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6D9E" w14:textId="77777777" w:rsidR="00B320B5" w:rsidRDefault="00000000" w:rsidP="00B320B5">
      <w:pPr>
        <w:pStyle w:val="a8"/>
        <w:widowControl/>
        <w:snapToGrid w:val="0"/>
        <w:spacing w:line="276" w:lineRule="auto" w:after="10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엑셀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표</w:t>
      </w:r>
    </w:p>
    <w:p w14:paraId="53F6EB4C" w14:textId="2DD91CA4" w:rsidR="003B420F" w:rsidRDefault="00000000" w:rsidP="00B320B5">
      <w:pPr>
        <w:pStyle w:val="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대출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월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상환액의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기본</w:t>
      </w:r>
      <w:r>
        <w:rPr>
          <w:color w:val="000000"/>
          <w:u w:val="none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u w:val="none"/>
          <w:lang w:eastAsia="ko-KR"/>
        </w:rPr>
        <w:t>계산</w:t>
      </w:r>
    </w:p>
    <w:p w14:paraId="42AD96E7" w14:textId="77777777" w:rsidR="003B420F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기출유형 01은 30,000,000원을 빌리고 24개월 동안 연 이자율 3%를 적용했을 때의 월 상환액을 기준으로 합니다. 먼저 한 가지 조건의 계산식을 확인합니다.</w:t>
      </w:r>
    </w:p>
    <w:p w14:paraId="13895543" w14:textId="77777777" w:rsidR="00C94C6D" w:rsidRDefault="00000000" w:rsidP="00C94C6D">
      <w:pPr>
        <w:keepNext w:val="0"/>
        <w:keepLines/>
        <w:snapToGrid w:val="0"/>
        <w:spacing w:line="240" w:lineRule="auto" w:before="60" w:after="1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49AF2317" wp14:editId="5EE1FA5A">
            <wp:extent cx="3960000" cy="1950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821F" w14:textId="7B058795" w:rsidR="003B420F" w:rsidRPr="00C94C6D" w:rsidRDefault="00000000" w:rsidP="00C94C6D">
      <w:pPr>
        <w:widowControl/>
        <w:snapToGrid w:val="0"/>
        <w:spacing w:line="276" w:lineRule="auto" w:after="100" w:before="0"/>
        <w:rPr>
          <w:rFonts w:hint="eastAsia"/>
          <w:sz w:val="50"/>
          <w:szCs w:val="50"/>
          <w:lang w:eastAsia="ko-KR"/>
        </w:rPr>
      </w:pPr>
      <w:r w:rsidRPr="00C94C6D">
        <w:rPr>
          <w:szCs w:val="50"/>
          <w:lang w:eastAsia="ko-KR"/>
        </w:rPr>
        <w:t xml:space="preserve"> 두 변수 데이터 표 만들기</w:t>
      </w:r>
    </w:p>
    <w:p w14:paraId="215B9CEE" w14:textId="77777777" w:rsidR="003B420F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이제 상환기간과 이자율을 동시에 바꾸어 월 상환액 24개를 구합니다. 오른쪽 표의 윗줄은 기간, 왼쪽 줄은 이자율입니다.</w:t>
      </w:r>
    </w:p>
    <w:p w14:paraId="52A01CBE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1E4E3619" wp14:editId="397E2A09">
            <wp:extent cx="6300000" cy="224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5CDF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먼저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오른쪽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준비하기</w:t>
      </w:r>
    </w:p>
    <w:p w14:paraId="27B3902F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F4에 =C6을 입력합니다. 원래 계산 결과를 데이터 표에 연결하는 수식입니다.</w:t>
      </w:r>
    </w:p>
    <w:p w14:paraId="048099CC" w14:textId="5125E294" w:rsidR="003B420F" w:rsidRDefault="00000000">
      <w:pPr>
        <w:pStyle w:val="21"/>
        <w:keepNext/>
        <w:widowControl/>
        <w:snapToGrid w:val="0"/>
        <w:spacing w:line="276" w:lineRule="auto" w:after="100"/>
      </w:pPr>
      <w:proofErr w:type="spellStart"/>
      <w:r>
        <w:rPr>
          <w:color w:val="000000"/>
          <w:u w:val="none"/>
        </w:rPr>
        <w:lastRenderedPageBreak/>
        <w:t>메뉴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찾아</w:t>
      </w:r>
      <w:proofErr w:type="spellEnd"/>
      <w:r>
        <w:rPr>
          <w:color w:val="000000"/>
          <w:u w:val="none"/>
        </w:rPr>
        <w:t xml:space="preserve"> </w:t>
      </w:r>
      <w:proofErr w:type="spellStart"/>
      <w:r>
        <w:rPr>
          <w:color w:val="000000"/>
          <w:u w:val="none"/>
        </w:rPr>
        <w:t>들어가기</w:t>
      </w:r>
      <w:proofErr w:type="spellEnd"/>
    </w:p>
    <w:p w14:paraId="5498D39E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381F63A7" wp14:editId="273EC2FA">
            <wp:extent cx="1692000" cy="1469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46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E9CA" w14:textId="2EBEB654" w:rsidR="00960C43" w:rsidRPr="00960C43" w:rsidRDefault="00960C43" w:rsidP="00960C43">
      <w:pPr>
        <w:widowControl/>
        <w:spacing w:line="276" w:lineRule="auto" w:after="100" w:before="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lang w:eastAsia="ko-KR"/>
        </w:rPr>
        <w:t>F</w:t>
      </w:r>
      <w:r>
        <w:rPr>
          <w:rFonts w:hint="eastAsia"/>
          <w:lang w:eastAsia="ko-KR"/>
        </w:rPr>
        <w:t>4:J10 범위를 잡습니다.</w:t>
      </w:r>
    </w:p>
    <w:p w14:paraId="0F8E72D2" w14:textId="52BCD08E" w:rsidR="003B420F" w:rsidRDefault="00960C43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상단 데이터 탭을 클릭합니다.</w:t>
      </w:r>
    </w:p>
    <w:p w14:paraId="66D78DAC" w14:textId="6F7B158E" w:rsidR="003B420F" w:rsidRDefault="00960C43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예측 그룹의 가상 분석을 클릭한 뒤 데이터 표를 선택합니다. 버전에 따라 데이터 도구 그룹 안에 있을 수 있습니다.</w:t>
      </w:r>
    </w:p>
    <w:p w14:paraId="7662DFD7" w14:textId="11514DA5" w:rsidR="003B420F" w:rsidRDefault="00960C43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행 입력 셀에 $C$4, 열 입력 셀에 $C$5를 입력합니다.</w:t>
      </w:r>
    </w:p>
    <w:p w14:paraId="4A322B93" w14:textId="04D2D2FC" w:rsidR="003B420F" w:rsidRDefault="00960C43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G5:J10에 월 상환액이 채워집니다.</w:t>
      </w:r>
    </w:p>
    <w:p w14:paraId="023F73BD" w14:textId="75D23495" w:rsidR="003B420F" w:rsidRDefault="00000000">
      <w:pPr>
        <w:pStyle w:val="1"/>
        <w:keepNext/>
        <w:pageBreakBefore w:val="0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행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입력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셀과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입력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구분</w:t>
      </w:r>
    </w:p>
    <w:p w14:paraId="5747BB74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2DCACB56" wp14:editId="57E765E7">
            <wp:extent cx="2520000" cy="164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4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3EE7" w14:textId="77777777" w:rsidR="003B420F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데이터 테이블 </w:t>
      </w:r>
      <w:proofErr w:type="gramStart"/>
      <w:r>
        <w:rPr>
          <w:lang w:eastAsia="ko-KR"/>
        </w:rPr>
        <w:t>창  행</w:t>
      </w:r>
      <w:proofErr w:type="gramEnd"/>
      <w:r>
        <w:rPr>
          <w:lang w:eastAsia="ko-KR"/>
        </w:rPr>
        <w:t xml:space="preserve"> C4와 열 C5 지정</w:t>
      </w:r>
    </w:p>
    <w:p w14:paraId="764D2072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가로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시험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값은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행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입력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셀로</w:t>
      </w:r>
    </w:p>
    <w:p w14:paraId="07E2B16D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G4:J4에 있는 6, 12, 24, 36은 총 상환기간입니다. Excel은 이 값을 원래 기간이 들어 있는 C4에 하나씩 대신 넣어 계산합니다. 따라서 행 입력 셀은 C4입니다.</w:t>
      </w:r>
    </w:p>
    <w:p w14:paraId="1EBD4764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세로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시험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값은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입력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셀로</w:t>
      </w:r>
    </w:p>
    <w:p w14:paraId="5E6881EC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F5:F10에 있는 3~8%는 연 이자율입니다. Excel은 이 값을 원래 연 이자율이 들어 있는 C5에 대신 넣어 계산합니다. 따라서 열 입력 셀은 C5입니다.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2438"/>
        <w:gridCol w:w="4082"/>
      </w:tblGrid>
      <w:tr w:rsidR="003B420F" w14:paraId="43795EEF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A4D1638" w14:textId="77777777" w:rsidR="003B420F" w:rsidRDefault="00000000">
            <w:pPr>
              <w:keepNext/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표에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적힌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시험</w:t>
            </w:r>
            <w:proofErr w:type="spellEnd"/>
            <w:r>
              <w:rPr>
                <w:b/>
                <w:sz w:val="20"/>
              </w:rPr>
              <w:t xml:space="preserve"> 값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A5A5A3B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배치 방향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74454E2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대입할 원래 셀</w:t>
            </w:r>
          </w:p>
        </w:tc>
      </w:tr>
      <w:tr w:rsidR="003B420F" w14:paraId="237516C6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3BC1D4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6·12·24·36개월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87B509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가로 행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38FE01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C4 총 상환기간</w:t>
            </w:r>
          </w:p>
        </w:tc>
      </w:tr>
      <w:tr w:rsidR="003B420F" w14:paraId="1F1D02A7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77C6D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3~8%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6D3AE9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세로 열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79EA44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C5 연 이자율</w:t>
            </w:r>
          </w:p>
        </w:tc>
      </w:tr>
    </w:tbl>
    <w:p w14:paraId="36FB933D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입력 셀에는 결과를 넣을 G5나 시험 값이 적힌 G4를 지정하지 않습니다. 왼쪽의 원래 계산표에서 기간과 이자율을 입력하는 셀을 지정합니다.</w:t>
      </w:r>
    </w:p>
    <w:p w14:paraId="6C4C6B71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기준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조건과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같은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찾기</w:t>
      </w:r>
    </w:p>
    <w:p w14:paraId="4AC2B78D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기준 기간은 24개월, 기준 이자율은 3%입니다. 오른쪽 표에서는 24개월인 I열과 3%인 5행이 만나는 I5를 봅니다. I5와 C6이 모두 1,289,436으로 보이면 기준 조건이 일치합니다.</w:t>
      </w:r>
    </w:p>
    <w:p w14:paraId="2B086C79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표가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하는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계산</w:t>
      </w:r>
    </w:p>
    <w:p w14:paraId="7D362609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예를 들어 G5는 기간 6개월과 이자율 3%를 C4와 C5에 대입한 월 상환액입니다. J10은 기간 36개월과 이자율 8%를 대입한 월 상환액입니다. 계산이 끝나도 왼쪽 C4와 C5의 기준 값 24와 3%는 그대로 남습니다.</w:t>
      </w:r>
    </w:p>
    <w:p w14:paraId="215E1D6F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금액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표시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맞추기</w:t>
      </w:r>
    </w:p>
    <w:p w14:paraId="329BF009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G5:J10 선택 → Ctrl+1 → 표시 형식 → 숫자 → 소수 자릿수 0, 1000 단위 구분 기호 사용 체크 → 확인. 원 단위 표시를 바꾸어도 저장된 소수 값은 유지됩니다.</w:t>
      </w:r>
    </w:p>
    <w:p w14:paraId="23545267" w14:textId="7C37C006" w:rsidR="003B420F" w:rsidRDefault="00000000">
      <w:pPr>
        <w:pStyle w:val="1"/>
        <w:keepNext/>
        <w:pageBreakBefore w:val="0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 xml:space="preserve"> </w:t>
      </w:r>
      <w:r>
        <w:rPr>
          <w:color w:val="000000"/>
          <w:u w:val="none"/>
          <w:lang w:eastAsia="ko-KR"/>
        </w:rPr>
        <w:t>대출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문제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정답과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읽는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방법</w:t>
      </w:r>
    </w:p>
    <w:p w14:paraId="74E9F7AE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633D2994" wp14:editId="3C710ABA">
            <wp:extent cx="6300000" cy="2828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CC3D" w14:textId="77777777" w:rsidR="003B420F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데이터 표 </w:t>
      </w:r>
      <w:proofErr w:type="gramStart"/>
      <w:r>
        <w:rPr>
          <w:lang w:eastAsia="ko-KR"/>
        </w:rPr>
        <w:t>결과  단위</w:t>
      </w:r>
      <w:proofErr w:type="gramEnd"/>
      <w:r>
        <w:rPr>
          <w:lang w:eastAsia="ko-KR"/>
        </w:rPr>
        <w:t xml:space="preserve"> 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2041"/>
        <w:gridCol w:w="2041"/>
        <w:gridCol w:w="2098"/>
      </w:tblGrid>
      <w:tr w:rsidR="003B420F" w14:paraId="0A5911E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4DB2E15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 xml:space="preserve">연 </w:t>
            </w:r>
            <w:proofErr w:type="spellStart"/>
            <w:r>
              <w:rPr>
                <w:b/>
                <w:sz w:val="20"/>
              </w:rPr>
              <w:t>이자율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783A103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6개월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4FC4D192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12개월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4CA8B3F1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24개월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7F0BFF96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b/>
                <w:sz w:val="20"/>
              </w:rPr>
              <w:t>36개월</w:t>
            </w:r>
          </w:p>
        </w:tc>
      </w:tr>
      <w:tr w:rsidR="003B420F" w14:paraId="71343C3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11BBCB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3%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5E168A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5,043,841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938406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2,540,811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CB67E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1,289,436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31D138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872,436</w:t>
            </w:r>
          </w:p>
        </w:tc>
      </w:tr>
      <w:tr w:rsidR="003B420F" w14:paraId="3E8C804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F5FE89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4%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32CCC6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5,058,495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E69D45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2,554,497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2C5BFF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1,302,748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D2301B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885,720</w:t>
            </w:r>
          </w:p>
        </w:tc>
      </w:tr>
      <w:tr w:rsidR="003B420F" w14:paraId="257B5D6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222964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9AB5FF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5,073,169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44DB37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2,568,224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9AB62D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1,316,142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4BDD74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899,127</w:t>
            </w:r>
          </w:p>
        </w:tc>
      </w:tr>
      <w:tr w:rsidR="003B420F" w14:paraId="7089A33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BBA725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6%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07DEAE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5,087,864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F68172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2,581,993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D0A9C9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1,329,618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0E66C7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912,658</w:t>
            </w:r>
          </w:p>
        </w:tc>
      </w:tr>
      <w:tr w:rsidR="003B420F" w14:paraId="40AA768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6E398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7%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63907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5,102,578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6904B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2,595,802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A636B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1,343,177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B4AF00" w14:textId="77777777" w:rsidR="003B420F" w:rsidRDefault="00000000">
            <w:pPr>
              <w:keepNext/>
              <w:spacing w:before="60" w:after="60" w:line="270" w:lineRule="exact"/>
            </w:pPr>
            <w:r>
              <w:rPr>
                <w:sz w:val="20"/>
              </w:rPr>
              <w:t>926,313</w:t>
            </w:r>
          </w:p>
        </w:tc>
      </w:tr>
      <w:tr w:rsidR="003B420F" w14:paraId="5A0E2D2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911518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8%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E31893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5,117,313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32BDF5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2,609,653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AE31D4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1,356,819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BA52FA" w14:textId="77777777" w:rsidR="003B420F" w:rsidRDefault="00000000">
            <w:pPr>
              <w:spacing w:before="60" w:after="60" w:line="270" w:lineRule="exact"/>
            </w:pPr>
            <w:r>
              <w:rPr>
                <w:sz w:val="20"/>
              </w:rPr>
              <w:t>940,091</w:t>
            </w:r>
          </w:p>
        </w:tc>
      </w:tr>
    </w:tbl>
    <w:p w14:paraId="6CE7AE33" w14:textId="77777777" w:rsidR="003B420F" w:rsidRDefault="00000000">
      <w:pPr>
        <w:pStyle w:val="21"/>
        <w:widowControl/>
        <w:snapToGrid w:val="0"/>
        <w:spacing w:line="276" w:lineRule="auto" w:after="100"/>
      </w:pPr>
      <w:r>
        <w:rPr>
          <w:color w:val="000000"/>
          <w:u w:val="none"/>
        </w:rPr>
        <w:t>한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줄씩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>읽기</w:t>
      </w:r>
    </w:p>
    <w:p w14:paraId="0F12C3BB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3% 행을 가로로 보면 기간이 6개월에서 36개월로 길어질수록 월 상환액이 줄어듭니다. 같은 기간의 열을 세로로 보면 이자율이 높아질수록 월 상환액이 늘어납니다.</w:t>
      </w:r>
    </w:p>
    <w:p w14:paraId="5DEB914F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입력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값을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바꾸어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확인하기</w:t>
      </w:r>
    </w:p>
    <w:p w14:paraId="31325C44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대출_정답 시트의 복사본에서 대출금액 C3을 60,000,000으로 바꿉니다.</w:t>
      </w:r>
    </w:p>
    <w:p w14:paraId="740A6B00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C6과 오른쪽 표의 월 상환액이 모두 2배로 바뀌는지 확인합니다.</w:t>
      </w:r>
    </w:p>
    <w:p w14:paraId="4EB7D815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C3을 30,000,000으로 되돌립니다.</w:t>
      </w:r>
    </w:p>
    <w:p w14:paraId="7DE98BD8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C4의 기준 기간을 바꾸면 C6과 F4가 바뀝니다. 오른쪽 표는 G4:J4의 기간 목록을 사용하므로 그 목록을 그대로 두면 같은 시나리오 결과를 유지합니다. 비교할 기간 자체를 바꾸려면 G4:J4를 수정하세요.</w:t>
      </w:r>
    </w:p>
    <w:p w14:paraId="03A6E518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이자율도 같습니다. C5는 기준 이자율이고, 오른쪽 표의 시험 이자율은 F5:F10입니다. 기준 값과 비교용 목록의 역할을 구분하면 결과를 이해하기 쉽습니다.</w:t>
      </w:r>
    </w:p>
    <w:p w14:paraId="34AF7481" w14:textId="576EC6D6" w:rsidR="003B420F" w:rsidRDefault="00000000">
      <w:pPr>
        <w:pStyle w:val="1"/>
        <w:pageBreakBefore w:val="0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lastRenderedPageBreak/>
        <w:t>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변수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판매금액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표</w:t>
      </w:r>
    </w:p>
    <w:p w14:paraId="4A1547D6" w14:textId="77777777" w:rsidR="003B420F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기출유형 02는 판매수량만 바꾸어 판매금액을 비교합니다. 판매단가는 1,500원으로 유지합니다.</w:t>
      </w:r>
    </w:p>
    <w:p w14:paraId="2D71C7D1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57B553FE" wp14:editId="6264099E">
            <wp:extent cx="4752000" cy="31256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2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34E8" w14:textId="77777777" w:rsidR="003B420F" w:rsidRDefault="00000000">
      <w:pPr>
        <w:pStyle w:val="21"/>
        <w:widowControl/>
        <w:snapToGrid w:val="0"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데이터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표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설정</w:t>
      </w:r>
    </w:p>
    <w:p w14:paraId="1B436114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1. 데이터 → 가상 분석 → 데이터 표를 클릭합니다.</w:t>
      </w:r>
    </w:p>
    <w:p w14:paraId="02F009F8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2. 행 입력 셀은 비워 둡니다. 열 입력 셀에 $C$4를 입력합니다.</w:t>
      </w:r>
    </w:p>
    <w:p w14:paraId="4DBB306E" w14:textId="77777777" w:rsidR="003B420F" w:rsidRDefault="00000000">
      <w:pPr>
        <w:keepNext/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3. 확인을 누릅니다. F5:F11에 판매금액이 채워집니다.</w:t>
      </w:r>
    </w:p>
    <w:p w14:paraId="213DD4CA" w14:textId="77777777" w:rsidR="003B420F" w:rsidRDefault="00000000">
      <w:pPr>
        <w:keepNext w:val="0"/>
        <w:keepLines/>
        <w:snapToGrid w:val="0"/>
        <w:spacing w:line="240" w:lineRule="auto" w:before="60" w:after="140"/>
        <w:jc w:val="center"/>
      </w:pPr>
      <w:r>
        <w:rPr>
          <w:noProof/>
        </w:rPr>
        <w:drawing>
          <wp:inline distT="0" distB="0" distL="0" distR="0" wp14:anchorId="32D1E424" wp14:editId="392A0894">
            <wp:extent cx="2268000" cy="1484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4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1848" w14:textId="77777777" w:rsidR="003B420F" w:rsidRDefault="00000000">
      <w:pPr>
        <w:pStyle w:val="af0"/>
        <w:widowControl/>
        <w:snapToGrid w:val="0"/>
        <w:spacing w:line="276" w:lineRule="auto" w:after="100"/>
        <w:rPr>
          <w:lang w:eastAsia="ko-KR"/>
        </w:rPr>
      </w:pPr>
      <w:r>
        <w:rPr>
          <w:lang w:eastAsia="ko-KR"/>
        </w:rPr>
        <w:t xml:space="preserve">실제 Excel 데이터 테이블 </w:t>
      </w:r>
      <w:proofErr w:type="gramStart"/>
      <w:r>
        <w:rPr>
          <w:lang w:eastAsia="ko-KR"/>
        </w:rPr>
        <w:t>창  열</w:t>
      </w:r>
      <w:proofErr w:type="gramEnd"/>
      <w:r>
        <w:rPr>
          <w:lang w:eastAsia="ko-KR"/>
        </w:rPr>
        <w:t xml:space="preserve"> 입력 셀에 C4를 입력하세요</w:t>
      </w:r>
    </w:p>
    <w:p w14:paraId="49C56643" w14:textId="77777777" w:rsidR="003B420F" w:rsidRDefault="00000000">
      <w:pPr>
        <w:widowControl/>
        <w:snapToGrid w:val="0"/>
        <w:spacing w:line="276" w:lineRule="auto" w:after="100" w:before="0"/>
        <w:rPr>
          <w:lang w:eastAsia="ko-KR"/>
        </w:rPr>
      </w:pPr>
      <w:r>
        <w:rPr>
          <w:lang w:eastAsia="ko-KR"/>
        </w:rPr>
        <w:t>판매수량은 세로로 놓여 있으므로 열 입력 셀을 사용합니다. C4에는 원래 판매수량이 들어 있습니다. C5는 단가이고 C6은 결과이므로 이번 입력 셀로 지정하지 않습니다.</w:t>
      </w:r>
    </w:p>
    <w:sectPr w:rsidR="003B420F" w:rsidSect="00034616">
      <w:footerReference w:type="default" r:id="rId15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894E8" w14:textId="77777777" w:rsidR="006F7A24" w:rsidRDefault="006F7A24">
      <w:pPr>
        <w:spacing w:after="0" w:line="240" w:lineRule="auto"/>
      </w:pPr>
      <w:r>
        <w:separator/>
      </w:r>
    </w:p>
  </w:endnote>
  <w:endnote w:type="continuationSeparator" w:id="0">
    <w:p w14:paraId="50741301" w14:textId="77777777" w:rsidR="006F7A24" w:rsidRDefault="006F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3A77" w14:textId="77777777" w:rsidR="003B420F" w:rsidRDefault="00000000">
    <w:pPr>
      <w:pStyle w:val="a6"/>
      <w:jc w:val="right"/>
    </w:pPr>
    <w:proofErr w:type="spellStart"/>
    <w:r>
      <w:t>데이터</w:t>
    </w:r>
    <w:proofErr w:type="spellEnd"/>
    <w:r>
      <w:t xml:space="preserve"> </w:t>
    </w:r>
    <w:proofErr w:type="gramStart"/>
    <w:r>
      <w:t>표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B320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CD72" w14:textId="77777777" w:rsidR="006F7A24" w:rsidRDefault="006F7A24">
      <w:pPr>
        <w:spacing w:after="0" w:line="240" w:lineRule="auto"/>
      </w:pPr>
      <w:r>
        <w:separator/>
      </w:r>
    </w:p>
  </w:footnote>
  <w:footnote w:type="continuationSeparator" w:id="0">
    <w:p w14:paraId="33ACFAFB" w14:textId="77777777" w:rsidR="006F7A24" w:rsidRDefault="006F7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025677">
    <w:abstractNumId w:val="8"/>
  </w:num>
  <w:num w:numId="2" w16cid:durableId="1198810065">
    <w:abstractNumId w:val="6"/>
  </w:num>
  <w:num w:numId="3" w16cid:durableId="740710819">
    <w:abstractNumId w:val="5"/>
  </w:num>
  <w:num w:numId="4" w16cid:durableId="1544515380">
    <w:abstractNumId w:val="4"/>
  </w:num>
  <w:num w:numId="5" w16cid:durableId="1699352321">
    <w:abstractNumId w:val="7"/>
  </w:num>
  <w:num w:numId="6" w16cid:durableId="310788889">
    <w:abstractNumId w:val="3"/>
  </w:num>
  <w:num w:numId="7" w16cid:durableId="882181853">
    <w:abstractNumId w:val="2"/>
  </w:num>
  <w:num w:numId="8" w16cid:durableId="1597400241">
    <w:abstractNumId w:val="1"/>
  </w:num>
  <w:num w:numId="9" w16cid:durableId="134324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8A"/>
    <w:rsid w:val="00216C65"/>
    <w:rsid w:val="0026041D"/>
    <w:rsid w:val="0026677B"/>
    <w:rsid w:val="0029639D"/>
    <w:rsid w:val="00326F90"/>
    <w:rsid w:val="003B420F"/>
    <w:rsid w:val="004C1EAB"/>
    <w:rsid w:val="006F7A24"/>
    <w:rsid w:val="007C0D21"/>
    <w:rsid w:val="00960C43"/>
    <w:rsid w:val="00AA1D8D"/>
    <w:rsid w:val="00B320B5"/>
    <w:rsid w:val="00B47730"/>
    <w:rsid w:val="00BF0431"/>
    <w:rsid w:val="00C94C6D"/>
    <w:rsid w:val="00CB0664"/>
    <w:rsid w:val="00CC1156"/>
    <w:rsid w:val="00E93000"/>
    <w:rsid w:val="00ED6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D7CCF"/>
  <w14:defaultImageDpi w14:val="300"/>
  <w15:docId w15:val="{8A1193EC-08AB-477C-8808-C1E18924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데이터 표 025페이지</dc:title>
  <dc:subject>기본 사용법 메뉴 안내 문제풀이 실제 Excel 화면</dc:subject>
  <dc:creator>python-docx</dc:creator>
  <cp:keywords/>
  <dc:description>generated by python-docx</dc:description>
  <cp:lastModifiedBy>jong park</cp:lastModifiedBy>
  <cp:revision>13</cp:revision>
  <dcterms:created xsi:type="dcterms:W3CDTF">2013-12-23T23:15:00Z</dcterms:created>
  <dcterms:modified xsi:type="dcterms:W3CDTF">2026-10-07T09:12:00Z</dcterms:modified>
  <cp:category/>
</cp:coreProperties>
</file>