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5C4B" w14:textId="565A1E77" w:rsidR="000C2FFE" w:rsidRPr="00341E75" w:rsidRDefault="007B3FAC" w:rsidP="1C91C85F">
      <w:pPr>
        <w:pStyle w:val="Heading1"/>
        <w:spacing w:before="0"/>
        <w:jc w:val="center"/>
        <w:rPr>
          <w:rFonts w:ascii="Times New Roman" w:eastAsia="Times New Roman" w:hAnsi="Times New Roman" w:cs="Times New Roman"/>
          <w:b/>
          <w:bCs/>
          <w:color w:val="auto"/>
          <w:sz w:val="24"/>
          <w:szCs w:val="24"/>
        </w:rPr>
      </w:pPr>
      <w:bookmarkStart w:id="0" w:name="_Hlk498506641"/>
      <w:r w:rsidRPr="1C91C85F">
        <w:rPr>
          <w:rFonts w:ascii="Times New Roman" w:eastAsia="Times New Roman" w:hAnsi="Times New Roman" w:cs="Times New Roman"/>
          <w:b/>
          <w:bCs/>
          <w:color w:val="auto"/>
          <w:sz w:val="24"/>
          <w:szCs w:val="24"/>
        </w:rPr>
        <w:t>NAJ</w:t>
      </w:r>
      <w:r w:rsidR="00DD1F98" w:rsidRPr="1C91C85F">
        <w:rPr>
          <w:rFonts w:ascii="Times New Roman" w:eastAsia="Times New Roman" w:hAnsi="Times New Roman" w:cs="Times New Roman"/>
          <w:b/>
          <w:bCs/>
          <w:color w:val="auto"/>
          <w:sz w:val="24"/>
          <w:szCs w:val="24"/>
        </w:rPr>
        <w:t>S</w:t>
      </w:r>
      <w:r w:rsidRPr="1C91C85F">
        <w:rPr>
          <w:rFonts w:ascii="Times New Roman" w:eastAsia="Times New Roman" w:hAnsi="Times New Roman" w:cs="Times New Roman"/>
          <w:b/>
          <w:bCs/>
          <w:color w:val="auto"/>
          <w:sz w:val="24"/>
          <w:szCs w:val="24"/>
        </w:rPr>
        <w:t>E FOSTER</w:t>
      </w:r>
    </w:p>
    <w:p w14:paraId="3BC05CAF" w14:textId="2A69F854" w:rsidR="00D357AD" w:rsidRPr="00687295" w:rsidRDefault="00020B31" w:rsidP="1C91C85F">
      <w:pPr>
        <w:pBdr>
          <w:bottom w:val="single" w:sz="4" w:space="1" w:color="auto"/>
        </w:pBdr>
        <w:autoSpaceDE w:val="0"/>
        <w:autoSpaceDN w:val="0"/>
        <w:jc w:val="center"/>
      </w:pPr>
      <w:r w:rsidRPr="1C91C85F">
        <w:t>Austin, TX 78754</w:t>
      </w:r>
      <w:r w:rsidR="00C23259" w:rsidRPr="1C91C85F">
        <w:t xml:space="preserve"> | </w:t>
      </w:r>
      <w:r w:rsidR="00A670CA" w:rsidRPr="1C91C85F">
        <w:t>(</w:t>
      </w:r>
      <w:r w:rsidR="003C11AE" w:rsidRPr="1C91C85F">
        <w:t>719</w:t>
      </w:r>
      <w:r w:rsidR="00A670CA" w:rsidRPr="1C91C85F">
        <w:t xml:space="preserve">) </w:t>
      </w:r>
      <w:r w:rsidR="003C11AE" w:rsidRPr="1C91C85F">
        <w:t>437</w:t>
      </w:r>
      <w:r w:rsidR="00A670CA" w:rsidRPr="1C91C85F">
        <w:t>-</w:t>
      </w:r>
      <w:r w:rsidRPr="1C91C85F">
        <w:t>0292</w:t>
      </w:r>
      <w:r w:rsidR="00A670CA" w:rsidRPr="1C91C85F">
        <w:t xml:space="preserve">| </w:t>
      </w:r>
      <w:r w:rsidR="003C11AE" w:rsidRPr="1C91C85F">
        <w:t>najsefoster</w:t>
      </w:r>
      <w:r w:rsidR="005867E3" w:rsidRPr="1C91C85F">
        <w:t>@</w:t>
      </w:r>
      <w:r w:rsidR="003C11AE" w:rsidRPr="1C91C85F">
        <w:t>outlook</w:t>
      </w:r>
      <w:r w:rsidR="005867E3" w:rsidRPr="1C91C85F">
        <w:t>.com</w:t>
      </w:r>
      <w:r w:rsidR="003A5667" w:rsidRPr="1C91C85F">
        <w:t xml:space="preserve"> </w:t>
      </w:r>
    </w:p>
    <w:bookmarkEnd w:id="0"/>
    <w:p w14:paraId="1E3DF87F" w14:textId="6B763D96" w:rsidR="000C2FFE" w:rsidRPr="00687295" w:rsidRDefault="00017378" w:rsidP="1C91C85F">
      <w:pPr>
        <w:pBdr>
          <w:bottom w:val="single" w:sz="4" w:space="1" w:color="auto"/>
        </w:pBdr>
        <w:jc w:val="center"/>
      </w:pPr>
      <w:r w:rsidRPr="1C91C85F">
        <w:t>linkedin.com/in/</w:t>
      </w:r>
      <w:proofErr w:type="spellStart"/>
      <w:r w:rsidR="003C11AE" w:rsidRPr="1C91C85F">
        <w:t>najsefoster</w:t>
      </w:r>
      <w:proofErr w:type="spellEnd"/>
      <w:r w:rsidR="003C11AE" w:rsidRPr="1C91C85F">
        <w:t>/</w:t>
      </w:r>
      <w:r w:rsidR="00980B3C" w:rsidRPr="1C91C85F">
        <w:t xml:space="preserve"> </w:t>
      </w:r>
    </w:p>
    <w:p w14:paraId="35E19508" w14:textId="408914AD" w:rsidR="000C2FFE" w:rsidRPr="006677A8" w:rsidRDefault="00A670CA" w:rsidP="1C91C85F">
      <w:pPr>
        <w:jc w:val="center"/>
        <w:rPr>
          <w:b/>
          <w:bCs/>
        </w:rPr>
      </w:pPr>
      <w:r w:rsidRPr="1C91C85F">
        <w:rPr>
          <w:b/>
          <w:bCs/>
        </w:rPr>
        <w:t>PROFESSIONAL SUMMARY</w:t>
      </w:r>
    </w:p>
    <w:p w14:paraId="175CE81D" w14:textId="46AB4074" w:rsidR="3D9B7A71" w:rsidRDefault="3D9B7A71" w:rsidP="1C91C85F">
      <w:pPr>
        <w:jc w:val="both"/>
      </w:pPr>
      <w:r w:rsidRPr="1C91C85F">
        <w:t>Driven Knowledge Management Supervisor and Air Force Veteran with an Active Secret Security Clearance, I possess over 6 years of experience in overseeing the operational aspects of ongoing projects and leading cross-functional teams to ensure operational and service excellence. With a track record of optimizing productivity, efficiency, and service quality in fast-paced environments, I excel at blending advanced organizational, technical, and business acumen to deliver exceptional results. My expertise in program execution and status updates, as well as my lean six sigma certification, have allowed me to streamline processes and drive continuous improvement initiatives. With an associate degree in business administration, I am confident in my ability to contribute to any team or organization seeking a dynamic and dedicated professional.</w:t>
      </w:r>
    </w:p>
    <w:p w14:paraId="4F2175DF" w14:textId="637EC8E7" w:rsidR="1C91C85F" w:rsidRDefault="1C91C85F" w:rsidP="1C91C85F">
      <w:pPr>
        <w:jc w:val="both"/>
      </w:pPr>
    </w:p>
    <w:p w14:paraId="68900A63" w14:textId="202B848F" w:rsidR="6078D9C6" w:rsidRDefault="6078D9C6" w:rsidP="1C91C85F">
      <w:pPr>
        <w:pStyle w:val="Heading1"/>
        <w:spacing w:before="0"/>
        <w:jc w:val="center"/>
        <w:rPr>
          <w:rFonts w:ascii="Times New Roman" w:eastAsia="Times New Roman" w:hAnsi="Times New Roman" w:cs="Times New Roman"/>
          <w:b/>
          <w:bCs/>
          <w:color w:val="auto"/>
          <w:sz w:val="24"/>
          <w:szCs w:val="24"/>
        </w:rPr>
      </w:pPr>
      <w:r w:rsidRPr="1C91C85F">
        <w:rPr>
          <w:rFonts w:ascii="Times New Roman" w:eastAsia="Times New Roman" w:hAnsi="Times New Roman" w:cs="Times New Roman"/>
          <w:b/>
          <w:bCs/>
          <w:color w:val="auto"/>
          <w:sz w:val="24"/>
          <w:szCs w:val="24"/>
        </w:rPr>
        <w:t>PROFESSIONAL EXPERIENCE</w:t>
      </w:r>
    </w:p>
    <w:p w14:paraId="4B2AAF28" w14:textId="07B8803C" w:rsidR="6078D9C6" w:rsidRDefault="6078D9C6" w:rsidP="1C91C85F">
      <w:pPr>
        <w:tabs>
          <w:tab w:val="right" w:pos="5400"/>
          <w:tab w:val="right" w:pos="10800"/>
        </w:tabs>
        <w:rPr>
          <w:b/>
          <w:bCs/>
        </w:rPr>
      </w:pPr>
      <w:r w:rsidRPr="1C91C85F">
        <w:rPr>
          <w:b/>
          <w:bCs/>
        </w:rPr>
        <w:t>United States Air Force | Various Locations</w:t>
      </w:r>
      <w:r>
        <w:tab/>
      </w:r>
      <w:r w:rsidR="36F14C31" w:rsidRPr="1C91C85F">
        <w:rPr>
          <w:b/>
          <w:bCs/>
        </w:rPr>
        <w:t xml:space="preserve"> </w:t>
      </w:r>
    </w:p>
    <w:p w14:paraId="39EE0ADC" w14:textId="74438956" w:rsidR="6078D9C6" w:rsidRDefault="6078D9C6" w:rsidP="1C91C85F">
      <w:pPr>
        <w:tabs>
          <w:tab w:val="right" w:pos="5400"/>
          <w:tab w:val="right" w:pos="10800"/>
        </w:tabs>
        <w:rPr>
          <w:b/>
          <w:bCs/>
        </w:rPr>
      </w:pPr>
      <w:r w:rsidRPr="1C91C85F">
        <w:rPr>
          <w:b/>
          <w:bCs/>
        </w:rPr>
        <w:t>Knowledge Management Supervisor</w:t>
      </w:r>
      <w:r w:rsidR="42884081" w:rsidRPr="1C91C85F">
        <w:rPr>
          <w:b/>
          <w:bCs/>
        </w:rPr>
        <w:t xml:space="preserve"> S</w:t>
      </w:r>
      <w:r w:rsidRPr="1C91C85F">
        <w:rPr>
          <w:b/>
          <w:bCs/>
        </w:rPr>
        <w:t xml:space="preserve">chriever </w:t>
      </w:r>
      <w:r>
        <w:tab/>
      </w:r>
      <w:r>
        <w:tab/>
      </w:r>
      <w:r w:rsidRPr="1C91C85F">
        <w:rPr>
          <w:b/>
          <w:bCs/>
        </w:rPr>
        <w:t>AFB</w:t>
      </w:r>
      <w:r w:rsidR="2AF77F1B" w:rsidRPr="1C91C85F">
        <w:rPr>
          <w:b/>
          <w:bCs/>
        </w:rPr>
        <w:t xml:space="preserve"> Apr 2018 – Sept 202</w:t>
      </w:r>
      <w:r w:rsidR="52443608" w:rsidRPr="1C91C85F">
        <w:rPr>
          <w:b/>
          <w:bCs/>
        </w:rPr>
        <w:t>1</w:t>
      </w:r>
    </w:p>
    <w:p w14:paraId="65EB0285" w14:textId="500EA9AE" w:rsidR="0532029D" w:rsidRDefault="0532029D" w:rsidP="1C91C85F">
      <w:pPr>
        <w:pStyle w:val="ListParagraph"/>
        <w:numPr>
          <w:ilvl w:val="0"/>
          <w:numId w:val="9"/>
        </w:numPr>
        <w:tabs>
          <w:tab w:val="right" w:pos="5400"/>
          <w:tab w:val="right" w:pos="10800"/>
        </w:tabs>
      </w:pPr>
      <w:r w:rsidRPr="1C91C85F">
        <w:t>Designed and implemented Garrison electronic mentorship SharePoint tools, enabling 21,000 personnel to access mentorship opportunities and promoting professional development.</w:t>
      </w:r>
    </w:p>
    <w:p w14:paraId="754872EF" w14:textId="082FC9FF" w:rsidR="0532029D" w:rsidRDefault="0532029D" w:rsidP="1C91C85F">
      <w:pPr>
        <w:pStyle w:val="ListParagraph"/>
        <w:numPr>
          <w:ilvl w:val="0"/>
          <w:numId w:val="9"/>
        </w:numPr>
      </w:pPr>
      <w:r>
        <w:t>Spearheaded the SharePoint Online migration initiative, overseeing team members and successfully clearing 75 GB of unused space, optimizing system performance and efficiency.</w:t>
      </w:r>
    </w:p>
    <w:p w14:paraId="47869929" w14:textId="502CFCB6" w:rsidR="6078D9C6" w:rsidRDefault="6078D9C6" w:rsidP="1C91C85F">
      <w:pPr>
        <w:numPr>
          <w:ilvl w:val="0"/>
          <w:numId w:val="9"/>
        </w:numPr>
        <w:jc w:val="both"/>
      </w:pPr>
      <w:r w:rsidRPr="1C91C85F">
        <w:t>Processed 20 cases, redacted 84 pages, protected statutory Federal timeline, and saved $116,000 man-hours as the Wing Freedom of Information Act Manager</w:t>
      </w:r>
    </w:p>
    <w:p w14:paraId="34EABD7F" w14:textId="7F2265AA" w:rsidR="6078D9C6" w:rsidRDefault="6078D9C6" w:rsidP="1C91C85F">
      <w:pPr>
        <w:numPr>
          <w:ilvl w:val="0"/>
          <w:numId w:val="9"/>
        </w:numPr>
        <w:jc w:val="both"/>
      </w:pPr>
      <w:r w:rsidRPr="1C91C85F">
        <w:t>Designed SharePoint tools for the unit Resource Advisor requirements, crafted 3 funding approval systems that enabled squadron Commander to execute the 411M annual budgetary needs</w:t>
      </w:r>
    </w:p>
    <w:p w14:paraId="7D34DDD6" w14:textId="1549A75F" w:rsidR="6078D9C6" w:rsidRDefault="6078D9C6" w:rsidP="1C91C85F">
      <w:pPr>
        <w:numPr>
          <w:ilvl w:val="0"/>
          <w:numId w:val="9"/>
        </w:numPr>
        <w:jc w:val="both"/>
      </w:pPr>
      <w:r w:rsidRPr="1C91C85F">
        <w:t>Developed Wing mentorship SharePoint site for 160 mentees and 168 mentors, resulted in solving the wing high visibility DECOS concerns</w:t>
      </w:r>
    </w:p>
    <w:p w14:paraId="4ED2029D" w14:textId="41A39F82" w:rsidR="6078D9C6" w:rsidRDefault="6078D9C6" w:rsidP="1C91C85F">
      <w:pPr>
        <w:jc w:val="both"/>
        <w:rPr>
          <w:b/>
          <w:bCs/>
          <w:i/>
          <w:iCs/>
        </w:rPr>
      </w:pPr>
      <w:r w:rsidRPr="1C91C85F">
        <w:rPr>
          <w:b/>
          <w:bCs/>
        </w:rPr>
        <w:t xml:space="preserve">Knowledge Management </w:t>
      </w:r>
      <w:r w:rsidR="065C3D30" w:rsidRPr="1C91C85F">
        <w:rPr>
          <w:b/>
          <w:bCs/>
        </w:rPr>
        <w:t>Technician Bagram</w:t>
      </w:r>
      <w:r w:rsidRPr="1C91C85F">
        <w:rPr>
          <w:b/>
          <w:bCs/>
        </w:rPr>
        <w:t xml:space="preserve"> AFB </w:t>
      </w:r>
      <w:r>
        <w:tab/>
      </w:r>
      <w:r>
        <w:tab/>
      </w:r>
      <w:r>
        <w:tab/>
      </w:r>
      <w:r>
        <w:tab/>
      </w:r>
      <w:r w:rsidR="39A07912" w:rsidRPr="1C91C85F">
        <w:rPr>
          <w:b/>
          <w:bCs/>
          <w:i/>
          <w:iCs/>
        </w:rPr>
        <w:t xml:space="preserve">          </w:t>
      </w:r>
      <w:r w:rsidRPr="1C91C85F">
        <w:rPr>
          <w:b/>
          <w:bCs/>
          <w:i/>
          <w:iCs/>
        </w:rPr>
        <w:t>May 2017-Mar</w:t>
      </w:r>
      <w:r w:rsidR="3FF1CC7B" w:rsidRPr="1C91C85F">
        <w:rPr>
          <w:b/>
          <w:bCs/>
          <w:i/>
          <w:iCs/>
        </w:rPr>
        <w:t>2018</w:t>
      </w:r>
      <w:r w:rsidRPr="1C91C85F">
        <w:rPr>
          <w:b/>
          <w:bCs/>
          <w:i/>
          <w:iCs/>
        </w:rPr>
        <w:t xml:space="preserve"> </w:t>
      </w:r>
    </w:p>
    <w:p w14:paraId="112DC246" w14:textId="43401FC3" w:rsidR="6078D9C6" w:rsidRDefault="6078D9C6" w:rsidP="1C91C85F">
      <w:pPr>
        <w:numPr>
          <w:ilvl w:val="0"/>
          <w:numId w:val="9"/>
        </w:numPr>
        <w:jc w:val="both"/>
      </w:pPr>
      <w:r w:rsidRPr="1C91C85F">
        <w:t>Developed the F-16 maintenance tracker, routed 11 mission assurance shortfalls that enabled 2,000 combat sorties, enabled 650 kills and created a SharePoint site for all unit personnel</w:t>
      </w:r>
    </w:p>
    <w:p w14:paraId="3F068847" w14:textId="570C993C" w:rsidR="70CD6FDB" w:rsidRDefault="70CD6FDB" w:rsidP="1C91C85F">
      <w:pPr>
        <w:numPr>
          <w:ilvl w:val="0"/>
          <w:numId w:val="9"/>
        </w:numPr>
        <w:jc w:val="both"/>
      </w:pPr>
      <w:r w:rsidRPr="1C91C85F">
        <w:t xml:space="preserve">Led the development of AFCENT's inaugural online passenger pre-check, resulting in a reduction of wait times by one hour per member, equating to a total annual savings of </w:t>
      </w:r>
      <w:bookmarkStart w:id="1" w:name="_Int_1AMIbX3J"/>
      <w:r w:rsidRPr="1C91C85F">
        <w:t>37,000 hours</w:t>
      </w:r>
      <w:bookmarkEnd w:id="1"/>
      <w:r w:rsidRPr="1C91C85F">
        <w:t>. As a result of this achievement, the team was awarded Mission Support Group of the month.</w:t>
      </w:r>
    </w:p>
    <w:p w14:paraId="13F645BF" w14:textId="2C1ADDFF" w:rsidR="518770C4" w:rsidRDefault="518770C4" w:rsidP="1C91C85F">
      <w:pPr>
        <w:numPr>
          <w:ilvl w:val="0"/>
          <w:numId w:val="9"/>
        </w:numPr>
        <w:jc w:val="both"/>
      </w:pPr>
      <w:r w:rsidRPr="1C91C85F">
        <w:t>Successfully implemented new policies and procedures to eliminate carriers missing last outgoing shipment, resulting in improved efficiency and cost savings. Developed sales strategy to upsell priority mail for outgoing shipments, boosting revenue and customer satisfaction. Delivered exceptional service with a customer-centric approach.</w:t>
      </w:r>
    </w:p>
    <w:p w14:paraId="74DA08BE" w14:textId="3721A9E6" w:rsidR="6078D9C6" w:rsidRDefault="6078D9C6" w:rsidP="1C91C85F">
      <w:pPr>
        <w:jc w:val="both"/>
        <w:rPr>
          <w:b/>
          <w:bCs/>
          <w:i/>
          <w:iCs/>
        </w:rPr>
      </w:pPr>
      <w:r w:rsidRPr="1C91C85F">
        <w:rPr>
          <w:b/>
          <w:bCs/>
        </w:rPr>
        <w:t>Knowledge Management Apprentice, Fairchild AFB</w:t>
      </w:r>
      <w:r w:rsidRPr="1C91C85F">
        <w:rPr>
          <w:b/>
          <w:bCs/>
          <w:i/>
          <w:iCs/>
        </w:rPr>
        <w:t xml:space="preserve"> </w:t>
      </w:r>
      <w:r>
        <w:tab/>
      </w:r>
      <w:r>
        <w:tab/>
      </w:r>
      <w:r>
        <w:tab/>
      </w:r>
      <w:r>
        <w:tab/>
      </w:r>
      <w:r>
        <w:tab/>
      </w:r>
      <w:r w:rsidRPr="1C91C85F">
        <w:rPr>
          <w:b/>
          <w:bCs/>
          <w:i/>
          <w:iCs/>
        </w:rPr>
        <w:t>Sep 2015-May</w:t>
      </w:r>
      <w:r w:rsidR="60662222" w:rsidRPr="1C91C85F">
        <w:rPr>
          <w:b/>
          <w:bCs/>
          <w:i/>
          <w:iCs/>
        </w:rPr>
        <w:t>2017</w:t>
      </w:r>
    </w:p>
    <w:p w14:paraId="44CF00A2" w14:textId="6816E163" w:rsidR="378C87A4" w:rsidRDefault="378C87A4" w:rsidP="1C91C85F">
      <w:pPr>
        <w:numPr>
          <w:ilvl w:val="0"/>
          <w:numId w:val="9"/>
        </w:numPr>
        <w:jc w:val="both"/>
      </w:pPr>
      <w:r w:rsidRPr="1C91C85F">
        <w:t>Developed and managed ITAM and PP&amp;E PWCS site, driving real-time inventory status and fortifying equipment tracking for $54M in Command, Control, Communication, and Intelligence assets.</w:t>
      </w:r>
    </w:p>
    <w:p w14:paraId="40E0DC8C" w14:textId="1A5D5B55" w:rsidR="4458A4FF" w:rsidRDefault="4458A4FF" w:rsidP="1C91C85F">
      <w:pPr>
        <w:numPr>
          <w:ilvl w:val="0"/>
          <w:numId w:val="9"/>
        </w:numPr>
        <w:jc w:val="both"/>
      </w:pPr>
      <w:r w:rsidRPr="1C91C85F">
        <w:t>Developed innovative maintenance electronic training tools and was recognized as an Innovative Tech for the achievement. Streamlined group-level Emergency Operations Center scheduling processes by implementing automation, resulting in a savings of 56 man-hours per year.</w:t>
      </w:r>
    </w:p>
    <w:p w14:paraId="1839C9B8" w14:textId="6C730432" w:rsidR="4458A4FF" w:rsidRDefault="4458A4FF" w:rsidP="1C91C85F">
      <w:pPr>
        <w:numPr>
          <w:ilvl w:val="0"/>
          <w:numId w:val="9"/>
        </w:numPr>
        <w:jc w:val="both"/>
      </w:pPr>
      <w:r w:rsidRPr="1C91C85F">
        <w:t>Successfully</w:t>
      </w:r>
      <w:r w:rsidR="41A26F62" w:rsidRPr="1C91C85F">
        <w:t xml:space="preserve"> led Windows 10 upgrade, managed 56 items of tech and ensured 100% accountability of $36K in IT equipment.</w:t>
      </w:r>
    </w:p>
    <w:p w14:paraId="08BC4E7F" w14:textId="54082FED" w:rsidR="6078D9C6" w:rsidRDefault="6078D9C6" w:rsidP="1C91C85F">
      <w:pPr>
        <w:jc w:val="center"/>
        <w:rPr>
          <w:b/>
          <w:bCs/>
        </w:rPr>
      </w:pPr>
      <w:r w:rsidRPr="1C91C85F">
        <w:rPr>
          <w:b/>
          <w:bCs/>
        </w:rPr>
        <w:t>EDUCATION | CERTIFICATIONS</w:t>
      </w:r>
    </w:p>
    <w:p w14:paraId="62551AE6" w14:textId="69E101F7" w:rsidR="6078D9C6" w:rsidRDefault="6078D9C6" w:rsidP="1C91C85F">
      <w:pPr>
        <w:widowControl/>
        <w:contextualSpacing/>
        <w:jc w:val="center"/>
      </w:pPr>
      <w:proofErr w:type="spellStart"/>
      <w:r w:rsidRPr="1C91C85F">
        <w:rPr>
          <w:b/>
          <w:bCs/>
        </w:rPr>
        <w:t>Bachelor's</w:t>
      </w:r>
      <w:proofErr w:type="spellEnd"/>
      <w:r w:rsidRPr="1C91C85F">
        <w:rPr>
          <w:b/>
          <w:bCs/>
        </w:rPr>
        <w:t xml:space="preserve"> of Science (B.S.), Information Systems</w:t>
      </w:r>
      <w:r w:rsidRPr="1C91C85F">
        <w:t>|</w:t>
      </w:r>
      <w:r w:rsidR="4443B697" w:rsidRPr="1C91C85F">
        <w:t xml:space="preserve"> </w:t>
      </w:r>
      <w:r w:rsidRPr="1C91C85F">
        <w:t>Park University</w:t>
      </w:r>
    </w:p>
    <w:p w14:paraId="3229816E" w14:textId="01F25BBC" w:rsidR="00CD2977" w:rsidRDefault="00CD2977" w:rsidP="1C91C85F">
      <w:pPr>
        <w:widowControl/>
        <w:contextualSpacing/>
        <w:jc w:val="center"/>
      </w:pPr>
      <w:proofErr w:type="spellStart"/>
      <w:r>
        <w:t>Master’s</w:t>
      </w:r>
      <w:proofErr w:type="spellEnd"/>
      <w:r>
        <w:t xml:space="preserve"> of Information Systems &amp; Business Analysis | 2024</w:t>
      </w:r>
    </w:p>
    <w:p w14:paraId="6DD51157" w14:textId="67F8DE3A" w:rsidR="1C91C85F" w:rsidRPr="003015B8" w:rsidRDefault="6078D9C6" w:rsidP="00CD2977">
      <w:pPr>
        <w:widowControl/>
        <w:contextualSpacing/>
        <w:jc w:val="center"/>
      </w:pPr>
      <w:r w:rsidRPr="1C91C85F">
        <w:rPr>
          <w:b/>
          <w:bCs/>
        </w:rPr>
        <w:t>Lean Six Sigma Green Belt (LSSGB) |</w:t>
      </w:r>
      <w:r w:rsidRPr="1C91C85F">
        <w:t xml:space="preserve"> Credential ID 42c52c9c3a0ca291aaae5ba6e128c0b0</w:t>
      </w:r>
    </w:p>
    <w:sectPr w:rsidR="1C91C85F" w:rsidRPr="003015B8" w:rsidSect="003015B8">
      <w:headerReference w:type="default" r:id="rId8"/>
      <w:footerReference w:type="default" r:id="rId9"/>
      <w:type w:val="continuous"/>
      <w:pgSz w:w="12240" w:h="15840"/>
      <w:pgMar w:top="720" w:right="720" w:bottom="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C6FD" w14:textId="77777777" w:rsidR="00896D41" w:rsidRDefault="00896D41">
      <w:r>
        <w:separator/>
      </w:r>
    </w:p>
  </w:endnote>
  <w:endnote w:type="continuationSeparator" w:id="0">
    <w:p w14:paraId="022CD518" w14:textId="77777777" w:rsidR="00896D41" w:rsidRDefault="0089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66C89D5" w14:paraId="2919A9CC" w14:textId="77777777" w:rsidTr="766C89D5">
      <w:trPr>
        <w:trHeight w:val="300"/>
      </w:trPr>
      <w:tc>
        <w:tcPr>
          <w:tcW w:w="3600" w:type="dxa"/>
        </w:tcPr>
        <w:p w14:paraId="51FB6E21" w14:textId="167C43DE" w:rsidR="766C89D5" w:rsidRDefault="766C89D5" w:rsidP="766C89D5">
          <w:pPr>
            <w:pStyle w:val="Header"/>
            <w:ind w:left="-115"/>
          </w:pPr>
        </w:p>
      </w:tc>
      <w:tc>
        <w:tcPr>
          <w:tcW w:w="3600" w:type="dxa"/>
        </w:tcPr>
        <w:p w14:paraId="5FB75063" w14:textId="3FED7930" w:rsidR="766C89D5" w:rsidRDefault="766C89D5" w:rsidP="766C89D5">
          <w:pPr>
            <w:pStyle w:val="Header"/>
            <w:jc w:val="center"/>
          </w:pPr>
        </w:p>
      </w:tc>
      <w:tc>
        <w:tcPr>
          <w:tcW w:w="3600" w:type="dxa"/>
        </w:tcPr>
        <w:p w14:paraId="3B7344EA" w14:textId="0C59508E" w:rsidR="766C89D5" w:rsidRDefault="766C89D5" w:rsidP="766C89D5">
          <w:pPr>
            <w:pStyle w:val="Header"/>
            <w:ind w:right="-115"/>
            <w:jc w:val="right"/>
          </w:pPr>
        </w:p>
      </w:tc>
    </w:tr>
  </w:tbl>
  <w:p w14:paraId="1697E806" w14:textId="3FC19C63" w:rsidR="766C89D5" w:rsidRDefault="766C89D5" w:rsidP="766C8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1D5E" w14:textId="77777777" w:rsidR="00896D41" w:rsidRDefault="00896D41">
      <w:r>
        <w:separator/>
      </w:r>
    </w:p>
  </w:footnote>
  <w:footnote w:type="continuationSeparator" w:id="0">
    <w:p w14:paraId="51CA23E0" w14:textId="77777777" w:rsidR="00896D41" w:rsidRDefault="00896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66C89D5" w14:paraId="6FFD702F" w14:textId="77777777" w:rsidTr="766C89D5">
      <w:trPr>
        <w:trHeight w:val="300"/>
      </w:trPr>
      <w:tc>
        <w:tcPr>
          <w:tcW w:w="3600" w:type="dxa"/>
        </w:tcPr>
        <w:p w14:paraId="248A70BB" w14:textId="090DA685" w:rsidR="766C89D5" w:rsidRDefault="766C89D5" w:rsidP="766C89D5">
          <w:pPr>
            <w:pStyle w:val="Header"/>
            <w:ind w:left="-115"/>
          </w:pPr>
        </w:p>
      </w:tc>
      <w:tc>
        <w:tcPr>
          <w:tcW w:w="3600" w:type="dxa"/>
        </w:tcPr>
        <w:p w14:paraId="25AB2418" w14:textId="547308AD" w:rsidR="766C89D5" w:rsidRDefault="766C89D5" w:rsidP="766C89D5">
          <w:pPr>
            <w:pStyle w:val="Header"/>
            <w:jc w:val="center"/>
          </w:pPr>
        </w:p>
      </w:tc>
      <w:tc>
        <w:tcPr>
          <w:tcW w:w="3600" w:type="dxa"/>
        </w:tcPr>
        <w:p w14:paraId="1E62C1A2" w14:textId="1086FB29" w:rsidR="766C89D5" w:rsidRDefault="766C89D5" w:rsidP="766C89D5">
          <w:pPr>
            <w:pStyle w:val="Header"/>
            <w:ind w:right="-115"/>
            <w:jc w:val="right"/>
          </w:pPr>
        </w:p>
      </w:tc>
    </w:tr>
  </w:tbl>
  <w:p w14:paraId="1046FB00" w14:textId="2459BE96" w:rsidR="766C89D5" w:rsidRDefault="766C89D5" w:rsidP="766C89D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AMIbX3J" int2:invalidationBookmarkName="" int2:hashCode="y0WHYRwh6JLZzx" int2:id="Z306Uf4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EBD29A0C"/>
    <w:lvl w:ilvl="0" w:tplc="6764D3BE">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661EC"/>
    <w:multiLevelType w:val="hybridMultilevel"/>
    <w:tmpl w:val="DEBC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1BF2"/>
    <w:multiLevelType w:val="hybridMultilevel"/>
    <w:tmpl w:val="0144CB3C"/>
    <w:lvl w:ilvl="0" w:tplc="43EABA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0859"/>
    <w:multiLevelType w:val="hybridMultilevel"/>
    <w:tmpl w:val="D5303D2E"/>
    <w:lvl w:ilvl="0" w:tplc="FFFFFFFF">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616E8"/>
    <w:multiLevelType w:val="hybridMultilevel"/>
    <w:tmpl w:val="6792A310"/>
    <w:lvl w:ilvl="0" w:tplc="2B90AE68">
      <w:start w:val="1"/>
      <w:numFmt w:val="bullet"/>
      <w:lvlText w:val=""/>
      <w:lvlJc w:val="left"/>
      <w:pPr>
        <w:ind w:left="720" w:hanging="360"/>
      </w:pPr>
      <w:rPr>
        <w:rFonts w:ascii="Symbol" w:hAnsi="Symbol" w:hint="default"/>
      </w:rPr>
    </w:lvl>
    <w:lvl w:ilvl="1" w:tplc="4A24D162">
      <w:start w:val="1"/>
      <w:numFmt w:val="bullet"/>
      <w:lvlText w:val="o"/>
      <w:lvlJc w:val="left"/>
      <w:pPr>
        <w:ind w:left="1440" w:hanging="360"/>
      </w:pPr>
      <w:rPr>
        <w:rFonts w:ascii="Courier New" w:hAnsi="Courier New" w:hint="default"/>
      </w:rPr>
    </w:lvl>
    <w:lvl w:ilvl="2" w:tplc="44DAB366">
      <w:start w:val="1"/>
      <w:numFmt w:val="bullet"/>
      <w:lvlText w:val=""/>
      <w:lvlJc w:val="left"/>
      <w:pPr>
        <w:ind w:left="2160" w:hanging="360"/>
      </w:pPr>
      <w:rPr>
        <w:rFonts w:ascii="Wingdings" w:hAnsi="Wingdings" w:hint="default"/>
      </w:rPr>
    </w:lvl>
    <w:lvl w:ilvl="3" w:tplc="06204A82">
      <w:start w:val="1"/>
      <w:numFmt w:val="bullet"/>
      <w:lvlText w:val=""/>
      <w:lvlJc w:val="left"/>
      <w:pPr>
        <w:ind w:left="2880" w:hanging="360"/>
      </w:pPr>
      <w:rPr>
        <w:rFonts w:ascii="Symbol" w:hAnsi="Symbol" w:hint="default"/>
      </w:rPr>
    </w:lvl>
    <w:lvl w:ilvl="4" w:tplc="EFECD586">
      <w:start w:val="1"/>
      <w:numFmt w:val="bullet"/>
      <w:lvlText w:val="o"/>
      <w:lvlJc w:val="left"/>
      <w:pPr>
        <w:ind w:left="3600" w:hanging="360"/>
      </w:pPr>
      <w:rPr>
        <w:rFonts w:ascii="Courier New" w:hAnsi="Courier New" w:hint="default"/>
      </w:rPr>
    </w:lvl>
    <w:lvl w:ilvl="5" w:tplc="1C44A0B2">
      <w:start w:val="1"/>
      <w:numFmt w:val="bullet"/>
      <w:lvlText w:val=""/>
      <w:lvlJc w:val="left"/>
      <w:pPr>
        <w:ind w:left="4320" w:hanging="360"/>
      </w:pPr>
      <w:rPr>
        <w:rFonts w:ascii="Wingdings" w:hAnsi="Wingdings" w:hint="default"/>
      </w:rPr>
    </w:lvl>
    <w:lvl w:ilvl="6" w:tplc="4958478C">
      <w:start w:val="1"/>
      <w:numFmt w:val="bullet"/>
      <w:lvlText w:val=""/>
      <w:lvlJc w:val="left"/>
      <w:pPr>
        <w:ind w:left="5040" w:hanging="360"/>
      </w:pPr>
      <w:rPr>
        <w:rFonts w:ascii="Symbol" w:hAnsi="Symbol" w:hint="default"/>
      </w:rPr>
    </w:lvl>
    <w:lvl w:ilvl="7" w:tplc="238890F2">
      <w:start w:val="1"/>
      <w:numFmt w:val="bullet"/>
      <w:lvlText w:val="o"/>
      <w:lvlJc w:val="left"/>
      <w:pPr>
        <w:ind w:left="5760" w:hanging="360"/>
      </w:pPr>
      <w:rPr>
        <w:rFonts w:ascii="Courier New" w:hAnsi="Courier New" w:hint="default"/>
      </w:rPr>
    </w:lvl>
    <w:lvl w:ilvl="8" w:tplc="2FD0BE34">
      <w:start w:val="1"/>
      <w:numFmt w:val="bullet"/>
      <w:lvlText w:val=""/>
      <w:lvlJc w:val="left"/>
      <w:pPr>
        <w:ind w:left="6480" w:hanging="360"/>
      </w:pPr>
      <w:rPr>
        <w:rFonts w:ascii="Wingdings" w:hAnsi="Wingdings" w:hint="default"/>
      </w:rPr>
    </w:lvl>
  </w:abstractNum>
  <w:num w:numId="1" w16cid:durableId="498231466">
    <w:abstractNumId w:val="13"/>
  </w:num>
  <w:num w:numId="2" w16cid:durableId="1203716356">
    <w:abstractNumId w:val="1"/>
  </w:num>
  <w:num w:numId="3" w16cid:durableId="564991081">
    <w:abstractNumId w:val="0"/>
  </w:num>
  <w:num w:numId="4" w16cid:durableId="546991319">
    <w:abstractNumId w:val="10"/>
  </w:num>
  <w:num w:numId="5" w16cid:durableId="2058968974">
    <w:abstractNumId w:val="11"/>
  </w:num>
  <w:num w:numId="6" w16cid:durableId="681056836">
    <w:abstractNumId w:val="3"/>
  </w:num>
  <w:num w:numId="7" w16cid:durableId="1160192520">
    <w:abstractNumId w:val="7"/>
  </w:num>
  <w:num w:numId="8" w16cid:durableId="1839228829">
    <w:abstractNumId w:val="2"/>
  </w:num>
  <w:num w:numId="9" w16cid:durableId="1064108586">
    <w:abstractNumId w:val="9"/>
  </w:num>
  <w:num w:numId="10" w16cid:durableId="538012292">
    <w:abstractNumId w:val="6"/>
  </w:num>
  <w:num w:numId="11" w16cid:durableId="164516876">
    <w:abstractNumId w:val="12"/>
  </w:num>
  <w:num w:numId="12" w16cid:durableId="1098138898">
    <w:abstractNumId w:val="8"/>
  </w:num>
  <w:num w:numId="13" w16cid:durableId="1784180911">
    <w:abstractNumId w:val="4"/>
  </w:num>
  <w:num w:numId="14" w16cid:durableId="1718701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DQwMDQ0tTA1NzVV0lEKTi0uzszPAykwtKwFAFMuG18tAAAA"/>
  </w:docVars>
  <w:rsids>
    <w:rsidRoot w:val="000C2FFE"/>
    <w:rsid w:val="00010A8A"/>
    <w:rsid w:val="00017378"/>
    <w:rsid w:val="0001783B"/>
    <w:rsid w:val="00020B31"/>
    <w:rsid w:val="00037D9D"/>
    <w:rsid w:val="00043E79"/>
    <w:rsid w:val="00046C39"/>
    <w:rsid w:val="00080706"/>
    <w:rsid w:val="000974B9"/>
    <w:rsid w:val="000A2EEC"/>
    <w:rsid w:val="000A3430"/>
    <w:rsid w:val="000A4B6A"/>
    <w:rsid w:val="000A5620"/>
    <w:rsid w:val="000A7BCF"/>
    <w:rsid w:val="000A7D86"/>
    <w:rsid w:val="000B367B"/>
    <w:rsid w:val="000C2FFE"/>
    <w:rsid w:val="000D3459"/>
    <w:rsid w:val="000E0FE6"/>
    <w:rsid w:val="001427DD"/>
    <w:rsid w:val="00155427"/>
    <w:rsid w:val="00156850"/>
    <w:rsid w:val="00163131"/>
    <w:rsid w:val="00184EB4"/>
    <w:rsid w:val="001A28D1"/>
    <w:rsid w:val="001B0B6D"/>
    <w:rsid w:val="001C40DD"/>
    <w:rsid w:val="001E6140"/>
    <w:rsid w:val="001E793E"/>
    <w:rsid w:val="00230197"/>
    <w:rsid w:val="0023415D"/>
    <w:rsid w:val="00263BB7"/>
    <w:rsid w:val="00267985"/>
    <w:rsid w:val="00273DF3"/>
    <w:rsid w:val="00297A8F"/>
    <w:rsid w:val="002B6939"/>
    <w:rsid w:val="002B7AF3"/>
    <w:rsid w:val="00300E31"/>
    <w:rsid w:val="003015B8"/>
    <w:rsid w:val="00317744"/>
    <w:rsid w:val="00322200"/>
    <w:rsid w:val="00333755"/>
    <w:rsid w:val="0033389B"/>
    <w:rsid w:val="00341E75"/>
    <w:rsid w:val="00342649"/>
    <w:rsid w:val="00356837"/>
    <w:rsid w:val="00370861"/>
    <w:rsid w:val="00390DE5"/>
    <w:rsid w:val="00396CB2"/>
    <w:rsid w:val="003A5667"/>
    <w:rsid w:val="003C11AE"/>
    <w:rsid w:val="003D4FE6"/>
    <w:rsid w:val="003D7F0B"/>
    <w:rsid w:val="003F547C"/>
    <w:rsid w:val="003F5578"/>
    <w:rsid w:val="004030F1"/>
    <w:rsid w:val="00406537"/>
    <w:rsid w:val="004077D5"/>
    <w:rsid w:val="00414FFE"/>
    <w:rsid w:val="00485746"/>
    <w:rsid w:val="00486745"/>
    <w:rsid w:val="00491820"/>
    <w:rsid w:val="004A1B10"/>
    <w:rsid w:val="004C77AA"/>
    <w:rsid w:val="004C7B01"/>
    <w:rsid w:val="004D60DA"/>
    <w:rsid w:val="004E58E1"/>
    <w:rsid w:val="0050050B"/>
    <w:rsid w:val="00505200"/>
    <w:rsid w:val="0051040A"/>
    <w:rsid w:val="005121D7"/>
    <w:rsid w:val="00520FA1"/>
    <w:rsid w:val="005263D1"/>
    <w:rsid w:val="00535868"/>
    <w:rsid w:val="00550387"/>
    <w:rsid w:val="00562773"/>
    <w:rsid w:val="0056685A"/>
    <w:rsid w:val="00575422"/>
    <w:rsid w:val="005867E3"/>
    <w:rsid w:val="005958ED"/>
    <w:rsid w:val="005B0755"/>
    <w:rsid w:val="005C34C5"/>
    <w:rsid w:val="005C7DC3"/>
    <w:rsid w:val="005E7CF9"/>
    <w:rsid w:val="00611545"/>
    <w:rsid w:val="006121B3"/>
    <w:rsid w:val="00615BE7"/>
    <w:rsid w:val="00634487"/>
    <w:rsid w:val="00644F30"/>
    <w:rsid w:val="006677A8"/>
    <w:rsid w:val="00687295"/>
    <w:rsid w:val="006A2FA5"/>
    <w:rsid w:val="006D1D0A"/>
    <w:rsid w:val="006E7216"/>
    <w:rsid w:val="006F799C"/>
    <w:rsid w:val="00701BE1"/>
    <w:rsid w:val="00711945"/>
    <w:rsid w:val="00712CA1"/>
    <w:rsid w:val="00732C5A"/>
    <w:rsid w:val="0073486F"/>
    <w:rsid w:val="00745DF2"/>
    <w:rsid w:val="00756ADE"/>
    <w:rsid w:val="00774FBF"/>
    <w:rsid w:val="00785F44"/>
    <w:rsid w:val="007B3749"/>
    <w:rsid w:val="007B3FAC"/>
    <w:rsid w:val="007E3FE7"/>
    <w:rsid w:val="007F4E5E"/>
    <w:rsid w:val="00814BEB"/>
    <w:rsid w:val="00823D24"/>
    <w:rsid w:val="00825E3A"/>
    <w:rsid w:val="00826324"/>
    <w:rsid w:val="008330CD"/>
    <w:rsid w:val="00840B2F"/>
    <w:rsid w:val="00841AFE"/>
    <w:rsid w:val="0084711A"/>
    <w:rsid w:val="0088746E"/>
    <w:rsid w:val="00894F17"/>
    <w:rsid w:val="00896D41"/>
    <w:rsid w:val="008A2C9C"/>
    <w:rsid w:val="008B549E"/>
    <w:rsid w:val="008D3A18"/>
    <w:rsid w:val="008F1104"/>
    <w:rsid w:val="008F2D1D"/>
    <w:rsid w:val="008F657B"/>
    <w:rsid w:val="00937D02"/>
    <w:rsid w:val="00941E90"/>
    <w:rsid w:val="00965686"/>
    <w:rsid w:val="00980B3C"/>
    <w:rsid w:val="009903B3"/>
    <w:rsid w:val="00992881"/>
    <w:rsid w:val="00993319"/>
    <w:rsid w:val="009E22EA"/>
    <w:rsid w:val="009E736D"/>
    <w:rsid w:val="009F46D5"/>
    <w:rsid w:val="00A11015"/>
    <w:rsid w:val="00A141D6"/>
    <w:rsid w:val="00A1613D"/>
    <w:rsid w:val="00A41BF3"/>
    <w:rsid w:val="00A66AC9"/>
    <w:rsid w:val="00A670CA"/>
    <w:rsid w:val="00A768C5"/>
    <w:rsid w:val="00A76C1D"/>
    <w:rsid w:val="00A82AC7"/>
    <w:rsid w:val="00A84BC1"/>
    <w:rsid w:val="00A871DC"/>
    <w:rsid w:val="00A914A3"/>
    <w:rsid w:val="00AC6BE4"/>
    <w:rsid w:val="00AD6E09"/>
    <w:rsid w:val="00AD79E4"/>
    <w:rsid w:val="00AD7B7F"/>
    <w:rsid w:val="00AE1244"/>
    <w:rsid w:val="00AE6120"/>
    <w:rsid w:val="00AE72B8"/>
    <w:rsid w:val="00AF0831"/>
    <w:rsid w:val="00AF28B1"/>
    <w:rsid w:val="00B32425"/>
    <w:rsid w:val="00B36E09"/>
    <w:rsid w:val="00B37718"/>
    <w:rsid w:val="00B62166"/>
    <w:rsid w:val="00BA45BD"/>
    <w:rsid w:val="00BB7D94"/>
    <w:rsid w:val="00BC507F"/>
    <w:rsid w:val="00BD226F"/>
    <w:rsid w:val="00BE4AF5"/>
    <w:rsid w:val="00BF37A0"/>
    <w:rsid w:val="00C05602"/>
    <w:rsid w:val="00C061C0"/>
    <w:rsid w:val="00C23259"/>
    <w:rsid w:val="00C3267F"/>
    <w:rsid w:val="00C433B1"/>
    <w:rsid w:val="00C47684"/>
    <w:rsid w:val="00C511E5"/>
    <w:rsid w:val="00C64544"/>
    <w:rsid w:val="00C77E98"/>
    <w:rsid w:val="00C91C18"/>
    <w:rsid w:val="00CB1EB8"/>
    <w:rsid w:val="00CD2977"/>
    <w:rsid w:val="00CD4483"/>
    <w:rsid w:val="00CD6F5D"/>
    <w:rsid w:val="00CD7246"/>
    <w:rsid w:val="00D13057"/>
    <w:rsid w:val="00D15286"/>
    <w:rsid w:val="00D1717B"/>
    <w:rsid w:val="00D23F47"/>
    <w:rsid w:val="00D34E4A"/>
    <w:rsid w:val="00D357AD"/>
    <w:rsid w:val="00D362A1"/>
    <w:rsid w:val="00D44D40"/>
    <w:rsid w:val="00D45565"/>
    <w:rsid w:val="00D461B1"/>
    <w:rsid w:val="00D57FEE"/>
    <w:rsid w:val="00D727AA"/>
    <w:rsid w:val="00DA19E6"/>
    <w:rsid w:val="00DC382F"/>
    <w:rsid w:val="00DD0327"/>
    <w:rsid w:val="00DD1F98"/>
    <w:rsid w:val="00DE7FD9"/>
    <w:rsid w:val="00E11AAC"/>
    <w:rsid w:val="00E33F62"/>
    <w:rsid w:val="00E3432B"/>
    <w:rsid w:val="00E3790A"/>
    <w:rsid w:val="00E506D5"/>
    <w:rsid w:val="00EA255A"/>
    <w:rsid w:val="00EA40FD"/>
    <w:rsid w:val="00EC21B3"/>
    <w:rsid w:val="00EC4732"/>
    <w:rsid w:val="00ED746E"/>
    <w:rsid w:val="00F63726"/>
    <w:rsid w:val="00FA6A36"/>
    <w:rsid w:val="00FA7F15"/>
    <w:rsid w:val="00FC06E6"/>
    <w:rsid w:val="00FC50AE"/>
    <w:rsid w:val="00FC7617"/>
    <w:rsid w:val="00FE06F3"/>
    <w:rsid w:val="01622A45"/>
    <w:rsid w:val="030E5FDE"/>
    <w:rsid w:val="03C4248C"/>
    <w:rsid w:val="0532029D"/>
    <w:rsid w:val="0546CC90"/>
    <w:rsid w:val="065C3D30"/>
    <w:rsid w:val="06A4FC10"/>
    <w:rsid w:val="096A42BF"/>
    <w:rsid w:val="0B061320"/>
    <w:rsid w:val="0BAE2A1B"/>
    <w:rsid w:val="11A296C2"/>
    <w:rsid w:val="1AF5F7FE"/>
    <w:rsid w:val="1B3050AB"/>
    <w:rsid w:val="1BA92148"/>
    <w:rsid w:val="1C91C85F"/>
    <w:rsid w:val="1E71871C"/>
    <w:rsid w:val="1FDE6D36"/>
    <w:rsid w:val="218B858A"/>
    <w:rsid w:val="222A388B"/>
    <w:rsid w:val="2AF77F1B"/>
    <w:rsid w:val="2B3D5FEB"/>
    <w:rsid w:val="2D8286BF"/>
    <w:rsid w:val="2E2F7B75"/>
    <w:rsid w:val="307AE0F3"/>
    <w:rsid w:val="334EC3D3"/>
    <w:rsid w:val="337E403B"/>
    <w:rsid w:val="34F54441"/>
    <w:rsid w:val="36F14C31"/>
    <w:rsid w:val="378C87A4"/>
    <w:rsid w:val="39A07912"/>
    <w:rsid w:val="39FD2ACB"/>
    <w:rsid w:val="3D9B7A71"/>
    <w:rsid w:val="3F046E45"/>
    <w:rsid w:val="3FF1CC7B"/>
    <w:rsid w:val="410AA3F8"/>
    <w:rsid w:val="41A26F62"/>
    <w:rsid w:val="42884081"/>
    <w:rsid w:val="43311AB5"/>
    <w:rsid w:val="4443B697"/>
    <w:rsid w:val="4458A4FF"/>
    <w:rsid w:val="44F23FAE"/>
    <w:rsid w:val="47477A55"/>
    <w:rsid w:val="4F3963DD"/>
    <w:rsid w:val="4FED8CB6"/>
    <w:rsid w:val="5061AC36"/>
    <w:rsid w:val="518770C4"/>
    <w:rsid w:val="51E9C8D1"/>
    <w:rsid w:val="51FD7C97"/>
    <w:rsid w:val="52443608"/>
    <w:rsid w:val="529F3111"/>
    <w:rsid w:val="532EAE95"/>
    <w:rsid w:val="55351D59"/>
    <w:rsid w:val="5609C3A2"/>
    <w:rsid w:val="56D0EDBA"/>
    <w:rsid w:val="577ECE6F"/>
    <w:rsid w:val="5B606033"/>
    <w:rsid w:val="5CDCE5EE"/>
    <w:rsid w:val="5F648BBC"/>
    <w:rsid w:val="60662222"/>
    <w:rsid w:val="6078D9C6"/>
    <w:rsid w:val="60D07C81"/>
    <w:rsid w:val="616DD7AA"/>
    <w:rsid w:val="624FFCC9"/>
    <w:rsid w:val="64C1B8E7"/>
    <w:rsid w:val="66B6BA03"/>
    <w:rsid w:val="67503BEC"/>
    <w:rsid w:val="69D10483"/>
    <w:rsid w:val="6BF0F445"/>
    <w:rsid w:val="6C139357"/>
    <w:rsid w:val="6DC64F3B"/>
    <w:rsid w:val="6FA7F1A4"/>
    <w:rsid w:val="70CD6FDB"/>
    <w:rsid w:val="7143C205"/>
    <w:rsid w:val="747B5BB1"/>
    <w:rsid w:val="747B62C7"/>
    <w:rsid w:val="766C89D5"/>
    <w:rsid w:val="79EF15D3"/>
    <w:rsid w:val="7AAC2756"/>
    <w:rsid w:val="7AFB9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6176"/>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paragraph" w:styleId="Heading1">
    <w:name w:val="heading 1"/>
    <w:basedOn w:val="Normal"/>
    <w:next w:val="Normal"/>
    <w:link w:val="Heading1Char"/>
    <w:uiPriority w:val="9"/>
    <w:qFormat/>
    <w:rsid w:val="0068729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customStyle="1" w:styleId="Heading1Char">
    <w:name w:val="Heading 1 Char"/>
    <w:basedOn w:val="DefaultParagraphFont"/>
    <w:link w:val="Heading1"/>
    <w:uiPriority w:val="9"/>
    <w:rsid w:val="00687295"/>
    <w:rPr>
      <w:rFonts w:asciiTheme="majorHAnsi" w:eastAsiaTheme="majorEastAsia" w:hAnsiTheme="majorHAnsi" w:cstheme="majorBidi"/>
      <w:color w:val="365F91" w:themeColor="accent1" w:themeShade="BF"/>
      <w:kern w:val="28"/>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06630-0BD8-6D4F-9F90-3CC9ECB6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539</Words>
  <Characters>3147</Characters>
  <Application>Microsoft Office Word</Application>
  <DocSecurity>0</DocSecurity>
  <Lines>49</Lines>
  <Paragraphs>6</Paragraphs>
  <ScaleCrop>false</ScaleCrop>
  <Company>MedAssets</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jsevers@hireheroesusa.org</dc:creator>
  <cp:lastModifiedBy>Foster, Najse</cp:lastModifiedBy>
  <cp:revision>3</cp:revision>
  <cp:lastPrinted>2022-01-14T23:52:00Z</cp:lastPrinted>
  <dcterms:created xsi:type="dcterms:W3CDTF">2024-01-08T01:59:00Z</dcterms:created>
  <dcterms:modified xsi:type="dcterms:W3CDTF">2024-01-09T21:09:00Z</dcterms:modified>
</cp:coreProperties>
</file>