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12121"/>
          <w:spacing w:val="-2"/>
        </w:rPr>
        <w:t>Najwa</w:t>
      </w:r>
    </w:p>
    <w:p>
      <w:pPr>
        <w:pStyle w:val="BodyText"/>
        <w:spacing w:before="22"/>
        <w:ind w:left="0" w:right="255"/>
        <w:jc w:val="center"/>
      </w:pPr>
      <w:r>
        <w:rPr>
          <w:color w:val="212121"/>
          <w:spacing w:val="-4"/>
        </w:rPr>
        <w:t>Kannur,India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670612</w:t>
      </w:r>
    </w:p>
    <w:p>
      <w:pPr>
        <w:pStyle w:val="BodyText"/>
        <w:spacing w:before="48"/>
        <w:ind w:left="0" w:right="255"/>
        <w:jc w:val="center"/>
      </w:pPr>
      <w:r>
        <w:rPr>
          <w:color w:val="212121"/>
        </w:rPr>
        <w:t>9746405925</w:t>
      </w:r>
      <w:r>
        <w:rPr>
          <w:color w:val="212121"/>
          <w:spacing w:val="67"/>
        </w:rPr>
        <w:t> </w:t>
      </w:r>
      <w:r>
        <w:rPr>
          <w:color w:val="212121"/>
        </w:rPr>
        <w:t>|</w:t>
      </w:r>
      <w:r>
        <w:rPr>
          <w:color w:val="212121"/>
          <w:spacing w:val="68"/>
        </w:rPr>
        <w:t> </w:t>
      </w:r>
      <w:hyperlink r:id="rId5">
        <w:r>
          <w:rPr>
            <w:color w:val="212121"/>
            <w:spacing w:val="-2"/>
          </w:rPr>
          <w:t>thenajwa798@gmail.com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Heading1"/>
        <w:spacing w:before="0" w:after="40"/>
      </w:pPr>
      <w:r>
        <w:rPr>
          <w:color w:val="212121"/>
          <w:spacing w:val="-2"/>
        </w:rPr>
        <w:t>Objective</w:t>
      </w:r>
    </w:p>
    <w:p>
      <w:pPr>
        <w:pStyle w:val="BodyText"/>
        <w:spacing w:line="20" w:lineRule="exact"/>
        <w:ind w:left="-138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1" coordorigin="0,0" coordsize="10776,15">
                <v:rect style="position:absolute;left:0;top:0;width:10776;height:15" id="docshape2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line="228" w:lineRule="auto" w:before="195"/>
        <w:ind w:left="11" w:right="423"/>
      </w:pPr>
      <w:r>
        <w:rPr>
          <w:color w:val="333333"/>
        </w:rPr>
        <w:t>DOTNET</w:t>
      </w:r>
      <w:r>
        <w:rPr>
          <w:color w:val="333333"/>
          <w:spacing w:val="-14"/>
        </w:rPr>
        <w:t> </w:t>
      </w:r>
      <w:r>
        <w:rPr>
          <w:color w:val="333333"/>
        </w:rPr>
        <w:t>Developer</w:t>
      </w:r>
      <w:r>
        <w:rPr>
          <w:color w:val="333333"/>
          <w:spacing w:val="-13"/>
        </w:rPr>
        <w:t> </w:t>
      </w:r>
      <w:r>
        <w:rPr>
          <w:color w:val="333333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3"/>
        </w:rPr>
        <w:t> </w:t>
      </w:r>
      <w:r>
        <w:rPr>
          <w:color w:val="333333"/>
        </w:rPr>
        <w:t>Bachelor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Technology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hands-on</w:t>
      </w:r>
      <w:r>
        <w:rPr>
          <w:color w:val="333333"/>
          <w:spacing w:val="-13"/>
        </w:rPr>
        <w:t> </w:t>
      </w:r>
      <w:r>
        <w:rPr>
          <w:color w:val="333333"/>
        </w:rPr>
        <w:t>experience</w:t>
      </w:r>
      <w:r>
        <w:rPr>
          <w:color w:val="333333"/>
          <w:spacing w:val="-13"/>
        </w:rPr>
        <w:t> </w:t>
      </w:r>
      <w:r>
        <w:rPr>
          <w:color w:val="333333"/>
        </w:rPr>
        <w:t>building</w:t>
      </w:r>
      <w:r>
        <w:rPr>
          <w:color w:val="333333"/>
          <w:spacing w:val="-13"/>
        </w:rPr>
        <w:t> </w:t>
      </w:r>
      <w:r>
        <w:rPr>
          <w:color w:val="333333"/>
        </w:rPr>
        <w:t>dynamic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scalable</w:t>
      </w:r>
      <w:r>
        <w:rPr>
          <w:color w:val="333333"/>
          <w:spacing w:val="-13"/>
        </w:rPr>
        <w:t> </w:t>
      </w:r>
      <w:r>
        <w:rPr>
          <w:color w:val="333333"/>
        </w:rPr>
        <w:t>web applications</w:t>
      </w:r>
      <w:r>
        <w:rPr>
          <w:color w:val="333333"/>
          <w:spacing w:val="-3"/>
        </w:rPr>
        <w:t> </w:t>
      </w:r>
      <w:r>
        <w:rPr>
          <w:color w:val="333333"/>
        </w:rPr>
        <w:t>using</w:t>
      </w:r>
      <w:r>
        <w:rPr>
          <w:color w:val="333333"/>
          <w:spacing w:val="-3"/>
        </w:rPr>
        <w:t> </w:t>
      </w:r>
      <w:r>
        <w:rPr>
          <w:color w:val="333333"/>
        </w:rPr>
        <w:t>ASP.NET,</w:t>
      </w:r>
      <w:r>
        <w:rPr>
          <w:color w:val="333333"/>
          <w:spacing w:val="-3"/>
        </w:rPr>
        <w:t> </w:t>
      </w:r>
      <w:r>
        <w:rPr>
          <w:color w:val="333333"/>
        </w:rPr>
        <w:t>C#,</w:t>
      </w:r>
      <w:r>
        <w:rPr>
          <w:color w:val="333333"/>
          <w:spacing w:val="-3"/>
        </w:rPr>
        <w:t> </w:t>
      </w:r>
      <w:r>
        <w:rPr>
          <w:color w:val="333333"/>
        </w:rPr>
        <w:t>.NET</w:t>
      </w:r>
      <w:r>
        <w:rPr>
          <w:color w:val="333333"/>
          <w:spacing w:val="-7"/>
        </w:rPr>
        <w:t> </w:t>
      </w:r>
      <w:r>
        <w:rPr>
          <w:color w:val="333333"/>
        </w:rPr>
        <w:t>Framework/Core,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SQL</w:t>
      </w:r>
      <w:r>
        <w:rPr>
          <w:color w:val="333333"/>
          <w:spacing w:val="-3"/>
        </w:rPr>
        <w:t> </w:t>
      </w:r>
      <w:r>
        <w:rPr>
          <w:color w:val="333333"/>
        </w:rPr>
        <w:t>Server.</w:t>
      </w:r>
      <w:r>
        <w:rPr>
          <w:color w:val="333333"/>
          <w:spacing w:val="-3"/>
        </w:rPr>
        <w:t> </w:t>
      </w:r>
      <w:r>
        <w:rPr>
          <w:color w:val="333333"/>
        </w:rPr>
        <w:t>Skilled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developing</w:t>
      </w:r>
      <w:r>
        <w:rPr>
          <w:color w:val="333333"/>
          <w:spacing w:val="-3"/>
        </w:rPr>
        <w:t> </w:t>
      </w:r>
      <w:r>
        <w:rPr>
          <w:color w:val="333333"/>
        </w:rPr>
        <w:t>secure</w:t>
      </w:r>
      <w:r>
        <w:rPr>
          <w:color w:val="333333"/>
          <w:spacing w:val="-3"/>
        </w:rPr>
        <w:t> </w:t>
      </w:r>
      <w:r>
        <w:rPr>
          <w:color w:val="333333"/>
        </w:rPr>
        <w:t>backend systems,</w:t>
      </w:r>
      <w:r>
        <w:rPr>
          <w:color w:val="333333"/>
          <w:spacing w:val="-7"/>
        </w:rPr>
        <w:t> </w:t>
      </w:r>
      <w:r>
        <w:rPr>
          <w:color w:val="333333"/>
        </w:rPr>
        <w:t>designing</w:t>
      </w:r>
      <w:r>
        <w:rPr>
          <w:color w:val="333333"/>
          <w:spacing w:val="-7"/>
        </w:rPr>
        <w:t> </w:t>
      </w:r>
      <w:r>
        <w:rPr>
          <w:color w:val="333333"/>
        </w:rPr>
        <w:t>efficient</w:t>
      </w:r>
      <w:r>
        <w:rPr>
          <w:color w:val="333333"/>
          <w:spacing w:val="-7"/>
        </w:rPr>
        <w:t> </w:t>
      </w:r>
      <w:r>
        <w:rPr>
          <w:color w:val="333333"/>
        </w:rPr>
        <w:t>databases,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creating</w:t>
      </w:r>
      <w:r>
        <w:rPr>
          <w:color w:val="333333"/>
          <w:spacing w:val="-7"/>
        </w:rPr>
        <w:t> </w:t>
      </w:r>
      <w:r>
        <w:rPr>
          <w:color w:val="333333"/>
        </w:rPr>
        <w:t>responsive</w:t>
      </w:r>
      <w:r>
        <w:rPr>
          <w:color w:val="333333"/>
          <w:spacing w:val="-7"/>
        </w:rPr>
        <w:t> </w:t>
      </w:r>
      <w:r>
        <w:rPr>
          <w:color w:val="333333"/>
        </w:rPr>
        <w:t>user</w:t>
      </w:r>
      <w:r>
        <w:rPr>
          <w:color w:val="333333"/>
          <w:spacing w:val="-7"/>
        </w:rPr>
        <w:t> </w:t>
      </w:r>
      <w:r>
        <w:rPr>
          <w:color w:val="333333"/>
        </w:rPr>
        <w:t>interfaces.</w:t>
      </w:r>
      <w:r>
        <w:rPr>
          <w:color w:val="333333"/>
          <w:spacing w:val="-7"/>
        </w:rPr>
        <w:t> </w:t>
      </w:r>
      <w:r>
        <w:rPr>
          <w:color w:val="333333"/>
        </w:rPr>
        <w:t>Collaborative,</w:t>
      </w:r>
      <w:r>
        <w:rPr>
          <w:color w:val="333333"/>
          <w:spacing w:val="-7"/>
        </w:rPr>
        <w:t> </w:t>
      </w:r>
      <w:r>
        <w:rPr>
          <w:color w:val="333333"/>
        </w:rPr>
        <w:t>detail-oriented, and</w:t>
      </w:r>
      <w:r>
        <w:rPr>
          <w:color w:val="333333"/>
          <w:spacing w:val="-14"/>
        </w:rPr>
        <w:t> </w:t>
      </w:r>
      <w:r>
        <w:rPr>
          <w:color w:val="333333"/>
        </w:rPr>
        <w:t>committed</w:t>
      </w:r>
      <w:r>
        <w:rPr>
          <w:color w:val="333333"/>
          <w:spacing w:val="-13"/>
        </w:rPr>
        <w:t> </w:t>
      </w:r>
      <w:r>
        <w:rPr>
          <w:color w:val="333333"/>
        </w:rPr>
        <w:t>to</w:t>
      </w:r>
      <w:r>
        <w:rPr>
          <w:color w:val="333333"/>
          <w:spacing w:val="-13"/>
        </w:rPr>
        <w:t> </w:t>
      </w:r>
      <w:r>
        <w:rPr>
          <w:color w:val="333333"/>
        </w:rPr>
        <w:t>delivering</w:t>
      </w:r>
      <w:r>
        <w:rPr>
          <w:color w:val="333333"/>
          <w:spacing w:val="-13"/>
        </w:rPr>
        <w:t> </w:t>
      </w:r>
      <w:r>
        <w:rPr>
          <w:color w:val="333333"/>
        </w:rPr>
        <w:t>clean,</w:t>
      </w:r>
      <w:r>
        <w:rPr>
          <w:color w:val="333333"/>
          <w:spacing w:val="-13"/>
        </w:rPr>
        <w:t> </w:t>
      </w:r>
      <w:r>
        <w:rPr>
          <w:color w:val="333333"/>
        </w:rPr>
        <w:t>efficient,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user-friendly</w:t>
      </w:r>
      <w:r>
        <w:rPr>
          <w:color w:val="333333"/>
          <w:spacing w:val="-13"/>
        </w:rPr>
        <w:t> </w:t>
      </w:r>
      <w:r>
        <w:rPr>
          <w:color w:val="333333"/>
        </w:rPr>
        <w:t>solutions</w:t>
      </w:r>
      <w:r>
        <w:rPr>
          <w:color w:val="333333"/>
          <w:spacing w:val="-13"/>
        </w:rPr>
        <w:t> </w:t>
      </w:r>
      <w:r>
        <w:rPr>
          <w:color w:val="333333"/>
        </w:rPr>
        <w:t>through</w:t>
      </w:r>
      <w:r>
        <w:rPr>
          <w:color w:val="333333"/>
          <w:spacing w:val="-13"/>
        </w:rPr>
        <w:t> </w:t>
      </w:r>
      <w:r>
        <w:rPr>
          <w:color w:val="333333"/>
        </w:rPr>
        <w:t>modern</w:t>
      </w:r>
      <w:r>
        <w:rPr>
          <w:color w:val="333333"/>
          <w:spacing w:val="-13"/>
        </w:rPr>
        <w:t> </w:t>
      </w:r>
      <w:r>
        <w:rPr>
          <w:color w:val="333333"/>
        </w:rPr>
        <w:t>development</w:t>
      </w:r>
      <w:r>
        <w:rPr>
          <w:color w:val="333333"/>
          <w:spacing w:val="-13"/>
        </w:rPr>
        <w:t> </w:t>
      </w:r>
      <w:r>
        <w:rPr>
          <w:color w:val="333333"/>
        </w:rPr>
        <w:t>practices and teamwork.</w:t>
      </w:r>
    </w:p>
    <w:p>
      <w:pPr>
        <w:pStyle w:val="Heading1"/>
        <w:spacing w:before="177" w:after="40"/>
      </w:pPr>
      <w:r>
        <w:rPr>
          <w:color w:val="212121"/>
          <w:spacing w:val="-2"/>
          <w:w w:val="95"/>
        </w:rPr>
        <w:t>Experience</w:t>
      </w:r>
    </w:p>
    <w:p>
      <w:pPr>
        <w:pStyle w:val="BodyText"/>
        <w:spacing w:line="20" w:lineRule="exact"/>
        <w:ind w:left="-138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3" coordorigin="0,0" coordsize="10776,15">
                <v:rect style="position:absolute;left:0;top:0;width:10776;height:15" id="docshape4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9"/>
        <w:ind w:left="0"/>
        <w:rPr>
          <w:rFonts w:ascii="Arial MT"/>
          <w:sz w:val="7"/>
        </w:rPr>
      </w:pPr>
    </w:p>
    <w:p>
      <w:pPr>
        <w:pStyle w:val="BodyText"/>
        <w:spacing w:after="0"/>
        <w:rPr>
          <w:rFonts w:ascii="Arial MT"/>
          <w:sz w:val="7"/>
        </w:rPr>
        <w:sectPr>
          <w:type w:val="continuous"/>
          <w:pgSz w:w="11900" w:h="16840"/>
          <w:pgMar w:top="640" w:bottom="280" w:left="708" w:right="425"/>
        </w:sectPr>
      </w:pPr>
    </w:p>
    <w:p>
      <w:pPr>
        <w:spacing w:line="271" w:lineRule="exact" w:before="70"/>
        <w:ind w:left="251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466724</wp:posOffset>
                </wp:positionH>
                <wp:positionV relativeFrom="paragraph">
                  <wp:posOffset>130496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6pt;margin-top:10.275349pt;width:3pt;height:3pt;mso-position-horizontal-relative:page;mso-position-vertical-relative:paragraph;z-index:15731200" id="docshape5" coordorigin="735,206" coordsize="60,60" path="m769,266l761,266,757,265,735,239,735,232,761,206,769,206,795,236,795,239,769,26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color w:val="333333"/>
          <w:w w:val="85"/>
          <w:sz w:val="24"/>
        </w:rPr>
        <w:t>Luminar</w:t>
      </w:r>
      <w:r>
        <w:rPr>
          <w:rFonts w:ascii="Arial MT"/>
          <w:color w:val="333333"/>
          <w:spacing w:val="-1"/>
          <w:sz w:val="24"/>
        </w:rPr>
        <w:t> </w:t>
      </w:r>
      <w:r>
        <w:rPr>
          <w:rFonts w:ascii="Arial MT"/>
          <w:color w:val="333333"/>
          <w:w w:val="85"/>
          <w:sz w:val="24"/>
        </w:rPr>
        <w:t>Technolab-</w:t>
      </w:r>
      <w:r>
        <w:rPr>
          <w:rFonts w:ascii="Arial MT"/>
          <w:color w:val="333333"/>
          <w:spacing w:val="-2"/>
          <w:w w:val="85"/>
          <w:sz w:val="24"/>
        </w:rPr>
        <w:t>Kochi,India</w:t>
      </w:r>
    </w:p>
    <w:p>
      <w:pPr>
        <w:pStyle w:val="BodyText"/>
        <w:spacing w:line="240" w:lineRule="exact"/>
      </w:pPr>
      <w:r>
        <w:rPr>
          <w:color w:val="333333"/>
          <w:spacing w:val="-2"/>
        </w:rPr>
        <w:t>ASP.NET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Web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Developer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Intern</w:t>
      </w:r>
    </w:p>
    <w:p>
      <w:pPr>
        <w:pStyle w:val="BodyText"/>
        <w:spacing w:before="96"/>
      </w:pPr>
      <w:r>
        <w:rPr/>
        <w:br w:type="column"/>
      </w:r>
      <w:r>
        <w:rPr>
          <w:color w:val="333333"/>
          <w:w w:val="95"/>
        </w:rPr>
        <w:t>07/2025</w:t>
      </w:r>
      <w:r>
        <w:rPr>
          <w:color w:val="333333"/>
          <w:spacing w:val="-2"/>
        </w:rPr>
        <w:t> </w:t>
      </w:r>
      <w:r>
        <w:rPr>
          <w:color w:val="333333"/>
          <w:w w:val="95"/>
        </w:rPr>
        <w:t>-</w:t>
      </w:r>
      <w:r>
        <w:rPr>
          <w:color w:val="333333"/>
          <w:spacing w:val="-1"/>
        </w:rPr>
        <w:t> </w:t>
      </w:r>
      <w:r>
        <w:rPr>
          <w:color w:val="333333"/>
          <w:spacing w:val="-2"/>
          <w:w w:val="95"/>
        </w:rPr>
        <w:t>Current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708" w:right="425"/>
          <w:cols w:num="2" w:equalWidth="0">
            <w:col w:w="3152" w:space="5598"/>
            <w:col w:w="2017"/>
          </w:cols>
        </w:sectPr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5" w:after="0"/>
        <w:ind w:left="251" w:right="887" w:firstLine="0"/>
        <w:jc w:val="left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deployed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robust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ASP.NET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web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applications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C#,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.NET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Framework,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SQL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Server, </w:t>
      </w:r>
      <w:r>
        <w:rPr>
          <w:color w:val="333333"/>
          <w:spacing w:val="-2"/>
          <w:sz w:val="21"/>
        </w:rPr>
        <w:t>improving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system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reliability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streamlining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workflows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through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clean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architecture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modular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design.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1" w:after="0"/>
        <w:ind w:left="251" w:right="1123" w:firstLine="0"/>
        <w:jc w:val="left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implemented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optimized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SQL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Server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stored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procedures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queries,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boosting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backend performance and reducing data-processing time by over 30%.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2" w:after="0"/>
        <w:ind w:left="251" w:right="235" w:firstLine="0"/>
        <w:jc w:val="left"/>
        <w:rPr>
          <w:sz w:val="21"/>
        </w:rPr>
      </w:pPr>
      <w:r>
        <w:rPr>
          <w:color w:val="333333"/>
          <w:spacing w:val="-2"/>
          <w:sz w:val="21"/>
        </w:rPr>
        <w:t>Built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secure,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scalable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features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including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authentication,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role-based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access,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data-driven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dashboards,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while </w:t>
      </w:r>
      <w:r>
        <w:rPr>
          <w:color w:val="333333"/>
          <w:sz w:val="21"/>
        </w:rPr>
        <w:t>enhancing UI responsiveness using ASP.NET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WebForms/MVC and HTML/CSS for improved user experience.</w:t>
      </w:r>
    </w:p>
    <w:p>
      <w:pPr>
        <w:pStyle w:val="Heading1"/>
        <w:spacing w:before="175" w:after="40"/>
      </w:pPr>
      <w:r>
        <w:rPr>
          <w:color w:val="212121"/>
          <w:spacing w:val="-2"/>
        </w:rPr>
        <w:t>Education</w:t>
      </w:r>
    </w:p>
    <w:p>
      <w:pPr>
        <w:pStyle w:val="BodyText"/>
        <w:spacing w:line="20" w:lineRule="exact"/>
        <w:ind w:left="-138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6" coordorigin="0,0" coordsize="10776,15">
                <v:rect style="position:absolute;left:0;top:0;width:10776;height:15" id="docshape7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9"/>
        <w:ind w:left="0"/>
        <w:rPr>
          <w:rFonts w:ascii="Arial MT"/>
          <w:sz w:val="7"/>
        </w:rPr>
      </w:pPr>
    </w:p>
    <w:p>
      <w:pPr>
        <w:pStyle w:val="BodyText"/>
        <w:spacing w:after="0"/>
        <w:rPr>
          <w:rFonts w:ascii="Arial MT"/>
          <w:sz w:val="7"/>
        </w:rPr>
        <w:sectPr>
          <w:type w:val="continuous"/>
          <w:pgSz w:w="11900" w:h="16840"/>
          <w:pgMar w:top="640" w:bottom="280" w:left="708" w:right="425"/>
        </w:sectPr>
      </w:pPr>
    </w:p>
    <w:p>
      <w:pPr>
        <w:spacing w:line="271" w:lineRule="exact" w:before="70"/>
        <w:ind w:left="26" w:right="0" w:firstLine="0"/>
        <w:jc w:val="left"/>
        <w:rPr>
          <w:rFonts w:ascii="Arial MT"/>
          <w:sz w:val="24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Arial MT"/>
          <w:color w:val="333333"/>
          <w:w w:val="85"/>
          <w:sz w:val="24"/>
        </w:rPr>
        <w:t>APJ Abdul Kalam</w:t>
      </w:r>
      <w:r>
        <w:rPr>
          <w:rFonts w:ascii="Arial MT"/>
          <w:color w:val="333333"/>
          <w:spacing w:val="-3"/>
          <w:w w:val="85"/>
          <w:sz w:val="24"/>
        </w:rPr>
        <w:t> </w:t>
      </w:r>
      <w:r>
        <w:rPr>
          <w:rFonts w:ascii="Arial MT"/>
          <w:color w:val="333333"/>
          <w:w w:val="85"/>
          <w:sz w:val="24"/>
        </w:rPr>
        <w:t>Technological </w:t>
      </w:r>
      <w:r>
        <w:rPr>
          <w:rFonts w:ascii="Arial MT"/>
          <w:color w:val="333333"/>
          <w:w w:val="85"/>
          <w:sz w:val="24"/>
        </w:rPr>
        <w:t>University</w:t>
      </w:r>
    </w:p>
    <w:p>
      <w:pPr>
        <w:pStyle w:val="BodyText"/>
        <w:spacing w:line="228" w:lineRule="auto" w:before="5"/>
        <w:ind w:right="666"/>
      </w:pPr>
      <w:r>
        <w:rPr>
          <w:color w:val="333333"/>
        </w:rPr>
        <w:t>Computer</w:t>
      </w:r>
      <w:r>
        <w:rPr>
          <w:color w:val="333333"/>
          <w:spacing w:val="-14"/>
        </w:rPr>
        <w:t> </w:t>
      </w:r>
      <w:r>
        <w:rPr>
          <w:color w:val="333333"/>
        </w:rPr>
        <w:t>science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Engineering </w:t>
      </w:r>
      <w:r>
        <w:rPr>
          <w:color w:val="333333"/>
          <w:spacing w:val="-4"/>
        </w:rPr>
        <w:t>7.54</w:t>
      </w:r>
    </w:p>
    <w:p>
      <w:pPr>
        <w:pStyle w:val="Heading1"/>
        <w:spacing w:before="175"/>
      </w:pPr>
      <w:r>
        <w:rPr>
          <w:color w:val="212121"/>
          <w:spacing w:val="-2"/>
        </w:rPr>
        <w:t>Skills</w:t>
      </w:r>
    </w:p>
    <w:p>
      <w:pPr>
        <w:pStyle w:val="BodyText"/>
        <w:spacing w:before="96"/>
        <w:ind w:left="11"/>
      </w:pPr>
      <w:r>
        <w:rPr/>
        <w:br w:type="column"/>
      </w:r>
      <w:r>
        <w:rPr>
          <w:color w:val="333333"/>
          <w:spacing w:val="-4"/>
        </w:rPr>
        <w:t>2025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708" w:right="425"/>
          <w:cols w:num="2" w:equalWidth="0">
            <w:col w:w="4171" w:space="5992"/>
            <w:col w:w="604"/>
          </w:cols>
        </w:sectPr>
      </w:pPr>
    </w:p>
    <w:p>
      <w:pPr>
        <w:pStyle w:val="BodyText"/>
        <w:spacing w:before="3"/>
        <w:ind w:left="0"/>
        <w:rPr>
          <w:sz w:val="3"/>
        </w:rPr>
      </w:pPr>
    </w:p>
    <w:p>
      <w:pPr>
        <w:pStyle w:val="BodyText"/>
        <w:spacing w:line="20" w:lineRule="exact"/>
        <w:ind w:left="-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8" coordorigin="0,0" coordsize="10776,15">
                <v:rect style="position:absolute;left:0;top:0;width:10776;height:15" id="docshape9" filled="true" fillcolor="#11111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6" w:lineRule="exact" w:before="186"/>
        <w:ind w:left="26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z w:val="21"/>
        </w:rPr>
        <w:t>C#</w:t>
      </w:r>
    </w:p>
    <w:p>
      <w:pPr>
        <w:pStyle w:val="BodyText"/>
        <w:spacing w:line="228" w:lineRule="auto" w:before="4"/>
        <w:ind w:left="26" w:right="97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color w:val="333333"/>
        </w:rPr>
        <w:t>ASP.Net </w:t>
      </w:r>
      <w:r>
        <w:rPr>
          <w:color w:val="333333"/>
          <w:position w:val="3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SQL</w:t>
      </w:r>
    </w:p>
    <w:p>
      <w:pPr>
        <w:spacing w:line="237" w:lineRule="exact" w:before="0"/>
        <w:ind w:left="26" w:right="0" w:firstLine="0"/>
        <w:jc w:val="left"/>
        <w:rPr>
          <w:position w:val="-2"/>
          <w:sz w:val="21"/>
        </w:rPr>
      </w:pPr>
      <w:r>
        <w:rPr/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-2"/>
          <w:sz w:val="20"/>
        </w:rPr>
        <w:t> </w:t>
      </w:r>
      <w:r>
        <w:rPr>
          <w:color w:val="333333"/>
          <w:position w:val="-2"/>
          <w:sz w:val="21"/>
        </w:rPr>
        <w:t>C</w:t>
      </w:r>
    </w:p>
    <w:p>
      <w:pPr>
        <w:spacing w:line="240" w:lineRule="exact" w:before="0"/>
        <w:ind w:left="26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  <w:sz w:val="21"/>
        </w:rPr>
        <w:t>CSS</w:t>
      </w:r>
    </w:p>
    <w:p>
      <w:pPr>
        <w:pStyle w:val="BodyText"/>
        <w:spacing w:line="246" w:lineRule="exact"/>
        <w:ind w:left="2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HTML</w:t>
      </w:r>
    </w:p>
    <w:p>
      <w:pPr>
        <w:pStyle w:val="Heading1"/>
        <w:spacing w:before="172" w:after="40"/>
      </w:pPr>
      <w:r>
        <w:rPr>
          <w:color w:val="212121"/>
          <w:spacing w:val="-2"/>
        </w:rPr>
        <w:t>Projects</w:t>
      </w:r>
    </w:p>
    <w:p>
      <w:pPr>
        <w:pStyle w:val="BodyText"/>
        <w:spacing w:line="20" w:lineRule="exact"/>
        <w:ind w:left="-138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10" coordorigin="0,0" coordsize="10776,15">
                <v:rect style="position:absolute;left:0;top:0;width:10776;height:15" id="docshape11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before="160"/>
        <w:ind w:left="251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466724</wp:posOffset>
                </wp:positionH>
                <wp:positionV relativeFrom="paragraph">
                  <wp:posOffset>187325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6pt;margin-top:14.750022pt;width:3pt;height:3pt;mso-position-horizontal-relative:page;mso-position-vertical-relative:paragraph;z-index:15731712" id="docshape12" coordorigin="735,295" coordsize="60,60" path="m769,355l761,355,757,354,735,329,735,321,761,295,769,295,795,325,795,329,769,35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333333"/>
          <w:w w:val="85"/>
          <w:sz w:val="24"/>
        </w:rPr>
        <w:t>GlowCare</w:t>
      </w:r>
      <w:r>
        <w:rPr>
          <w:rFonts w:ascii="Arial MT" w:hAnsi="Arial MT"/>
          <w:color w:val="333333"/>
          <w:sz w:val="24"/>
        </w:rPr>
        <w:t> </w:t>
      </w:r>
      <w:r>
        <w:rPr>
          <w:rFonts w:ascii="Arial MT" w:hAnsi="Arial MT"/>
          <w:color w:val="333333"/>
          <w:w w:val="85"/>
          <w:sz w:val="2"/>
        </w:rPr>
        <w:t>–</w:t>
      </w:r>
      <w:r>
        <w:rPr>
          <w:rFonts w:ascii="Arial MT" w:hAnsi="Arial MT"/>
          <w:color w:val="333333"/>
          <w:spacing w:val="60"/>
          <w:sz w:val="2"/>
        </w:rPr>
        <w:t> </w:t>
      </w:r>
      <w:r>
        <w:rPr>
          <w:rFonts w:ascii="Arial MT" w:hAnsi="Arial MT"/>
          <w:color w:val="333333"/>
          <w:w w:val="85"/>
          <w:sz w:val="24"/>
        </w:rPr>
        <w:t>Skincare</w:t>
      </w:r>
      <w:r>
        <w:rPr>
          <w:rFonts w:ascii="Arial MT" w:hAnsi="Arial MT"/>
          <w:color w:val="333333"/>
          <w:spacing w:val="1"/>
          <w:sz w:val="24"/>
        </w:rPr>
        <w:t> </w:t>
      </w:r>
      <w:r>
        <w:rPr>
          <w:rFonts w:ascii="Arial MT" w:hAnsi="Arial MT"/>
          <w:color w:val="333333"/>
          <w:w w:val="85"/>
          <w:sz w:val="24"/>
        </w:rPr>
        <w:t>Shopping</w:t>
      </w:r>
      <w:r>
        <w:rPr>
          <w:rFonts w:ascii="Arial MT" w:hAnsi="Arial MT"/>
          <w:color w:val="333333"/>
          <w:spacing w:val="1"/>
          <w:sz w:val="24"/>
        </w:rPr>
        <w:t> </w:t>
      </w:r>
      <w:r>
        <w:rPr>
          <w:rFonts w:ascii="Arial MT" w:hAnsi="Arial MT"/>
          <w:color w:val="333333"/>
          <w:spacing w:val="-2"/>
          <w:w w:val="85"/>
          <w:sz w:val="24"/>
        </w:rPr>
        <w:t>Platform</w:t>
      </w:r>
    </w:p>
    <w:p>
      <w:pPr>
        <w:pStyle w:val="BodyText"/>
        <w:spacing w:before="18"/>
        <w:ind w:left="0"/>
        <w:rPr>
          <w:rFonts w:ascii="Arial MT"/>
        </w:rPr>
      </w:pPr>
    </w:p>
    <w:p>
      <w:pPr>
        <w:pStyle w:val="BodyText"/>
        <w:spacing w:line="246" w:lineRule="exact"/>
      </w:pPr>
      <w:r>
        <w:rPr>
          <w:color w:val="333333"/>
        </w:rPr>
        <w:t>ASP.NET</w:t>
      </w:r>
      <w:r>
        <w:rPr>
          <w:color w:val="333333"/>
          <w:spacing w:val="-12"/>
        </w:rPr>
        <w:t> </w:t>
      </w:r>
      <w:r>
        <w:rPr>
          <w:color w:val="333333"/>
        </w:rPr>
        <w:t>WebForms</w:t>
      </w:r>
      <w:r>
        <w:rPr>
          <w:color w:val="333333"/>
          <w:spacing w:val="-7"/>
        </w:rPr>
        <w:t> </w:t>
      </w:r>
      <w:r>
        <w:rPr>
          <w:color w:val="333333"/>
        </w:rPr>
        <w:t>|</w:t>
      </w:r>
      <w:r>
        <w:rPr>
          <w:color w:val="333333"/>
          <w:spacing w:val="-8"/>
        </w:rPr>
        <w:t> </w:t>
      </w:r>
      <w:r>
        <w:rPr>
          <w:color w:val="333333"/>
        </w:rPr>
        <w:t>C#</w:t>
      </w:r>
      <w:r>
        <w:rPr>
          <w:color w:val="333333"/>
          <w:spacing w:val="-7"/>
        </w:rPr>
        <w:t> </w:t>
      </w:r>
      <w:r>
        <w:rPr>
          <w:color w:val="333333"/>
        </w:rPr>
        <w:t>|</w:t>
      </w:r>
      <w:r>
        <w:rPr>
          <w:color w:val="333333"/>
          <w:spacing w:val="-8"/>
        </w:rPr>
        <w:t> </w:t>
      </w:r>
      <w:r>
        <w:rPr>
          <w:color w:val="333333"/>
        </w:rPr>
        <w:t>SQL</w:t>
      </w:r>
      <w:r>
        <w:rPr>
          <w:color w:val="333333"/>
          <w:spacing w:val="-7"/>
        </w:rPr>
        <w:t> </w:t>
      </w:r>
      <w:r>
        <w:rPr>
          <w:color w:val="333333"/>
        </w:rPr>
        <w:t>Server</w:t>
      </w:r>
      <w:r>
        <w:rPr>
          <w:color w:val="333333"/>
          <w:spacing w:val="-8"/>
        </w:rPr>
        <w:t> </w:t>
      </w:r>
      <w:r>
        <w:rPr>
          <w:color w:val="333333"/>
        </w:rPr>
        <w:t>|</w:t>
      </w:r>
      <w:r>
        <w:rPr>
          <w:color w:val="333333"/>
          <w:spacing w:val="-7"/>
        </w:rPr>
        <w:t> </w:t>
      </w:r>
      <w:r>
        <w:rPr>
          <w:color w:val="333333"/>
        </w:rPr>
        <w:t>ADO.NET</w:t>
      </w:r>
      <w:r>
        <w:rPr>
          <w:color w:val="333333"/>
          <w:spacing w:val="-11"/>
        </w:rPr>
        <w:t> </w:t>
      </w:r>
      <w:r>
        <w:rPr>
          <w:color w:val="333333"/>
        </w:rPr>
        <w:t>|</w:t>
      </w:r>
      <w:r>
        <w:rPr>
          <w:color w:val="333333"/>
          <w:spacing w:val="-8"/>
        </w:rPr>
        <w:t> </w:t>
      </w:r>
      <w:r>
        <w:rPr>
          <w:color w:val="333333"/>
        </w:rPr>
        <w:t>Web</w:t>
      </w:r>
      <w:r>
        <w:rPr>
          <w:color w:val="333333"/>
          <w:spacing w:val="-7"/>
        </w:rPr>
        <w:t> </w:t>
      </w:r>
      <w:r>
        <w:rPr>
          <w:color w:val="333333"/>
        </w:rPr>
        <w:t>Services</w:t>
      </w:r>
      <w:r>
        <w:rPr>
          <w:color w:val="333333"/>
          <w:spacing w:val="-8"/>
        </w:rPr>
        <w:t> </w:t>
      </w:r>
      <w:r>
        <w:rPr>
          <w:color w:val="333333"/>
        </w:rPr>
        <w:t>|</w:t>
      </w:r>
      <w:r>
        <w:rPr>
          <w:color w:val="333333"/>
          <w:spacing w:val="-8"/>
        </w:rPr>
        <w:t> </w:t>
      </w:r>
      <w:r>
        <w:rPr>
          <w:color w:val="333333"/>
        </w:rPr>
        <w:t>SMTP</w:t>
      </w:r>
      <w:r>
        <w:rPr>
          <w:color w:val="333333"/>
          <w:spacing w:val="-7"/>
        </w:rPr>
        <w:t> </w:t>
      </w:r>
      <w:r>
        <w:rPr>
          <w:color w:val="333333"/>
        </w:rPr>
        <w:t>|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HTML/CSS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4" w:after="0"/>
        <w:ind w:left="251" w:right="119" w:firstLine="0"/>
        <w:jc w:val="left"/>
        <w:rPr>
          <w:sz w:val="21"/>
        </w:rPr>
      </w:pPr>
      <w:r>
        <w:rPr>
          <w:color w:val="333333"/>
          <w:spacing w:val="-2"/>
          <w:sz w:val="21"/>
        </w:rPr>
        <w:t>Developed a full-stack skincare shopping platform using ASP.NET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(C#), enabling secure product browsing, cart </w:t>
      </w:r>
      <w:r>
        <w:rPr>
          <w:color w:val="333333"/>
          <w:sz w:val="21"/>
        </w:rPr>
        <w:t>management, order placement, and payment processing through integrated SOAP/REST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services.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1" w:after="0"/>
        <w:ind w:left="251" w:right="308" w:firstLine="0"/>
        <w:jc w:val="left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SQL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Server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relational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tables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implemented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efficient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handling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ADO.NET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managing users, products, orders, and feedback records.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1" w:after="0"/>
        <w:ind w:left="251" w:right="186" w:firstLine="0"/>
        <w:jc w:val="left"/>
        <w:rPr>
          <w:sz w:val="21"/>
        </w:rPr>
      </w:pPr>
      <w:r>
        <w:rPr>
          <w:color w:val="333333"/>
          <w:spacing w:val="-2"/>
          <w:sz w:val="21"/>
        </w:rPr>
        <w:t>Built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responsive,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user-friendly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interfaces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using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ASP.NET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controls,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HTML,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CSS,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ensuring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smooth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navigation </w:t>
      </w:r>
      <w:r>
        <w:rPr>
          <w:color w:val="333333"/>
          <w:sz w:val="21"/>
        </w:rPr>
        <w:t>across product listings, cart, and checkout workflows.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1" w:after="0"/>
        <w:ind w:left="251" w:right="1166" w:firstLine="0"/>
        <w:jc w:val="left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SMTP-based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email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features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allow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users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submit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feedback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automatically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receive acknowledgment responses, enhancing communication and user experience.</w:t>
      </w:r>
    </w:p>
    <w:p>
      <w:pPr>
        <w:pStyle w:val="Heading1"/>
        <w:spacing w:before="206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466724</wp:posOffset>
                </wp:positionH>
                <wp:positionV relativeFrom="paragraph">
                  <wp:posOffset>216542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6pt;margin-top:17.050596pt;width:3pt;height:3pt;mso-position-horizontal-relative:page;mso-position-vertical-relative:paragraph;z-index:15732224" id="docshape13" coordorigin="735,341" coordsize="60,60" path="m769,401l761,401,757,400,735,375,735,367,761,341,769,341,795,371,795,375,769,40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2"/>
          <w:w w:val="36"/>
        </w:rPr>
        <w:t>P</w:t>
      </w:r>
      <w:r>
        <w:rPr>
          <w:color w:val="333333"/>
          <w:w w:val="39"/>
        </w:rPr>
        <w:t>a</w:t>
      </w:r>
      <w:r>
        <w:rPr>
          <w:color w:val="333333"/>
          <w:w w:val="42"/>
        </w:rPr>
        <w:t>rk</w:t>
      </w:r>
      <w:r>
        <w:rPr>
          <w:color w:val="333333"/>
          <w:w w:val="49"/>
        </w:rPr>
        <w:t>i</w:t>
      </w:r>
      <w:r>
        <w:rPr>
          <w:color w:val="333333"/>
          <w:w w:val="63"/>
        </w:rPr>
        <w:t>f</w:t>
      </w:r>
      <w:r>
        <w:rPr>
          <w:color w:val="333333"/>
          <w:w w:val="36"/>
        </w:rPr>
        <w:t>yy</w:t>
      </w:r>
      <w:r>
        <w:rPr>
          <w:color w:val="333333"/>
          <w:w w:val="554"/>
          <w:sz w:val="2"/>
        </w:rPr>
        <w:t>–</w:t>
      </w:r>
      <w:r>
        <w:rPr>
          <w:color w:val="333333"/>
          <w:spacing w:val="60"/>
          <w:sz w:val="2"/>
        </w:rPr>
        <w:t> </w:t>
      </w:r>
      <w:r>
        <w:rPr>
          <w:color w:val="333333"/>
        </w:rPr>
        <w:t>Intelligent Parking</w:t>
      </w:r>
      <w:r>
        <w:rPr>
          <w:color w:val="333333"/>
          <w:spacing w:val="1"/>
        </w:rPr>
        <w:t> </w:t>
      </w:r>
      <w:r>
        <w:rPr>
          <w:color w:val="333333"/>
        </w:rPr>
        <w:t>Allocation </w:t>
      </w:r>
      <w:r>
        <w:rPr>
          <w:color w:val="333333"/>
          <w:spacing w:val="-2"/>
        </w:rPr>
        <w:t>System</w:t>
      </w:r>
    </w:p>
    <w:p>
      <w:pPr>
        <w:pStyle w:val="BodyText"/>
        <w:spacing w:before="18"/>
        <w:ind w:left="0"/>
        <w:rPr>
          <w:rFonts w:ascii="Arial MT"/>
        </w:rPr>
      </w:pPr>
    </w:p>
    <w:p>
      <w:pPr>
        <w:pStyle w:val="BodyText"/>
        <w:spacing w:line="246" w:lineRule="exact"/>
      </w:pPr>
      <w:r>
        <w:rPr>
          <w:color w:val="333333"/>
        </w:rPr>
        <w:t>Python</w:t>
      </w:r>
      <w:r>
        <w:rPr>
          <w:color w:val="333333"/>
          <w:spacing w:val="-10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</w:rPr>
        <w:t>YOLOv3</w:t>
      </w:r>
      <w:r>
        <w:rPr>
          <w:color w:val="333333"/>
          <w:spacing w:val="-9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</w:rPr>
        <w:t>OpenCV</w:t>
      </w:r>
      <w:r>
        <w:rPr>
          <w:color w:val="333333"/>
          <w:spacing w:val="-9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</w:rPr>
        <w:t>Flutter</w:t>
      </w:r>
      <w:r>
        <w:rPr>
          <w:color w:val="333333"/>
          <w:spacing w:val="-9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</w:rPr>
        <w:t>Razorpay</w:t>
      </w:r>
      <w:r>
        <w:rPr>
          <w:color w:val="333333"/>
          <w:spacing w:val="-9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</w:rPr>
        <w:t>SQL</w:t>
      </w:r>
      <w:r>
        <w:rPr>
          <w:color w:val="333333"/>
          <w:spacing w:val="-9"/>
        </w:rPr>
        <w:t> </w:t>
      </w:r>
      <w:r>
        <w:rPr>
          <w:color w:val="333333"/>
        </w:rPr>
        <w:t>|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HTML/CSS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4" w:after="0"/>
        <w:ind w:left="251" w:right="805" w:firstLine="0"/>
        <w:jc w:val="left"/>
        <w:rPr>
          <w:sz w:val="21"/>
        </w:rPr>
      </w:pPr>
      <w:r>
        <w:rPr>
          <w:color w:val="333333"/>
          <w:sz w:val="21"/>
        </w:rPr>
        <w:t>Developed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intelligent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parking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spot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detection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module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YOLOv3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Python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accurately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identify occupied and vacant parking slots from real-time camera feeds.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1" w:after="0"/>
        <w:ind w:left="251" w:right="235" w:firstLine="0"/>
        <w:jc w:val="left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Flutter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mobile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application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allows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users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view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available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parking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spaces,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book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slots,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complete payments securely through Razorpay integration.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3" w:lineRule="exact" w:before="0" w:after="0"/>
        <w:ind w:left="392" w:right="0" w:hanging="141"/>
        <w:jc w:val="left"/>
        <w:rPr>
          <w:sz w:val="21"/>
        </w:rPr>
      </w:pPr>
      <w:r>
        <w:rPr>
          <w:color w:val="333333"/>
          <w:spacing w:val="-2"/>
          <w:sz w:val="21"/>
        </w:rPr>
        <w:t>Developed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an admin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web application for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monitoring parking occupancy,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2"/>
          <w:sz w:val="21"/>
        </w:rPr>
        <w:t>managing user bookings,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5"/>
          <w:sz w:val="21"/>
        </w:rPr>
        <w:t>and</w:t>
      </w:r>
    </w:p>
    <w:p>
      <w:pPr>
        <w:pStyle w:val="ListParagraph"/>
        <w:spacing w:after="0" w:line="243" w:lineRule="exact"/>
        <w:jc w:val="left"/>
        <w:rPr>
          <w:sz w:val="21"/>
        </w:rPr>
        <w:sectPr>
          <w:type w:val="continuous"/>
          <w:pgSz w:w="11900" w:h="16840"/>
          <w:pgMar w:top="640" w:bottom="280" w:left="708" w:right="425"/>
        </w:sectPr>
      </w:pPr>
    </w:p>
    <w:p>
      <w:pPr>
        <w:pStyle w:val="BodyText"/>
        <w:spacing w:line="246" w:lineRule="exact" w:before="72"/>
      </w:pPr>
      <w:r>
        <w:rPr>
          <w:color w:val="333333"/>
          <w:spacing w:val="-2"/>
        </w:rPr>
        <w:t>overseeing system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operations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in real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time.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28" w:lineRule="auto" w:before="4" w:after="0"/>
        <w:ind w:left="251" w:right="492" w:firstLine="0"/>
        <w:jc w:val="left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detection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module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both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admin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interfaces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deliver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live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parking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status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updates, improving allocation efficiency and minimizing manual supervision.</w:t>
      </w:r>
    </w:p>
    <w:p>
      <w:pPr>
        <w:pStyle w:val="Heading1"/>
        <w:spacing w:before="40" w:after="40"/>
      </w:pPr>
      <w:r>
        <w:rPr>
          <w:color w:val="212121"/>
          <w:spacing w:val="-2"/>
        </w:rPr>
        <w:t>Publications</w:t>
      </w:r>
    </w:p>
    <w:p>
      <w:pPr>
        <w:pStyle w:val="BodyText"/>
        <w:spacing w:line="20" w:lineRule="exact"/>
        <w:ind w:left="-138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842759" cy="952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42759" cy="9525"/>
                          <a:chExt cx="6842759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8pt;height:.75pt;mso-position-horizontal-relative:char;mso-position-vertical-relative:line" id="docshapegroup14" coordorigin="0,0" coordsize="10776,15">
                <v:rect style="position:absolute;left:0;top:0;width:10776;height:15" id="docshape15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before="160"/>
        <w:ind w:left="251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466724</wp:posOffset>
                </wp:positionH>
                <wp:positionV relativeFrom="paragraph">
                  <wp:posOffset>187326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6pt;margin-top:14.750108pt;width:3pt;height:3pt;mso-position-horizontal-relative:page;mso-position-vertical-relative:paragraph;z-index:15733248" id="docshape16" coordorigin="735,295" coordsize="60,60" path="m769,355l761,355,757,354,735,329,735,321,761,295,769,295,795,325,795,329,769,35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color w:val="333333"/>
          <w:spacing w:val="-2"/>
          <w:w w:val="80"/>
          <w:sz w:val="24"/>
        </w:rPr>
        <w:t>IMPROVED</w:t>
      </w:r>
      <w:r>
        <w:rPr>
          <w:rFonts w:ascii="Arial MT"/>
          <w:color w:val="333333"/>
          <w:spacing w:val="-9"/>
          <w:sz w:val="24"/>
        </w:rPr>
        <w:t> </w:t>
      </w:r>
      <w:r>
        <w:rPr>
          <w:rFonts w:ascii="Arial MT"/>
          <w:color w:val="333333"/>
          <w:spacing w:val="-2"/>
          <w:w w:val="80"/>
          <w:sz w:val="24"/>
        </w:rPr>
        <w:t>PARKING</w:t>
      </w:r>
      <w:r>
        <w:rPr>
          <w:rFonts w:ascii="Arial MT"/>
          <w:color w:val="333333"/>
          <w:spacing w:val="-9"/>
          <w:sz w:val="24"/>
        </w:rPr>
        <w:t> </w:t>
      </w:r>
      <w:r>
        <w:rPr>
          <w:rFonts w:ascii="Arial MT"/>
          <w:color w:val="333333"/>
          <w:spacing w:val="-2"/>
          <w:w w:val="80"/>
          <w:sz w:val="24"/>
        </w:rPr>
        <w:t>SLOT</w:t>
      </w:r>
      <w:r>
        <w:rPr>
          <w:rFonts w:ascii="Arial MT"/>
          <w:color w:val="333333"/>
          <w:spacing w:val="-13"/>
          <w:sz w:val="24"/>
        </w:rPr>
        <w:t> </w:t>
      </w:r>
      <w:r>
        <w:rPr>
          <w:rFonts w:ascii="Arial MT"/>
          <w:color w:val="333333"/>
          <w:spacing w:val="-2"/>
          <w:w w:val="80"/>
          <w:sz w:val="24"/>
        </w:rPr>
        <w:t>USING</w:t>
      </w:r>
      <w:r>
        <w:rPr>
          <w:rFonts w:ascii="Arial MT"/>
          <w:color w:val="333333"/>
          <w:spacing w:val="-8"/>
          <w:sz w:val="24"/>
        </w:rPr>
        <w:t> </w:t>
      </w:r>
      <w:r>
        <w:rPr>
          <w:rFonts w:ascii="Arial MT"/>
          <w:color w:val="333333"/>
          <w:spacing w:val="-2"/>
          <w:w w:val="80"/>
          <w:sz w:val="24"/>
        </w:rPr>
        <w:t>YOLOV3,</w:t>
      </w:r>
      <w:r>
        <w:rPr>
          <w:rFonts w:ascii="Arial MT"/>
          <w:color w:val="333333"/>
          <w:spacing w:val="-9"/>
          <w:sz w:val="24"/>
        </w:rPr>
        <w:t> </w:t>
      </w:r>
      <w:r>
        <w:rPr>
          <w:rFonts w:ascii="Arial MT"/>
          <w:color w:val="333333"/>
          <w:spacing w:val="-2"/>
          <w:w w:val="80"/>
          <w:sz w:val="24"/>
        </w:rPr>
        <w:t>APR</w:t>
      </w:r>
      <w:r>
        <w:rPr>
          <w:rFonts w:ascii="Arial MT"/>
          <w:color w:val="333333"/>
          <w:spacing w:val="-8"/>
          <w:sz w:val="24"/>
        </w:rPr>
        <w:t> </w:t>
      </w:r>
      <w:r>
        <w:rPr>
          <w:rFonts w:ascii="Arial MT"/>
          <w:color w:val="333333"/>
          <w:spacing w:val="-4"/>
          <w:w w:val="80"/>
          <w:sz w:val="24"/>
        </w:rPr>
        <w:t>2025</w:t>
      </w:r>
    </w:p>
    <w:p>
      <w:pPr>
        <w:pStyle w:val="BodyText"/>
        <w:spacing w:line="246" w:lineRule="exact" w:before="19"/>
      </w:pPr>
      <w:r>
        <w:rPr>
          <w:color w:val="333333"/>
        </w:rPr>
        <w:t>AI</w:t>
      </w:r>
      <w:r>
        <w:rPr>
          <w:color w:val="333333"/>
          <w:spacing w:val="-10"/>
        </w:rPr>
        <w:t> </w:t>
      </w:r>
      <w:r>
        <w:rPr>
          <w:color w:val="333333"/>
        </w:rPr>
        <w:t>Enabled</w:t>
      </w:r>
      <w:r>
        <w:rPr>
          <w:color w:val="333333"/>
          <w:spacing w:val="-9"/>
        </w:rPr>
        <w:t> </w:t>
      </w:r>
      <w:r>
        <w:rPr>
          <w:color w:val="333333"/>
        </w:rPr>
        <w:t>Application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Website</w:t>
      </w:r>
      <w:r>
        <w:rPr>
          <w:color w:val="333333"/>
          <w:spacing w:val="-10"/>
        </w:rPr>
        <w:t> </w:t>
      </w:r>
      <w:r>
        <w:rPr>
          <w:color w:val="333333"/>
        </w:rPr>
        <w:t>for</w:t>
      </w:r>
      <w:r>
        <w:rPr>
          <w:color w:val="333333"/>
          <w:spacing w:val="-9"/>
        </w:rPr>
        <w:t> </w:t>
      </w:r>
      <w:r>
        <w:rPr>
          <w:color w:val="333333"/>
        </w:rPr>
        <w:t>Parking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Vehicle</w:t>
      </w:r>
    </w:p>
    <w:p>
      <w:pPr>
        <w:pStyle w:val="BodyText"/>
        <w:spacing w:line="228" w:lineRule="auto" w:before="4"/>
        <w:ind w:right="2503"/>
      </w:pPr>
      <w:r>
        <w:rPr>
          <w:color w:val="333333"/>
        </w:rPr>
        <w:t>Authors: Dr. Amitha</w:t>
      </w:r>
      <w:r>
        <w:rPr>
          <w:color w:val="333333"/>
          <w:spacing w:val="-3"/>
        </w:rPr>
        <w:t> </w:t>
      </w:r>
      <w:r>
        <w:rPr>
          <w:color w:val="333333"/>
        </w:rPr>
        <w:t>T</w:t>
      </w:r>
      <w:r>
        <w:rPr>
          <w:color w:val="333333"/>
          <w:spacing w:val="-3"/>
        </w:rPr>
        <w:t> </w:t>
      </w:r>
      <w:r>
        <w:rPr>
          <w:color w:val="333333"/>
        </w:rPr>
        <w:t>C, Fathimath Nehala</w:t>
      </w:r>
      <w:r>
        <w:rPr>
          <w:color w:val="333333"/>
          <w:spacing w:val="-3"/>
        </w:rPr>
        <w:t> </w:t>
      </w:r>
      <w:r>
        <w:rPr>
          <w:color w:val="333333"/>
        </w:rPr>
        <w:t>T, Gopika Jayan, Najwa, Sneha K K Published</w:t>
      </w:r>
      <w:r>
        <w:rPr>
          <w:color w:val="333333"/>
          <w:spacing w:val="-14"/>
        </w:rPr>
        <w:t> </w:t>
      </w:r>
      <w:r>
        <w:rPr>
          <w:color w:val="333333"/>
        </w:rPr>
        <w:t>in</w:t>
      </w:r>
      <w:r>
        <w:rPr>
          <w:color w:val="333333"/>
          <w:spacing w:val="-13"/>
        </w:rPr>
        <w:t> </w:t>
      </w:r>
      <w:r>
        <w:rPr>
          <w:color w:val="333333"/>
        </w:rPr>
        <w:t>International</w:t>
      </w:r>
      <w:r>
        <w:rPr>
          <w:color w:val="333333"/>
          <w:spacing w:val="-13"/>
        </w:rPr>
        <w:t> </w:t>
      </w:r>
      <w:r>
        <w:rPr>
          <w:color w:val="333333"/>
        </w:rPr>
        <w:t>Journal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Novel</w:t>
      </w:r>
      <w:r>
        <w:rPr>
          <w:color w:val="333333"/>
          <w:spacing w:val="-13"/>
        </w:rPr>
        <w:t> </w:t>
      </w:r>
      <w:r>
        <w:rPr>
          <w:color w:val="333333"/>
        </w:rPr>
        <w:t>Research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Development</w:t>
      </w:r>
      <w:r>
        <w:rPr>
          <w:color w:val="333333"/>
          <w:spacing w:val="-13"/>
        </w:rPr>
        <w:t> </w:t>
      </w:r>
      <w:r>
        <w:rPr>
          <w:color w:val="333333"/>
        </w:rPr>
        <w:t>(IJNRD) Volume 10, Issue 4, April 2025</w:t>
      </w:r>
    </w:p>
    <w:sectPr>
      <w:pgSz w:w="11900" w:h="16840"/>
      <w:pgMar w:top="46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252" w:hanging="143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0" w:hanging="1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1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3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4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4" w:hanging="1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1"/>
    </w:pPr>
    <w:rPr>
      <w:rFonts w:ascii="Roboto" w:hAnsi="Roboto" w:eastAsia="Roboto" w:cs="Robot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1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70" w:lineRule="exact"/>
      <w:ind w:right="255"/>
      <w:jc w:val="center"/>
    </w:pPr>
    <w:rPr>
      <w:rFonts w:ascii="Arial MT" w:hAnsi="Arial MT" w:eastAsia="Arial MT" w:cs="Arial MT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51" w:right="235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enajwa798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1</dc:title>
  <dcterms:created xsi:type="dcterms:W3CDTF">2025-11-24T16:04:22Z</dcterms:created>
  <dcterms:modified xsi:type="dcterms:W3CDTF">2025-11-24T16:04:22Z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m142</vt:lpwstr>
  </property>
</Properties>
</file>