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86DF" w14:textId="5D6A3A20" w:rsidR="007C3460" w:rsidRDefault="007C3460" w:rsidP="007C3460">
      <w:pPr>
        <w:spacing w:after="208" w:line="256" w:lineRule="auto"/>
        <w:ind w:right="237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</w:t>
      </w:r>
      <w:r w:rsidR="00B35CDE">
        <w:rPr>
          <w:rFonts w:ascii="Times New Roman" w:hAnsi="Times New Roman" w:cs="Times New Roman"/>
          <w:b/>
          <w:sz w:val="32"/>
          <w:szCs w:val="24"/>
        </w:rPr>
        <w:t>UGAS</w:t>
      </w:r>
    </w:p>
    <w:p w14:paraId="7E5CF032" w14:textId="372A3106" w:rsidR="007C3460" w:rsidRDefault="007C3460" w:rsidP="007C3460">
      <w:pPr>
        <w:spacing w:after="208" w:line="256" w:lineRule="auto"/>
        <w:ind w:right="237"/>
        <w:jc w:val="center"/>
      </w:pPr>
      <w:r>
        <w:rPr>
          <w:rFonts w:ascii="Times New Roman" w:hAnsi="Times New Roman" w:cs="Times New Roman"/>
          <w:b/>
          <w:sz w:val="32"/>
          <w:szCs w:val="24"/>
        </w:rPr>
        <w:t>INTERAKSI MANUSIA DAN KOMPUTER</w:t>
      </w:r>
      <w:r w:rsidRPr="00810C53">
        <w:t xml:space="preserve">  </w:t>
      </w:r>
      <w:r w:rsidRPr="00810C53">
        <w:rPr>
          <w:b/>
          <w:sz w:val="32"/>
        </w:rPr>
        <w:t xml:space="preserve"> </w:t>
      </w:r>
      <w:r w:rsidRPr="00810C53">
        <w:t xml:space="preserve">      </w:t>
      </w:r>
    </w:p>
    <w:p w14:paraId="4E77A8E5" w14:textId="77777777" w:rsidR="007C3460" w:rsidRDefault="007C3460" w:rsidP="007C3460">
      <w:pPr>
        <w:spacing w:after="208" w:line="256" w:lineRule="auto"/>
        <w:ind w:right="237"/>
        <w:jc w:val="center"/>
      </w:pPr>
    </w:p>
    <w:p w14:paraId="5F974769" w14:textId="77777777" w:rsidR="007C3460" w:rsidRPr="00810C53" w:rsidRDefault="007C3460" w:rsidP="007C3460">
      <w:pPr>
        <w:spacing w:after="208" w:line="256" w:lineRule="auto"/>
        <w:ind w:right="237"/>
        <w:jc w:val="center"/>
      </w:pPr>
    </w:p>
    <w:p w14:paraId="499B6867" w14:textId="77777777" w:rsidR="007C3460" w:rsidRPr="00810C53" w:rsidRDefault="007C3460" w:rsidP="007C3460">
      <w:pPr>
        <w:spacing w:after="0" w:line="256" w:lineRule="auto"/>
        <w:ind w:right="237"/>
        <w:jc w:val="center"/>
      </w:pPr>
      <w:r w:rsidRPr="00810C53">
        <w:rPr>
          <w:noProof/>
        </w:rPr>
        <w:drawing>
          <wp:inline distT="0" distB="0" distL="0" distR="0" wp14:anchorId="03A51F66" wp14:editId="70B242E6">
            <wp:extent cx="268224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C53">
        <w:t xml:space="preserve">    </w:t>
      </w:r>
    </w:p>
    <w:p w14:paraId="6A01086A" w14:textId="77777777" w:rsidR="007C3460" w:rsidRPr="00810C53" w:rsidRDefault="007C3460" w:rsidP="007C3460">
      <w:pPr>
        <w:spacing w:after="0" w:line="256" w:lineRule="auto"/>
        <w:ind w:right="237"/>
        <w:jc w:val="center"/>
      </w:pPr>
    </w:p>
    <w:p w14:paraId="44ACB1E9" w14:textId="77777777" w:rsidR="007C3460" w:rsidRDefault="007C3460" w:rsidP="007C3460">
      <w:pPr>
        <w:spacing w:after="0" w:line="256" w:lineRule="auto"/>
        <w:ind w:right="237"/>
        <w:jc w:val="center"/>
      </w:pPr>
    </w:p>
    <w:p w14:paraId="30320499" w14:textId="77777777" w:rsidR="007C3460" w:rsidRPr="00810C53" w:rsidRDefault="007C3460" w:rsidP="007C3460">
      <w:pPr>
        <w:spacing w:after="0" w:line="256" w:lineRule="auto"/>
        <w:ind w:right="237"/>
        <w:jc w:val="center"/>
      </w:pPr>
    </w:p>
    <w:p w14:paraId="09E729F7" w14:textId="77777777" w:rsidR="007C3460" w:rsidRPr="00810C53" w:rsidRDefault="007C3460" w:rsidP="007C3460">
      <w:pPr>
        <w:spacing w:after="0" w:line="256" w:lineRule="auto"/>
        <w:ind w:right="237"/>
        <w:jc w:val="center"/>
      </w:pPr>
    </w:p>
    <w:p w14:paraId="0441AE0B" w14:textId="77777777" w:rsidR="007C3460" w:rsidRPr="00810C53" w:rsidRDefault="007C3460" w:rsidP="007C3460">
      <w:pPr>
        <w:spacing w:after="229" w:line="256" w:lineRule="auto"/>
        <w:ind w:right="23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10C53">
        <w:rPr>
          <w:rFonts w:ascii="Times New Roman" w:eastAsia="Segoe UI" w:hAnsi="Times New Roman" w:cs="Times New Roman"/>
          <w:b/>
          <w:iCs/>
          <w:sz w:val="28"/>
          <w:szCs w:val="28"/>
        </w:rPr>
        <w:t xml:space="preserve">Dosen </w:t>
      </w:r>
      <w:proofErr w:type="spellStart"/>
      <w:proofErr w:type="gramStart"/>
      <w:r w:rsidRPr="00810C53">
        <w:rPr>
          <w:rFonts w:ascii="Times New Roman" w:eastAsia="Segoe UI" w:hAnsi="Times New Roman" w:cs="Times New Roman"/>
          <w:b/>
          <w:iCs/>
          <w:sz w:val="28"/>
          <w:szCs w:val="28"/>
        </w:rPr>
        <w:t>Pengampu</w:t>
      </w:r>
      <w:proofErr w:type="spellEnd"/>
      <w:r w:rsidRPr="00810C53">
        <w:rPr>
          <w:rFonts w:ascii="Times New Roman" w:eastAsia="Segoe UI" w:hAnsi="Times New Roman" w:cs="Times New Roman"/>
          <w:b/>
          <w:iCs/>
          <w:sz w:val="28"/>
          <w:szCs w:val="28"/>
        </w:rPr>
        <w:t xml:space="preserve"> :</w:t>
      </w:r>
      <w:proofErr w:type="gramEnd"/>
      <w:r w:rsidRPr="00810C53">
        <w:rPr>
          <w:rFonts w:ascii="Times New Roman" w:eastAsia="Segoe UI" w:hAnsi="Times New Roman" w:cs="Times New Roman"/>
          <w:b/>
          <w:iCs/>
          <w:sz w:val="28"/>
          <w:szCs w:val="28"/>
        </w:rPr>
        <w:t xml:space="preserve"> </w:t>
      </w:r>
      <w:r w:rsidRPr="00E868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Novi </w:t>
      </w:r>
      <w:proofErr w:type="spellStart"/>
      <w:r w:rsidRPr="00E868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Febrianti</w:t>
      </w:r>
      <w:proofErr w:type="spellEnd"/>
      <w:r w:rsidRPr="00E868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, SST., </w:t>
      </w:r>
      <w:proofErr w:type="spellStart"/>
      <w:r w:rsidRPr="00E868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M.Pd.T</w:t>
      </w:r>
      <w:proofErr w:type="spellEnd"/>
    </w:p>
    <w:p w14:paraId="66BE9025" w14:textId="77777777" w:rsidR="007C3460" w:rsidRPr="00810C53" w:rsidRDefault="007C3460" w:rsidP="007C3460">
      <w:pPr>
        <w:spacing w:after="144" w:line="256" w:lineRule="auto"/>
        <w:ind w:right="237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10C5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ama</w:t>
      </w:r>
      <w:r w:rsidRPr="00810C5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810C53">
        <w:rPr>
          <w:rFonts w:ascii="Times New Roman" w:hAnsi="Times New Roman" w:cs="Times New Roman"/>
          <w:b/>
          <w:sz w:val="28"/>
          <w:szCs w:val="28"/>
        </w:rPr>
        <w:t xml:space="preserve"> Najwa </w:t>
      </w:r>
      <w:proofErr w:type="spellStart"/>
      <w:r w:rsidRPr="00810C53">
        <w:rPr>
          <w:rFonts w:ascii="Times New Roman" w:hAnsi="Times New Roman" w:cs="Times New Roman"/>
          <w:b/>
          <w:sz w:val="28"/>
          <w:szCs w:val="28"/>
        </w:rPr>
        <w:t>Alawiyah</w:t>
      </w:r>
      <w:proofErr w:type="spellEnd"/>
      <w:r w:rsidRPr="00810C53">
        <w:rPr>
          <w:rFonts w:ascii="Times New Roman" w:hAnsi="Times New Roman" w:cs="Times New Roman"/>
          <w:b/>
          <w:sz w:val="28"/>
          <w:szCs w:val="28"/>
        </w:rPr>
        <w:t xml:space="preserve"> Siregar</w:t>
      </w:r>
    </w:p>
    <w:p w14:paraId="37ACC577" w14:textId="77777777" w:rsidR="007C3460" w:rsidRPr="00810C53" w:rsidRDefault="007C3460" w:rsidP="007C3460">
      <w:pPr>
        <w:spacing w:after="172" w:line="256" w:lineRule="auto"/>
        <w:ind w:left="10" w:right="23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10C5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im</w:t>
      </w:r>
      <w:r w:rsidRPr="00810C53">
        <w:rPr>
          <w:rFonts w:ascii="Times New Roman" w:hAnsi="Times New Roman" w:cs="Times New Roman"/>
          <w:b/>
          <w:sz w:val="28"/>
          <w:szCs w:val="28"/>
        </w:rPr>
        <w:t xml:space="preserve"> :22346040</w:t>
      </w:r>
    </w:p>
    <w:p w14:paraId="7A2040E4" w14:textId="77777777" w:rsidR="007C3460" w:rsidRPr="00810C53" w:rsidRDefault="007C3460" w:rsidP="007C3460">
      <w:pPr>
        <w:spacing w:after="172" w:line="256" w:lineRule="auto"/>
        <w:ind w:right="237"/>
        <w:jc w:val="center"/>
        <w:rPr>
          <w:rFonts w:ascii="Times New Roman" w:hAnsi="Times New Roman" w:cs="Times New Roman"/>
          <w:sz w:val="24"/>
          <w:szCs w:val="24"/>
        </w:rPr>
      </w:pPr>
    </w:p>
    <w:p w14:paraId="426662CA" w14:textId="77777777" w:rsidR="007C3460" w:rsidRPr="00810C53" w:rsidRDefault="007C3460" w:rsidP="007C3460">
      <w:pPr>
        <w:spacing w:after="172" w:line="256" w:lineRule="auto"/>
        <w:ind w:right="237"/>
        <w:jc w:val="center"/>
        <w:rPr>
          <w:rFonts w:ascii="Times New Roman" w:hAnsi="Times New Roman" w:cs="Times New Roman"/>
          <w:sz w:val="24"/>
          <w:szCs w:val="24"/>
        </w:rPr>
      </w:pPr>
    </w:p>
    <w:p w14:paraId="6CE8B1E0" w14:textId="77777777" w:rsidR="007C3460" w:rsidRPr="00810C53" w:rsidRDefault="007C3460" w:rsidP="007C3460">
      <w:pPr>
        <w:spacing w:after="172" w:line="256" w:lineRule="auto"/>
        <w:ind w:right="237"/>
        <w:jc w:val="center"/>
        <w:rPr>
          <w:rFonts w:ascii="Times New Roman" w:hAnsi="Times New Roman" w:cs="Times New Roman"/>
          <w:sz w:val="24"/>
          <w:szCs w:val="24"/>
        </w:rPr>
      </w:pPr>
    </w:p>
    <w:p w14:paraId="35FCDE0E" w14:textId="77777777" w:rsidR="007C3460" w:rsidRPr="00810C53" w:rsidRDefault="007C3460" w:rsidP="007C3460">
      <w:pPr>
        <w:spacing w:after="172" w:line="256" w:lineRule="auto"/>
        <w:ind w:right="237"/>
        <w:jc w:val="center"/>
        <w:rPr>
          <w:rFonts w:ascii="Times New Roman" w:hAnsi="Times New Roman" w:cs="Times New Roman"/>
          <w:sz w:val="24"/>
          <w:szCs w:val="24"/>
        </w:rPr>
      </w:pPr>
    </w:p>
    <w:p w14:paraId="40DF8658" w14:textId="77777777" w:rsidR="007C3460" w:rsidRDefault="007C3460" w:rsidP="007C3460">
      <w:pPr>
        <w:pStyle w:val="Default"/>
      </w:pPr>
    </w:p>
    <w:p w14:paraId="5A31ADD7" w14:textId="77777777" w:rsidR="007C3460" w:rsidRDefault="007C3460" w:rsidP="007C346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INFORMATIKA</w:t>
      </w:r>
    </w:p>
    <w:p w14:paraId="3EE70312" w14:textId="77777777" w:rsidR="007C3460" w:rsidRDefault="007C3460" w:rsidP="007C346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DEPARTEMEN ELEKTRONIKA, FAKULTAS TEKNIK</w:t>
      </w:r>
    </w:p>
    <w:p w14:paraId="3F6DADF1" w14:textId="77777777" w:rsidR="007C3460" w:rsidRDefault="007C3460" w:rsidP="007C346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UNIVERSITAS NEGERI PADANG</w:t>
      </w:r>
    </w:p>
    <w:p w14:paraId="50258488" w14:textId="654BC41F" w:rsidR="007C3460" w:rsidRDefault="007C3460" w:rsidP="00B35C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2024/2025</w:t>
      </w:r>
    </w:p>
    <w:p w14:paraId="26AFCD41" w14:textId="77777777" w:rsidR="00B35CDE" w:rsidRPr="00B35CDE" w:rsidRDefault="00B35CDE" w:rsidP="00B35CDE">
      <w:pPr>
        <w:jc w:val="center"/>
        <w:rPr>
          <w:b/>
          <w:bCs/>
          <w:sz w:val="28"/>
          <w:szCs w:val="28"/>
        </w:rPr>
      </w:pPr>
    </w:p>
    <w:p w14:paraId="15C3380D" w14:textId="6025C5A4" w:rsidR="00AF37CB" w:rsidRPr="00B35CDE" w:rsidRDefault="007C3460" w:rsidP="007C3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C3460">
        <w:rPr>
          <w:rFonts w:ascii="Times New Roman" w:hAnsi="Times New Roman" w:cs="Times New Roman"/>
          <w:color w:val="000000"/>
          <w:sz w:val="40"/>
          <w:szCs w:val="40"/>
        </w:rPr>
        <w:lastRenderedPageBreak/>
        <w:t xml:space="preserve"> </w:t>
      </w:r>
      <w:r w:rsidRPr="007C3460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SOAL </w:t>
      </w:r>
    </w:p>
    <w:p w14:paraId="4786F5E3" w14:textId="77777777" w:rsidR="00B35CDE" w:rsidRPr="00B35CDE" w:rsidRDefault="00B35CDE" w:rsidP="00B3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1.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Apa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pengertian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visualisasi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?</w:t>
      </w:r>
    </w:p>
    <w:p w14:paraId="1F93D544" w14:textId="77777777" w:rsidR="00B35CDE" w:rsidRPr="00B35CDE" w:rsidRDefault="00B35CDE" w:rsidP="00B3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menyajikan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data,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diagram,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695657" w14:textId="77777777" w:rsidR="00B35CDE" w:rsidRPr="00B35CDE" w:rsidRDefault="00B35CDE" w:rsidP="00B3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35C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visualisasi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52209C5" w14:textId="77777777" w:rsidR="00B35CDE" w:rsidRPr="00B35CDE" w:rsidRDefault="00B35CDE" w:rsidP="00B35C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batang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perbandingan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75DD8CF3" w14:textId="77777777" w:rsidR="00B35CDE" w:rsidRPr="00B35CDE" w:rsidRDefault="00B35CDE" w:rsidP="00B35C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Diagram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alir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BBF2D3" w14:textId="1C5B678D" w:rsidR="00B35CDE" w:rsidRPr="00B35CDE" w:rsidRDefault="00B35CDE" w:rsidP="00B35C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Peta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pikiran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(mind map)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visual.</w:t>
      </w:r>
    </w:p>
    <w:p w14:paraId="255F820A" w14:textId="77777777" w:rsidR="00B35CDE" w:rsidRPr="00B35CDE" w:rsidRDefault="00B35CDE" w:rsidP="00B3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Apa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yang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dimaksud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dengan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informasi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menurut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pendapat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Anda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sendiri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?</w:t>
      </w:r>
    </w:p>
    <w:p w14:paraId="653E0BC5" w14:textId="6225C91F" w:rsidR="00B35CDE" w:rsidRPr="00B35CDE" w:rsidRDefault="00B35CDE" w:rsidP="00B3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fakta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diolah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disusun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relevansi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penerimanya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567D6E" w14:textId="77777777" w:rsidR="00B35CDE" w:rsidRPr="00B35CDE" w:rsidRDefault="00B35CDE" w:rsidP="00B3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Apa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yang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dimaksud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dengan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Etika?</w:t>
      </w:r>
    </w:p>
    <w:p w14:paraId="02CEB345" w14:textId="65FE26DD" w:rsidR="00B35CDE" w:rsidRPr="00B35CDE" w:rsidRDefault="00B35CDE" w:rsidP="00B3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Etika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cabang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filsafat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buruk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Etika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pedoman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berperilaku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moral,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norma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C00793" w14:textId="77777777" w:rsidR="00B35CDE" w:rsidRPr="00B35CDE" w:rsidRDefault="00B35CDE" w:rsidP="00B3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4.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Apa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yang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dimaksud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dengan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Estetika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?</w:t>
      </w:r>
    </w:p>
    <w:p w14:paraId="4FABB18E" w14:textId="241C1FD6" w:rsidR="00B35CDE" w:rsidRPr="00B35CDE" w:rsidRDefault="00B35CDE" w:rsidP="00B3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Estetika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cabang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filsafat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keindahan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seni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menghargai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indah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Estetika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persepsi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emosional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seni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FFF8A5" w14:textId="77777777" w:rsidR="00B35CDE" w:rsidRPr="00B35CDE" w:rsidRDefault="00B35CDE" w:rsidP="00B3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5.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Apa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yang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dimaksud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dengan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desainer</w:t>
      </w:r>
      <w:proofErr w:type="spellEnd"/>
      <w:r w:rsidRPr="00B35CD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?</w:t>
      </w:r>
    </w:p>
    <w:p w14:paraId="7DF2A6AF" w14:textId="77777777" w:rsidR="00B35CDE" w:rsidRPr="00B35CDE" w:rsidRDefault="00B35CDE" w:rsidP="00B3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Desainer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seni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kreativitas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Desainer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grafis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interior,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pakaian</w:t>
      </w:r>
      <w:proofErr w:type="spellEnd"/>
      <w:r w:rsidRPr="00B35C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54460A" w14:textId="77777777" w:rsidR="007E188D" w:rsidRDefault="007E188D"/>
    <w:sectPr w:rsidR="007E188D" w:rsidSect="003124D4">
      <w:pgSz w:w="11910" w:h="16850" w:code="9"/>
      <w:pgMar w:top="1871" w:right="1320" w:bottom="2020" w:left="12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4EBD"/>
    <w:multiLevelType w:val="hybridMultilevel"/>
    <w:tmpl w:val="55C85EF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C75649"/>
    <w:multiLevelType w:val="multilevel"/>
    <w:tmpl w:val="E0B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05528"/>
    <w:multiLevelType w:val="hybridMultilevel"/>
    <w:tmpl w:val="7EA8849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0A58DC"/>
    <w:multiLevelType w:val="hybridMultilevel"/>
    <w:tmpl w:val="629D52F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395915"/>
    <w:multiLevelType w:val="multilevel"/>
    <w:tmpl w:val="6EF8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14378"/>
    <w:multiLevelType w:val="multilevel"/>
    <w:tmpl w:val="35F8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5199A"/>
    <w:multiLevelType w:val="multilevel"/>
    <w:tmpl w:val="E35A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C3664"/>
    <w:multiLevelType w:val="hybridMultilevel"/>
    <w:tmpl w:val="0E66E32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425287"/>
    <w:multiLevelType w:val="hybridMultilevel"/>
    <w:tmpl w:val="408CB9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704A84"/>
    <w:multiLevelType w:val="hybridMultilevel"/>
    <w:tmpl w:val="5DE8211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60"/>
    <w:rsid w:val="00001E38"/>
    <w:rsid w:val="00202209"/>
    <w:rsid w:val="003124D4"/>
    <w:rsid w:val="00443CFD"/>
    <w:rsid w:val="0065582A"/>
    <w:rsid w:val="00723DD3"/>
    <w:rsid w:val="007C3460"/>
    <w:rsid w:val="007E188D"/>
    <w:rsid w:val="00864D7F"/>
    <w:rsid w:val="00AF37CB"/>
    <w:rsid w:val="00B35CDE"/>
    <w:rsid w:val="00C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363E"/>
  <w15:chartTrackingRefBased/>
  <w15:docId w15:val="{15964A18-E298-49B3-8C65-7318F594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34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3460"/>
    <w:rPr>
      <w:b/>
      <w:bCs/>
    </w:rPr>
  </w:style>
  <w:style w:type="character" w:styleId="Emphasis">
    <w:name w:val="Emphasis"/>
    <w:basedOn w:val="DefaultParagraphFont"/>
    <w:uiPriority w:val="20"/>
    <w:qFormat/>
    <w:rsid w:val="007C346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7C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psp</dc:creator>
  <cp:keywords/>
  <dc:description/>
  <cp:lastModifiedBy>User psp</cp:lastModifiedBy>
  <cp:revision>3</cp:revision>
  <cp:lastPrinted>2024-12-01T00:40:00Z</cp:lastPrinted>
  <dcterms:created xsi:type="dcterms:W3CDTF">2024-10-16T01:19:00Z</dcterms:created>
  <dcterms:modified xsi:type="dcterms:W3CDTF">2024-12-01T00:41:00Z</dcterms:modified>
</cp:coreProperties>
</file>