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8E2" w:rsidRDefault="00CE249E">
      <w:r>
        <w:t>bbb</w:t>
      </w:r>
      <w:bookmarkStart w:id="0" w:name="_GoBack"/>
      <w:bookmarkEnd w:id="0"/>
    </w:p>
    <w:sectPr w:rsidR="007A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9E"/>
    <w:rsid w:val="007A38E2"/>
    <w:rsid w:val="00CE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MWC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Trung</dc:creator>
  <cp:lastModifiedBy>Thanh Trung</cp:lastModifiedBy>
  <cp:revision>1</cp:revision>
  <dcterms:created xsi:type="dcterms:W3CDTF">2015-03-13T08:52:00Z</dcterms:created>
  <dcterms:modified xsi:type="dcterms:W3CDTF">2015-03-13T08:52:00Z</dcterms:modified>
</cp:coreProperties>
</file>