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49263F" w14:textId="3F985A8F" w:rsidR="0016522A" w:rsidRPr="008678D1" w:rsidRDefault="00715CD4" w:rsidP="00045D6A">
      <w:pPr>
        <w:pStyle w:val="Heading2"/>
        <w:rPr>
          <w:rFonts w:hint="eastAsia"/>
        </w:rPr>
      </w:pPr>
      <w:r>
        <w:rPr>
          <w:rFonts w:hint="eastAsia"/>
        </w:rPr>
        <w:t>标题</w:t>
      </w:r>
    </w:p>
    <w:p w14:paraId="10964EA6" w14:textId="1C259239" w:rsidR="00B274AD" w:rsidRPr="00D34D76" w:rsidRDefault="0016522A" w:rsidP="00D34D76">
      <w:pPr>
        <w:jc w:val="left"/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 w:hint="eastAsia"/>
        </w:rPr>
        <w:t>翻译：</w:t>
      </w:r>
      <w:r w:rsidR="00715CD4">
        <w:rPr>
          <w:rFonts w:ascii="Times New Roman" w:eastAsia="微软雅黑" w:hAnsi="Times New Roman" w:hint="eastAsia"/>
        </w:rPr>
        <w:t>（自己的昵称，这种文章没有原作者）</w:t>
      </w:r>
    </w:p>
    <w:p w14:paraId="6E83F1A5" w14:textId="66729B27" w:rsidR="0016522A" w:rsidRPr="008678D1" w:rsidRDefault="00D34D76" w:rsidP="00F734E7">
      <w:pPr>
        <w:rPr>
          <w:rFonts w:ascii="Times New Roman" w:eastAsia="微软雅黑" w:hAnsi="Times New Roman"/>
        </w:rPr>
        <w:sectPr w:rsidR="0016522A" w:rsidRPr="008678D1" w:rsidSect="002B0E8A">
          <w:headerReference w:type="default" r:id="rId7"/>
          <w:footerReference w:type="default" r:id="rId8"/>
          <w:pgSz w:w="11906" w:h="16838"/>
          <w:pgMar w:top="1440" w:right="1080" w:bottom="1440" w:left="1080" w:header="567" w:footer="567" w:gutter="0"/>
          <w:cols w:space="425"/>
          <w:docGrid w:type="lines" w:linePitch="312"/>
        </w:sectPr>
      </w:pPr>
      <w:r w:rsidRPr="008678D1">
        <w:rPr>
          <w:noProof/>
        </w:rPr>
        <w:drawing>
          <wp:anchor distT="0" distB="0" distL="114300" distR="114300" simplePos="0" relativeHeight="251661312" behindDoc="0" locked="0" layoutInCell="1" allowOverlap="1" wp14:anchorId="32A6F43D" wp14:editId="69B9CF5E">
            <wp:simplePos x="0" y="0"/>
            <wp:positionH relativeFrom="margin">
              <wp:posOffset>482600</wp:posOffset>
            </wp:positionH>
            <wp:positionV relativeFrom="paragraph">
              <wp:posOffset>172085</wp:posOffset>
            </wp:positionV>
            <wp:extent cx="2586355" cy="7402830"/>
            <wp:effectExtent l="0" t="0" r="4445" b="7620"/>
            <wp:wrapTopAndBottom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6295"/>
                    <a:stretch/>
                  </pic:blipFill>
                  <pic:spPr bwMode="auto">
                    <a:xfrm>
                      <a:off x="0" y="0"/>
                      <a:ext cx="2586355" cy="7402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524E0">
        <w:rPr>
          <w:rFonts w:ascii="Times New Roman" w:eastAsia="微软雅黑" w:hAnsi="Times New Roman"/>
        </w:rPr>
        <w:pict w14:anchorId="0BC34C67">
          <v:rect id="_x0000_i1025" style="width:261.65pt;height:1pt" o:hrpct="500" o:hrstd="t" o:hrnoshade="t" o:hr="t" fillcolor="#cfcdcd [2894]" stroked="f"/>
        </w:pict>
      </w:r>
    </w:p>
    <w:p w14:paraId="7D657419" w14:textId="058F0485" w:rsidR="00C1478A" w:rsidRDefault="00D34D76" w:rsidP="00C1478A">
      <w:pPr>
        <w:pStyle w:val="-"/>
        <w:ind w:firstLine="420"/>
      </w:pPr>
      <w:r>
        <w:rPr>
          <w:rFonts w:hint="eastAsia"/>
        </w:rPr>
        <w:t>图片一般都是放在左边，纵向占满所有文字的空间。</w:t>
      </w:r>
    </w:p>
    <w:p w14:paraId="5AAD1857" w14:textId="6255AA57" w:rsidR="00C1478A" w:rsidRDefault="00C1478A" w:rsidP="00C1478A">
      <w:pPr>
        <w:pStyle w:val="-"/>
        <w:ind w:firstLine="420"/>
        <w:rPr>
          <w:rFonts w:hint="eastAsia"/>
        </w:rPr>
      </w:pPr>
      <w:r>
        <w:rPr>
          <w:rFonts w:hint="eastAsia"/>
        </w:rPr>
        <w:t>下面带有删除线的文字和图片纯粹为了占位置，到时候删掉即可。</w:t>
      </w:r>
    </w:p>
    <w:p w14:paraId="647C2D6D" w14:textId="57839FC2" w:rsidR="00877283" w:rsidRDefault="00D34D76" w:rsidP="00E57425">
      <w:pPr>
        <w:pStyle w:val="-"/>
        <w:ind w:firstLine="420"/>
        <w:rPr>
          <w:rFonts w:hint="eastAsia"/>
        </w:rPr>
      </w:pPr>
      <w:r>
        <w:rPr>
          <w:rFonts w:hint="eastAsia"/>
        </w:rPr>
        <w:t>这一行下面有个分节符，因为后面是不分栏的，不要误删。</w:t>
      </w:r>
    </w:p>
    <w:p w14:paraId="79DE73BA" w14:textId="77777777" w:rsidR="00D34D76" w:rsidRDefault="00D34D76" w:rsidP="00E57425">
      <w:pPr>
        <w:pStyle w:val="-"/>
        <w:ind w:firstLine="420"/>
      </w:pPr>
    </w:p>
    <w:p w14:paraId="46C7B595" w14:textId="77777777" w:rsidR="00F05CFE" w:rsidRDefault="00F05CFE" w:rsidP="00C94FD5">
      <w:pPr>
        <w:pStyle w:val="-"/>
        <w:ind w:firstLineChars="0" w:firstLine="0"/>
        <w:sectPr w:rsidR="00F05CFE" w:rsidSect="00F05CFE">
          <w:headerReference w:type="default" r:id="rId10"/>
          <w:footerReference w:type="default" r:id="rId11"/>
          <w:type w:val="continuous"/>
          <w:pgSz w:w="11906" w:h="16838"/>
          <w:pgMar w:top="1440" w:right="1080" w:bottom="1440" w:left="1080" w:header="567" w:footer="567" w:gutter="0"/>
          <w:cols w:num="2" w:space="425"/>
          <w:docGrid w:type="lines" w:linePitch="312"/>
          <w15:footnoteColumns w:val="1"/>
        </w:sectPr>
      </w:pPr>
    </w:p>
    <w:p w14:paraId="4BC94159" w14:textId="7E040825" w:rsidR="00BD4003" w:rsidRPr="008678D1" w:rsidRDefault="00E524E0" w:rsidP="00C94FD5">
      <w:pPr>
        <w:pStyle w:val="-"/>
        <w:ind w:firstLineChars="0" w:firstLine="0"/>
      </w:pPr>
      <w:r>
        <w:lastRenderedPageBreak/>
        <w:pict w14:anchorId="1D99F687">
          <v:rect id="_x0000_i1026" style="width:487.3pt;height:1pt" o:hrstd="t" o:hrnoshade="t" o:hr="t" fillcolor="#cfcdcd [2894]" stroked="f"/>
        </w:pict>
      </w:r>
    </w:p>
    <w:p w14:paraId="7676057C" w14:textId="3CDC71B1" w:rsidR="00F7599F" w:rsidRPr="008678D1" w:rsidRDefault="00F7599F" w:rsidP="00D526F4">
      <w:pPr>
        <w:pStyle w:val="-"/>
        <w:ind w:firstLineChars="0" w:firstLine="0"/>
      </w:pPr>
    </w:p>
    <w:p w14:paraId="03BDE5CC" w14:textId="2584A7F9" w:rsidR="00F7599F" w:rsidRPr="00045D6A" w:rsidRDefault="00F7599F" w:rsidP="00C94FD5">
      <w:pPr>
        <w:pStyle w:val="-"/>
        <w:ind w:firstLineChars="0" w:firstLine="0"/>
        <w:rPr>
          <w:b/>
          <w:bCs/>
          <w:sz w:val="28"/>
          <w:szCs w:val="28"/>
        </w:rPr>
      </w:pPr>
      <w:r w:rsidRPr="00045D6A">
        <w:rPr>
          <w:rFonts w:hint="eastAsia"/>
          <w:b/>
          <w:bCs/>
          <w:sz w:val="28"/>
          <w:szCs w:val="28"/>
        </w:rPr>
        <w:t>趋势：</w:t>
      </w:r>
    </w:p>
    <w:p w14:paraId="4BFCA280" w14:textId="454F10C6" w:rsidR="00F7599F" w:rsidRPr="008678D1" w:rsidRDefault="00F7599F" w:rsidP="00F7599F">
      <w:pPr>
        <w:pStyle w:val="-"/>
        <w:ind w:firstLine="420"/>
      </w:pPr>
    </w:p>
    <w:p w14:paraId="4A56E0C1" w14:textId="4351AA45" w:rsidR="00C2644F" w:rsidRDefault="00385A93" w:rsidP="00E57425">
      <w:pPr>
        <w:pStyle w:val="-"/>
        <w:ind w:firstLine="420"/>
        <w:rPr>
          <w:b/>
          <w:bCs/>
        </w:rPr>
      </w:pPr>
      <w:r w:rsidRPr="008678D1">
        <w:rPr>
          <w:noProof/>
        </w:rPr>
        <w:drawing>
          <wp:anchor distT="0" distB="0" distL="114300" distR="114300" simplePos="0" relativeHeight="251670528" behindDoc="1" locked="0" layoutInCell="1" allowOverlap="1" wp14:anchorId="4ED71104" wp14:editId="6CB063C0">
            <wp:simplePos x="0" y="0"/>
            <wp:positionH relativeFrom="margin">
              <wp:posOffset>3225800</wp:posOffset>
            </wp:positionH>
            <wp:positionV relativeFrom="paragraph">
              <wp:posOffset>29845</wp:posOffset>
            </wp:positionV>
            <wp:extent cx="2345055" cy="1775460"/>
            <wp:effectExtent l="0" t="0" r="0" b="0"/>
            <wp:wrapSquare wrapText="bothSides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45055" cy="17754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45D6A">
        <w:rPr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023DDAF" wp14:editId="13F045FA">
                <wp:simplePos x="0" y="0"/>
                <wp:positionH relativeFrom="margin">
                  <wp:posOffset>5571490</wp:posOffset>
                </wp:positionH>
                <wp:positionV relativeFrom="paragraph">
                  <wp:posOffset>10160</wp:posOffset>
                </wp:positionV>
                <wp:extent cx="610235" cy="1780540"/>
                <wp:effectExtent l="0" t="0" r="0" b="0"/>
                <wp:wrapSquare wrapText="bothSides"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0235" cy="178054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B49B07A" w14:textId="1859143A" w:rsidR="00877283" w:rsidRPr="001E50F9" w:rsidRDefault="00877283" w:rsidP="00877283">
                            <w:pPr>
                              <w:pStyle w:val="Caption"/>
                              <w:rPr>
                                <w:rFonts w:hint="eastAsia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t xml:space="preserve">1 </w:t>
                            </w:r>
                            <w:r w:rsidR="00014B39">
                              <w:rPr>
                                <w:rFonts w:hint="eastAsia"/>
                              </w:rPr>
                              <w:t>题注</w:t>
                            </w:r>
                            <w:r w:rsidR="00014B39">
                              <w:rPr>
                                <w:rFonts w:hint="eastAsia"/>
                              </w:rPr>
                              <w:t xml:space="preserve"> 1</w:t>
                            </w:r>
                          </w:p>
                        </w:txbxContent>
                      </wps:txbx>
  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023DDAF" id="_x0000_t202" coordsize="21600,21600" o:spt="202" path="m,l,21600r21600,l21600,xe">
                <v:stroke joinstyle="miter"/>
                <v:path gradientshapeok="t" o:connecttype="rect"/>
              </v:shapetype>
              <v:shape id="文本框 5" o:spid="_x0000_s1026" type="#_x0000_t202" style="position:absolute;left:0;text-align:left;margin-left:438.7pt;margin-top:.8pt;width:48.05pt;height:140.2pt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" stroked="f">
                <v:textbox style="layout-flow:vertical-ideographic" inset="0,0,0,0">
                  <w:txbxContent>
                    <w:p w14:paraId="0B49B07A" w14:textId="1859143A" w:rsidR="00877283" w:rsidRPr="001E50F9" w:rsidRDefault="00877283" w:rsidP="00877283">
                      <w:pPr>
                        <w:pStyle w:val="Caption"/>
                        <w:rPr>
                          <w:rFonts w:hint="eastAsia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t xml:space="preserve">1 </w:t>
                      </w:r>
                      <w:r w:rsidR="00014B39">
                        <w:rPr>
                          <w:rFonts w:hint="eastAsia"/>
                        </w:rPr>
                        <w:t>题注</w:t>
                      </w:r>
                      <w:r w:rsidR="00014B39">
                        <w:rPr>
                          <w:rFonts w:hint="eastAsia"/>
                        </w:rPr>
                        <w:t xml:space="preserve"> 1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1478A">
        <w:rPr>
          <w:rFonts w:hint="eastAsia"/>
          <w:b/>
          <w:bCs/>
        </w:rPr>
        <w:t>标题</w:t>
      </w:r>
      <w:r w:rsidR="00014B39">
        <w:rPr>
          <w:rFonts w:hint="eastAsia"/>
          <w:b/>
          <w:bCs/>
        </w:rPr>
        <w:t xml:space="preserve"> </w:t>
      </w:r>
      <w:r w:rsidR="00C1478A">
        <w:rPr>
          <w:rFonts w:hint="eastAsia"/>
          <w:b/>
          <w:bCs/>
        </w:rPr>
        <w:t>1</w:t>
      </w:r>
      <w:r w:rsidR="00F7599F" w:rsidRPr="008678D1">
        <w:rPr>
          <w:rFonts w:hint="eastAsia"/>
          <w:b/>
          <w:bCs/>
        </w:rPr>
        <w:t>：</w:t>
      </w:r>
      <w:r w:rsidR="00C1478A" w:rsidRPr="00C1478A">
        <w:rPr>
          <w:rFonts w:hint="eastAsia"/>
        </w:rPr>
        <w:t>正文</w:t>
      </w:r>
      <w:r w:rsidR="00014B39">
        <w:rPr>
          <w:rFonts w:hint="eastAsia"/>
        </w:rPr>
        <w:t xml:space="preserve"> </w:t>
      </w:r>
      <w:r w:rsidR="00C1478A" w:rsidRPr="00C1478A">
        <w:rPr>
          <w:rFonts w:hint="eastAsia"/>
        </w:rPr>
        <w:t>1</w:t>
      </w:r>
      <w:r w:rsidR="00C1478A" w:rsidRPr="00C1478A">
        <w:rPr>
          <w:rFonts w:hint="eastAsia"/>
        </w:rPr>
        <w:t>。</w:t>
      </w:r>
      <w:r w:rsidR="00014B39">
        <w:rPr>
          <w:rFonts w:hint="eastAsia"/>
        </w:rPr>
        <w:t>图片大小手动调整，高度和左侧文字差不多即可。图片题注是竖着的。</w:t>
      </w:r>
      <w:r w:rsidR="00E57425" w:rsidRPr="00C1478A">
        <w:rPr>
          <w:rFonts w:hint="eastAsia"/>
          <w:strike/>
        </w:rPr>
        <w:t>大部分人认为</w:t>
      </w:r>
      <w:r w:rsidR="00E51C56" w:rsidRPr="00C1478A">
        <w:rPr>
          <w:rFonts w:hint="eastAsia"/>
          <w:strike/>
        </w:rPr>
        <w:t xml:space="preserve"> </w:t>
      </w:r>
      <w:r w:rsidR="00E57425" w:rsidRPr="00C1478A">
        <w:rPr>
          <w:strike/>
        </w:rPr>
        <w:t>Windows 95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问世前，计算机只有一种磁盘操作系统，即</w:t>
      </w:r>
      <w:r w:rsidR="00E51C56" w:rsidRPr="00C1478A">
        <w:rPr>
          <w:rFonts w:hint="eastAsia"/>
          <w:strike/>
        </w:rPr>
        <w:t xml:space="preserve"> </w:t>
      </w:r>
      <w:r w:rsidR="00E57425" w:rsidRPr="00C1478A">
        <w:rPr>
          <w:strike/>
        </w:rPr>
        <w:t>DOS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黑框</w:t>
      </w:r>
      <w:r w:rsidR="0013449B" w:rsidRPr="00C1478A">
        <w:rPr>
          <w:rFonts w:hint="eastAsia"/>
          <w:strike/>
        </w:rPr>
        <w:t>系统</w:t>
      </w:r>
      <w:r w:rsidR="0013449B" w:rsidRPr="00C1478A">
        <w:rPr>
          <w:rStyle w:val="FootnoteReference"/>
          <w:strike/>
        </w:rPr>
        <w:footnoteReference w:id="1"/>
      </w:r>
      <w:r w:rsidR="00E57425" w:rsidRPr="00C1478A">
        <w:rPr>
          <w:strike/>
        </w:rPr>
        <w:t>。但</w:t>
      </w:r>
      <w:r w:rsidR="00E51C56" w:rsidRPr="00C1478A">
        <w:rPr>
          <w:rFonts w:hint="eastAsia"/>
          <w:strike/>
        </w:rPr>
        <w:t xml:space="preserve"> </w:t>
      </w:r>
      <w:r w:rsidR="00E57425" w:rsidRPr="00C1478A">
        <w:rPr>
          <w:strike/>
        </w:rPr>
        <w:t>1973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年的施乐奥托</w:t>
      </w:r>
      <w:r w:rsidR="00EC6CAC" w:rsidRPr="00C1478A">
        <w:rPr>
          <w:rFonts w:hint="eastAsia"/>
          <w:strike/>
        </w:rPr>
        <w:t>（</w:t>
      </w:r>
      <w:r w:rsidR="00EC6CAC" w:rsidRPr="00C1478A">
        <w:rPr>
          <w:rFonts w:hint="eastAsia"/>
          <w:strike/>
        </w:rPr>
        <w:t>Xerox</w:t>
      </w:r>
      <w:r w:rsidR="00EC6CAC" w:rsidRPr="00C1478A">
        <w:rPr>
          <w:strike/>
        </w:rPr>
        <w:t xml:space="preserve"> </w:t>
      </w:r>
      <w:r w:rsidR="00EC6CAC" w:rsidRPr="00C1478A">
        <w:rPr>
          <w:rFonts w:hint="eastAsia"/>
          <w:strike/>
        </w:rPr>
        <w:t>Alto</w:t>
      </w:r>
      <w:r w:rsidR="00EC6CAC" w:rsidRPr="00C1478A">
        <w:rPr>
          <w:rFonts w:hint="eastAsia"/>
          <w:strike/>
        </w:rPr>
        <w:t>）</w:t>
      </w:r>
      <w:r w:rsidR="00E57425" w:rsidRPr="00C1478A">
        <w:rPr>
          <w:strike/>
        </w:rPr>
        <w:t>就已经拥有</w:t>
      </w:r>
      <w:r w:rsidR="00E51C56" w:rsidRPr="00C1478A">
        <w:rPr>
          <w:rFonts w:hint="eastAsia"/>
          <w:strike/>
        </w:rPr>
        <w:t>了</w:t>
      </w:r>
      <w:r w:rsidR="00E57425" w:rsidRPr="00C1478A">
        <w:rPr>
          <w:strike/>
        </w:rPr>
        <w:t>自己的鼠标与图像操作系统。</w:t>
      </w:r>
      <w:r w:rsidR="00E57425" w:rsidRPr="00C1478A">
        <w:rPr>
          <w:strike/>
        </w:rPr>
        <w:t>1983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年的</w:t>
      </w:r>
      <w:r w:rsidR="00E51C56" w:rsidRPr="00C1478A">
        <w:rPr>
          <w:rFonts w:hint="eastAsia"/>
          <w:strike/>
        </w:rPr>
        <w:t xml:space="preserve"> </w:t>
      </w:r>
      <w:r w:rsidR="00E57425" w:rsidRPr="00C1478A">
        <w:rPr>
          <w:strike/>
        </w:rPr>
        <w:t>Apple Lisa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将</w:t>
      </w:r>
      <w:r w:rsidR="00E51C56" w:rsidRPr="00C1478A">
        <w:rPr>
          <w:rFonts w:hint="eastAsia"/>
          <w:strike/>
        </w:rPr>
        <w:t>这一概念</w:t>
      </w:r>
      <w:r w:rsidR="00E57425" w:rsidRPr="00C1478A">
        <w:rPr>
          <w:strike/>
        </w:rPr>
        <w:t>发扬光大，很快</w:t>
      </w:r>
      <w:r w:rsidR="00E51C56" w:rsidRPr="00C1478A">
        <w:rPr>
          <w:rFonts w:hint="eastAsia"/>
          <w:strike/>
        </w:rPr>
        <w:t>各</w:t>
      </w:r>
      <w:r w:rsidR="00E57425" w:rsidRPr="00C1478A">
        <w:rPr>
          <w:strike/>
        </w:rPr>
        <w:t>大公司纷纷效仿。</w:t>
      </w:r>
      <w:r w:rsidR="00E57425" w:rsidRPr="00C1478A">
        <w:rPr>
          <w:strike/>
        </w:rPr>
        <w:t>Amiga</w:t>
      </w:r>
      <w:r w:rsidR="00E57425" w:rsidRPr="00C1478A">
        <w:rPr>
          <w:strike/>
        </w:rPr>
        <w:t>，</w:t>
      </w:r>
      <w:r w:rsidR="00E57425" w:rsidRPr="00C1478A">
        <w:rPr>
          <w:strike/>
        </w:rPr>
        <w:t>Atari ST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和</w:t>
      </w:r>
      <w:r w:rsidR="00E51C56" w:rsidRPr="00C1478A">
        <w:rPr>
          <w:rFonts w:hint="eastAsia"/>
          <w:strike/>
        </w:rPr>
        <w:t xml:space="preserve"> </w:t>
      </w:r>
      <w:r w:rsidR="00E57425" w:rsidRPr="00C1478A">
        <w:rPr>
          <w:strike/>
        </w:rPr>
        <w:t>Macintosh</w:t>
      </w:r>
      <w:r w:rsidR="00E51C56" w:rsidRPr="00C1478A">
        <w:rPr>
          <w:strike/>
        </w:rPr>
        <w:t xml:space="preserve"> </w:t>
      </w:r>
      <w:r w:rsidR="00E57425" w:rsidRPr="00C1478A">
        <w:rPr>
          <w:strike/>
        </w:rPr>
        <w:t>都自行开发出</w:t>
      </w:r>
      <w:r w:rsidR="00E51C56" w:rsidRPr="00C1478A">
        <w:rPr>
          <w:rFonts w:hint="eastAsia"/>
          <w:strike/>
        </w:rPr>
        <w:t>了</w:t>
      </w:r>
      <w:r w:rsidR="00E57425" w:rsidRPr="00C1478A">
        <w:rPr>
          <w:strike/>
        </w:rPr>
        <w:t>鼠标支持下的图像操作系统，与此同时，</w:t>
      </w:r>
      <w:r w:rsidR="00E57425" w:rsidRPr="00C1478A">
        <w:rPr>
          <w:strike/>
        </w:rPr>
        <w:t>IBM/PC</w:t>
      </w:r>
      <w:r w:rsidR="00E524E0">
        <w:pict w14:anchorId="6AED0BFC">
          <v:rect id="_x0000_i1027" style="width:487.3pt;height:1pt" o:hrstd="t" o:hrnoshade="t" o:hr="t" fillcolor="#cfcdcd [2894]" stroked="f"/>
        </w:pict>
      </w:r>
    </w:p>
    <w:p w14:paraId="1EC333C1" w14:textId="72E2F223" w:rsidR="00C2644F" w:rsidRDefault="00C2644F" w:rsidP="00F7599F">
      <w:pPr>
        <w:pStyle w:val="-"/>
        <w:ind w:firstLine="420"/>
        <w:rPr>
          <w:b/>
          <w:bCs/>
        </w:rPr>
      </w:pPr>
    </w:p>
    <w:p w14:paraId="3D86D912" w14:textId="5FA17CD9" w:rsidR="003119E9" w:rsidRPr="008678D1" w:rsidRDefault="00B370CA" w:rsidP="00F7599F">
      <w:pPr>
        <w:pStyle w:val="-"/>
        <w:ind w:firstLine="420"/>
      </w:pPr>
      <w:r w:rsidRPr="008678D1">
        <w:rPr>
          <w:rFonts w:hint="eastAsia"/>
          <w:noProof/>
        </w:rPr>
        <w:drawing>
          <wp:anchor distT="0" distB="0" distL="114300" distR="114300" simplePos="0" relativeHeight="251662336" behindDoc="0" locked="0" layoutInCell="1" allowOverlap="1" wp14:anchorId="38206864" wp14:editId="31FC5CD9">
            <wp:simplePos x="0" y="0"/>
            <wp:positionH relativeFrom="column">
              <wp:posOffset>2899741</wp:posOffset>
            </wp:positionH>
            <wp:positionV relativeFrom="paragraph">
              <wp:posOffset>7620</wp:posOffset>
            </wp:positionV>
            <wp:extent cx="2799715" cy="1971675"/>
            <wp:effectExtent l="0" t="0" r="635" b="9525"/>
            <wp:wrapSquare wrapText="bothSides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99715" cy="197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7ED9F4A" wp14:editId="7940C02E">
                <wp:simplePos x="0" y="0"/>
                <wp:positionH relativeFrom="column">
                  <wp:posOffset>5742968</wp:posOffset>
                </wp:positionH>
                <wp:positionV relativeFrom="paragraph">
                  <wp:posOffset>304</wp:posOffset>
                </wp:positionV>
                <wp:extent cx="438785" cy="1951990"/>
                <wp:effectExtent l="0" t="0" r="0" b="0"/>
                <wp:wrapSquare wrapText="bothSides"/>
                <wp:docPr id="12" name="文本框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8785" cy="195199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B1A7D91" w14:textId="2C69AC72" w:rsidR="00E57425" w:rsidRDefault="008E7510" w:rsidP="00E57425">
                            <w:pPr>
                              <w:rPr>
                                <w:rFonts w:ascii="宋体" w:hAnsi="宋体" w:hint="eastAsia"/>
                                <w:shd w:val="clear" w:color="auto" w:fill="FFFFFF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 xml:space="preserve">图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SEQ 图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877283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 w:rsidR="00014B39">
                              <w:rPr>
                                <w:rFonts w:ascii="宋体" w:hAnsi="宋体" w:hint="eastAsia"/>
                                <w:shd w:val="clear" w:color="auto" w:fill="FFFFFF"/>
                              </w:rPr>
                              <w:t xml:space="preserve"> </w:t>
                            </w:r>
                            <w:r w:rsidR="00014B39">
                              <w:rPr>
                                <w:rFonts w:ascii="宋体" w:hAnsi="宋体" w:hint="eastAsia"/>
                                <w:shd w:val="clear" w:color="auto" w:fill="FFFFFF"/>
                              </w:rPr>
                              <w:t>题注</w:t>
                            </w:r>
                            <w:r w:rsidR="00014B39">
                              <w:rPr>
                                <w:rFonts w:ascii="宋体" w:hAnsi="宋体" w:hint="eastAsia"/>
                                <w:shd w:val="clear" w:color="auto" w:fill="FFFFFF"/>
                              </w:rPr>
                              <w:t xml:space="preserve"> 2</w:t>
                            </w:r>
                          </w:p>
                          <w:p w14:paraId="3D4A192C" w14:textId="124FE0BF" w:rsidR="008E7510" w:rsidRPr="001E50F9" w:rsidRDefault="008E7510" w:rsidP="00C94FD5">
                            <w:pPr>
                              <w:pStyle w:val="Caption"/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ED9F4A" id="文本框 12" o:spid="_x0000_s1027" type="#_x0000_t202" style="position:absolute;left:0;text-align:left;margin-left:452.2pt;margin-top:0;width:34.55pt;height:153.7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" stroked="f">
                <v:textbox style="layout-flow:vertical-ideographic" inset="0,0,0,0">
                  <w:txbxContent>
                    <w:p w14:paraId="0B1A7D91" w14:textId="2C69AC72" w:rsidR="00E57425" w:rsidRDefault="008E7510" w:rsidP="00E57425">
                      <w:pPr>
                        <w:rPr>
                          <w:rFonts w:ascii="宋体" w:hAnsi="宋体" w:hint="eastAsia"/>
                          <w:shd w:val="clear" w:color="auto" w:fill="FFFFFF"/>
                        </w:rPr>
                      </w:pPr>
                      <w:r>
                        <w:rPr>
                          <w:rFonts w:hint="eastAsia"/>
                        </w:rPr>
                        <w:t xml:space="preserve">图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SEQ 图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877283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 w:rsidR="00014B39">
                        <w:rPr>
                          <w:rFonts w:ascii="宋体" w:hAnsi="宋体" w:hint="eastAsia"/>
                          <w:shd w:val="clear" w:color="auto" w:fill="FFFFFF"/>
                        </w:rPr>
                        <w:t xml:space="preserve"> </w:t>
                      </w:r>
                      <w:r w:rsidR="00014B39">
                        <w:rPr>
                          <w:rFonts w:ascii="宋体" w:hAnsi="宋体" w:hint="eastAsia"/>
                          <w:shd w:val="clear" w:color="auto" w:fill="FFFFFF"/>
                        </w:rPr>
                        <w:t>题注</w:t>
                      </w:r>
                      <w:r w:rsidR="00014B39">
                        <w:rPr>
                          <w:rFonts w:ascii="宋体" w:hAnsi="宋体" w:hint="eastAsia"/>
                          <w:shd w:val="clear" w:color="auto" w:fill="FFFFFF"/>
                        </w:rPr>
                        <w:t xml:space="preserve"> 2</w:t>
                      </w:r>
                    </w:p>
                    <w:p w14:paraId="3D4A192C" w14:textId="124FE0BF" w:rsidR="008E7510" w:rsidRPr="001E50F9" w:rsidRDefault="008E7510" w:rsidP="00C94FD5">
                      <w:pPr>
                        <w:pStyle w:val="Caption"/>
                        <w:rPr>
                          <w:noProof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014B39">
        <w:rPr>
          <w:rFonts w:hint="eastAsia"/>
          <w:b/>
          <w:bCs/>
        </w:rPr>
        <w:t>标题</w:t>
      </w:r>
      <w:r w:rsidR="00014B39">
        <w:rPr>
          <w:rFonts w:hint="eastAsia"/>
          <w:b/>
          <w:bCs/>
        </w:rPr>
        <w:t xml:space="preserve"> </w:t>
      </w:r>
      <w:r w:rsidR="00014B39">
        <w:rPr>
          <w:b/>
          <w:bCs/>
        </w:rPr>
        <w:t>2</w:t>
      </w:r>
      <w:r w:rsidR="00014B39" w:rsidRPr="008678D1">
        <w:rPr>
          <w:rFonts w:hint="eastAsia"/>
          <w:b/>
          <w:bCs/>
        </w:rPr>
        <w:t>：</w:t>
      </w:r>
      <w:r w:rsidR="00014B39" w:rsidRPr="00C1478A">
        <w:rPr>
          <w:rFonts w:hint="eastAsia"/>
        </w:rPr>
        <w:t>正文</w:t>
      </w:r>
      <w:r w:rsidR="00014B39">
        <w:rPr>
          <w:rFonts w:hint="eastAsia"/>
        </w:rPr>
        <w:t xml:space="preserve"> </w:t>
      </w:r>
      <w:r w:rsidR="00014B39">
        <w:t>2</w:t>
      </w:r>
      <w:r w:rsidR="00014B39" w:rsidRPr="00C1478A">
        <w:rPr>
          <w:rFonts w:hint="eastAsia"/>
        </w:rPr>
        <w:t>。</w:t>
      </w:r>
      <w:r w:rsidR="00E57425" w:rsidRPr="00014B39">
        <w:rPr>
          <w:rFonts w:hint="eastAsia"/>
          <w:strike/>
        </w:rPr>
        <w:t>这是新一代计算机最引人注目的革新之一。过去，大部分计算机最多只能支持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16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色，如今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64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色已经成为标配。一些计算机的特殊模式</w:t>
      </w:r>
      <w:r w:rsidR="00E51C56" w:rsidRPr="00014B39">
        <w:rPr>
          <w:rFonts w:hint="eastAsia"/>
          <w:strike/>
        </w:rPr>
        <w:t>还</w:t>
      </w:r>
      <w:r w:rsidR="00E57425" w:rsidRPr="00014B39">
        <w:rPr>
          <w:strike/>
        </w:rPr>
        <w:t>能支持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4096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色，如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Amiga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的</w:t>
      </w:r>
      <w:r w:rsidR="00E57425" w:rsidRPr="00014B39">
        <w:rPr>
          <w:strike/>
        </w:rPr>
        <w:t xml:space="preserve"> HAM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模式。</w:t>
      </w:r>
      <w:r w:rsidR="00E57425" w:rsidRPr="00014B39">
        <w:rPr>
          <w:strike/>
        </w:rPr>
        <w:t>IBM/PC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的兼容机原先使用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CGA</w:t>
      </w:r>
      <w:r w:rsidR="00F05CFE" w:rsidRPr="00014B39">
        <w:rPr>
          <w:rStyle w:val="FootnoteReference"/>
          <w:strike/>
        </w:rPr>
        <w:footnoteReference w:id="2"/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卡，只能支持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4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色。</w:t>
      </w:r>
      <w:r w:rsidR="00E57425" w:rsidRPr="00014B39">
        <w:rPr>
          <w:strike/>
        </w:rPr>
        <w:t>1984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年，它改用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EGA</w:t>
      </w:r>
      <w:r w:rsidR="00F05CFE" w:rsidRPr="00014B39">
        <w:rPr>
          <w:rStyle w:val="FootnoteReference"/>
          <w:strike/>
        </w:rPr>
        <w:footnoteReference w:id="3"/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卡，性能提升到</w:t>
      </w:r>
      <w:r w:rsidR="00E51C56" w:rsidRPr="00014B39">
        <w:rPr>
          <w:rFonts w:hint="eastAsia"/>
          <w:strike/>
        </w:rPr>
        <w:t>支持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16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色，而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1987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年问世的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VGA</w:t>
      </w:r>
      <w:r w:rsidR="00F05CFE" w:rsidRPr="00014B39">
        <w:rPr>
          <w:rStyle w:val="FootnoteReference"/>
          <w:strike/>
        </w:rPr>
        <w:footnoteReference w:id="4"/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卡再一次提升图像性能，升至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256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色，与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Amiga</w:t>
      </w:r>
      <w:r w:rsidR="00E57425" w:rsidRPr="00014B39">
        <w:rPr>
          <w:strike/>
        </w:rPr>
        <w:t>，</w:t>
      </w:r>
      <w:r w:rsidR="00E57425" w:rsidRPr="00014B39">
        <w:rPr>
          <w:strike/>
        </w:rPr>
        <w:t>Apple II</w:t>
      </w:r>
      <w:r w:rsidR="00E51C56" w:rsidRPr="00014B39">
        <w:rPr>
          <w:rFonts w:hint="eastAsia"/>
          <w:strike/>
        </w:rPr>
        <w:t>GS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和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Atari ST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不相上下。</w:t>
      </w:r>
    </w:p>
    <w:p w14:paraId="2AE230F1" w14:textId="7F26960D" w:rsidR="00C10B27" w:rsidRDefault="00C10B27" w:rsidP="00F7599F">
      <w:pPr>
        <w:pStyle w:val="-"/>
        <w:ind w:firstLine="420"/>
      </w:pPr>
    </w:p>
    <w:p w14:paraId="345E9523" w14:textId="6AD4F799" w:rsidR="00C10B27" w:rsidRPr="008678D1" w:rsidRDefault="00E524E0" w:rsidP="00C94FD5">
      <w:pPr>
        <w:pStyle w:val="-"/>
        <w:ind w:firstLineChars="0" w:firstLine="0"/>
      </w:pPr>
      <w:r>
        <w:pict w14:anchorId="204DC771">
          <v:rect id="_x0000_i1028" style="width:487.3pt;height:1pt" o:hrstd="t" o:hrnoshade="t" o:hr="t" fillcolor="#cfcdcd [2894]" stroked="f"/>
        </w:pict>
      </w:r>
    </w:p>
    <w:p w14:paraId="3BCFE71F" w14:textId="1774FCFC" w:rsidR="0032626C" w:rsidRPr="008678D1" w:rsidRDefault="0032626C" w:rsidP="0032626C">
      <w:pPr>
        <w:rPr>
          <w:rFonts w:ascii="Times New Roman" w:eastAsia="微软雅黑" w:hAnsi="Times New Roman"/>
        </w:rPr>
      </w:pPr>
    </w:p>
    <w:p w14:paraId="44EAE0C1" w14:textId="542652AC" w:rsidR="009718DA" w:rsidRDefault="007E2755" w:rsidP="00014B39">
      <w:pPr>
        <w:pStyle w:val="-"/>
        <w:ind w:firstLine="420"/>
        <w:rPr>
          <w:rFonts w:hint="eastAsia"/>
        </w:rPr>
      </w:pPr>
      <w:r w:rsidRPr="00014B39">
        <w:rPr>
          <w:b/>
          <w:bCs/>
          <w:noProof/>
        </w:rPr>
        <w:drawing>
          <wp:anchor distT="0" distB="0" distL="114300" distR="114300" simplePos="0" relativeHeight="251665408" behindDoc="0" locked="0" layoutInCell="1" allowOverlap="1" wp14:anchorId="4568960A" wp14:editId="6ACDC15B">
            <wp:simplePos x="0" y="0"/>
            <wp:positionH relativeFrom="margin">
              <wp:posOffset>3035962</wp:posOffset>
            </wp:positionH>
            <wp:positionV relativeFrom="paragraph">
              <wp:posOffset>33517</wp:posOffset>
            </wp:positionV>
            <wp:extent cx="2357120" cy="1778000"/>
            <wp:effectExtent l="0" t="0" r="5080" b="0"/>
            <wp:wrapSquare wrapText="bothSides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7120" cy="177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E4CC3" w:rsidRPr="00014B3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AF10FF6" wp14:editId="12B5B24F">
                <wp:simplePos x="0" y="0"/>
                <wp:positionH relativeFrom="margin">
                  <wp:posOffset>5476240</wp:posOffset>
                </wp:positionH>
                <wp:positionV relativeFrom="paragraph">
                  <wp:posOffset>66040</wp:posOffset>
                </wp:positionV>
                <wp:extent cx="710565" cy="1748790"/>
                <wp:effectExtent l="0" t="0" r="0" b="3810"/>
                <wp:wrapSquare wrapText="bothSides"/>
                <wp:docPr id="17" name="文本框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0565" cy="174879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D9A1A5B" w14:textId="6D094DCE" w:rsidR="001E4CC3" w:rsidRPr="00202F99" w:rsidRDefault="001E4CC3" w:rsidP="00C94FD5">
                            <w:pPr>
                              <w:pStyle w:val="Caption"/>
                              <w:rPr>
                                <w:rFonts w:ascii="Times New Roman" w:eastAsia="微软雅黑" w:hAnsi="Times New Roman" w:hint="eastAsia"/>
                                <w:noProof/>
                              </w:rPr>
                            </w:pPr>
                            <w:r>
                              <w:t>图</w:t>
                            </w:r>
                            <w: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</w:instrText>
                            </w:r>
                            <w:r>
                              <w:instrText>图</w:instrText>
                            </w:r>
                            <w:r>
                              <w:instrText xml:space="preserve"> \* ARABIC </w:instrText>
                            </w:r>
                            <w:r>
                              <w:fldChar w:fldCharType="separate"/>
                            </w:r>
                            <w:r w:rsidR="00877283">
                              <w:rPr>
                                <w:noProof/>
                              </w:rPr>
                              <w:t>3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 w:rsidR="00014B39">
                              <w:rPr>
                                <w:rFonts w:hint="eastAsia"/>
                              </w:rPr>
                              <w:t>题注</w:t>
                            </w:r>
                            <w:r w:rsidR="00014B39">
                              <w:rPr>
                                <w:rFonts w:hint="eastAsia"/>
                              </w:rPr>
                              <w:t xml:space="preserve"> 3</w:t>
                            </w:r>
                          </w:p>
                        </w:txbxContent>
                      </wps:txbx>
  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F10FF6" id="文本框 17" o:spid="_x0000_s1028" type="#_x0000_t202" style="position:absolute;left:0;text-align:left;margin-left:431.2pt;margin-top:5.2pt;width:55.95pt;height:137.7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" stroked="f">
                <v:textbox style="layout-flow:vertical-ideographic" inset="0,0,0,0">
                  <w:txbxContent>
                    <w:p w14:paraId="7D9A1A5B" w14:textId="6D094DCE" w:rsidR="001E4CC3" w:rsidRPr="00202F99" w:rsidRDefault="001E4CC3" w:rsidP="00C94FD5">
                      <w:pPr>
                        <w:pStyle w:val="Caption"/>
                        <w:rPr>
                          <w:rFonts w:ascii="Times New Roman" w:eastAsia="微软雅黑" w:hAnsi="Times New Roman" w:hint="eastAsia"/>
                          <w:noProof/>
                        </w:rPr>
                      </w:pPr>
                      <w:r>
                        <w:t>图</w:t>
                      </w:r>
                      <w: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SEQ </w:instrText>
                      </w:r>
                      <w:r>
                        <w:instrText>图</w:instrText>
                      </w:r>
                      <w:r>
                        <w:instrText xml:space="preserve"> \* ARABIC </w:instrText>
                      </w:r>
                      <w:r>
                        <w:fldChar w:fldCharType="separate"/>
                      </w:r>
                      <w:r w:rsidR="00877283"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 w:rsidR="00014B39">
                        <w:rPr>
                          <w:rFonts w:hint="eastAsia"/>
                        </w:rPr>
                        <w:t>题注</w:t>
                      </w:r>
                      <w:r w:rsidR="00014B39">
                        <w:rPr>
                          <w:rFonts w:hint="eastAsia"/>
                        </w:rPr>
                        <w:t xml:space="preserve"> 3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014B39" w:rsidRPr="00014B39">
        <w:rPr>
          <w:b/>
          <w:bCs/>
          <w:noProof/>
        </w:rPr>
        <w:t>标题</w:t>
      </w:r>
      <w:r w:rsidR="00014B39" w:rsidRPr="00014B39">
        <w:rPr>
          <w:rFonts w:hint="eastAsia"/>
          <w:b/>
          <w:bCs/>
          <w:noProof/>
        </w:rPr>
        <w:t xml:space="preserve"> </w:t>
      </w:r>
      <w:r w:rsidR="00014B39" w:rsidRPr="00014B39">
        <w:rPr>
          <w:b/>
          <w:bCs/>
          <w:noProof/>
        </w:rPr>
        <w:t>3</w:t>
      </w:r>
      <w:r w:rsidR="00014B39" w:rsidRPr="00014B39">
        <w:rPr>
          <w:b/>
          <w:bCs/>
          <w:noProof/>
        </w:rPr>
        <w:t>：</w:t>
      </w:r>
      <w:r w:rsidR="00014B39" w:rsidRPr="00014B39">
        <w:rPr>
          <w:noProof/>
        </w:rPr>
        <w:t>正文</w:t>
      </w:r>
      <w:r w:rsidR="00014B39">
        <w:rPr>
          <w:rFonts w:hint="eastAsia"/>
          <w:noProof/>
        </w:rPr>
        <w:t xml:space="preserve"> </w:t>
      </w:r>
      <w:r w:rsidR="00014B39">
        <w:rPr>
          <w:noProof/>
        </w:rPr>
        <w:t>3</w:t>
      </w:r>
      <w:r w:rsidR="00014B39" w:rsidRPr="00014B39">
        <w:rPr>
          <w:noProof/>
        </w:rPr>
        <w:t>。</w:t>
      </w:r>
      <w:r w:rsidR="00E57425" w:rsidRPr="00014B39">
        <w:rPr>
          <w:rFonts w:hint="eastAsia"/>
          <w:strike/>
        </w:rPr>
        <w:t>早期的计算机</w:t>
      </w:r>
      <w:r w:rsidR="00E51C56" w:rsidRPr="00014B39">
        <w:rPr>
          <w:rFonts w:hint="eastAsia"/>
          <w:strike/>
        </w:rPr>
        <w:t>最多</w:t>
      </w:r>
      <w:r w:rsidR="00E57425" w:rsidRPr="00014B39">
        <w:rPr>
          <w:rFonts w:hint="eastAsia"/>
          <w:strike/>
        </w:rPr>
        <w:t>只能发出零星的“哔哔”声</w:t>
      </w:r>
      <w:r w:rsidR="00E51C56" w:rsidRPr="00014B39">
        <w:rPr>
          <w:rFonts w:hint="eastAsia"/>
          <w:strike/>
        </w:rPr>
        <w:t>。</w:t>
      </w:r>
      <w:r w:rsidR="00E57425" w:rsidRPr="00014B39">
        <w:rPr>
          <w:rFonts w:hint="eastAsia"/>
          <w:strike/>
        </w:rPr>
        <w:t>专用声卡的设计初衷只是为了服务</w:t>
      </w:r>
      <w:r w:rsidR="00E51C56" w:rsidRPr="00014B39">
        <w:rPr>
          <w:rFonts w:hint="eastAsia"/>
          <w:strike/>
        </w:rPr>
        <w:t>专业</w:t>
      </w:r>
      <w:r w:rsidR="00E57425" w:rsidRPr="00014B39">
        <w:rPr>
          <w:rFonts w:hint="eastAsia"/>
          <w:strike/>
        </w:rPr>
        <w:t>音乐家，后来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Amiga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与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Atari ST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等新机型开始提供内置音频芯片。</w:t>
      </w:r>
      <w:r w:rsidR="00E57425" w:rsidRPr="00014B39">
        <w:rPr>
          <w:strike/>
        </w:rPr>
        <w:t>IBM/PC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兼容机在这一方面一直有所落后，直到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1978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年</w:t>
      </w:r>
      <w:r w:rsidR="00A20AB4" w:rsidRPr="00014B39">
        <w:rPr>
          <w:rFonts w:hint="eastAsia"/>
          <w:strike/>
        </w:rPr>
        <w:t>，</w:t>
      </w:r>
      <w:r w:rsidR="00E57425" w:rsidRPr="00014B39">
        <w:rPr>
          <w:strike/>
        </w:rPr>
        <w:t>随着</w:t>
      </w:r>
      <w:r w:rsidR="00E51C56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Adlib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声卡</w:t>
      </w:r>
      <w:r w:rsidR="00E51C56" w:rsidRPr="00014B39">
        <w:rPr>
          <w:rFonts w:hint="eastAsia"/>
          <w:strike/>
        </w:rPr>
        <w:t>、</w:t>
      </w:r>
      <w:r w:rsidR="00E57425" w:rsidRPr="00014B39">
        <w:rPr>
          <w:strike/>
        </w:rPr>
        <w:t>Sound Blaster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声卡</w:t>
      </w:r>
      <w:r w:rsidR="00E51C56" w:rsidRPr="00014B39">
        <w:rPr>
          <w:rFonts w:hint="eastAsia"/>
          <w:strike/>
        </w:rPr>
        <w:t>、</w:t>
      </w:r>
      <w:r w:rsidR="00E57425" w:rsidRPr="00014B39">
        <w:rPr>
          <w:strike/>
        </w:rPr>
        <w:t>Roland MT-32</w:t>
      </w:r>
      <w:r w:rsidR="00E51C56" w:rsidRPr="00014B39">
        <w:rPr>
          <w:strike/>
        </w:rPr>
        <w:t xml:space="preserve"> </w:t>
      </w:r>
      <w:r w:rsidR="00E57425" w:rsidRPr="00014B39">
        <w:rPr>
          <w:strike/>
        </w:rPr>
        <w:t>声卡等相继问世，情况才有所改观。声卡过去一直是极具竞争力的业务，直到</w:t>
      </w:r>
      <w:r w:rsidR="009718DA" w:rsidRPr="00014B39">
        <w:rPr>
          <w:rFonts w:hint="eastAsia"/>
          <w:strike/>
        </w:rPr>
        <w:t xml:space="preserve"> </w:t>
      </w:r>
      <w:r w:rsidR="00E57425" w:rsidRPr="00014B39">
        <w:rPr>
          <w:strike/>
        </w:rPr>
        <w:t>90</w:t>
      </w:r>
      <w:r w:rsidR="009718DA" w:rsidRPr="00014B39">
        <w:rPr>
          <w:strike/>
        </w:rPr>
        <w:t xml:space="preserve"> </w:t>
      </w:r>
      <w:r w:rsidR="00E57425" w:rsidRPr="00014B39">
        <w:rPr>
          <w:strike/>
        </w:rPr>
        <w:t>年代中期</w:t>
      </w:r>
      <w:r w:rsidR="00E51C56" w:rsidRPr="00014B39">
        <w:rPr>
          <w:rFonts w:hint="eastAsia"/>
          <w:strike/>
        </w:rPr>
        <w:t>才逐渐被</w:t>
      </w:r>
      <w:r w:rsidR="00E57425" w:rsidRPr="00014B39">
        <w:rPr>
          <w:strike/>
        </w:rPr>
        <w:t>内置音频芯</w:t>
      </w:r>
    </w:p>
    <w:p w14:paraId="39FF9182" w14:textId="78905CC5" w:rsidR="0014303F" w:rsidRDefault="00E524E0">
      <w:pPr>
        <w:rPr>
          <w:rFonts w:ascii="Times New Roman" w:eastAsia="微软雅黑" w:hAnsi="Times New Roman"/>
        </w:rPr>
      </w:pPr>
      <w:r>
        <w:pict w14:anchorId="4D92F61F">
          <v:rect id="_x0000_i1029" style="width:472.05pt;height:1.25pt" o:hrpct="990" o:hrstd="t" o:hrnoshade="t" o:hr="t" fillcolor="#cfcdcd [2894]" stroked="f"/>
        </w:pict>
      </w:r>
    </w:p>
    <w:p w14:paraId="25A6FFF1" w14:textId="77777777" w:rsidR="0014303F" w:rsidRDefault="0014303F" w:rsidP="00C94FD5">
      <w:pPr>
        <w:rPr>
          <w:rFonts w:ascii="Times New Roman" w:eastAsia="微软雅黑" w:hAnsi="Times New Roman"/>
        </w:rPr>
      </w:pPr>
    </w:p>
    <w:p w14:paraId="74BD602B" w14:textId="1C7DEAD7" w:rsidR="0014303F" w:rsidRDefault="0014303F" w:rsidP="00C94FD5">
      <w:pPr>
        <w:rPr>
          <w:rFonts w:ascii="Times New Roman" w:eastAsia="微软雅黑" w:hAnsi="Times New Roman"/>
        </w:rPr>
        <w:sectPr w:rsidR="0014303F" w:rsidSect="00BD4003">
          <w:type w:val="continuous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1C81777F" w14:textId="40AB8E66" w:rsidR="007A2F5C" w:rsidRPr="00C94FD5" w:rsidRDefault="007A2F5C" w:rsidP="00C94FD5">
      <w:pPr>
        <w:rPr>
          <w:rFonts w:ascii="Times New Roman" w:eastAsia="微软雅黑" w:hAnsi="Times New Roman"/>
          <w:b/>
          <w:bCs/>
          <w:color w:val="06661D"/>
        </w:rPr>
      </w:pPr>
      <w:r w:rsidRPr="00C94FD5">
        <w:rPr>
          <w:rFonts w:ascii="Times New Roman" w:eastAsia="微软雅黑" w:hAnsi="Times New Roman"/>
          <w:b/>
          <w:bCs/>
          <w:color w:val="06661D"/>
        </w:rPr>
        <w:t>19</w:t>
      </w:r>
      <w:r w:rsidR="008E3527">
        <w:rPr>
          <w:rFonts w:ascii="Times New Roman" w:eastAsia="微软雅黑" w:hAnsi="Times New Roman" w:hint="eastAsia"/>
          <w:b/>
          <w:bCs/>
          <w:color w:val="06661D"/>
        </w:rPr>
        <w:t>8</w:t>
      </w:r>
      <w:r w:rsidR="00E57425">
        <w:rPr>
          <w:rFonts w:ascii="Times New Roman" w:eastAsia="微软雅黑" w:hAnsi="Times New Roman"/>
          <w:b/>
          <w:bCs/>
          <w:color w:val="06661D"/>
        </w:rPr>
        <w:t>5</w:t>
      </w:r>
      <w:r w:rsidR="008E3527">
        <w:rPr>
          <w:rFonts w:ascii="Times New Roman" w:eastAsia="微软雅黑" w:hAnsi="Times New Roman"/>
          <w:b/>
          <w:bCs/>
          <w:color w:val="06661D"/>
        </w:rPr>
        <w:t xml:space="preserve"> </w:t>
      </w:r>
      <w:r w:rsidRPr="00C94FD5">
        <w:rPr>
          <w:rFonts w:ascii="Times New Roman" w:eastAsia="微软雅黑" w:hAnsi="Times New Roman" w:hint="eastAsia"/>
          <w:b/>
          <w:bCs/>
          <w:color w:val="06661D"/>
        </w:rPr>
        <w:t>年：</w:t>
      </w:r>
    </w:p>
    <w:p w14:paraId="68C2FE8A" w14:textId="5657A25A" w:rsidR="008B31A9" w:rsidRDefault="00646B5E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/>
          <w:noProof/>
        </w:rPr>
        <w:drawing>
          <wp:inline distT="0" distB="0" distL="0" distR="0" wp14:anchorId="44C9F7E6" wp14:editId="30EDDA0F">
            <wp:extent cx="1882800" cy="1428684"/>
            <wp:effectExtent l="0" t="0" r="3175" b="635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8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4286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FC430A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14738B24" w14:textId="79E8AD73" w:rsidR="00E57425" w:rsidRPr="00056463" w:rsidRDefault="00715CD4" w:rsidP="00E57425">
      <w:pPr>
        <w:rPr>
          <w:rFonts w:ascii="微软雅黑" w:eastAsia="微软雅黑" w:hAnsi="微软雅黑"/>
          <w:shd w:val="clear" w:color="auto" w:fill="FFFFFF"/>
        </w:rPr>
      </w:pPr>
      <w:r>
        <w:rPr>
          <w:rFonts w:ascii="Times New Roman" w:eastAsia="微软雅黑" w:hAnsi="Times New Roman" w:cs="Times New Roman" w:hint="eastAsia"/>
          <w:b/>
          <w:bCs/>
          <w:shd w:val="clear" w:color="auto" w:fill="FFFFFF"/>
        </w:rPr>
        <w:t>这部分</w:t>
      </w:r>
      <w:r>
        <w:rPr>
          <w:rFonts w:ascii="微软雅黑" w:eastAsia="微软雅黑" w:hAnsi="微软雅黑" w:hint="eastAsia"/>
          <w:shd w:val="clear" w:color="auto" w:fill="FFFFFF"/>
        </w:rPr>
        <w:t>是分成三栏的，图片宽度5</w:t>
      </w:r>
      <w:r>
        <w:rPr>
          <w:rFonts w:ascii="微软雅黑" w:eastAsia="微软雅黑" w:hAnsi="微软雅黑"/>
          <w:shd w:val="clear" w:color="auto" w:fill="FFFFFF"/>
        </w:rPr>
        <w:t>.23</w:t>
      </w:r>
      <w:r>
        <w:rPr>
          <w:rFonts w:ascii="微软雅黑" w:eastAsia="微软雅黑" w:hAnsi="微软雅黑" w:hint="eastAsia"/>
          <w:shd w:val="clear" w:color="auto" w:fill="FFFFFF"/>
        </w:rPr>
        <w:t>cm，上下各空一行。</w:t>
      </w:r>
    </w:p>
    <w:p w14:paraId="4CF2F0E3" w14:textId="77777777" w:rsidR="006673D2" w:rsidRDefault="006673D2" w:rsidP="006673D2">
      <w:pPr>
        <w:rPr>
          <w:rFonts w:ascii="Times New Roman" w:eastAsia="微软雅黑" w:hAnsi="Times New Roman"/>
        </w:rPr>
      </w:pPr>
    </w:p>
    <w:p w14:paraId="2DEC02E0" w14:textId="3AA4C980" w:rsidR="008B31A9" w:rsidRDefault="006673D2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/>
          <w:noProof/>
        </w:rPr>
        <w:drawing>
          <wp:inline distT="0" distB="0" distL="0" distR="0" wp14:anchorId="02E4E85B" wp14:editId="4EA3C634">
            <wp:extent cx="1882800" cy="1280712"/>
            <wp:effectExtent l="0" t="0" r="3175" b="0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280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D2F882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7B16632C" w14:textId="6CB91751" w:rsidR="005C22D8" w:rsidRDefault="005C22D8" w:rsidP="005C22D8">
      <w:pPr>
        <w:rPr>
          <w:rFonts w:ascii="宋体" w:hAnsi="宋体"/>
          <w:shd w:val="clear" w:color="auto" w:fill="FFFFFF"/>
        </w:rPr>
      </w:pPr>
      <w:r w:rsidRPr="0014303F">
        <w:rPr>
          <w:rFonts w:ascii="Times New Roman" w:hAnsi="Times New Roman"/>
          <w:b/>
          <w:bCs/>
          <w:shd w:val="clear" w:color="auto" w:fill="FFFFFF"/>
        </w:rPr>
        <w:t>Atari ST</w:t>
      </w:r>
      <w:r w:rsidR="00E51C56">
        <w:rPr>
          <w:rFonts w:ascii="Times New Roman" w:hAnsi="Times New Roman"/>
          <w:b/>
          <w:bCs/>
          <w:shd w:val="clear" w:color="auto" w:fill="FFFFFF"/>
        </w:rPr>
        <w:t xml:space="preserve"> </w:t>
      </w:r>
      <w:r w:rsidRPr="0014303F">
        <w:rPr>
          <w:rFonts w:ascii="微软雅黑" w:eastAsia="微软雅黑" w:hAnsi="微软雅黑" w:hint="eastAsia"/>
          <w:b/>
          <w:bCs/>
          <w:shd w:val="clear" w:color="auto" w:fill="FFFFFF"/>
        </w:rPr>
        <w:t>系列</w:t>
      </w:r>
      <w:r w:rsidRPr="00056463">
        <w:rPr>
          <w:rFonts w:ascii="微软雅黑" w:eastAsia="微软雅黑" w:hAnsi="微软雅黑" w:hint="eastAsia"/>
          <w:shd w:val="clear" w:color="auto" w:fill="FFFFFF"/>
        </w:rPr>
        <w:t>问世，如果买不起</w:t>
      </w:r>
      <w:r>
        <w:rPr>
          <w:rFonts w:ascii="Times New Roman" w:hAnsi="Times New Roman"/>
          <w:shd w:val="clear" w:color="auto" w:fill="FFFFFF"/>
        </w:rPr>
        <w:t>Amiga</w:t>
      </w:r>
      <w:r>
        <w:rPr>
          <w:rFonts w:ascii="宋体" w:hAnsi="宋体" w:hint="eastAsia"/>
          <w:shd w:val="clear" w:color="auto" w:fill="FFFFFF"/>
        </w:rPr>
        <w:t>，</w:t>
      </w:r>
      <w:r w:rsidRPr="00056463">
        <w:rPr>
          <w:rFonts w:ascii="微软雅黑" w:eastAsia="微软雅黑" w:hAnsi="微软雅黑" w:hint="eastAsia"/>
          <w:shd w:val="clear" w:color="auto" w:fill="FFFFFF"/>
        </w:rPr>
        <w:t>那</w:t>
      </w:r>
      <w:r w:rsidR="00E51C56">
        <w:rPr>
          <w:rFonts w:ascii="微软雅黑" w:eastAsia="微软雅黑" w:hAnsi="微软雅黑" w:hint="eastAsia"/>
          <w:shd w:val="clear" w:color="auto" w:fill="FFFFFF"/>
        </w:rPr>
        <w:t xml:space="preserve"> </w:t>
      </w:r>
      <w:r>
        <w:rPr>
          <w:rFonts w:ascii="Times New Roman" w:hAnsi="Times New Roman"/>
          <w:shd w:val="clear" w:color="auto" w:fill="FFFFFF"/>
        </w:rPr>
        <w:t>Atari ST</w:t>
      </w:r>
      <w:r w:rsidR="00E51C56">
        <w:rPr>
          <w:rFonts w:ascii="Times New Roman" w:hAnsi="Times New Roman"/>
          <w:shd w:val="clear" w:color="auto" w:fill="FFFFFF"/>
        </w:rPr>
        <w:t xml:space="preserve"> </w:t>
      </w:r>
      <w:r w:rsidRPr="00056463">
        <w:rPr>
          <w:rFonts w:ascii="微软雅黑" w:eastAsia="微软雅黑" w:hAnsi="微软雅黑" w:hint="eastAsia"/>
          <w:shd w:val="clear" w:color="auto" w:fill="FFFFFF"/>
        </w:rPr>
        <w:t>就是消费者的不二之选，这也是首个配有彩色图形用户界面的计算机系列。其自带的</w:t>
      </w:r>
      <w:r w:rsidR="00E51C56">
        <w:rPr>
          <w:rFonts w:ascii="微软雅黑" w:eastAsia="微软雅黑" w:hAnsi="微软雅黑" w:hint="eastAsia"/>
          <w:shd w:val="clear" w:color="auto" w:fill="FFFFFF"/>
        </w:rPr>
        <w:t xml:space="preserve"> </w:t>
      </w:r>
      <w:r w:rsidRPr="00056463">
        <w:rPr>
          <w:rFonts w:ascii="Times New Roman" w:eastAsia="微软雅黑" w:hAnsi="Times New Roman" w:cs="Times New Roman"/>
          <w:shd w:val="clear" w:color="auto" w:fill="FFFFFF"/>
        </w:rPr>
        <w:t>MIDI</w:t>
      </w:r>
      <w:r w:rsidR="00E51C56">
        <w:rPr>
          <w:rFonts w:ascii="Times New Roman" w:eastAsia="微软雅黑" w:hAnsi="Times New Roman" w:cs="Times New Roman"/>
          <w:shd w:val="clear" w:color="auto" w:fill="FFFFFF"/>
        </w:rPr>
        <w:t xml:space="preserve"> </w:t>
      </w:r>
      <w:r w:rsidRPr="00056463">
        <w:rPr>
          <w:rFonts w:ascii="微软雅黑" w:eastAsia="微软雅黑" w:hAnsi="微软雅黑" w:hint="eastAsia"/>
          <w:shd w:val="clear" w:color="auto" w:fill="FFFFFF"/>
        </w:rPr>
        <w:t>端口深受音乐家</w:t>
      </w:r>
      <w:r w:rsidR="00E51C56">
        <w:rPr>
          <w:rFonts w:ascii="微软雅黑" w:eastAsia="微软雅黑" w:hAnsi="微软雅黑" w:hint="eastAsia"/>
          <w:shd w:val="clear" w:color="auto" w:fill="FFFFFF"/>
        </w:rPr>
        <w:t>青睐</w:t>
      </w:r>
      <w:r>
        <w:rPr>
          <w:rFonts w:ascii="宋体" w:hAnsi="宋体" w:hint="eastAsia"/>
          <w:shd w:val="clear" w:color="auto" w:fill="FFFFFF"/>
        </w:rPr>
        <w:t>。</w:t>
      </w:r>
    </w:p>
    <w:p w14:paraId="0C28B240" w14:textId="77777777" w:rsidR="00300232" w:rsidRDefault="00300232" w:rsidP="00300232">
      <w:pPr>
        <w:rPr>
          <w:rFonts w:ascii="Times New Roman" w:eastAsia="微软雅黑" w:hAnsi="Times New Roman"/>
        </w:rPr>
      </w:pPr>
    </w:p>
    <w:p w14:paraId="64AE30D3" w14:textId="108E5DEF" w:rsidR="008B31A9" w:rsidRDefault="00300232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 w:hint="eastAsia"/>
          <w:noProof/>
        </w:rPr>
        <w:drawing>
          <wp:inline distT="0" distB="0" distL="0" distR="0" wp14:anchorId="5F6FF8A7" wp14:editId="73A8A6F8">
            <wp:extent cx="1882800" cy="1012023"/>
            <wp:effectExtent l="0" t="0" r="3175" b="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20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0120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B65325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3BCBBF94" w14:textId="33EBAE9D" w:rsidR="005C22D8" w:rsidRDefault="005C22D8" w:rsidP="005C22D8">
      <w:pPr>
        <w:rPr>
          <w:rFonts w:ascii="微软雅黑" w:eastAsia="微软雅黑" w:hAnsi="微软雅黑"/>
          <w:shd w:val="clear" w:color="auto" w:fill="FFFFFF"/>
        </w:rPr>
      </w:pPr>
      <w:r w:rsidRPr="0014303F">
        <w:rPr>
          <w:rFonts w:ascii="微软雅黑" w:eastAsia="微软雅黑" w:hAnsi="微软雅黑" w:hint="eastAsia"/>
          <w:b/>
          <w:bCs/>
          <w:shd w:val="clear" w:color="auto" w:fill="FFFFFF"/>
        </w:rPr>
        <w:t>任天堂娱乐系统</w:t>
      </w:r>
      <w:r w:rsidRPr="00056463">
        <w:rPr>
          <w:rFonts w:ascii="微软雅黑" w:eastAsia="微软雅黑" w:hAnsi="微软雅黑" w:hint="eastAsia"/>
          <w:shd w:val="clear" w:color="auto" w:fill="FFFFFF"/>
        </w:rPr>
        <w:t>漂洋过海来到美国，成为当时的文化热潮，让游戏主机行业重焕生机，销量超过六千万。</w:t>
      </w:r>
    </w:p>
    <w:p w14:paraId="73968BC8" w14:textId="717D742F" w:rsidR="00056463" w:rsidRDefault="00056463" w:rsidP="005C22D8">
      <w:pPr>
        <w:rPr>
          <w:rFonts w:ascii="微软雅黑" w:eastAsia="微软雅黑" w:hAnsi="微软雅黑"/>
          <w:shd w:val="clear" w:color="auto" w:fill="FFFFFF"/>
        </w:rPr>
      </w:pPr>
    </w:p>
    <w:p w14:paraId="4A85955D" w14:textId="19AE1854" w:rsidR="00E57425" w:rsidRPr="00C94FD5" w:rsidRDefault="00E57425" w:rsidP="00E57425">
      <w:pPr>
        <w:rPr>
          <w:rFonts w:ascii="Times New Roman" w:eastAsia="微软雅黑" w:hAnsi="Times New Roman"/>
          <w:b/>
          <w:bCs/>
          <w:color w:val="06661D"/>
        </w:rPr>
      </w:pPr>
      <w:r w:rsidRPr="00C94FD5">
        <w:rPr>
          <w:rFonts w:ascii="Times New Roman" w:eastAsia="微软雅黑" w:hAnsi="Times New Roman"/>
          <w:b/>
          <w:bCs/>
          <w:color w:val="06661D"/>
        </w:rPr>
        <w:t>19</w:t>
      </w:r>
      <w:r>
        <w:rPr>
          <w:rFonts w:ascii="Times New Roman" w:eastAsia="微软雅黑" w:hAnsi="Times New Roman" w:hint="eastAsia"/>
          <w:b/>
          <w:bCs/>
          <w:color w:val="06661D"/>
        </w:rPr>
        <w:t>8</w:t>
      </w:r>
      <w:r>
        <w:rPr>
          <w:rFonts w:ascii="Times New Roman" w:eastAsia="微软雅黑" w:hAnsi="Times New Roman"/>
          <w:b/>
          <w:bCs/>
          <w:color w:val="06661D"/>
        </w:rPr>
        <w:t xml:space="preserve">6 </w:t>
      </w:r>
      <w:r w:rsidRPr="00C94FD5">
        <w:rPr>
          <w:rFonts w:ascii="Times New Roman" w:eastAsia="微软雅黑" w:hAnsi="Times New Roman" w:hint="eastAsia"/>
          <w:b/>
          <w:bCs/>
          <w:color w:val="06661D"/>
        </w:rPr>
        <w:t>年：</w:t>
      </w:r>
    </w:p>
    <w:p w14:paraId="0D3135E1" w14:textId="33ECB4C2" w:rsidR="008620FA" w:rsidRPr="008678D1" w:rsidRDefault="008620FA" w:rsidP="007B67B2">
      <w:pPr>
        <w:rPr>
          <w:rFonts w:ascii="Times New Roman" w:eastAsia="微软雅黑" w:hAnsi="Times New Roman"/>
        </w:rPr>
      </w:pPr>
    </w:p>
    <w:p w14:paraId="2A3077DA" w14:textId="5E94783A" w:rsidR="008B31A9" w:rsidRDefault="00300232" w:rsidP="00C94FD5">
      <w:pPr>
        <w:rPr>
          <w:rFonts w:ascii="Times New Roman" w:eastAsia="微软雅黑" w:hAnsi="Times New Roman"/>
          <w:b/>
          <w:bCs/>
        </w:rPr>
      </w:pPr>
      <w:r w:rsidRPr="008678D1">
        <w:rPr>
          <w:rFonts w:ascii="Times New Roman" w:eastAsia="微软雅黑" w:hAnsi="Times New Roman"/>
          <w:noProof/>
        </w:rPr>
        <w:drawing>
          <wp:inline distT="0" distB="0" distL="0" distR="0" wp14:anchorId="2B9599EF" wp14:editId="57A9DD83">
            <wp:extent cx="1882800" cy="1449092"/>
            <wp:effectExtent l="0" t="0" r="3175" b="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2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4490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D54395" w14:textId="77777777" w:rsidR="00DA66B8" w:rsidRPr="008678D1" w:rsidRDefault="00DA66B8" w:rsidP="00C94FD5">
      <w:pPr>
        <w:rPr>
          <w:rFonts w:ascii="Times New Roman" w:eastAsia="微软雅黑" w:hAnsi="Times New Roman"/>
          <w:b/>
          <w:bCs/>
        </w:rPr>
      </w:pPr>
    </w:p>
    <w:p w14:paraId="76CD06CE" w14:textId="13C07B69" w:rsidR="008E3527" w:rsidRPr="005C22D8" w:rsidRDefault="005C22D8" w:rsidP="008E3527">
      <w:pPr>
        <w:rPr>
          <w:rFonts w:ascii="Times New Roman" w:eastAsia="微软雅黑" w:hAnsi="Times New Roman"/>
          <w:color w:val="06661D"/>
        </w:rPr>
      </w:pPr>
      <w:r w:rsidRPr="0014303F">
        <w:rPr>
          <w:rFonts w:ascii="Times New Roman" w:eastAsia="微软雅黑" w:hAnsi="Times New Roman"/>
          <w:b/>
          <w:bCs/>
        </w:rPr>
        <w:t>Apple IIGS</w:t>
      </w:r>
      <w:r w:rsidR="00DA66B8">
        <w:rPr>
          <w:rFonts w:ascii="Times New Roman" w:eastAsia="微软雅黑" w:hAnsi="Times New Roman"/>
          <w:b/>
          <w:bCs/>
        </w:rPr>
        <w:t xml:space="preserve"> </w:t>
      </w:r>
      <w:r w:rsidRPr="00056463">
        <w:rPr>
          <w:rFonts w:ascii="微软雅黑" w:eastAsia="微软雅黑" w:hAnsi="微软雅黑"/>
        </w:rPr>
        <w:t>发售。这是苹果公司准备拿来与</w:t>
      </w:r>
      <w:r w:rsidR="00DA66B8">
        <w:rPr>
          <w:rFonts w:ascii="微软雅黑" w:eastAsia="微软雅黑" w:hAnsi="微软雅黑" w:hint="eastAsia"/>
        </w:rPr>
        <w:t xml:space="preserve"> </w:t>
      </w:r>
      <w:r w:rsidRPr="00056463">
        <w:rPr>
          <w:rFonts w:ascii="Times New Roman" w:eastAsia="微软雅黑" w:hAnsi="Times New Roman" w:cs="Times New Roman"/>
        </w:rPr>
        <w:t>Amiga</w:t>
      </w:r>
      <w:r w:rsidR="00DA66B8">
        <w:rPr>
          <w:rFonts w:ascii="Times New Roman" w:eastAsia="微软雅黑" w:hAnsi="Times New Roman" w:cs="Times New Roman"/>
        </w:rPr>
        <w:t xml:space="preserve"> </w:t>
      </w:r>
      <w:r w:rsidRPr="00056463">
        <w:rPr>
          <w:rFonts w:ascii="微软雅黑" w:eastAsia="微软雅黑" w:hAnsi="微软雅黑"/>
        </w:rPr>
        <w:t>与</w:t>
      </w:r>
      <w:r w:rsidR="00DA66B8">
        <w:rPr>
          <w:rFonts w:ascii="微软雅黑" w:eastAsia="微软雅黑" w:hAnsi="微软雅黑" w:hint="eastAsia"/>
        </w:rPr>
        <w:t xml:space="preserve"> </w:t>
      </w:r>
      <w:r w:rsidRPr="00056463">
        <w:rPr>
          <w:rFonts w:ascii="Times New Roman" w:eastAsia="微软雅黑" w:hAnsi="Times New Roman" w:cs="Times New Roman"/>
        </w:rPr>
        <w:t>Atari ST</w:t>
      </w:r>
      <w:r w:rsidR="00DA66B8">
        <w:rPr>
          <w:rFonts w:ascii="Times New Roman" w:eastAsia="微软雅黑" w:hAnsi="Times New Roman" w:cs="Times New Roman"/>
        </w:rPr>
        <w:t xml:space="preserve"> </w:t>
      </w:r>
      <w:r w:rsidRPr="00056463">
        <w:rPr>
          <w:rFonts w:ascii="微软雅黑" w:eastAsia="微软雅黑" w:hAnsi="微软雅黑"/>
        </w:rPr>
        <w:t>竞争的产品。</w:t>
      </w:r>
      <w:r w:rsidR="00DA66B8">
        <w:rPr>
          <w:rFonts w:ascii="微软雅黑" w:eastAsia="微软雅黑" w:hAnsi="微软雅黑" w:hint="eastAsia"/>
        </w:rPr>
        <w:t>其</w:t>
      </w:r>
      <w:r w:rsidRPr="00056463">
        <w:rPr>
          <w:rFonts w:ascii="微软雅黑" w:eastAsia="微软雅黑" w:hAnsi="微软雅黑"/>
        </w:rPr>
        <w:t>价格更为友好，能运行</w:t>
      </w:r>
      <w:r w:rsidR="00DA66B8">
        <w:rPr>
          <w:rFonts w:ascii="微软雅黑" w:eastAsia="微软雅黑" w:hAnsi="微软雅黑" w:hint="eastAsia"/>
        </w:rPr>
        <w:t xml:space="preserve"> </w:t>
      </w:r>
      <w:r w:rsidRPr="00056463">
        <w:rPr>
          <w:rFonts w:ascii="Times New Roman" w:eastAsia="微软雅黑" w:hAnsi="Times New Roman" w:cs="Times New Roman"/>
        </w:rPr>
        <w:t>Apple II</w:t>
      </w:r>
      <w:r w:rsidR="00DA66B8">
        <w:rPr>
          <w:rFonts w:ascii="Times New Roman" w:eastAsia="微软雅黑" w:hAnsi="Times New Roman" w:cs="Times New Roman"/>
        </w:rPr>
        <w:t xml:space="preserve"> </w:t>
      </w:r>
      <w:r w:rsidRPr="00056463">
        <w:rPr>
          <w:rFonts w:ascii="微软雅黑" w:eastAsia="微软雅黑" w:hAnsi="微软雅黑"/>
        </w:rPr>
        <w:t>软件，但运行速度较慢，稍显落后。</w:t>
      </w:r>
    </w:p>
    <w:p w14:paraId="05780C67" w14:textId="69808915" w:rsidR="008B31A9" w:rsidRPr="008678D1" w:rsidRDefault="008B31A9" w:rsidP="007B67B2">
      <w:pPr>
        <w:rPr>
          <w:rFonts w:ascii="Times New Roman" w:eastAsia="微软雅黑" w:hAnsi="Times New Roman"/>
        </w:rPr>
      </w:pPr>
    </w:p>
    <w:p w14:paraId="44ED9E95" w14:textId="2DA0960F" w:rsidR="008B31A9" w:rsidRDefault="005A7514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/>
          <w:noProof/>
        </w:rPr>
        <w:drawing>
          <wp:inline distT="0" distB="0" distL="0" distR="0" wp14:anchorId="3288B66C" wp14:editId="1FA7BE67">
            <wp:extent cx="1882800" cy="1035794"/>
            <wp:effectExtent l="0" t="0" r="3175" b="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22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0357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A996EB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3A50A260" w14:textId="5A4B1DB8" w:rsidR="001B5FF9" w:rsidRDefault="005C22D8" w:rsidP="0032626C">
      <w:pPr>
        <w:ind w:firstLineChars="200" w:firstLine="420"/>
        <w:rPr>
          <w:rFonts w:ascii="Times New Roman" w:eastAsia="微软雅黑" w:hAnsi="Times New Roman"/>
        </w:rPr>
      </w:pPr>
      <w:proofErr w:type="gramStart"/>
      <w:r w:rsidRPr="0014303F">
        <w:rPr>
          <w:rFonts w:ascii="Times New Roman" w:eastAsia="微软雅黑" w:hAnsi="Times New Roman" w:hint="eastAsia"/>
          <w:b/>
          <w:bCs/>
        </w:rPr>
        <w:t>世</w:t>
      </w:r>
      <w:proofErr w:type="gramEnd"/>
      <w:r w:rsidRPr="0014303F">
        <w:rPr>
          <w:rFonts w:ascii="Times New Roman" w:eastAsia="微软雅黑" w:hAnsi="Times New Roman" w:hint="eastAsia"/>
          <w:b/>
          <w:bCs/>
        </w:rPr>
        <w:t>嘉四代</w:t>
      </w:r>
      <w:r w:rsidRPr="005C22D8">
        <w:rPr>
          <w:rFonts w:ascii="Times New Roman" w:eastAsia="微软雅黑" w:hAnsi="Times New Roman" w:hint="eastAsia"/>
        </w:rPr>
        <w:t>登陆西方市场。与任天堂相比，</w:t>
      </w:r>
      <w:proofErr w:type="gramStart"/>
      <w:r w:rsidRPr="005C22D8">
        <w:rPr>
          <w:rFonts w:ascii="Times New Roman" w:eastAsia="微软雅黑" w:hAnsi="Times New Roman" w:hint="eastAsia"/>
        </w:rPr>
        <w:t>世</w:t>
      </w:r>
      <w:proofErr w:type="gramEnd"/>
      <w:r w:rsidRPr="005C22D8">
        <w:rPr>
          <w:rFonts w:ascii="Times New Roman" w:eastAsia="微软雅黑" w:hAnsi="Times New Roman" w:hint="eastAsia"/>
        </w:rPr>
        <w:t>嘉在技术上更胜一筹，但游戏库较小。当时</w:t>
      </w:r>
      <w:r w:rsidR="00DA66B8">
        <w:rPr>
          <w:rFonts w:ascii="Times New Roman" w:eastAsia="微软雅黑" w:hAnsi="Times New Roman" w:hint="eastAsia"/>
        </w:rPr>
        <w:t>其</w:t>
      </w:r>
      <w:r w:rsidRPr="005C22D8">
        <w:rPr>
          <w:rFonts w:ascii="Times New Roman" w:eastAsia="微软雅黑" w:hAnsi="Times New Roman" w:hint="eastAsia"/>
        </w:rPr>
        <w:t>销量超过一千万，在欧洲和巴西备受追捧。</w:t>
      </w:r>
    </w:p>
    <w:p w14:paraId="10764D57" w14:textId="77777777" w:rsidR="005C22D8" w:rsidRPr="005C22D8" w:rsidRDefault="005C22D8" w:rsidP="007B67B2">
      <w:pPr>
        <w:rPr>
          <w:rFonts w:ascii="Times New Roman" w:eastAsia="微软雅黑" w:hAnsi="Times New Roman"/>
        </w:rPr>
      </w:pPr>
    </w:p>
    <w:p w14:paraId="0C669A1D" w14:textId="790F6433" w:rsidR="00655173" w:rsidRDefault="00655173" w:rsidP="00045D6A">
      <w:r w:rsidRPr="008678D1">
        <w:rPr>
          <w:rFonts w:hint="eastAsia"/>
          <w:noProof/>
        </w:rPr>
        <w:drawing>
          <wp:inline distT="0" distB="0" distL="0" distR="0" wp14:anchorId="182D7A3E" wp14:editId="66606268">
            <wp:extent cx="1882800" cy="1320540"/>
            <wp:effectExtent l="0" t="0" r="317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1320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83E685" w14:textId="77777777" w:rsidR="00DA66B8" w:rsidRDefault="00DA66B8" w:rsidP="00045D6A"/>
    <w:p w14:paraId="76B74535" w14:textId="78BF0406" w:rsidR="005C22D8" w:rsidRPr="007B67B2" w:rsidRDefault="005C22D8" w:rsidP="005C22D8">
      <w:pPr>
        <w:rPr>
          <w:rFonts w:ascii="Times New Roman" w:hAnsi="Times New Roman" w:cs="Times New Roman"/>
        </w:rPr>
      </w:pPr>
      <w:r w:rsidRPr="007B67B2">
        <w:rPr>
          <w:rFonts w:ascii="Times New Roman" w:eastAsia="微软雅黑" w:hAnsi="Times New Roman" w:cs="Times New Roman" w:hint="eastAsia"/>
          <w:b/>
          <w:bCs/>
          <w:shd w:val="clear" w:color="auto" w:fill="FFFFFF"/>
        </w:rPr>
        <w:t>《勇者斗恶龙》</w:t>
      </w:r>
      <w:r w:rsidR="002D64A9" w:rsidRPr="002D64A9">
        <w:rPr>
          <w:rFonts w:ascii="Times New Roman" w:hAnsi="Times New Roman" w:cs="Times New Roman" w:hint="eastAsia"/>
          <w:b/>
          <w:bCs/>
          <w:shd w:val="clear" w:color="auto" w:fill="FFFFFF"/>
        </w:rPr>
        <w:t>（</w:t>
      </w:r>
      <w:r w:rsidRPr="002D64A9">
        <w:rPr>
          <w:rFonts w:ascii="Times New Roman" w:hAnsi="Times New Roman" w:cs="Times New Roman"/>
          <w:b/>
          <w:bCs/>
          <w:shd w:val="clear" w:color="auto" w:fill="FFFFFF"/>
        </w:rPr>
        <w:t>Dragon Quest</w:t>
      </w:r>
      <w:r w:rsidRPr="002D64A9">
        <w:rPr>
          <w:rFonts w:ascii="Times New Roman" w:hAnsi="Times New Roman" w:cs="Times New Roman" w:hint="eastAsia"/>
          <w:b/>
          <w:bCs/>
          <w:shd w:val="clear" w:color="auto" w:fill="FFFFFF"/>
        </w:rPr>
        <w:t>）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在日本发售，运行平台为</w:t>
      </w:r>
      <w:r w:rsidR="00DA66B8" w:rsidRPr="007B67B2">
        <w:rPr>
          <w:rFonts w:ascii="Times New Roman" w:eastAsia="微软雅黑" w:hAnsi="Times New Roman" w:cs="Times New Roman"/>
          <w:shd w:val="clear" w:color="auto" w:fill="FFFFFF"/>
        </w:rPr>
        <w:t xml:space="preserve"> </w:t>
      </w:r>
      <w:r w:rsidRPr="002D64A9">
        <w:rPr>
          <w:rFonts w:ascii="Times New Roman" w:eastAsia="微软雅黑" w:hAnsi="Times New Roman" w:cs="Times New Roman"/>
          <w:shd w:val="clear" w:color="auto" w:fill="FFFFFF"/>
        </w:rPr>
        <w:t>FC</w:t>
      </w:r>
      <w:r w:rsidR="00DA66B8" w:rsidRPr="002D64A9">
        <w:rPr>
          <w:rFonts w:ascii="Times New Roman" w:eastAsia="微软雅黑" w:hAnsi="Times New Roman" w:cs="Times New Roman"/>
          <w:shd w:val="clear" w:color="auto" w:fill="FFFFFF"/>
        </w:rPr>
        <w:t xml:space="preserve"> 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红白机。该游戏集《巫术》</w:t>
      </w:r>
      <w:r w:rsidR="002D64A9" w:rsidRPr="007B67B2">
        <w:rPr>
          <w:rFonts w:ascii="Times New Roman" w:eastAsia="微软雅黑" w:hAnsi="Times New Roman" w:cs="Times New Roman" w:hint="eastAsia"/>
          <w:shd w:val="clear" w:color="auto" w:fill="FFFFFF"/>
        </w:rPr>
        <w:t>（</w:t>
      </w:r>
      <w:r w:rsidR="002D64A9" w:rsidRPr="007B67B2">
        <w:rPr>
          <w:rFonts w:ascii="Times New Roman" w:eastAsia="微软雅黑" w:hAnsi="Times New Roman" w:cs="Times New Roman"/>
          <w:shd w:val="clear" w:color="auto" w:fill="FFFFFF"/>
        </w:rPr>
        <w:t>Wizardry</w:t>
      </w:r>
      <w:r w:rsidR="002D64A9" w:rsidRPr="007B67B2">
        <w:rPr>
          <w:rFonts w:ascii="Times New Roman" w:eastAsia="微软雅黑" w:hAnsi="Times New Roman" w:cs="Times New Roman" w:hint="eastAsia"/>
          <w:shd w:val="clear" w:color="auto" w:fill="FFFFFF"/>
        </w:rPr>
        <w:t>）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与《创世纪》</w:t>
      </w:r>
      <w:r w:rsidR="002D64A9" w:rsidRPr="007B67B2">
        <w:rPr>
          <w:rFonts w:ascii="Times New Roman" w:eastAsia="微软雅黑" w:hAnsi="Times New Roman" w:cs="Times New Roman" w:hint="eastAsia"/>
          <w:shd w:val="clear" w:color="auto" w:fill="FFFFFF"/>
        </w:rPr>
        <w:t>（</w:t>
      </w:r>
      <w:r w:rsidR="002D64A9" w:rsidRPr="007B67B2">
        <w:rPr>
          <w:rFonts w:ascii="Times New Roman" w:eastAsia="微软雅黑" w:hAnsi="Times New Roman" w:cs="Times New Roman"/>
          <w:shd w:val="clear" w:color="auto" w:fill="FFFFFF"/>
        </w:rPr>
        <w:t>Ultima</w:t>
      </w:r>
      <w:r w:rsidR="002D64A9" w:rsidRPr="007B67B2">
        <w:rPr>
          <w:rFonts w:ascii="Times New Roman" w:eastAsia="微软雅黑" w:hAnsi="Times New Roman" w:cs="Times New Roman" w:hint="eastAsia"/>
          <w:shd w:val="clear" w:color="auto" w:fill="FFFFFF"/>
        </w:rPr>
        <w:t>）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之大成，糅合鸟山</w:t>
      </w:r>
      <w:proofErr w:type="gramStart"/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明独特</w:t>
      </w:r>
      <w:proofErr w:type="gramEnd"/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的美术风格</w:t>
      </w:r>
      <w:r w:rsidR="002D64A9">
        <w:rPr>
          <w:rFonts w:ascii="Times New Roman" w:eastAsia="微软雅黑" w:hAnsi="Times New Roman" w:cs="Times New Roman" w:hint="eastAsia"/>
          <w:shd w:val="clear" w:color="auto" w:fill="FFFFFF"/>
        </w:rPr>
        <w:t>，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奠定日式</w:t>
      </w:r>
      <w:r w:rsidR="00DA66B8" w:rsidRPr="007B67B2">
        <w:rPr>
          <w:rFonts w:ascii="Times New Roman" w:eastAsia="微软雅黑" w:hAnsi="Times New Roman" w:cs="Times New Roman"/>
          <w:shd w:val="clear" w:color="auto" w:fill="FFFFFF"/>
        </w:rPr>
        <w:t xml:space="preserve"> </w:t>
      </w:r>
      <w:r w:rsidRPr="002D64A9">
        <w:rPr>
          <w:rFonts w:ascii="Times New Roman" w:eastAsia="微软雅黑" w:hAnsi="Times New Roman" w:cs="Times New Roman"/>
          <w:shd w:val="clear" w:color="auto" w:fill="FFFFFF"/>
        </w:rPr>
        <w:t>RPG</w:t>
      </w:r>
      <w:r w:rsidR="00DA66B8" w:rsidRPr="002D64A9">
        <w:rPr>
          <w:rFonts w:ascii="Times New Roman" w:eastAsia="微软雅黑" w:hAnsi="Times New Roman" w:cs="Times New Roman"/>
          <w:shd w:val="clear" w:color="auto" w:fill="FFFFFF"/>
        </w:rPr>
        <w:t xml:space="preserve"> </w:t>
      </w:r>
      <w:r w:rsidRPr="007B67B2">
        <w:rPr>
          <w:rFonts w:ascii="Times New Roman" w:eastAsia="微软雅黑" w:hAnsi="Times New Roman" w:cs="Times New Roman" w:hint="eastAsia"/>
          <w:shd w:val="clear" w:color="auto" w:fill="FFFFFF"/>
        </w:rPr>
        <w:t>游戏的主基调，销量超过两百万。</w:t>
      </w:r>
    </w:p>
    <w:p w14:paraId="3EADFA93" w14:textId="77777777" w:rsidR="008E3527" w:rsidRDefault="008E3527" w:rsidP="008E3527">
      <w:pPr>
        <w:rPr>
          <w:rFonts w:ascii="Times New Roman" w:eastAsia="微软雅黑" w:hAnsi="Times New Roman"/>
          <w:b/>
          <w:bCs/>
          <w:color w:val="06661D"/>
        </w:rPr>
      </w:pPr>
    </w:p>
    <w:p w14:paraId="58049CDF" w14:textId="014C0A0D" w:rsidR="008E3527" w:rsidRPr="00C94FD5" w:rsidRDefault="008E3527" w:rsidP="008E3527">
      <w:pPr>
        <w:rPr>
          <w:rFonts w:ascii="Times New Roman" w:eastAsia="微软雅黑" w:hAnsi="Times New Roman"/>
          <w:b/>
          <w:bCs/>
          <w:color w:val="06661D"/>
        </w:rPr>
      </w:pPr>
      <w:r w:rsidRPr="00C94FD5">
        <w:rPr>
          <w:rFonts w:ascii="Times New Roman" w:eastAsia="微软雅黑" w:hAnsi="Times New Roman"/>
          <w:b/>
          <w:bCs/>
          <w:color w:val="06661D"/>
        </w:rPr>
        <w:t>19</w:t>
      </w:r>
      <w:r>
        <w:rPr>
          <w:rFonts w:ascii="Times New Roman" w:eastAsia="微软雅黑" w:hAnsi="Times New Roman" w:hint="eastAsia"/>
          <w:b/>
          <w:bCs/>
          <w:color w:val="06661D"/>
        </w:rPr>
        <w:t>8</w:t>
      </w:r>
      <w:r w:rsidR="005C22D8">
        <w:rPr>
          <w:rFonts w:ascii="Times New Roman" w:eastAsia="微软雅黑" w:hAnsi="Times New Roman"/>
          <w:b/>
          <w:bCs/>
          <w:color w:val="06661D"/>
        </w:rPr>
        <w:t>7</w:t>
      </w:r>
      <w:r>
        <w:rPr>
          <w:rFonts w:ascii="Times New Roman" w:eastAsia="微软雅黑" w:hAnsi="Times New Roman"/>
          <w:b/>
          <w:bCs/>
          <w:color w:val="06661D"/>
        </w:rPr>
        <w:t xml:space="preserve"> </w:t>
      </w:r>
      <w:r w:rsidRPr="00C94FD5">
        <w:rPr>
          <w:rFonts w:ascii="Times New Roman" w:eastAsia="微软雅黑" w:hAnsi="Times New Roman" w:hint="eastAsia"/>
          <w:b/>
          <w:bCs/>
          <w:color w:val="06661D"/>
        </w:rPr>
        <w:t>年：</w:t>
      </w:r>
    </w:p>
    <w:p w14:paraId="747D6AEA" w14:textId="4A4C1F98" w:rsidR="00E52ED5" w:rsidRDefault="00E52ED5" w:rsidP="00C94FD5">
      <w:pPr>
        <w:rPr>
          <w:rFonts w:ascii="Times New Roman" w:eastAsia="微软雅黑" w:hAnsi="Times New Roman"/>
        </w:rPr>
      </w:pPr>
    </w:p>
    <w:p w14:paraId="6564E794" w14:textId="052F6F09" w:rsidR="00733FF6" w:rsidRDefault="00733FF6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/>
          <w:noProof/>
        </w:rPr>
        <w:drawing>
          <wp:inline distT="0" distB="0" distL="0" distR="0" wp14:anchorId="285C124A" wp14:editId="21AD6280">
            <wp:extent cx="1882800" cy="2218198"/>
            <wp:effectExtent l="0" t="0" r="3175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22181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C36345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0469958F" w14:textId="530A4A46" w:rsidR="00733FF6" w:rsidRDefault="005C22D8" w:rsidP="00733FF6">
      <w:pPr>
        <w:ind w:firstLineChars="200" w:firstLine="420"/>
        <w:rPr>
          <w:rFonts w:ascii="Times New Roman" w:eastAsia="微软雅黑" w:hAnsi="Times New Roman"/>
        </w:rPr>
      </w:pPr>
      <w:r w:rsidRPr="005C22D8">
        <w:rPr>
          <w:rFonts w:ascii="Times New Roman" w:eastAsia="微软雅黑" w:hAnsi="Times New Roman"/>
          <w:b/>
          <w:bCs/>
        </w:rPr>
        <w:t>IBM PS/2</w:t>
      </w:r>
      <w:r w:rsidR="00DA66B8">
        <w:rPr>
          <w:rFonts w:ascii="Times New Roman" w:eastAsia="微软雅黑" w:hAnsi="Times New Roman"/>
          <w:b/>
          <w:bCs/>
        </w:rPr>
        <w:t xml:space="preserve"> </w:t>
      </w:r>
      <w:r w:rsidRPr="005C22D8">
        <w:rPr>
          <w:rFonts w:ascii="Times New Roman" w:eastAsia="微软雅黑" w:hAnsi="Times New Roman"/>
        </w:rPr>
        <w:t>是</w:t>
      </w:r>
      <w:r w:rsidR="00DA66B8">
        <w:rPr>
          <w:rFonts w:ascii="Times New Roman" w:eastAsia="微软雅黑" w:hAnsi="Times New Roman" w:hint="eastAsia"/>
        </w:rPr>
        <w:t xml:space="preserve"> </w:t>
      </w:r>
      <w:r w:rsidRPr="005C22D8">
        <w:rPr>
          <w:rFonts w:ascii="Times New Roman" w:eastAsia="微软雅黑" w:hAnsi="Times New Roman"/>
        </w:rPr>
        <w:t>IBM</w:t>
      </w:r>
      <w:r w:rsidR="00DA66B8">
        <w:rPr>
          <w:rFonts w:ascii="Times New Roman" w:eastAsia="微软雅黑" w:hAnsi="Times New Roman"/>
        </w:rPr>
        <w:t xml:space="preserve"> </w:t>
      </w:r>
      <w:r w:rsidRPr="005C22D8">
        <w:rPr>
          <w:rFonts w:ascii="Times New Roman" w:eastAsia="微软雅黑" w:hAnsi="Times New Roman"/>
        </w:rPr>
        <w:t>想要重新赢回</w:t>
      </w:r>
      <w:r w:rsidR="00DA66B8">
        <w:rPr>
          <w:rFonts w:ascii="Times New Roman" w:eastAsia="微软雅黑" w:hAnsi="Times New Roman" w:hint="eastAsia"/>
        </w:rPr>
        <w:t xml:space="preserve"> </w:t>
      </w:r>
      <w:r w:rsidRPr="005C22D8">
        <w:rPr>
          <w:rFonts w:ascii="Times New Roman" w:eastAsia="微软雅黑" w:hAnsi="Times New Roman"/>
        </w:rPr>
        <w:t>PC</w:t>
      </w:r>
      <w:r w:rsidR="00DA66B8">
        <w:rPr>
          <w:rFonts w:ascii="Times New Roman" w:eastAsia="微软雅黑" w:hAnsi="Times New Roman"/>
        </w:rPr>
        <w:t xml:space="preserve"> </w:t>
      </w:r>
      <w:r w:rsidRPr="005C22D8">
        <w:rPr>
          <w:rFonts w:ascii="Times New Roman" w:eastAsia="微软雅黑" w:hAnsi="Times New Roman"/>
        </w:rPr>
        <w:t>兼容机市场主导权的野心之作。虽然该机型</w:t>
      </w:r>
      <w:r w:rsidR="00DA66B8">
        <w:rPr>
          <w:rFonts w:ascii="Times New Roman" w:eastAsia="微软雅黑" w:hAnsi="Times New Roman" w:hint="eastAsia"/>
        </w:rPr>
        <w:t>确实有一些</w:t>
      </w:r>
      <w:r w:rsidRPr="005C22D8">
        <w:rPr>
          <w:rFonts w:ascii="Times New Roman" w:eastAsia="微软雅黑" w:hAnsi="Times New Roman"/>
        </w:rPr>
        <w:t>创新</w:t>
      </w:r>
      <w:r w:rsidR="00DA66B8">
        <w:rPr>
          <w:rFonts w:ascii="Times New Roman" w:eastAsia="微软雅黑" w:hAnsi="Times New Roman" w:hint="eastAsia"/>
        </w:rPr>
        <w:t>之处</w:t>
      </w:r>
      <w:r w:rsidRPr="005C22D8">
        <w:rPr>
          <w:rFonts w:ascii="Times New Roman" w:eastAsia="微软雅黑" w:hAnsi="Times New Roman"/>
        </w:rPr>
        <w:t>，但封闭的系统架构使其饱受世人诟病。</w:t>
      </w:r>
      <w:r w:rsidR="00733FF6" w:rsidRPr="005C22D8">
        <w:rPr>
          <w:rFonts w:ascii="Times New Roman" w:eastAsia="微软雅黑" w:hAnsi="Times New Roman"/>
        </w:rPr>
        <w:t xml:space="preserve"> </w:t>
      </w:r>
    </w:p>
    <w:p w14:paraId="568888C7" w14:textId="77777777" w:rsidR="00056463" w:rsidRPr="005C22D8" w:rsidRDefault="00056463" w:rsidP="007B67B2">
      <w:pPr>
        <w:rPr>
          <w:rFonts w:ascii="Times New Roman" w:eastAsia="微软雅黑" w:hAnsi="Times New Roman"/>
        </w:rPr>
      </w:pPr>
    </w:p>
    <w:p w14:paraId="37913BB0" w14:textId="2831DA95" w:rsidR="005C22D8" w:rsidRPr="00C94FD5" w:rsidRDefault="005C22D8" w:rsidP="005C22D8">
      <w:pPr>
        <w:rPr>
          <w:rFonts w:ascii="Times New Roman" w:eastAsia="微软雅黑" w:hAnsi="Times New Roman"/>
          <w:b/>
          <w:bCs/>
          <w:color w:val="06661D"/>
        </w:rPr>
      </w:pPr>
      <w:r w:rsidRPr="00C94FD5">
        <w:rPr>
          <w:rFonts w:ascii="Times New Roman" w:eastAsia="微软雅黑" w:hAnsi="Times New Roman"/>
          <w:b/>
          <w:bCs/>
          <w:color w:val="06661D"/>
        </w:rPr>
        <w:t>19</w:t>
      </w:r>
      <w:r>
        <w:rPr>
          <w:rFonts w:ascii="Times New Roman" w:eastAsia="微软雅黑" w:hAnsi="Times New Roman" w:hint="eastAsia"/>
          <w:b/>
          <w:bCs/>
          <w:color w:val="06661D"/>
        </w:rPr>
        <w:t>8</w:t>
      </w:r>
      <w:r>
        <w:rPr>
          <w:rFonts w:ascii="Times New Roman" w:eastAsia="微软雅黑" w:hAnsi="Times New Roman"/>
          <w:b/>
          <w:bCs/>
          <w:color w:val="06661D"/>
        </w:rPr>
        <w:t xml:space="preserve">9 </w:t>
      </w:r>
      <w:r w:rsidRPr="00C94FD5">
        <w:rPr>
          <w:rFonts w:ascii="Times New Roman" w:eastAsia="微软雅黑" w:hAnsi="Times New Roman" w:hint="eastAsia"/>
          <w:b/>
          <w:bCs/>
          <w:color w:val="06661D"/>
        </w:rPr>
        <w:t>年：</w:t>
      </w:r>
    </w:p>
    <w:p w14:paraId="0392DB17" w14:textId="77777777" w:rsidR="00056463" w:rsidRPr="00733FF6" w:rsidRDefault="00056463" w:rsidP="007B67B2">
      <w:pPr>
        <w:rPr>
          <w:rFonts w:ascii="Times New Roman" w:eastAsia="微软雅黑" w:hAnsi="Times New Roman"/>
        </w:rPr>
      </w:pPr>
    </w:p>
    <w:p w14:paraId="564C68AB" w14:textId="6DC40DFA" w:rsidR="001B5FF9" w:rsidRDefault="001B5FF9" w:rsidP="00C94FD5">
      <w:pPr>
        <w:rPr>
          <w:rFonts w:ascii="Times New Roman" w:eastAsia="微软雅黑" w:hAnsi="Times New Roman"/>
        </w:rPr>
      </w:pPr>
      <w:r w:rsidRPr="008678D1">
        <w:rPr>
          <w:rFonts w:ascii="Times New Roman" w:eastAsia="微软雅黑" w:hAnsi="Times New Roman" w:hint="eastAsia"/>
          <w:noProof/>
        </w:rPr>
        <w:drawing>
          <wp:inline distT="0" distB="0" distL="0" distR="0" wp14:anchorId="558A60AB" wp14:editId="4DE44C6F">
            <wp:extent cx="1882800" cy="2385449"/>
            <wp:effectExtent l="0" t="0" r="3175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2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2800" cy="23854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592DB4" w14:textId="77777777" w:rsidR="00DA66B8" w:rsidRPr="008678D1" w:rsidRDefault="00DA66B8" w:rsidP="00C94FD5">
      <w:pPr>
        <w:rPr>
          <w:rFonts w:ascii="Times New Roman" w:eastAsia="微软雅黑" w:hAnsi="Times New Roman"/>
        </w:rPr>
      </w:pPr>
    </w:p>
    <w:p w14:paraId="42A88FA4" w14:textId="69AAEF53" w:rsidR="005C22D8" w:rsidRPr="00056463" w:rsidRDefault="005C22D8" w:rsidP="005C22D8">
      <w:pPr>
        <w:rPr>
          <w:rFonts w:ascii="微软雅黑" w:eastAsia="微软雅黑" w:hAnsi="微软雅黑"/>
          <w:shd w:val="clear" w:color="auto" w:fill="FFFFFF"/>
        </w:rPr>
      </w:pPr>
      <w:r w:rsidRPr="00056463">
        <w:rPr>
          <w:rFonts w:ascii="微软雅黑" w:eastAsia="微软雅黑" w:hAnsi="微软雅黑" w:hint="eastAsia"/>
          <w:b/>
          <w:bCs/>
          <w:shd w:val="clear" w:color="auto" w:fill="FFFFFF"/>
        </w:rPr>
        <w:t>《模拟城市》</w:t>
      </w:r>
      <w:r w:rsidR="002D64A9">
        <w:rPr>
          <w:rFonts w:ascii="Times New Roman" w:eastAsia="微软雅黑" w:hAnsi="Times New Roman" w:cs="Times New Roman" w:hint="eastAsia"/>
          <w:b/>
          <w:bCs/>
          <w:shd w:val="clear" w:color="auto" w:fill="FFFFFF"/>
        </w:rPr>
        <w:t>（</w:t>
      </w:r>
      <w:r w:rsidRPr="00056463">
        <w:rPr>
          <w:rFonts w:ascii="Times New Roman" w:eastAsia="微软雅黑" w:hAnsi="Times New Roman" w:cs="Times New Roman"/>
          <w:b/>
          <w:bCs/>
          <w:shd w:val="clear" w:color="auto" w:fill="FFFFFF"/>
        </w:rPr>
        <w:t>SimCity</w:t>
      </w:r>
      <w:r w:rsidR="002D64A9">
        <w:rPr>
          <w:rFonts w:ascii="Times New Roman" w:eastAsia="微软雅黑" w:hAnsi="Times New Roman" w:cs="Times New Roman" w:hint="eastAsia"/>
          <w:b/>
          <w:bCs/>
          <w:shd w:val="clear" w:color="auto" w:fill="FFFFFF"/>
        </w:rPr>
        <w:t>）</w:t>
      </w:r>
      <w:r w:rsidRPr="00056463">
        <w:rPr>
          <w:rFonts w:ascii="微软雅黑" w:eastAsia="微软雅黑" w:hAnsi="微软雅黑" w:hint="eastAsia"/>
          <w:shd w:val="clear" w:color="auto" w:fill="FFFFFF"/>
        </w:rPr>
        <w:t>发售。销量突破一百万，从那以后，电子游戏不再仅仅局限于史诗战斗冒险题材。</w:t>
      </w:r>
    </w:p>
    <w:p w14:paraId="437B70E4" w14:textId="0306D019" w:rsidR="008678D1" w:rsidRPr="008678D1" w:rsidRDefault="008678D1" w:rsidP="00C94FD5">
      <w:pPr>
        <w:rPr>
          <w:rFonts w:ascii="Times New Roman" w:eastAsia="微软雅黑" w:hAnsi="Times New Roman"/>
        </w:rPr>
      </w:pPr>
    </w:p>
    <w:sectPr w:rsidR="008678D1" w:rsidRPr="008678D1" w:rsidSect="00C94FD5">
      <w:type w:val="continuous"/>
      <w:pgSz w:w="11906" w:h="16838"/>
      <w:pgMar w:top="1440" w:right="1080" w:bottom="1440" w:left="1080" w:header="567" w:footer="567" w:gutter="0"/>
      <w:cols w:num="3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7B47BA" w14:textId="77777777" w:rsidR="00E524E0" w:rsidRDefault="00E524E0" w:rsidP="00F841EF">
      <w:r>
        <w:separator/>
      </w:r>
    </w:p>
  </w:endnote>
  <w:endnote w:type="continuationSeparator" w:id="0">
    <w:p w14:paraId="08BE48DC" w14:textId="77777777" w:rsidR="00E524E0" w:rsidRDefault="00E524E0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DC1D8A" w14:textId="0219AEEB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  <w:r w:rsidR="00C5440F"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DEE70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155448" w14:textId="77777777" w:rsidR="00E524E0" w:rsidRDefault="00E524E0" w:rsidP="00F841EF">
      <w:r>
        <w:separator/>
      </w:r>
    </w:p>
  </w:footnote>
  <w:footnote w:type="continuationSeparator" w:id="0">
    <w:p w14:paraId="098795C5" w14:textId="77777777" w:rsidR="00E524E0" w:rsidRDefault="00E524E0" w:rsidP="00F841EF">
      <w:r>
        <w:continuationSeparator/>
      </w:r>
    </w:p>
  </w:footnote>
  <w:footnote w:id="1">
    <w:p w14:paraId="41D0FB13" w14:textId="3250A65F" w:rsidR="0013449B" w:rsidRDefault="0013449B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译者注：D</w:t>
      </w:r>
      <w:r>
        <w:t>isk Operation System</w:t>
      </w:r>
      <w:r w:rsidR="00EC6CAC">
        <w:rPr>
          <w:rFonts w:hint="eastAsia"/>
        </w:rPr>
        <w:t>，</w:t>
      </w:r>
      <w:r>
        <w:rPr>
          <w:rFonts w:hint="eastAsia"/>
        </w:rPr>
        <w:t>磁盘操作系统，管理计算机包括中央处理器、存储器等软件硬件资源，最后被</w:t>
      </w:r>
      <w:r w:rsidR="00EC6CAC">
        <w:rPr>
          <w:rFonts w:hint="eastAsia"/>
        </w:rPr>
        <w:t xml:space="preserve"> </w:t>
      </w:r>
      <w:r>
        <w:rPr>
          <w:rFonts w:hint="eastAsia"/>
        </w:rPr>
        <w:t>N</w:t>
      </w:r>
      <w:r>
        <w:t>T</w:t>
      </w:r>
      <w:r w:rsidR="00EC6CAC">
        <w:t xml:space="preserve"> </w:t>
      </w:r>
      <w:r>
        <w:rPr>
          <w:rFonts w:hint="eastAsia"/>
        </w:rPr>
        <w:t>系统取代。</w:t>
      </w:r>
    </w:p>
  </w:footnote>
  <w:footnote w:id="2">
    <w:p w14:paraId="2479477C" w14:textId="3D925C77" w:rsidR="00F05CFE" w:rsidRDefault="00F05CFE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译者注：C</w:t>
      </w:r>
      <w:r>
        <w:t>olor Graphics Adaptor</w:t>
      </w:r>
      <w:r>
        <w:rPr>
          <w:rFonts w:hint="eastAsia"/>
        </w:rPr>
        <w:t>，彩色图形适配器，I</w:t>
      </w:r>
      <w:r>
        <w:t>BM</w:t>
      </w:r>
      <w:r w:rsidR="00A20AB4">
        <w:t xml:space="preserve"> </w:t>
      </w:r>
      <w:r>
        <w:rPr>
          <w:rFonts w:hint="eastAsia"/>
        </w:rPr>
        <w:t>第一款彩色显卡，3</w:t>
      </w:r>
      <w:r>
        <w:t>20</w:t>
      </w:r>
      <w:r>
        <w:rPr>
          <w:rFonts w:hint="eastAsia"/>
        </w:rPr>
        <w:t>×</w:t>
      </w:r>
      <w:r>
        <w:t>200</w:t>
      </w:r>
      <w:r w:rsidR="00A20AB4">
        <w:t xml:space="preserve"> </w:t>
      </w:r>
      <w:r>
        <w:rPr>
          <w:rFonts w:hint="eastAsia"/>
        </w:rPr>
        <w:t>分辨率下最多呈现</w:t>
      </w:r>
      <w:r w:rsidR="00A20AB4">
        <w:rPr>
          <w:rFonts w:hint="eastAsia"/>
        </w:rPr>
        <w:t xml:space="preserve"> </w:t>
      </w:r>
      <w:r>
        <w:rPr>
          <w:rFonts w:hint="eastAsia"/>
        </w:rPr>
        <w:t>4</w:t>
      </w:r>
      <w:r w:rsidR="00A20AB4">
        <w:t xml:space="preserve"> </w:t>
      </w:r>
      <w:r>
        <w:rPr>
          <w:rFonts w:hint="eastAsia"/>
        </w:rPr>
        <w:t>色</w:t>
      </w:r>
    </w:p>
  </w:footnote>
  <w:footnote w:id="3">
    <w:p w14:paraId="38B7A318" w14:textId="791523A8" w:rsidR="00F05CFE" w:rsidRDefault="00F05CFE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译者注：E</w:t>
      </w:r>
      <w:r>
        <w:t>nhanced Graphics Adaptor</w:t>
      </w:r>
      <w:r>
        <w:rPr>
          <w:rFonts w:hint="eastAsia"/>
        </w:rPr>
        <w:t>，增强图形适配器，6</w:t>
      </w:r>
      <w:r>
        <w:t>40</w:t>
      </w:r>
      <w:r>
        <w:rPr>
          <w:rFonts w:hint="eastAsia"/>
        </w:rPr>
        <w:t>×</w:t>
      </w:r>
      <w:r>
        <w:t>350</w:t>
      </w:r>
      <w:r w:rsidR="00A20AB4">
        <w:t xml:space="preserve"> </w:t>
      </w:r>
      <w:r>
        <w:rPr>
          <w:rFonts w:hint="eastAsia"/>
        </w:rPr>
        <w:t>分辨率下最多呈现</w:t>
      </w:r>
      <w:r w:rsidR="00A20AB4">
        <w:rPr>
          <w:rFonts w:hint="eastAsia"/>
        </w:rPr>
        <w:t xml:space="preserve"> </w:t>
      </w:r>
      <w:r>
        <w:rPr>
          <w:rFonts w:hint="eastAsia"/>
        </w:rPr>
        <w:t>1</w:t>
      </w:r>
      <w:r>
        <w:t>6</w:t>
      </w:r>
      <w:r w:rsidR="00A20AB4">
        <w:t xml:space="preserve"> </w:t>
      </w:r>
      <w:r>
        <w:rPr>
          <w:rFonts w:hint="eastAsia"/>
        </w:rPr>
        <w:t>色</w:t>
      </w:r>
    </w:p>
  </w:footnote>
  <w:footnote w:id="4">
    <w:p w14:paraId="018FCD65" w14:textId="3F460DEE" w:rsidR="00F05CFE" w:rsidRDefault="00F05CFE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译者注：V</w:t>
      </w:r>
      <w:r>
        <w:t>ideo Graphics Array</w:t>
      </w:r>
      <w:r>
        <w:rPr>
          <w:rFonts w:hint="eastAsia"/>
        </w:rPr>
        <w:t>，视频图形阵列，3</w:t>
      </w:r>
      <w:r>
        <w:t>20</w:t>
      </w:r>
      <w:r>
        <w:rPr>
          <w:rFonts w:hint="eastAsia"/>
        </w:rPr>
        <w:t>×</w:t>
      </w:r>
      <w:r>
        <w:t>200</w:t>
      </w:r>
      <w:r w:rsidR="00A20AB4">
        <w:t xml:space="preserve"> </w:t>
      </w:r>
      <w:r>
        <w:rPr>
          <w:rFonts w:hint="eastAsia"/>
        </w:rPr>
        <w:t>分辨率下呈现</w:t>
      </w:r>
      <w:r w:rsidR="00A20AB4">
        <w:rPr>
          <w:rFonts w:hint="eastAsia"/>
        </w:rPr>
        <w:t xml:space="preserve"> </w:t>
      </w:r>
      <w:r>
        <w:rPr>
          <w:rFonts w:hint="eastAsia"/>
        </w:rPr>
        <w:t>2</w:t>
      </w:r>
      <w:r>
        <w:t>56</w:t>
      </w:r>
      <w:r w:rsidR="00A20AB4">
        <w:t xml:space="preserve"> </w:t>
      </w:r>
      <w:r>
        <w:rPr>
          <w:rFonts w:hint="eastAsia"/>
        </w:rPr>
        <w:t>色，6</w:t>
      </w:r>
      <w:r>
        <w:t>40</w:t>
      </w:r>
      <w:r>
        <w:rPr>
          <w:rFonts w:hint="eastAsia"/>
        </w:rPr>
        <w:t>×</w:t>
      </w:r>
      <w:r>
        <w:t>480</w:t>
      </w:r>
      <w:r w:rsidR="00A20AB4">
        <w:t xml:space="preserve"> </w:t>
      </w:r>
      <w:r>
        <w:rPr>
          <w:rFonts w:hint="eastAsia"/>
        </w:rPr>
        <w:t>分辨率下实现</w:t>
      </w:r>
      <w:r w:rsidR="00A20AB4">
        <w:rPr>
          <w:rFonts w:hint="eastAsia"/>
        </w:rPr>
        <w:t xml:space="preserve"> </w:t>
      </w:r>
      <w:r>
        <w:rPr>
          <w:rFonts w:hint="eastAsia"/>
        </w:rPr>
        <w:t>4</w:t>
      </w:r>
      <w:r w:rsidR="00A20AB4">
        <w:t xml:space="preserve"> </w:t>
      </w:r>
      <w:r>
        <w:rPr>
          <w:rFonts w:hint="eastAsia"/>
        </w:rPr>
        <w:t>个完整</w:t>
      </w:r>
      <w:r w:rsidR="00A20AB4">
        <w:rPr>
          <w:rFonts w:hint="eastAsia"/>
        </w:rPr>
        <w:t xml:space="preserve"> </w:t>
      </w:r>
      <w:r>
        <w:rPr>
          <w:rFonts w:hint="eastAsia"/>
        </w:rPr>
        <w:t>E</w:t>
      </w:r>
      <w:r>
        <w:t>GA</w:t>
      </w:r>
      <w:r w:rsidR="00A20AB4">
        <w:t xml:space="preserve"> </w:t>
      </w:r>
      <w:r>
        <w:rPr>
          <w:rFonts w:hint="eastAsia"/>
        </w:rPr>
        <w:t>色版的快速转换。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5D0AC5" w14:textId="77777777" w:rsidR="0016522A" w:rsidRDefault="0016522A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68BB4C" w14:textId="77777777" w:rsidR="00804F76" w:rsidRDefault="00804F76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4F88"/>
    <w:rsid w:val="00004DCD"/>
    <w:rsid w:val="000064DB"/>
    <w:rsid w:val="00014B39"/>
    <w:rsid w:val="00045D6A"/>
    <w:rsid w:val="00045DB7"/>
    <w:rsid w:val="00055882"/>
    <w:rsid w:val="00056463"/>
    <w:rsid w:val="000619E6"/>
    <w:rsid w:val="00066181"/>
    <w:rsid w:val="00074264"/>
    <w:rsid w:val="00083E2D"/>
    <w:rsid w:val="000843BA"/>
    <w:rsid w:val="00087AE0"/>
    <w:rsid w:val="000A4D1E"/>
    <w:rsid w:val="000B0FC5"/>
    <w:rsid w:val="000B34CB"/>
    <w:rsid w:val="000B5462"/>
    <w:rsid w:val="000C1894"/>
    <w:rsid w:val="000C1A71"/>
    <w:rsid w:val="000C21DA"/>
    <w:rsid w:val="000C29CE"/>
    <w:rsid w:val="000C5EDD"/>
    <w:rsid w:val="000D2DEB"/>
    <w:rsid w:val="000D4A80"/>
    <w:rsid w:val="000E4E1E"/>
    <w:rsid w:val="000F3035"/>
    <w:rsid w:val="001149BA"/>
    <w:rsid w:val="00117365"/>
    <w:rsid w:val="001266B8"/>
    <w:rsid w:val="00132004"/>
    <w:rsid w:val="00132BB4"/>
    <w:rsid w:val="0013449B"/>
    <w:rsid w:val="0014303F"/>
    <w:rsid w:val="00150BAB"/>
    <w:rsid w:val="00152242"/>
    <w:rsid w:val="00153EE2"/>
    <w:rsid w:val="00157420"/>
    <w:rsid w:val="0015750A"/>
    <w:rsid w:val="001613E4"/>
    <w:rsid w:val="0016522A"/>
    <w:rsid w:val="001806CB"/>
    <w:rsid w:val="00183717"/>
    <w:rsid w:val="00184F88"/>
    <w:rsid w:val="001931E7"/>
    <w:rsid w:val="001969C6"/>
    <w:rsid w:val="001A3F48"/>
    <w:rsid w:val="001B3B4D"/>
    <w:rsid w:val="001B5FF9"/>
    <w:rsid w:val="001D0E73"/>
    <w:rsid w:val="001D25ED"/>
    <w:rsid w:val="001D5185"/>
    <w:rsid w:val="001D5E94"/>
    <w:rsid w:val="001E0AE6"/>
    <w:rsid w:val="001E4CC3"/>
    <w:rsid w:val="001F3F1F"/>
    <w:rsid w:val="001F6039"/>
    <w:rsid w:val="00200154"/>
    <w:rsid w:val="00203517"/>
    <w:rsid w:val="002107B2"/>
    <w:rsid w:val="00224097"/>
    <w:rsid w:val="00234451"/>
    <w:rsid w:val="00241894"/>
    <w:rsid w:val="002450CA"/>
    <w:rsid w:val="00246FBC"/>
    <w:rsid w:val="00247055"/>
    <w:rsid w:val="002602A7"/>
    <w:rsid w:val="00266585"/>
    <w:rsid w:val="00277C9B"/>
    <w:rsid w:val="00285E6A"/>
    <w:rsid w:val="002954B7"/>
    <w:rsid w:val="002A5202"/>
    <w:rsid w:val="002B06AA"/>
    <w:rsid w:val="002B0E8A"/>
    <w:rsid w:val="002B5FC7"/>
    <w:rsid w:val="002C2FC9"/>
    <w:rsid w:val="002D01D3"/>
    <w:rsid w:val="002D5991"/>
    <w:rsid w:val="002D64A9"/>
    <w:rsid w:val="002E07FA"/>
    <w:rsid w:val="002F278C"/>
    <w:rsid w:val="002F3408"/>
    <w:rsid w:val="00300232"/>
    <w:rsid w:val="003119E9"/>
    <w:rsid w:val="00314841"/>
    <w:rsid w:val="003156AD"/>
    <w:rsid w:val="00315FF6"/>
    <w:rsid w:val="003249D9"/>
    <w:rsid w:val="0032626C"/>
    <w:rsid w:val="003278F3"/>
    <w:rsid w:val="00327FA2"/>
    <w:rsid w:val="00333CDD"/>
    <w:rsid w:val="00346646"/>
    <w:rsid w:val="003475BB"/>
    <w:rsid w:val="00354CA7"/>
    <w:rsid w:val="00356E7E"/>
    <w:rsid w:val="00362338"/>
    <w:rsid w:val="00364CF7"/>
    <w:rsid w:val="00366B4E"/>
    <w:rsid w:val="00384CBE"/>
    <w:rsid w:val="00385064"/>
    <w:rsid w:val="00385A93"/>
    <w:rsid w:val="00385C4B"/>
    <w:rsid w:val="003911FE"/>
    <w:rsid w:val="003938A4"/>
    <w:rsid w:val="003A5E2D"/>
    <w:rsid w:val="003B0B85"/>
    <w:rsid w:val="003D4FDD"/>
    <w:rsid w:val="003D6BC1"/>
    <w:rsid w:val="003E13C6"/>
    <w:rsid w:val="003E1B15"/>
    <w:rsid w:val="003F442C"/>
    <w:rsid w:val="00412ACB"/>
    <w:rsid w:val="00414798"/>
    <w:rsid w:val="00442BC4"/>
    <w:rsid w:val="00445F1D"/>
    <w:rsid w:val="00460483"/>
    <w:rsid w:val="00474D08"/>
    <w:rsid w:val="00477AF1"/>
    <w:rsid w:val="004807CB"/>
    <w:rsid w:val="004A697E"/>
    <w:rsid w:val="004B4D18"/>
    <w:rsid w:val="004B73B3"/>
    <w:rsid w:val="004C323F"/>
    <w:rsid w:val="004C5B3D"/>
    <w:rsid w:val="004E01EE"/>
    <w:rsid w:val="0050018C"/>
    <w:rsid w:val="005062C4"/>
    <w:rsid w:val="00523F5E"/>
    <w:rsid w:val="00527A53"/>
    <w:rsid w:val="00532598"/>
    <w:rsid w:val="00594354"/>
    <w:rsid w:val="005A245A"/>
    <w:rsid w:val="005A2AD5"/>
    <w:rsid w:val="005A7514"/>
    <w:rsid w:val="005A7F23"/>
    <w:rsid w:val="005B5FBD"/>
    <w:rsid w:val="005C22D8"/>
    <w:rsid w:val="005C7A29"/>
    <w:rsid w:val="005E1D00"/>
    <w:rsid w:val="006035A8"/>
    <w:rsid w:val="00611E41"/>
    <w:rsid w:val="006156F5"/>
    <w:rsid w:val="00620542"/>
    <w:rsid w:val="00621D5B"/>
    <w:rsid w:val="00621D8F"/>
    <w:rsid w:val="00637870"/>
    <w:rsid w:val="00646B5E"/>
    <w:rsid w:val="006530AD"/>
    <w:rsid w:val="00655173"/>
    <w:rsid w:val="00657B80"/>
    <w:rsid w:val="006610BC"/>
    <w:rsid w:val="00661441"/>
    <w:rsid w:val="006637B1"/>
    <w:rsid w:val="00664DA0"/>
    <w:rsid w:val="006673D2"/>
    <w:rsid w:val="00670BEF"/>
    <w:rsid w:val="006722AD"/>
    <w:rsid w:val="006724E5"/>
    <w:rsid w:val="0067675A"/>
    <w:rsid w:val="00683C02"/>
    <w:rsid w:val="00694FCF"/>
    <w:rsid w:val="006A4348"/>
    <w:rsid w:val="006A50B5"/>
    <w:rsid w:val="006B2C72"/>
    <w:rsid w:val="006B4F60"/>
    <w:rsid w:val="006C268A"/>
    <w:rsid w:val="006C3245"/>
    <w:rsid w:val="006C422A"/>
    <w:rsid w:val="006D212A"/>
    <w:rsid w:val="006F4D28"/>
    <w:rsid w:val="00702268"/>
    <w:rsid w:val="00704D33"/>
    <w:rsid w:val="0071094A"/>
    <w:rsid w:val="0071381A"/>
    <w:rsid w:val="00715CD4"/>
    <w:rsid w:val="007173DB"/>
    <w:rsid w:val="00730438"/>
    <w:rsid w:val="00731BF1"/>
    <w:rsid w:val="00733CD6"/>
    <w:rsid w:val="00733FF6"/>
    <w:rsid w:val="00752421"/>
    <w:rsid w:val="0076086B"/>
    <w:rsid w:val="00774497"/>
    <w:rsid w:val="007752FB"/>
    <w:rsid w:val="00775D04"/>
    <w:rsid w:val="007869FA"/>
    <w:rsid w:val="0079701A"/>
    <w:rsid w:val="007A0B84"/>
    <w:rsid w:val="007A2BD6"/>
    <w:rsid w:val="007A2F5C"/>
    <w:rsid w:val="007A518C"/>
    <w:rsid w:val="007B26DE"/>
    <w:rsid w:val="007B4B0C"/>
    <w:rsid w:val="007B67B2"/>
    <w:rsid w:val="007B7E09"/>
    <w:rsid w:val="007D1166"/>
    <w:rsid w:val="007E080D"/>
    <w:rsid w:val="007E18C4"/>
    <w:rsid w:val="007E2755"/>
    <w:rsid w:val="00801633"/>
    <w:rsid w:val="00804888"/>
    <w:rsid w:val="00804F76"/>
    <w:rsid w:val="00806138"/>
    <w:rsid w:val="00826DD4"/>
    <w:rsid w:val="00835D99"/>
    <w:rsid w:val="008451DD"/>
    <w:rsid w:val="008523E8"/>
    <w:rsid w:val="00861514"/>
    <w:rsid w:val="008620FA"/>
    <w:rsid w:val="0086513B"/>
    <w:rsid w:val="008678D1"/>
    <w:rsid w:val="00876728"/>
    <w:rsid w:val="00877283"/>
    <w:rsid w:val="008945CA"/>
    <w:rsid w:val="008A1238"/>
    <w:rsid w:val="008A30C1"/>
    <w:rsid w:val="008A620A"/>
    <w:rsid w:val="008B31A9"/>
    <w:rsid w:val="008D4384"/>
    <w:rsid w:val="008D5696"/>
    <w:rsid w:val="008E3527"/>
    <w:rsid w:val="008E3CB4"/>
    <w:rsid w:val="008E5B82"/>
    <w:rsid w:val="008E7510"/>
    <w:rsid w:val="008F2283"/>
    <w:rsid w:val="008F2B87"/>
    <w:rsid w:val="00923B37"/>
    <w:rsid w:val="00931FA2"/>
    <w:rsid w:val="00934806"/>
    <w:rsid w:val="00936315"/>
    <w:rsid w:val="00937B95"/>
    <w:rsid w:val="00942DAE"/>
    <w:rsid w:val="00947A1E"/>
    <w:rsid w:val="00960341"/>
    <w:rsid w:val="009718DA"/>
    <w:rsid w:val="0097206B"/>
    <w:rsid w:val="00975DE9"/>
    <w:rsid w:val="00997C81"/>
    <w:rsid w:val="009C45E4"/>
    <w:rsid w:val="009D49BD"/>
    <w:rsid w:val="009D50C3"/>
    <w:rsid w:val="009D559F"/>
    <w:rsid w:val="009D6F5E"/>
    <w:rsid w:val="00A1588B"/>
    <w:rsid w:val="00A20AB4"/>
    <w:rsid w:val="00A26E33"/>
    <w:rsid w:val="00A27662"/>
    <w:rsid w:val="00A27EDC"/>
    <w:rsid w:val="00A3384D"/>
    <w:rsid w:val="00A37EDB"/>
    <w:rsid w:val="00A405EA"/>
    <w:rsid w:val="00A47A89"/>
    <w:rsid w:val="00A50650"/>
    <w:rsid w:val="00A56A0B"/>
    <w:rsid w:val="00A633EF"/>
    <w:rsid w:val="00A73CB3"/>
    <w:rsid w:val="00A762A7"/>
    <w:rsid w:val="00A77C9C"/>
    <w:rsid w:val="00A8182E"/>
    <w:rsid w:val="00A8527F"/>
    <w:rsid w:val="00A85812"/>
    <w:rsid w:val="00A867B3"/>
    <w:rsid w:val="00A8783F"/>
    <w:rsid w:val="00A92E45"/>
    <w:rsid w:val="00AA606A"/>
    <w:rsid w:val="00AA68E8"/>
    <w:rsid w:val="00AB35C9"/>
    <w:rsid w:val="00AB7720"/>
    <w:rsid w:val="00AC153E"/>
    <w:rsid w:val="00AC3916"/>
    <w:rsid w:val="00AC437D"/>
    <w:rsid w:val="00AC4B97"/>
    <w:rsid w:val="00AD0816"/>
    <w:rsid w:val="00AF3935"/>
    <w:rsid w:val="00B05934"/>
    <w:rsid w:val="00B10A40"/>
    <w:rsid w:val="00B2352C"/>
    <w:rsid w:val="00B25851"/>
    <w:rsid w:val="00B274AD"/>
    <w:rsid w:val="00B36E6D"/>
    <w:rsid w:val="00B370CA"/>
    <w:rsid w:val="00B415B0"/>
    <w:rsid w:val="00B42D39"/>
    <w:rsid w:val="00B50715"/>
    <w:rsid w:val="00B62941"/>
    <w:rsid w:val="00B65B29"/>
    <w:rsid w:val="00B700AE"/>
    <w:rsid w:val="00B84EFC"/>
    <w:rsid w:val="00BA2914"/>
    <w:rsid w:val="00BB2CFA"/>
    <w:rsid w:val="00BB574F"/>
    <w:rsid w:val="00BB7387"/>
    <w:rsid w:val="00BC66FF"/>
    <w:rsid w:val="00BC744C"/>
    <w:rsid w:val="00BD4003"/>
    <w:rsid w:val="00BE0E9A"/>
    <w:rsid w:val="00BE1C72"/>
    <w:rsid w:val="00BE2F3F"/>
    <w:rsid w:val="00BE5251"/>
    <w:rsid w:val="00BE6D7B"/>
    <w:rsid w:val="00BF11F4"/>
    <w:rsid w:val="00C05EC2"/>
    <w:rsid w:val="00C10B27"/>
    <w:rsid w:val="00C1478A"/>
    <w:rsid w:val="00C2644F"/>
    <w:rsid w:val="00C36086"/>
    <w:rsid w:val="00C5440F"/>
    <w:rsid w:val="00C60CF8"/>
    <w:rsid w:val="00C61659"/>
    <w:rsid w:val="00C7080D"/>
    <w:rsid w:val="00C75E21"/>
    <w:rsid w:val="00C94FD5"/>
    <w:rsid w:val="00CE2F7E"/>
    <w:rsid w:val="00CF46FF"/>
    <w:rsid w:val="00CF50A3"/>
    <w:rsid w:val="00D01C22"/>
    <w:rsid w:val="00D02128"/>
    <w:rsid w:val="00D02B34"/>
    <w:rsid w:val="00D03F08"/>
    <w:rsid w:val="00D24281"/>
    <w:rsid w:val="00D2473E"/>
    <w:rsid w:val="00D31CE8"/>
    <w:rsid w:val="00D34D76"/>
    <w:rsid w:val="00D43879"/>
    <w:rsid w:val="00D47D43"/>
    <w:rsid w:val="00D526F4"/>
    <w:rsid w:val="00D57A63"/>
    <w:rsid w:val="00D62021"/>
    <w:rsid w:val="00D656DC"/>
    <w:rsid w:val="00D83A8F"/>
    <w:rsid w:val="00D91672"/>
    <w:rsid w:val="00DA3E65"/>
    <w:rsid w:val="00DA66B8"/>
    <w:rsid w:val="00DA7F58"/>
    <w:rsid w:val="00DC7054"/>
    <w:rsid w:val="00DF08D2"/>
    <w:rsid w:val="00DF1BD2"/>
    <w:rsid w:val="00E06D6C"/>
    <w:rsid w:val="00E1534E"/>
    <w:rsid w:val="00E20D0F"/>
    <w:rsid w:val="00E377C2"/>
    <w:rsid w:val="00E51C56"/>
    <w:rsid w:val="00E524E0"/>
    <w:rsid w:val="00E52ED5"/>
    <w:rsid w:val="00E57425"/>
    <w:rsid w:val="00E61F41"/>
    <w:rsid w:val="00E8016A"/>
    <w:rsid w:val="00E93798"/>
    <w:rsid w:val="00E977BB"/>
    <w:rsid w:val="00EA2FC9"/>
    <w:rsid w:val="00EA35E2"/>
    <w:rsid w:val="00EC6CAC"/>
    <w:rsid w:val="00EE2E4F"/>
    <w:rsid w:val="00EF33D0"/>
    <w:rsid w:val="00F00AE7"/>
    <w:rsid w:val="00F05CFE"/>
    <w:rsid w:val="00F27EC2"/>
    <w:rsid w:val="00F505B5"/>
    <w:rsid w:val="00F555CA"/>
    <w:rsid w:val="00F7028E"/>
    <w:rsid w:val="00F718E3"/>
    <w:rsid w:val="00F734E7"/>
    <w:rsid w:val="00F75076"/>
    <w:rsid w:val="00F7599F"/>
    <w:rsid w:val="00F800C8"/>
    <w:rsid w:val="00F81CDE"/>
    <w:rsid w:val="00F83205"/>
    <w:rsid w:val="00F83318"/>
    <w:rsid w:val="00F841EF"/>
    <w:rsid w:val="00F97C27"/>
    <w:rsid w:val="00FD3E5E"/>
    <w:rsid w:val="00FE1B00"/>
    <w:rsid w:val="00FF0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6088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804F76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841EF"/>
    <w:rPr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Normal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DefaultParagraphFont"/>
    <w:link w:val="-"/>
    <w:rsid w:val="00AA68E8"/>
    <w:rPr>
      <w:rFonts w:ascii="Times New Roman" w:eastAsia="微软雅黑" w:hAnsi="Times New Roman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5851"/>
    <w:rPr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B2585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045DB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Normal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606A"/>
    <w:pPr>
      <w:jc w:val="left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606A"/>
  </w:style>
  <w:style w:type="character" w:styleId="EndnoteReference">
    <w:name w:val="endnote reference"/>
    <w:basedOn w:val="DefaultParagraphFont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Normal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Heading1Char">
    <w:name w:val="Heading 1 Char"/>
    <w:basedOn w:val="DefaultParagraphFont"/>
    <w:link w:val="Heading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B5FB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5FBD"/>
    <w:rPr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C5440F"/>
    <w:rPr>
      <w:sz w:val="21"/>
      <w:szCs w:val="2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5440F"/>
    <w:pPr>
      <w:jc w:val="left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440F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440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440F"/>
    <w:rPr>
      <w:b/>
      <w:bCs/>
    </w:rPr>
  </w:style>
  <w:style w:type="paragraph" w:styleId="Caption">
    <w:name w:val="caption"/>
    <w:basedOn w:val="Normal"/>
    <w:next w:val="Normal"/>
    <w:uiPriority w:val="35"/>
    <w:unhideWhenUsed/>
    <w:qFormat/>
    <w:rsid w:val="003119E9"/>
    <w:rPr>
      <w:rFonts w:asciiTheme="majorHAnsi" w:eastAsia="黑体" w:hAnsiTheme="majorHAnsi" w:cstheme="majorBid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41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5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93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75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9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0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15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35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3.jpg"/><Relationship Id="rId18" Type="http://schemas.openxmlformats.org/officeDocument/2006/relationships/image" Target="media/image8.jpeg"/><Relationship Id="rId3" Type="http://schemas.openxmlformats.org/officeDocument/2006/relationships/settings" Target="settings.xml"/><Relationship Id="rId21" Type="http://schemas.openxmlformats.org/officeDocument/2006/relationships/image" Target="media/image11.jpg"/><Relationship Id="rId7" Type="http://schemas.openxmlformats.org/officeDocument/2006/relationships/header" Target="header1.xml"/><Relationship Id="rId12" Type="http://schemas.openxmlformats.org/officeDocument/2006/relationships/image" Target="media/image2.jpg"/><Relationship Id="rId17" Type="http://schemas.openxmlformats.org/officeDocument/2006/relationships/image" Target="media/image7.jpg"/><Relationship Id="rId2" Type="http://schemas.openxmlformats.org/officeDocument/2006/relationships/styles" Target="styles.xml"/><Relationship Id="rId16" Type="http://schemas.openxmlformats.org/officeDocument/2006/relationships/image" Target="media/image6.jpg"/><Relationship Id="rId20" Type="http://schemas.openxmlformats.org/officeDocument/2006/relationships/image" Target="media/image10.jp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jpeg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image" Target="media/image9.jpg"/><Relationship Id="rId4" Type="http://schemas.openxmlformats.org/officeDocument/2006/relationships/webSettings" Target="webSettings.xml"/><Relationship Id="rId9" Type="http://schemas.openxmlformats.org/officeDocument/2006/relationships/image" Target="media/image1.jpeg"/><Relationship Id="rId14" Type="http://schemas.openxmlformats.org/officeDocument/2006/relationships/image" Target="media/image4.jpg"/><Relationship Id="rId22" Type="http://schemas.openxmlformats.org/officeDocument/2006/relationships/image" Target="media/image12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D33AB8-A631-4299-AB4F-37724C05C8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章节序言模版20210527.dotx</Template>
  <TotalTime>13</TotalTime>
  <Pages>3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凌思漪</dc:creator>
  <cp:keywords/>
  <dc:description/>
  <cp:lastModifiedBy>Fan Quan</cp:lastModifiedBy>
  <cp:revision>3</cp:revision>
  <dcterms:created xsi:type="dcterms:W3CDTF">2021-05-27T23:00:00Z</dcterms:created>
  <dcterms:modified xsi:type="dcterms:W3CDTF">2021-05-27T23:12:00Z</dcterms:modified>
</cp:coreProperties>
</file>