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B88A32" w:sz="10" w:space="6"/>
        </w:pBdr>
        <w:spacing w:after="40" w:before="60"/>
      </w:pPr>
      <w:r>
        <w:rPr>
          <w:b/>
          <w:bCs/>
          <w:color w:val="101F5A"/>
          <w:sz w:val="32"/>
          <w:szCs w:val="32"/>
        </w:rPr>
        <w:t xml:space="preserve">事業計画書テンプレート（建設業→窓リノベ・GX新規事業）</w:t>
      </w:r>
    </w:p>
    <w:p>
      <w:pPr>
        <w:spacing w:after="140" w:line="300"/>
      </w:pPr>
      <w:r>
        <w:rPr>
          <w:color w:val="2A2E36"/>
          <w:sz w:val="21"/>
          <w:szCs w:val="21"/>
        </w:rPr>
        <w:t xml:space="preserve">用途：日本政策金融公庫（国民生活事業）等への融資相談・申込みに使う事業計画書の下書き</w:t>
      </w:r>
    </w:p>
    <w:p>
      <w:pPr>
        <w:spacing w:after="140" w:line="300"/>
      </w:pPr>
      <w:r>
        <w:rPr>
          <w:color w:val="2A2E36"/>
          <w:sz w:val="21"/>
          <w:szCs w:val="21"/>
        </w:rPr>
        <w:t xml:space="preserve">対象：建設業として既存事業を持ち、窓リノベ・GX関連の新規事業を始める方</w:t>
      </w:r>
    </w:p>
    <w:p>
      <w:pPr>
        <w:spacing w:after="140" w:line="300"/>
      </w:pPr>
      <w:r>
        <w:rPr>
          <w:color w:val="2A2E36"/>
          <w:sz w:val="21"/>
          <w:szCs w:val="21"/>
        </w:rPr>
        <w:t xml:space="preserve">種別：社内学習用・顧客サポート資料（社外への配布は想定していません）</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この資料の使い方</w:t>
      </w:r>
    </w:p>
    <w:p>
      <w:pPr>
        <w:pStyle w:val="ListParagraph"/>
        <w:numPr>
          <w:ilvl w:val="0"/>
          <w:numId w:val="1"/>
        </w:numPr>
        <w:spacing w:after="60" w:line="290"/>
      </w:pPr>
      <w:r>
        <w:rPr>
          <w:color w:val="2A2E36"/>
          <w:sz w:val="21"/>
          <w:szCs w:val="21"/>
        </w:rPr>
        <w:t xml:space="preserve">「〔　　〕」の部分は、申込者本人の実際の数字・事実で埋めてください。</w:t>
      </w:r>
    </w:p>
    <w:p>
      <w:pPr>
        <w:pStyle w:val="ListParagraph"/>
        <w:numPr>
          <w:ilvl w:val="0"/>
          <w:numId w:val="1"/>
        </w:numPr>
        <w:spacing w:after="60" w:line="290"/>
      </w:pPr>
      <w:r>
        <w:rPr>
          <w:color w:val="2A2E36"/>
          <w:sz w:val="21"/>
          <w:szCs w:val="21"/>
        </w:rPr>
        <w:t xml:space="preserve">太字の見出しの下にある説明文は記入のガイドです。清書する際は削除して構いません。</w:t>
      </w:r>
    </w:p>
    <w:p>
      <w:pPr>
        <w:pStyle w:val="ListParagraph"/>
        <w:numPr>
          <w:ilvl w:val="0"/>
          <w:numId w:val="1"/>
        </w:numPr>
        <w:spacing w:after="60" w:line="290"/>
      </w:pPr>
      <w:r>
        <w:rPr>
          <w:color w:val="2A2E36"/>
          <w:sz w:val="21"/>
          <w:szCs w:val="21"/>
        </w:rPr>
        <w:t xml:space="preserve">市場背景（第3章）は公的資料に基づく共通の下書きです。そのまま使えますが、最新状態は各出典で確認してください。</w:t>
      </w:r>
    </w:p>
    <w:p>
      <w:pPr>
        <w:pStyle w:val="ListParagraph"/>
        <w:numPr>
          <w:ilvl w:val="0"/>
          <w:numId w:val="1"/>
        </w:numPr>
        <w:spacing w:after="60" w:line="290"/>
      </w:pPr>
      <w:r>
        <w:rPr>
          <w:color w:val="2A2E36"/>
          <w:sz w:val="21"/>
          <w:szCs w:val="21"/>
        </w:rPr>
        <w:t xml:space="preserve">収支計画（第6章）の数字は、あくまで記入例です。楽観的な数字ではなく、保守的で説明できる根拠のある数字に置き換えてください。</w:t>
      </w:r>
    </w:p>
    <w:p>
      <w:pPr>
        <w:pStyle w:val="ListParagraph"/>
        <w:numPr>
          <w:ilvl w:val="0"/>
          <w:numId w:val="1"/>
        </w:numPr>
        <w:spacing w:after="60" w:line="290"/>
      </w:pPr>
      <w:r>
        <w:rPr>
          <w:color w:val="2A2E36"/>
          <w:sz w:val="21"/>
          <w:szCs w:val="21"/>
        </w:rPr>
        <w:t xml:space="preserve">最終的な必要書類・審査基準・自己資金要件は、日本政策金融公庫の窓口、または認定経営革新等支援機関（商工会議所・中小企業診断士など）に直接確認してください。この資料はその代わりにはなりません。</w:t>
      </w:r>
    </w:p>
    <w:p>
      <w:pPr>
        <w:pStyle w:val="ListParagraph"/>
        <w:numPr>
          <w:ilvl w:val="0"/>
          <w:numId w:val="1"/>
        </w:numPr>
        <w:spacing w:after="60" w:line="290"/>
      </w:pPr>
      <w:r>
        <w:rPr>
          <w:color w:val="2A2E36"/>
          <w:sz w:val="21"/>
          <w:szCs w:val="21"/>
        </w:rPr>
        <w:t xml:space="preserve">このテンプレートは融資の承認を保証するものではありません。</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表紙（基本情報）</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4500"/>
        <w:gridCol w:w="4500"/>
      </w:tblGrid>
      <w:tr>
        <w:tc>
          <w:tcPr>
            <w:tcW w:type="dxa" w:w="4500"/>
            <w:shd w:fill="101F5A" w:val="clear"/>
            <w:tcMar>
              <w:top w:type="dxa" w:w="80"/>
              <w:left w:type="dxa" w:w="100"/>
              <w:bottom w:type="dxa" w:w="80"/>
              <w:right w:type="dxa" w:w="100"/>
            </w:tcMar>
          </w:tcPr>
          <w:p>
            <w:r>
              <w:rPr>
                <w:b/>
                <w:bCs/>
                <w:color w:val="FFFFFF"/>
                <w:sz w:val="20"/>
                <w:szCs w:val="20"/>
              </w:rPr>
              <w:t xml:space="preserve">項目</w:t>
            </w:r>
          </w:p>
        </w:tc>
        <w:tc>
          <w:tcPr>
            <w:tcW w:type="dxa" w:w="4500"/>
            <w:shd w:fill="101F5A" w:val="clear"/>
            <w:tcMar>
              <w:top w:type="dxa" w:w="80"/>
              <w:left w:type="dxa" w:w="100"/>
              <w:bottom w:type="dxa" w:w="80"/>
              <w:right w:type="dxa" w:w="100"/>
            </w:tcMar>
          </w:tcPr>
          <w:p>
            <w:r>
              <w:rPr>
                <w:b/>
                <w:bCs/>
                <w:color w:val="FFFFFF"/>
                <w:sz w:val="20"/>
                <w:szCs w:val="20"/>
              </w:rPr>
              <w:t xml:space="preserve">記入欄</w:t>
            </w:r>
          </w:p>
        </w:tc>
      </w:tr>
      <w:tr>
        <w:tc>
          <w:tcPr>
            <w:tcW w:type="dxa" w:w="4500"/>
            <w:tcMar>
              <w:top w:type="dxa" w:w="80"/>
              <w:left w:type="dxa" w:w="100"/>
              <w:bottom w:type="dxa" w:w="80"/>
              <w:right w:type="dxa" w:w="100"/>
            </w:tcMar>
          </w:tcPr>
          <w:p>
            <w:r>
              <w:rPr>
                <w:b w:val="false"/>
                <w:bCs w:val="false"/>
                <w:color w:val="2A2E36"/>
                <w:sz w:val="20"/>
                <w:szCs w:val="20"/>
              </w:rPr>
              <w:t xml:space="preserve">事業計画書提出日</w:t>
            </w:r>
          </w:p>
        </w:tc>
        <w:tc>
          <w:tcPr>
            <w:tcW w:type="dxa" w:w="4500"/>
            <w:tcMar>
              <w:top w:type="dxa" w:w="80"/>
              <w:left w:type="dxa" w:w="100"/>
              <w:bottom w:type="dxa" w:w="80"/>
              <w:right w:type="dxa" w:w="100"/>
            </w:tcMar>
          </w:tcPr>
          <w:p>
            <w:r>
              <w:rPr>
                <w:b w:val="false"/>
                <w:bCs w:val="false"/>
                <w:color w:val="2A2E36"/>
                <w:sz w:val="20"/>
                <w:szCs w:val="20"/>
              </w:rPr>
              <w:t xml:space="preserve">〔　　　　年　　月　　日〕</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会社名（屋号）</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w:t>
            </w:r>
          </w:p>
        </w:tc>
      </w:tr>
      <w:tr>
        <w:tc>
          <w:tcPr>
            <w:tcW w:type="dxa" w:w="4500"/>
            <w:tcMar>
              <w:top w:type="dxa" w:w="80"/>
              <w:left w:type="dxa" w:w="100"/>
              <w:bottom w:type="dxa" w:w="80"/>
              <w:right w:type="dxa" w:w="100"/>
            </w:tcMar>
          </w:tcPr>
          <w:p>
            <w:r>
              <w:rPr>
                <w:b w:val="false"/>
                <w:bCs w:val="false"/>
                <w:color w:val="2A2E36"/>
                <w:sz w:val="20"/>
                <w:szCs w:val="20"/>
              </w:rPr>
              <w:t xml:space="preserve">代表者名</w:t>
            </w:r>
          </w:p>
        </w:tc>
        <w:tc>
          <w:tcPr>
            <w:tcW w:type="dxa" w:w="4500"/>
            <w:tcMar>
              <w:top w:type="dxa" w:w="80"/>
              <w:left w:type="dxa" w:w="100"/>
              <w:bottom w:type="dxa" w:w="80"/>
              <w:right w:type="dxa" w:w="100"/>
            </w:tcMar>
          </w:tcPr>
          <w:p>
            <w:r>
              <w:rPr>
                <w:b w:val="false"/>
                <w:bCs w:val="false"/>
                <w:color w:val="2A2E36"/>
                <w:sz w:val="20"/>
                <w:szCs w:val="20"/>
              </w:rPr>
              <w:t xml:space="preserve">〔　　　　　　　　　　　　〕</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建設業許可番号（あれば）</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w:t>
            </w:r>
          </w:p>
        </w:tc>
      </w:tr>
      <w:tr>
        <w:tc>
          <w:tcPr>
            <w:tcW w:type="dxa" w:w="4500"/>
            <w:tcMar>
              <w:top w:type="dxa" w:w="80"/>
              <w:left w:type="dxa" w:w="100"/>
              <w:bottom w:type="dxa" w:w="80"/>
              <w:right w:type="dxa" w:w="100"/>
            </w:tcMar>
          </w:tcPr>
          <w:p>
            <w:r>
              <w:rPr>
                <w:b w:val="false"/>
                <w:bCs w:val="false"/>
                <w:color w:val="2A2E36"/>
                <w:sz w:val="20"/>
                <w:szCs w:val="20"/>
              </w:rPr>
              <w:t xml:space="preserve">創業・設立年</w:t>
            </w:r>
          </w:p>
        </w:tc>
        <w:tc>
          <w:tcPr>
            <w:tcW w:type="dxa" w:w="4500"/>
            <w:tcMar>
              <w:top w:type="dxa" w:w="80"/>
              <w:left w:type="dxa" w:w="100"/>
              <w:bottom w:type="dxa" w:w="80"/>
              <w:right w:type="dxa" w:w="100"/>
            </w:tcMar>
          </w:tcPr>
          <w:p>
            <w:r>
              <w:rPr>
                <w:b w:val="false"/>
                <w:bCs w:val="false"/>
                <w:color w:val="2A2E36"/>
                <w:sz w:val="20"/>
                <w:szCs w:val="20"/>
              </w:rPr>
              <w:t xml:space="preserve">〔　　　　年　　月〕</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所在地</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w:t>
            </w:r>
          </w:p>
        </w:tc>
      </w:tr>
      <w:tr>
        <w:tc>
          <w:tcPr>
            <w:tcW w:type="dxa" w:w="4500"/>
            <w:tcMar>
              <w:top w:type="dxa" w:w="80"/>
              <w:left w:type="dxa" w:w="100"/>
              <w:bottom w:type="dxa" w:w="80"/>
              <w:right w:type="dxa" w:w="100"/>
            </w:tcMar>
          </w:tcPr>
          <w:p>
            <w:r>
              <w:rPr>
                <w:b w:val="false"/>
                <w:bCs w:val="false"/>
                <w:color w:val="2A2E36"/>
                <w:sz w:val="20"/>
                <w:szCs w:val="20"/>
              </w:rPr>
              <w:t xml:space="preserve">電話番号</w:t>
            </w:r>
          </w:p>
        </w:tc>
        <w:tc>
          <w:tcPr>
            <w:tcW w:type="dxa" w:w="4500"/>
            <w:tcMar>
              <w:top w:type="dxa" w:w="80"/>
              <w:left w:type="dxa" w:w="100"/>
              <w:bottom w:type="dxa" w:w="80"/>
              <w:right w:type="dxa" w:w="100"/>
            </w:tcMar>
          </w:tcPr>
          <w:p>
            <w:r>
              <w:rPr>
                <w:b w:val="false"/>
                <w:bCs w:val="false"/>
                <w:color w:val="2A2E36"/>
                <w:sz w:val="20"/>
                <w:szCs w:val="20"/>
              </w:rPr>
              <w:t xml:space="preserve">〔　　　　　　　　　　　　〕</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申込予定の融資制度名</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〔例：日本政策金融公庫　新規開業資金／企業活力強化資金　等〕</w:t>
            </w:r>
          </w:p>
        </w:tc>
      </w:tr>
      <w:tr>
        <w:tc>
          <w:tcPr>
            <w:tcW w:type="dxa" w:w="4500"/>
            <w:tcMar>
              <w:top w:type="dxa" w:w="80"/>
              <w:left w:type="dxa" w:w="100"/>
              <w:bottom w:type="dxa" w:w="80"/>
              <w:right w:type="dxa" w:w="100"/>
            </w:tcMar>
          </w:tcPr>
          <w:p>
            <w:r>
              <w:rPr>
                <w:b w:val="false"/>
                <w:bCs w:val="false"/>
                <w:color w:val="2A2E36"/>
                <w:sz w:val="20"/>
                <w:szCs w:val="20"/>
              </w:rPr>
              <w:t xml:space="preserve">希望融資額</w:t>
            </w:r>
          </w:p>
        </w:tc>
        <w:tc>
          <w:tcPr>
            <w:tcW w:type="dxa" w:w="4500"/>
            <w:tcMar>
              <w:top w:type="dxa" w:w="80"/>
              <w:left w:type="dxa" w:w="100"/>
              <w:bottom w:type="dxa" w:w="80"/>
              <w:right w:type="dxa" w:w="100"/>
            </w:tcMar>
          </w:tcPr>
          <w:p>
            <w:r>
              <w:rPr>
                <w:b w:val="false"/>
                <w:bCs w:val="false"/>
                <w:color w:val="2A2E36"/>
                <w:sz w:val="20"/>
                <w:szCs w:val="20"/>
              </w:rPr>
              <w:t xml:space="preserve">〔　　　　　　　　　　円〕</w:t>
            </w:r>
          </w:p>
        </w:tc>
      </w:tr>
    </w:tbl>
    <w:p>
      <w:pPr>
        <w:spacing w:after="120"/>
      </w:pP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第1章　事業の概要</w:t>
      </w:r>
    </w:p>
    <w:p>
      <w:pPr>
        <w:spacing w:after="140" w:line="300"/>
      </w:pPr>
      <w:r>
        <w:rPr>
          <w:b/>
          <w:bCs/>
          <w:color w:val="2A2E36"/>
          <w:sz w:val="21"/>
          <w:szCs w:val="21"/>
        </w:rPr>
        <w:t xml:space="preserve">ガイド</w:t>
      </w:r>
      <w:r>
        <w:rPr>
          <w:color w:val="2A2E36"/>
          <w:sz w:val="21"/>
          <w:szCs w:val="21"/>
        </w:rPr>
        <w:t xml:space="preserve">：この事業計画で「何を」「誰に」「どのように」提供するのかを3〜5行で簡潔にまとめます。</w:t>
      </w:r>
    </w:p>
    <w:p>
      <w:pPr>
        <w:spacing w:after="140" w:line="300"/>
      </w:pPr>
      <w:r>
        <w:rPr>
          <w:color w:val="2A2E36"/>
          <w:sz w:val="21"/>
          <w:szCs w:val="21"/>
        </w:rPr>
        <w:t xml:space="preserve">〔記入欄〕</w:t>
      </w:r>
    </w:p>
    <w:p>
      <w:pPr>
        <w:pBdr>
          <w:left w:val="single" w:color="101F5A" w:sz="18" w:space="8"/>
        </w:pBdr>
        <w:shd w:fill="F7F4EC" w:val="clear"/>
        <w:spacing w:after="120" w:before="120" w:line="300"/>
        <w:ind w:left="160"/>
      </w:pPr>
      <w:r>
        <w:rPr>
          <w:color w:val="101F5A"/>
          <w:sz w:val="20"/>
          <w:szCs w:val="20"/>
        </w:rPr>
        <w:t xml:space="preserve">例：既存の建設業（外壁・屋根工事等）に加え、国のGX・省エネ政策を背景とした「窓の断熱リフォーム」を新規事業として立ち上げる。既存の施工体制・協力会社網を活かし、地域の戸建て住宅所有者に対して、補助制度も含めた高付加価値な断熱リフォーム提案を行う。</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第2章　現在の事業内容・実績</w:t>
      </w:r>
    </w:p>
    <w:p>
      <w:pPr>
        <w:spacing w:after="140" w:line="300"/>
      </w:pPr>
      <w:r>
        <w:rPr>
          <w:b/>
          <w:bCs/>
          <w:color w:val="2A2E36"/>
          <w:sz w:val="21"/>
          <w:szCs w:val="21"/>
        </w:rPr>
        <w:t xml:space="preserve">ガイド</w:t>
      </w:r>
      <w:r>
        <w:rPr>
          <w:color w:val="2A2E36"/>
          <w:sz w:val="21"/>
          <w:szCs w:val="21"/>
        </w:rPr>
        <w:t xml:space="preserve">：既存事業の実績を、決算書・確定申告書と整合する数字で記入してください。「新規開業」ではなく「既存事業を持つ会社の新分野展開」であることを明確にする章です。</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4500"/>
        <w:gridCol w:w="4500"/>
      </w:tblGrid>
      <w:tr>
        <w:tc>
          <w:tcPr>
            <w:tcW w:type="dxa" w:w="4500"/>
            <w:shd w:fill="101F5A" w:val="clear"/>
            <w:tcMar>
              <w:top w:type="dxa" w:w="80"/>
              <w:left w:type="dxa" w:w="100"/>
              <w:bottom w:type="dxa" w:w="80"/>
              <w:right w:type="dxa" w:w="100"/>
            </w:tcMar>
          </w:tcPr>
          <w:p>
            <w:r>
              <w:rPr>
                <w:b/>
                <w:bCs/>
                <w:color w:val="FFFFFF"/>
                <w:sz w:val="20"/>
                <w:szCs w:val="20"/>
              </w:rPr>
              <w:t xml:space="preserve">項目</w:t>
            </w:r>
          </w:p>
        </w:tc>
        <w:tc>
          <w:tcPr>
            <w:tcW w:type="dxa" w:w="4500"/>
            <w:shd w:fill="101F5A" w:val="clear"/>
            <w:tcMar>
              <w:top w:type="dxa" w:w="80"/>
              <w:left w:type="dxa" w:w="100"/>
              <w:bottom w:type="dxa" w:w="80"/>
              <w:right w:type="dxa" w:w="100"/>
            </w:tcMar>
          </w:tcPr>
          <w:p>
            <w:r>
              <w:rPr>
                <w:b/>
                <w:bCs/>
                <w:color w:val="FFFFFF"/>
                <w:sz w:val="20"/>
                <w:szCs w:val="20"/>
              </w:rPr>
              <w:t xml:space="preserve">記入欄</w:t>
            </w:r>
          </w:p>
        </w:tc>
      </w:tr>
      <w:tr>
        <w:tc>
          <w:tcPr>
            <w:tcW w:type="dxa" w:w="4500"/>
            <w:tcMar>
              <w:top w:type="dxa" w:w="80"/>
              <w:left w:type="dxa" w:w="100"/>
              <w:bottom w:type="dxa" w:w="80"/>
              <w:right w:type="dxa" w:w="100"/>
            </w:tcMar>
          </w:tcPr>
          <w:p>
            <w:r>
              <w:rPr>
                <w:b w:val="false"/>
                <w:bCs w:val="false"/>
                <w:color w:val="2A2E36"/>
                <w:sz w:val="20"/>
                <w:szCs w:val="20"/>
              </w:rPr>
              <w:t xml:space="preserve">現在の主な事業内容</w:t>
            </w:r>
          </w:p>
        </w:tc>
        <w:tc>
          <w:tcPr>
            <w:tcW w:type="dxa" w:w="4500"/>
            <w:tcMar>
              <w:top w:type="dxa" w:w="80"/>
              <w:left w:type="dxa" w:w="100"/>
              <w:bottom w:type="dxa" w:w="80"/>
              <w:right w:type="dxa" w:w="100"/>
            </w:tcMar>
          </w:tcPr>
          <w:p>
            <w:r>
              <w:rPr>
                <w:b w:val="false"/>
                <w:bCs w:val="false"/>
                <w:color w:val="2A2E36"/>
                <w:sz w:val="20"/>
                <w:szCs w:val="20"/>
              </w:rPr>
              <w:t xml:space="preserve">〔　　　　　　　　　　　　〕</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営業年数</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年〕</w:t>
            </w:r>
          </w:p>
        </w:tc>
      </w:tr>
      <w:tr>
        <w:tc>
          <w:tcPr>
            <w:tcW w:type="dxa" w:w="4500"/>
            <w:tcMar>
              <w:top w:type="dxa" w:w="80"/>
              <w:left w:type="dxa" w:w="100"/>
              <w:bottom w:type="dxa" w:w="80"/>
              <w:right w:type="dxa" w:w="100"/>
            </w:tcMar>
          </w:tcPr>
          <w:p>
            <w:r>
              <w:rPr>
                <w:b w:val="false"/>
                <w:bCs w:val="false"/>
                <w:color w:val="2A2E36"/>
                <w:sz w:val="20"/>
                <w:szCs w:val="20"/>
              </w:rPr>
              <w:t xml:space="preserve">直近期の売上高</w:t>
            </w:r>
          </w:p>
        </w:tc>
        <w:tc>
          <w:tcPr>
            <w:tcW w:type="dxa" w:w="4500"/>
            <w:tcMar>
              <w:top w:type="dxa" w:w="80"/>
              <w:left w:type="dxa" w:w="100"/>
              <w:bottom w:type="dxa" w:w="80"/>
              <w:right w:type="dxa" w:w="100"/>
            </w:tcMar>
          </w:tcPr>
          <w:p>
            <w:r>
              <w:rPr>
                <w:b w:val="false"/>
                <w:bCs w:val="false"/>
                <w:color w:val="2A2E36"/>
                <w:sz w:val="20"/>
                <w:szCs w:val="20"/>
              </w:rPr>
              <w:t xml:space="preserve">〔　　　　　　　　　　円〕</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直近期の粗利益</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円〕</w:t>
            </w:r>
          </w:p>
        </w:tc>
      </w:tr>
      <w:tr>
        <w:tc>
          <w:tcPr>
            <w:tcW w:type="dxa" w:w="4500"/>
            <w:tcMar>
              <w:top w:type="dxa" w:w="80"/>
              <w:left w:type="dxa" w:w="100"/>
              <w:bottom w:type="dxa" w:w="80"/>
              <w:right w:type="dxa" w:w="100"/>
            </w:tcMar>
          </w:tcPr>
          <w:p>
            <w:r>
              <w:rPr>
                <w:b w:val="false"/>
                <w:bCs w:val="false"/>
                <w:color w:val="2A2E36"/>
                <w:sz w:val="20"/>
                <w:szCs w:val="20"/>
              </w:rPr>
              <w:t xml:space="preserve">従業員数</w:t>
            </w:r>
          </w:p>
        </w:tc>
        <w:tc>
          <w:tcPr>
            <w:tcW w:type="dxa" w:w="4500"/>
            <w:tcMar>
              <w:top w:type="dxa" w:w="80"/>
              <w:left w:type="dxa" w:w="100"/>
              <w:bottom w:type="dxa" w:w="80"/>
              <w:right w:type="dxa" w:w="100"/>
            </w:tcMar>
          </w:tcPr>
          <w:p>
            <w:r>
              <w:rPr>
                <w:b w:val="false"/>
                <w:bCs w:val="false"/>
                <w:color w:val="2A2E36"/>
                <w:sz w:val="20"/>
                <w:szCs w:val="20"/>
              </w:rPr>
              <w:t xml:space="preserve">〔　　　　名〕</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保有資格・許可</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w:t>
            </w:r>
          </w:p>
        </w:tc>
      </w:tr>
      <w:tr>
        <w:tc>
          <w:tcPr>
            <w:tcW w:type="dxa" w:w="4500"/>
            <w:tcMar>
              <w:top w:type="dxa" w:w="80"/>
              <w:left w:type="dxa" w:w="100"/>
              <w:bottom w:type="dxa" w:w="80"/>
              <w:right w:type="dxa" w:w="100"/>
            </w:tcMar>
          </w:tcPr>
          <w:p>
            <w:r>
              <w:rPr>
                <w:b w:val="false"/>
                <w:bCs w:val="false"/>
                <w:color w:val="2A2E36"/>
                <w:sz w:val="20"/>
                <w:szCs w:val="20"/>
              </w:rPr>
              <w:t xml:space="preserve">主な取引先・協力会社</w:t>
            </w:r>
          </w:p>
        </w:tc>
        <w:tc>
          <w:tcPr>
            <w:tcW w:type="dxa" w:w="4500"/>
            <w:tcMar>
              <w:top w:type="dxa" w:w="80"/>
              <w:left w:type="dxa" w:w="100"/>
              <w:bottom w:type="dxa" w:w="80"/>
              <w:right w:type="dxa" w:w="100"/>
            </w:tcMar>
          </w:tcPr>
          <w:p>
            <w:r>
              <w:rPr>
                <w:b w:val="false"/>
                <w:bCs w:val="false"/>
                <w:color w:val="2A2E36"/>
                <w:sz w:val="20"/>
                <w:szCs w:val="20"/>
              </w:rPr>
              <w:t xml:space="preserve">〔　　　　　　　　　　　　〕</w:t>
            </w:r>
          </w:p>
        </w:tc>
      </w:tr>
    </w:tbl>
    <w:p>
      <w:pPr>
        <w:spacing w:after="120"/>
      </w:pPr>
    </w:p>
    <w:p>
      <w:pPr>
        <w:spacing w:after="140" w:line="300"/>
      </w:pPr>
      <w:r>
        <w:rPr>
          <w:b/>
          <w:bCs/>
          <w:color w:val="2A2E36"/>
          <w:sz w:val="21"/>
          <w:szCs w:val="21"/>
        </w:rPr>
        <w:t xml:space="preserve">添付想定書類</w:t>
      </w:r>
      <w:r>
        <w:rPr>
          <w:color w:val="2A2E36"/>
          <w:sz w:val="21"/>
          <w:szCs w:val="21"/>
        </w:rPr>
        <w:t xml:space="preserve">：直近1〜3期分の決算書または確定申告書の写し</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第3章　なぜ今、この事業に取り組むのか（市場背景）</w:t>
      </w:r>
    </w:p>
    <w:p>
      <w:pPr>
        <w:spacing w:after="140" w:line="300"/>
      </w:pPr>
      <w:r>
        <w:rPr>
          <w:b/>
          <w:bCs/>
          <w:color w:val="2A2E36"/>
          <w:sz w:val="21"/>
          <w:szCs w:val="21"/>
        </w:rPr>
        <w:t xml:space="preserve">ガイド</w:t>
      </w:r>
      <w:r>
        <w:rPr>
          <w:color w:val="2A2E36"/>
          <w:sz w:val="21"/>
          <w:szCs w:val="21"/>
        </w:rPr>
        <w:t xml:space="preserve">：以下は公的資料に基づく共通の背景説明です。自社の状況に合わせて前後の文章を調整してください。数字は出典を明記したまま使用し、断定的な言い回しに書き換えないでください。</w:t>
      </w:r>
    </w:p>
    <w:p>
      <w:pPr>
        <w:spacing w:after="140" w:line="300"/>
      </w:pPr>
      <w:r>
        <w:rPr>
          <w:color w:val="2A2E36"/>
          <w:sz w:val="21"/>
          <w:szCs w:val="21"/>
        </w:rPr>
        <w:t xml:space="preserve">新築住宅の着工数が減少する中、新築中心だった建設会社もリフォーム市場への参入を進めており、価格競争が激しくなっています。一方で、国は住宅の省エネ性能を高める方向に政策を進めており、2025年4月から新築住宅等の省エネ基準への適合が義務化され、2030年までにはZEH（ゼロ・エネルギー・ハウス）水準まで基準が引き上げられる予定です［注1］。</w:t>
      </w:r>
    </w:p>
    <w:p>
      <w:pPr>
        <w:spacing w:after="140" w:line="300"/>
      </w:pPr>
      <w:r>
        <w:rPr>
          <w:color w:val="2A2E36"/>
          <w:sz w:val="21"/>
          <w:szCs w:val="21"/>
        </w:rPr>
        <w:t xml:space="preserve">既存住宅については、国土交通省の資料によると、2022年度時点で省エネ基準に適合する住宅ストックは18％にとどまり、同資料の定義に基づくと約82％が未適合とされています［注2］。つまり、断熱・省エネのリフォーム需要は、今後も一定の規模で見込まれる分野であるといえます。</w:t>
      </w:r>
    </w:p>
    <w:p>
      <w:pPr>
        <w:spacing w:after="140" w:line="300"/>
      </w:pPr>
      <w:r>
        <w:rPr>
          <w:color w:val="2A2E36"/>
          <w:sz w:val="21"/>
          <w:szCs w:val="21"/>
        </w:rPr>
        <w:t xml:space="preserve">こうした流れを踏まえ、既存の建設業としての施工実績・協力会社ネットワークを活かし、窓の断熱リフォームを新しい事業の柱として立ち上げることは、市場環境の変化に対応した合理的な経営判断であると考えています。</w:t>
      </w:r>
    </w:p>
    <w:p>
      <w:pPr>
        <w:spacing w:after="140" w:line="300"/>
      </w:pPr>
      <w:r>
        <w:rPr>
          <w:color w:val="2A2E36"/>
          <w:sz w:val="21"/>
          <w:szCs w:val="21"/>
        </w:rPr>
        <w:t xml:space="preserve">〔自社の状況に合わせた補足を記入〕</w:t>
      </w:r>
    </w:p>
    <w:p>
      <w:pPr>
        <w:pBdr>
          <w:left w:val="single" w:color="101F5A" w:sz="18" w:space="8"/>
        </w:pBdr>
        <w:shd w:fill="F7F4EC" w:val="clear"/>
        <w:spacing w:after="40" w:before="120" w:line="300"/>
        <w:ind w:left="160"/>
      </w:pPr>
      <w:r>
        <w:rPr>
          <w:color w:val="101F5A"/>
          <w:sz w:val="20"/>
          <w:szCs w:val="20"/>
        </w:rPr>
        <w:t xml:space="preserve">［注1］国土交通省・省エネ基準（https://www.mlit.go.jp/shoene-jutaku/）</w:t>
      </w:r>
    </w:p>
    <w:p>
      <w:pPr>
        <w:pBdr>
          <w:left w:val="single" w:color="101F5A" w:sz="18" w:space="8"/>
        </w:pBdr>
        <w:shd w:fill="F7F4EC" w:val="clear"/>
        <w:spacing w:after="40" w:before="0" w:line="300"/>
        <w:ind w:left="160"/>
      </w:pPr>
      <w:r>
        <w:rPr>
          <w:color w:val="101F5A"/>
          <w:sz w:val="20"/>
          <w:szCs w:val="20"/>
        </w:rPr>
        <w:t xml:space="preserve">［注2］国土交通省・省エネ基準適合住宅ストックに関する資料（https://www.mlit.go.jp/seisakutokatsu/hyouka/content/001751589.pdf）</w:t>
      </w:r>
    </w:p>
    <w:p>
      <w:pPr>
        <w:pBdr>
          <w:left w:val="single" w:color="101F5A" w:sz="18" w:space="8"/>
        </w:pBdr>
        <w:shd w:fill="F7F4EC" w:val="clear"/>
        <w:spacing w:after="120" w:before="0" w:line="300"/>
        <w:ind w:left="160"/>
      </w:pPr>
      <w:r>
        <w:rPr>
          <w:color w:val="101F5A"/>
          <w:sz w:val="20"/>
          <w:szCs w:val="20"/>
        </w:rPr>
        <w:t xml:space="preserve">※最新状態は各出典サイトで必ず確認してください。</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第4章　自社の強み・新規事業との親和性</w:t>
      </w:r>
    </w:p>
    <w:p>
      <w:pPr>
        <w:spacing w:after="140" w:line="300"/>
      </w:pPr>
      <w:r>
        <w:rPr>
          <w:b/>
          <w:bCs/>
          <w:color w:val="2A2E36"/>
          <w:sz w:val="21"/>
          <w:szCs w:val="21"/>
        </w:rPr>
        <w:t xml:space="preserve">ガイド</w:t>
      </w:r>
      <w:r>
        <w:rPr>
          <w:color w:val="2A2E36"/>
          <w:sz w:val="21"/>
          <w:szCs w:val="21"/>
        </w:rPr>
        <w:t xml:space="preserve">：「未経験からの新規事業」ではなく「既存の強みを活かした新分野展開」であることを具体的に書きます。</w:t>
      </w:r>
    </w:p>
    <w:p>
      <w:pPr>
        <w:pStyle w:val="ListParagraph"/>
        <w:numPr>
          <w:ilvl w:val="0"/>
          <w:numId w:val="1"/>
        </w:numPr>
        <w:spacing w:after="60" w:line="290"/>
      </w:pPr>
      <w:r>
        <w:rPr>
          <w:color w:val="2A2E36"/>
          <w:sz w:val="21"/>
          <w:szCs w:val="21"/>
        </w:rPr>
        <w:t xml:space="preserve">既存事業での施工実績：〔　　　　　　　　　　　　〕</w:t>
      </w:r>
    </w:p>
    <w:p>
      <w:pPr>
        <w:pStyle w:val="ListParagraph"/>
        <w:numPr>
          <w:ilvl w:val="0"/>
          <w:numId w:val="1"/>
        </w:numPr>
        <w:spacing w:after="60" w:line="290"/>
      </w:pPr>
      <w:r>
        <w:rPr>
          <w:color w:val="2A2E36"/>
          <w:sz w:val="21"/>
          <w:szCs w:val="21"/>
        </w:rPr>
        <w:t xml:space="preserve">保有している技術・資格：〔　　　　　　　　　　　　〕</w:t>
      </w:r>
    </w:p>
    <w:p>
      <w:pPr>
        <w:pStyle w:val="ListParagraph"/>
        <w:numPr>
          <w:ilvl w:val="0"/>
          <w:numId w:val="1"/>
        </w:numPr>
        <w:spacing w:after="60" w:line="290"/>
      </w:pPr>
      <w:r>
        <w:rPr>
          <w:color w:val="2A2E36"/>
          <w:sz w:val="21"/>
          <w:szCs w:val="21"/>
        </w:rPr>
        <w:t xml:space="preserve">既存の協力会社・仕入れ先との関係：〔　　　　　　　　　　　　〕</w:t>
      </w:r>
    </w:p>
    <w:p>
      <w:pPr>
        <w:pStyle w:val="ListParagraph"/>
        <w:numPr>
          <w:ilvl w:val="0"/>
          <w:numId w:val="1"/>
        </w:numPr>
        <w:spacing w:after="60" w:line="290"/>
      </w:pPr>
      <w:r>
        <w:rPr>
          <w:color w:val="2A2E36"/>
          <w:sz w:val="21"/>
          <w:szCs w:val="21"/>
        </w:rPr>
        <w:t xml:space="preserve">既存顧客・地域での信頼関係：〔　　　　　　　　　　　　〕</w:t>
      </w:r>
    </w:p>
    <w:p>
      <w:pPr>
        <w:pStyle w:val="ListParagraph"/>
        <w:numPr>
          <w:ilvl w:val="0"/>
          <w:numId w:val="1"/>
        </w:numPr>
        <w:spacing w:after="60" w:line="290"/>
      </w:pPr>
      <w:r>
        <w:rPr>
          <w:color w:val="2A2E36"/>
          <w:sz w:val="21"/>
          <w:szCs w:val="21"/>
        </w:rPr>
        <w:t xml:space="preserve">新規事業に活かせる具体的なポイント：〔　　　　　　　　　　　　〕</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第5章　提供するサービスの内容</w:t>
      </w:r>
    </w:p>
    <w:p>
      <w:pPr>
        <w:spacing w:after="140" w:line="300"/>
      </w:pPr>
      <w:r>
        <w:rPr>
          <w:b/>
          <w:bCs/>
          <w:color w:val="2A2E36"/>
          <w:sz w:val="21"/>
          <w:szCs w:val="21"/>
        </w:rPr>
        <w:t xml:space="preserve">ガイド</w:t>
      </w:r>
      <w:r>
        <w:rPr>
          <w:color w:val="2A2E36"/>
          <w:sz w:val="21"/>
          <w:szCs w:val="21"/>
        </w:rPr>
        <w:t xml:space="preserve">：施主にどのような提案・工事・アフターサービスを提供するのかを具体的に書きます。</w:t>
      </w:r>
    </w:p>
    <w:p>
      <w:pPr>
        <w:pStyle w:val="ListParagraph"/>
        <w:numPr>
          <w:ilvl w:val="0"/>
          <w:numId w:val="1"/>
        </w:numPr>
        <w:spacing w:after="60" w:line="290"/>
      </w:pPr>
      <w:r>
        <w:rPr>
          <w:color w:val="2A2E36"/>
          <w:sz w:val="21"/>
          <w:szCs w:val="21"/>
        </w:rPr>
        <w:t xml:space="preserve">提供する工事内容：〔　　　　　　　　　　　　〕</w:t>
      </w:r>
    </w:p>
    <w:p>
      <w:pPr>
        <w:pStyle w:val="ListParagraph"/>
        <w:numPr>
          <w:ilvl w:val="0"/>
          <w:numId w:val="1"/>
        </w:numPr>
        <w:spacing w:after="60" w:line="290"/>
      </w:pPr>
      <w:r>
        <w:rPr>
          <w:color w:val="2A2E36"/>
          <w:sz w:val="21"/>
          <w:szCs w:val="21"/>
        </w:rPr>
        <w:t xml:space="preserve">対象エリア：〔　　　　　　　　　　　　〕</w:t>
      </w:r>
    </w:p>
    <w:p>
      <w:pPr>
        <w:pStyle w:val="ListParagraph"/>
        <w:numPr>
          <w:ilvl w:val="0"/>
          <w:numId w:val="1"/>
        </w:numPr>
        <w:spacing w:after="60" w:line="290"/>
      </w:pPr>
      <w:r>
        <w:rPr>
          <w:color w:val="2A2E36"/>
          <w:sz w:val="21"/>
          <w:szCs w:val="21"/>
        </w:rPr>
        <w:t xml:space="preserve">提案の特徴（価格以外の比較軸）：〔例：断熱性能・光熱費削減効果・防犯性・施工品質・資金計画の提案力〕</w:t>
      </w:r>
    </w:p>
    <w:p>
      <w:pPr>
        <w:pStyle w:val="ListParagraph"/>
        <w:numPr>
          <w:ilvl w:val="0"/>
          <w:numId w:val="1"/>
        </w:numPr>
        <w:spacing w:after="60" w:line="290"/>
      </w:pPr>
      <w:r>
        <w:rPr>
          <w:color w:val="2A2E36"/>
          <w:sz w:val="21"/>
          <w:szCs w:val="21"/>
        </w:rPr>
        <w:t xml:space="preserve">補助制度の位置づけ：〔記入例：補助制度は施主の負担を抑える手段のひとつとして案内する。補助金そのものを事業の前提とはしない〕</w:t>
      </w:r>
    </w:p>
    <w:p>
      <w:pPr>
        <w:pStyle w:val="ListParagraph"/>
        <w:numPr>
          <w:ilvl w:val="0"/>
          <w:numId w:val="1"/>
        </w:numPr>
        <w:spacing w:after="60" w:line="290"/>
      </w:pPr>
      <w:r>
        <w:rPr>
          <w:color w:val="2A2E36"/>
          <w:sz w:val="21"/>
          <w:szCs w:val="21"/>
        </w:rPr>
        <w:t xml:space="preserve">集客方法：〔例：自社HP、SEO、リスティング広告、既存顧客への再提案、地域内の紹介〕</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第6章　資金使途</w:t>
      </w:r>
    </w:p>
    <w:p>
      <w:pPr>
        <w:spacing w:after="140" w:line="300"/>
      </w:pPr>
      <w:r>
        <w:rPr>
          <w:b/>
          <w:bCs/>
          <w:color w:val="2A2E36"/>
          <w:sz w:val="21"/>
          <w:szCs w:val="21"/>
        </w:rPr>
        <w:t xml:space="preserve">ガイド</w:t>
      </w:r>
      <w:r>
        <w:rPr>
          <w:color w:val="2A2E36"/>
          <w:sz w:val="21"/>
          <w:szCs w:val="21"/>
        </w:rPr>
        <w:t xml:space="preserve">：融資を「何に」「いくら」使うのかを具体的な内訳で示します。「事業資金として」とだけ書かず、必ず項目ごとに分解してください。</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3000"/>
        <w:gridCol w:w="3000"/>
        <w:gridCol w:w="3000"/>
      </w:tblGrid>
      <w:tr>
        <w:tc>
          <w:tcPr>
            <w:tcW w:type="dxa" w:w="3000"/>
            <w:shd w:fill="101F5A" w:val="clear"/>
            <w:tcMar>
              <w:top w:type="dxa" w:w="80"/>
              <w:left w:type="dxa" w:w="100"/>
              <w:bottom w:type="dxa" w:w="80"/>
              <w:right w:type="dxa" w:w="100"/>
            </w:tcMar>
          </w:tcPr>
          <w:p>
            <w:r>
              <w:rPr>
                <w:b/>
                <w:bCs/>
                <w:color w:val="FFFFFF"/>
                <w:sz w:val="20"/>
                <w:szCs w:val="20"/>
              </w:rPr>
              <w:t xml:space="preserve">資金使途の項目</w:t>
            </w:r>
          </w:p>
        </w:tc>
        <w:tc>
          <w:tcPr>
            <w:tcW w:type="dxa" w:w="3000"/>
            <w:shd w:fill="101F5A" w:val="clear"/>
            <w:tcMar>
              <w:top w:type="dxa" w:w="80"/>
              <w:left w:type="dxa" w:w="100"/>
              <w:bottom w:type="dxa" w:w="80"/>
              <w:right w:type="dxa" w:w="100"/>
            </w:tcMar>
          </w:tcPr>
          <w:p>
            <w:r>
              <w:rPr>
                <w:b/>
                <w:bCs/>
                <w:color w:val="FFFFFF"/>
                <w:sz w:val="20"/>
                <w:szCs w:val="20"/>
              </w:rPr>
              <w:t xml:space="preserve">金額（記入例）</w:t>
            </w:r>
          </w:p>
        </w:tc>
        <w:tc>
          <w:tcPr>
            <w:tcW w:type="dxa" w:w="3000"/>
            <w:shd w:fill="101F5A" w:val="clear"/>
            <w:tcMar>
              <w:top w:type="dxa" w:w="80"/>
              <w:left w:type="dxa" w:w="100"/>
              <w:bottom w:type="dxa" w:w="80"/>
              <w:right w:type="dxa" w:w="100"/>
            </w:tcMar>
          </w:tcPr>
          <w:p>
            <w:r>
              <w:rPr>
                <w:b/>
                <w:bCs/>
                <w:color w:val="FFFFFF"/>
                <w:sz w:val="20"/>
                <w:szCs w:val="20"/>
              </w:rPr>
              <w:t xml:space="preserve">記入欄</w:t>
            </w:r>
          </w:p>
        </w:tc>
      </w:tr>
      <w:tr>
        <w:tc>
          <w:tcPr>
            <w:tcW w:type="dxa" w:w="3000"/>
            <w:tcMar>
              <w:top w:type="dxa" w:w="80"/>
              <w:left w:type="dxa" w:w="100"/>
              <w:bottom w:type="dxa" w:w="80"/>
              <w:right w:type="dxa" w:w="100"/>
            </w:tcMar>
          </w:tcPr>
          <w:p>
            <w:r>
              <w:rPr>
                <w:b w:val="false"/>
                <w:bCs w:val="false"/>
                <w:color w:val="2A2E36"/>
                <w:sz w:val="20"/>
                <w:szCs w:val="20"/>
              </w:rPr>
              <w:t xml:space="preserve">研修・コンテンツ導入費</w:t>
            </w:r>
          </w:p>
        </w:tc>
        <w:tc>
          <w:tcPr>
            <w:tcW w:type="dxa" w:w="3000"/>
            <w:tcMar>
              <w:top w:type="dxa" w:w="80"/>
              <w:left w:type="dxa" w:w="100"/>
              <w:bottom w:type="dxa" w:w="80"/>
              <w:right w:type="dxa" w:w="100"/>
            </w:tcMar>
          </w:tcPr>
          <w:p>
            <w:r>
              <w:rPr>
                <w:b w:val="false"/>
                <w:bCs w:val="false"/>
                <w:color w:val="2A2E36"/>
                <w:sz w:val="20"/>
                <w:szCs w:val="20"/>
              </w:rPr>
              <w:t xml:space="preserve">1,600,000円</w:t>
            </w:r>
          </w:p>
        </w:tc>
        <w:tc>
          <w:tcPr>
            <w:tcW w:type="dxa" w:w="3000"/>
            <w:tcMar>
              <w:top w:type="dxa" w:w="80"/>
              <w:left w:type="dxa" w:w="100"/>
              <w:bottom w:type="dxa" w:w="80"/>
              <w:right w:type="dxa" w:w="100"/>
            </w:tcMar>
          </w:tcPr>
          <w:p>
            <w:r>
              <w:rPr>
                <w:b w:val="false"/>
                <w:bCs w:val="false"/>
                <w:color w:val="2A2E36"/>
                <w:sz w:val="20"/>
                <w:szCs w:val="20"/>
              </w:rPr>
              <w:t xml:space="preserve">〔　　　　　　円〕</w:t>
            </w:r>
          </w:p>
        </w:tc>
      </w:tr>
      <w:tr>
        <w:tc>
          <w:tcPr>
            <w:tcW w:type="dxa" w:w="3000"/>
            <w:shd w:fill="F7F4EC" w:val="clear"/>
            <w:tcMar>
              <w:top w:type="dxa" w:w="80"/>
              <w:left w:type="dxa" w:w="100"/>
              <w:bottom w:type="dxa" w:w="80"/>
              <w:right w:type="dxa" w:w="100"/>
            </w:tcMar>
          </w:tcPr>
          <w:p>
            <w:r>
              <w:rPr>
                <w:b w:val="false"/>
                <w:bCs w:val="false"/>
                <w:color w:val="2A2E36"/>
                <w:sz w:val="20"/>
                <w:szCs w:val="20"/>
              </w:rPr>
              <w:t xml:space="preserve">広告費（HP制作・SEO・リスティング広告等）</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例：〔　　　　　　円〕</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　　　　　　円〕</w:t>
            </w:r>
          </w:p>
        </w:tc>
      </w:tr>
      <w:tr>
        <w:tc>
          <w:tcPr>
            <w:tcW w:type="dxa" w:w="3000"/>
            <w:tcMar>
              <w:top w:type="dxa" w:w="80"/>
              <w:left w:type="dxa" w:w="100"/>
              <w:bottom w:type="dxa" w:w="80"/>
              <w:right w:type="dxa" w:w="100"/>
            </w:tcMar>
          </w:tcPr>
          <w:p>
            <w:r>
              <w:rPr>
                <w:b w:val="false"/>
                <w:bCs w:val="false"/>
                <w:color w:val="2A2E36"/>
                <w:sz w:val="20"/>
                <w:szCs w:val="20"/>
              </w:rPr>
              <w:t xml:space="preserve">什器・設備・採寸機材等</w:t>
            </w:r>
          </w:p>
        </w:tc>
        <w:tc>
          <w:tcPr>
            <w:tcW w:type="dxa" w:w="3000"/>
            <w:tcMar>
              <w:top w:type="dxa" w:w="80"/>
              <w:left w:type="dxa" w:w="100"/>
              <w:bottom w:type="dxa" w:w="80"/>
              <w:right w:type="dxa" w:w="100"/>
            </w:tcMar>
          </w:tcPr>
          <w:p>
            <w:r>
              <w:rPr>
                <w:b w:val="false"/>
                <w:bCs w:val="false"/>
                <w:color w:val="2A2E36"/>
                <w:sz w:val="20"/>
                <w:szCs w:val="20"/>
              </w:rPr>
              <w:t xml:space="preserve">例：〔　　　　　　円〕</w:t>
            </w:r>
          </w:p>
        </w:tc>
        <w:tc>
          <w:tcPr>
            <w:tcW w:type="dxa" w:w="3000"/>
            <w:tcMar>
              <w:top w:type="dxa" w:w="80"/>
              <w:left w:type="dxa" w:w="100"/>
              <w:bottom w:type="dxa" w:w="80"/>
              <w:right w:type="dxa" w:w="100"/>
            </w:tcMar>
          </w:tcPr>
          <w:p>
            <w:r>
              <w:rPr>
                <w:b w:val="false"/>
                <w:bCs w:val="false"/>
                <w:color w:val="2A2E36"/>
                <w:sz w:val="20"/>
                <w:szCs w:val="20"/>
              </w:rPr>
              <w:t xml:space="preserve">〔　　　　　　円〕</w:t>
            </w:r>
          </w:p>
        </w:tc>
      </w:tr>
      <w:tr>
        <w:tc>
          <w:tcPr>
            <w:tcW w:type="dxa" w:w="3000"/>
            <w:shd w:fill="F7F4EC" w:val="clear"/>
            <w:tcMar>
              <w:top w:type="dxa" w:w="80"/>
              <w:left w:type="dxa" w:w="100"/>
              <w:bottom w:type="dxa" w:w="80"/>
              <w:right w:type="dxa" w:w="100"/>
            </w:tcMar>
          </w:tcPr>
          <w:p>
            <w:r>
              <w:rPr>
                <w:b w:val="false"/>
                <w:bCs w:val="false"/>
                <w:color w:val="2A2E36"/>
                <w:sz w:val="20"/>
                <w:szCs w:val="20"/>
              </w:rPr>
              <w:t xml:space="preserve">運転資金（当面の人件費・諸経費）</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例：〔　　　　　　円〕</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　　　　　　円〕</w:t>
            </w:r>
          </w:p>
        </w:tc>
      </w:tr>
      <w:tr>
        <w:tc>
          <w:tcPr>
            <w:tcW w:type="dxa" w:w="3000"/>
            <w:tcMar>
              <w:top w:type="dxa" w:w="80"/>
              <w:left w:type="dxa" w:w="100"/>
              <w:bottom w:type="dxa" w:w="80"/>
              <w:right w:type="dxa" w:w="100"/>
            </w:tcMar>
          </w:tcPr>
          <w:p>
            <w:r>
              <w:rPr>
                <w:b w:val="false"/>
                <w:bCs w:val="false"/>
                <w:color w:val="2A2E36"/>
                <w:sz w:val="20"/>
                <w:szCs w:val="20"/>
              </w:rPr>
              <w:t xml:space="preserve">その他</w:t>
            </w:r>
          </w:p>
        </w:tc>
        <w:tc>
          <w:tcPr>
            <w:tcW w:type="dxa" w:w="3000"/>
            <w:tcMar>
              <w:top w:type="dxa" w:w="80"/>
              <w:left w:type="dxa" w:w="100"/>
              <w:bottom w:type="dxa" w:w="80"/>
              <w:right w:type="dxa" w:w="100"/>
            </w:tcMar>
          </w:tcPr>
          <w:p>
            <w:r>
              <w:rPr>
                <w:b w:val="false"/>
                <w:bCs w:val="false"/>
                <w:color w:val="2A2E36"/>
                <w:sz w:val="20"/>
                <w:szCs w:val="20"/>
              </w:rPr>
              <w:t xml:space="preserve">例：〔　　　　　　円〕</w:t>
            </w:r>
          </w:p>
        </w:tc>
        <w:tc>
          <w:tcPr>
            <w:tcW w:type="dxa" w:w="3000"/>
            <w:tcMar>
              <w:top w:type="dxa" w:w="80"/>
              <w:left w:type="dxa" w:w="100"/>
              <w:bottom w:type="dxa" w:w="80"/>
              <w:right w:type="dxa" w:w="100"/>
            </w:tcMar>
          </w:tcPr>
          <w:p>
            <w:r>
              <w:rPr>
                <w:b w:val="false"/>
                <w:bCs w:val="false"/>
                <w:color w:val="2A2E36"/>
                <w:sz w:val="20"/>
                <w:szCs w:val="20"/>
              </w:rPr>
              <w:t xml:space="preserve">〔　　　　　　円〕</w:t>
            </w:r>
          </w:p>
        </w:tc>
      </w:tr>
      <w:tr>
        <w:tc>
          <w:tcPr>
            <w:tcW w:type="dxa" w:w="3000"/>
            <w:shd w:fill="F7F4EC" w:val="clear"/>
            <w:tcMar>
              <w:top w:type="dxa" w:w="80"/>
              <w:left w:type="dxa" w:w="100"/>
              <w:bottom w:type="dxa" w:w="80"/>
              <w:right w:type="dxa" w:w="100"/>
            </w:tcMar>
          </w:tcPr>
          <w:p>
            <w:r>
              <w:rPr>
                <w:b w:val="false"/>
                <w:bCs w:val="false"/>
                <w:color w:val="2A2E36"/>
                <w:sz w:val="20"/>
                <w:szCs w:val="20"/>
              </w:rPr>
              <w:t xml:space="preserve">合計</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
            </w:r>
          </w:p>
        </w:tc>
        <w:tc>
          <w:tcPr>
            <w:tcW w:type="dxa" w:w="3000"/>
            <w:shd w:fill="F7F4EC" w:val="clear"/>
            <w:tcMar>
              <w:top w:type="dxa" w:w="80"/>
              <w:left w:type="dxa" w:w="100"/>
              <w:bottom w:type="dxa" w:w="80"/>
              <w:right w:type="dxa" w:w="100"/>
            </w:tcMar>
          </w:tcPr>
          <w:p>
            <w:r>
              <w:rPr>
                <w:b w:val="false"/>
                <w:bCs w:val="false"/>
                <w:color w:val="2A2E36"/>
                <w:sz w:val="20"/>
                <w:szCs w:val="20"/>
              </w:rPr>
              <w:t xml:space="preserve">〔　　　　　　円〕</w:t>
            </w:r>
          </w:p>
        </w:tc>
      </w:tr>
    </w:tbl>
    <w:p>
      <w:pPr>
        <w:spacing w:after="120"/>
      </w:pP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第7章　収支計画（記入例つき）</w:t>
      </w:r>
    </w:p>
    <w:p>
      <w:pPr>
        <w:spacing w:after="140" w:line="300"/>
      </w:pPr>
      <w:r>
        <w:rPr>
          <w:b/>
          <w:bCs/>
          <w:color w:val="2A2E36"/>
          <w:sz w:val="21"/>
          <w:szCs w:val="21"/>
        </w:rPr>
        <w:t xml:space="preserve">ガイド</w:t>
      </w:r>
      <w:r>
        <w:rPr>
          <w:color w:val="2A2E36"/>
          <w:sz w:val="21"/>
          <w:szCs w:val="21"/>
        </w:rPr>
        <w:t xml:space="preserve">：以下は考え方を示すための記入例です。必ず自社の実際の想定件数・単価・粗利率に置き換えてください。楽観的な数字ではなく、保守的で説明できる根拠のある数字を使ってください。</w:t>
      </w:r>
    </w:p>
    <w:p>
      <w:pPr>
        <w:pStyle w:val="Heading3"/>
        <w:spacing w:after="90" w:before="200"/>
      </w:pPr>
      <w:r>
        <w:rPr>
          <w:b/>
          <w:bCs/>
          <w:color w:val="A82024"/>
          <w:sz w:val="22"/>
          <w:szCs w:val="22"/>
        </w:rPr>
        <w:t xml:space="preserve">計算の考え方</w:t>
      </w:r>
    </w:p>
    <w:p>
      <w:pPr>
        <w:shd w:fill="F7F4EC" w:val="clear"/>
        <w:spacing w:after="20" w:before="120" w:line="280"/>
        <w:ind w:left="160"/>
      </w:pPr>
      <w:r>
        <w:rPr>
          <w:rFonts w:ascii="Consolas" w:cs="Consolas" w:eastAsia="Consolas" w:hAnsi="Consolas"/>
          <w:color w:val="101F5A"/>
          <w:sz w:val="19"/>
          <w:szCs w:val="19"/>
        </w:rPr>
        <w:t xml:space="preserve">月間成約件数　＝　月間提案件数 × 成約率(％) ÷ 100</w:t>
      </w:r>
    </w:p>
    <w:p>
      <w:pPr>
        <w:shd w:fill="F7F4EC" w:val="clear"/>
        <w:spacing w:after="20" w:before="0" w:line="280"/>
        <w:ind w:left="160"/>
      </w:pPr>
      <w:r>
        <w:rPr>
          <w:rFonts w:ascii="Consolas" w:cs="Consolas" w:eastAsia="Consolas" w:hAnsi="Consolas"/>
          <w:color w:val="101F5A"/>
          <w:sz w:val="19"/>
          <w:szCs w:val="19"/>
        </w:rPr>
        <w:t xml:space="preserve">月間粗利　　　＝　月間成約件数 × 1件あたり粗利</w:t>
      </w:r>
    </w:p>
    <w:p>
      <w:pPr>
        <w:shd w:fill="F7F4EC" w:val="clear"/>
        <w:spacing w:after="120" w:before="0" w:line="280"/>
        <w:ind w:left="160"/>
      </w:pPr>
      <w:r>
        <w:rPr>
          <w:rFonts w:ascii="Consolas" w:cs="Consolas" w:eastAsia="Consolas" w:hAnsi="Consolas"/>
          <w:color w:val="101F5A"/>
          <w:sz w:val="19"/>
          <w:szCs w:val="19"/>
        </w:rPr>
        <w:t xml:space="preserve">年間粗利　　　＝　月間粗利 × 12</w:t>
      </w:r>
    </w:p>
    <w:p>
      <w:pPr>
        <w:pStyle w:val="Heading3"/>
        <w:spacing w:after="90" w:before="200"/>
      </w:pPr>
      <w:r>
        <w:rPr>
          <w:b/>
          <w:bCs/>
          <w:color w:val="A82024"/>
          <w:sz w:val="22"/>
          <w:szCs w:val="22"/>
        </w:rPr>
        <w:t xml:space="preserve">記入例（数字は仮のものです。必ず置き換えてください）</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3000"/>
        <w:gridCol w:w="3000"/>
        <w:gridCol w:w="3000"/>
      </w:tblGrid>
      <w:tr>
        <w:tc>
          <w:tcPr>
            <w:tcW w:type="dxa" w:w="3000"/>
            <w:shd w:fill="101F5A" w:val="clear"/>
            <w:tcMar>
              <w:top w:type="dxa" w:w="80"/>
              <w:left w:type="dxa" w:w="100"/>
              <w:bottom w:type="dxa" w:w="80"/>
              <w:right w:type="dxa" w:w="100"/>
            </w:tcMar>
          </w:tcPr>
          <w:p>
            <w:r>
              <w:rPr>
                <w:b/>
                <w:bCs/>
                <w:color w:val="FFFFFF"/>
                <w:sz w:val="20"/>
                <w:szCs w:val="20"/>
              </w:rPr>
              <w:t xml:space="preserve">項目</w:t>
            </w:r>
          </w:p>
        </w:tc>
        <w:tc>
          <w:tcPr>
            <w:tcW w:type="dxa" w:w="3000"/>
            <w:shd w:fill="101F5A" w:val="clear"/>
            <w:tcMar>
              <w:top w:type="dxa" w:w="80"/>
              <w:left w:type="dxa" w:w="100"/>
              <w:bottom w:type="dxa" w:w="80"/>
              <w:right w:type="dxa" w:w="100"/>
            </w:tcMar>
          </w:tcPr>
          <w:p>
            <w:r>
              <w:rPr>
                <w:b/>
                <w:bCs/>
                <w:color w:val="FFFFFF"/>
                <w:sz w:val="20"/>
                <w:szCs w:val="20"/>
              </w:rPr>
              <w:t xml:space="preserve">記入例</w:t>
            </w:r>
          </w:p>
        </w:tc>
        <w:tc>
          <w:tcPr>
            <w:tcW w:type="dxa" w:w="3000"/>
            <w:shd w:fill="101F5A" w:val="clear"/>
            <w:tcMar>
              <w:top w:type="dxa" w:w="80"/>
              <w:left w:type="dxa" w:w="100"/>
              <w:bottom w:type="dxa" w:w="80"/>
              <w:right w:type="dxa" w:w="100"/>
            </w:tcMar>
          </w:tcPr>
          <w:p>
            <w:r>
              <w:rPr>
                <w:b/>
                <w:bCs/>
                <w:color w:val="FFFFFF"/>
                <w:sz w:val="20"/>
                <w:szCs w:val="20"/>
              </w:rPr>
              <w:t xml:space="preserve">自社の記入欄</w:t>
            </w:r>
          </w:p>
        </w:tc>
      </w:tr>
      <w:tr>
        <w:tc>
          <w:tcPr>
            <w:tcW w:type="dxa" w:w="3000"/>
            <w:tcMar>
              <w:top w:type="dxa" w:w="80"/>
              <w:left w:type="dxa" w:w="100"/>
              <w:bottom w:type="dxa" w:w="80"/>
              <w:right w:type="dxa" w:w="100"/>
            </w:tcMar>
          </w:tcPr>
          <w:p>
            <w:r>
              <w:rPr>
                <w:b w:val="false"/>
                <w:bCs w:val="false"/>
                <w:color w:val="2A2E36"/>
                <w:sz w:val="20"/>
                <w:szCs w:val="20"/>
              </w:rPr>
              <w:t xml:space="preserve">月間提案件数</w:t>
            </w:r>
          </w:p>
        </w:tc>
        <w:tc>
          <w:tcPr>
            <w:tcW w:type="dxa" w:w="3000"/>
            <w:tcMar>
              <w:top w:type="dxa" w:w="80"/>
              <w:left w:type="dxa" w:w="100"/>
              <w:bottom w:type="dxa" w:w="80"/>
              <w:right w:type="dxa" w:w="100"/>
            </w:tcMar>
          </w:tcPr>
          <w:p>
            <w:r>
              <w:rPr>
                <w:b w:val="false"/>
                <w:bCs w:val="false"/>
                <w:color w:val="2A2E36"/>
                <w:sz w:val="20"/>
                <w:szCs w:val="20"/>
              </w:rPr>
              <w:t xml:space="preserve">10件</w:t>
            </w:r>
          </w:p>
        </w:tc>
        <w:tc>
          <w:tcPr>
            <w:tcW w:type="dxa" w:w="3000"/>
            <w:tcMar>
              <w:top w:type="dxa" w:w="80"/>
              <w:left w:type="dxa" w:w="100"/>
              <w:bottom w:type="dxa" w:w="80"/>
              <w:right w:type="dxa" w:w="100"/>
            </w:tcMar>
          </w:tcPr>
          <w:p>
            <w:r>
              <w:rPr>
                <w:b w:val="false"/>
                <w:bCs w:val="false"/>
                <w:color w:val="2A2E36"/>
                <w:sz w:val="20"/>
                <w:szCs w:val="20"/>
              </w:rPr>
              <w:t xml:space="preserve">〔　　件〕</w:t>
            </w:r>
          </w:p>
        </w:tc>
      </w:tr>
      <w:tr>
        <w:tc>
          <w:tcPr>
            <w:tcW w:type="dxa" w:w="3000"/>
            <w:shd w:fill="F7F4EC" w:val="clear"/>
            <w:tcMar>
              <w:top w:type="dxa" w:w="80"/>
              <w:left w:type="dxa" w:w="100"/>
              <w:bottom w:type="dxa" w:w="80"/>
              <w:right w:type="dxa" w:w="100"/>
            </w:tcMar>
          </w:tcPr>
          <w:p>
            <w:r>
              <w:rPr>
                <w:b w:val="false"/>
                <w:bCs w:val="false"/>
                <w:color w:val="2A2E36"/>
                <w:sz w:val="20"/>
                <w:szCs w:val="20"/>
              </w:rPr>
              <w:t xml:space="preserve">成約率</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30％</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　　％〕</w:t>
            </w:r>
          </w:p>
        </w:tc>
      </w:tr>
      <w:tr>
        <w:tc>
          <w:tcPr>
            <w:tcW w:type="dxa" w:w="3000"/>
            <w:tcMar>
              <w:top w:type="dxa" w:w="80"/>
              <w:left w:type="dxa" w:w="100"/>
              <w:bottom w:type="dxa" w:w="80"/>
              <w:right w:type="dxa" w:w="100"/>
            </w:tcMar>
          </w:tcPr>
          <w:p>
            <w:r>
              <w:rPr>
                <w:b w:val="false"/>
                <w:bCs w:val="false"/>
                <w:color w:val="2A2E36"/>
                <w:sz w:val="20"/>
                <w:szCs w:val="20"/>
              </w:rPr>
              <w:t xml:space="preserve">月間成約件数</w:t>
            </w:r>
          </w:p>
        </w:tc>
        <w:tc>
          <w:tcPr>
            <w:tcW w:type="dxa" w:w="3000"/>
            <w:tcMar>
              <w:top w:type="dxa" w:w="80"/>
              <w:left w:type="dxa" w:w="100"/>
              <w:bottom w:type="dxa" w:w="80"/>
              <w:right w:type="dxa" w:w="100"/>
            </w:tcMar>
          </w:tcPr>
          <w:p>
            <w:r>
              <w:rPr>
                <w:b w:val="false"/>
                <w:bCs w:val="false"/>
                <w:color w:val="2A2E36"/>
                <w:sz w:val="20"/>
                <w:szCs w:val="20"/>
              </w:rPr>
              <w:t xml:space="preserve">3件</w:t>
            </w:r>
          </w:p>
        </w:tc>
        <w:tc>
          <w:tcPr>
            <w:tcW w:type="dxa" w:w="3000"/>
            <w:tcMar>
              <w:top w:type="dxa" w:w="80"/>
              <w:left w:type="dxa" w:w="100"/>
              <w:bottom w:type="dxa" w:w="80"/>
              <w:right w:type="dxa" w:w="100"/>
            </w:tcMar>
          </w:tcPr>
          <w:p>
            <w:r>
              <w:rPr>
                <w:b w:val="false"/>
                <w:bCs w:val="false"/>
                <w:color w:val="2A2E36"/>
                <w:sz w:val="20"/>
                <w:szCs w:val="20"/>
              </w:rPr>
              <w:t xml:space="preserve">〔　　件〕</w:t>
            </w:r>
          </w:p>
        </w:tc>
      </w:tr>
      <w:tr>
        <w:tc>
          <w:tcPr>
            <w:tcW w:type="dxa" w:w="3000"/>
            <w:shd w:fill="F7F4EC" w:val="clear"/>
            <w:tcMar>
              <w:top w:type="dxa" w:w="80"/>
              <w:left w:type="dxa" w:w="100"/>
              <w:bottom w:type="dxa" w:w="80"/>
              <w:right w:type="dxa" w:w="100"/>
            </w:tcMar>
          </w:tcPr>
          <w:p>
            <w:r>
              <w:rPr>
                <w:b w:val="false"/>
                <w:bCs w:val="false"/>
                <w:color w:val="2A2E36"/>
                <w:sz w:val="20"/>
                <w:szCs w:val="20"/>
              </w:rPr>
              <w:t xml:space="preserve">1件あたり工事単価</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100万円</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　　　　円〕</w:t>
            </w:r>
          </w:p>
        </w:tc>
      </w:tr>
      <w:tr>
        <w:tc>
          <w:tcPr>
            <w:tcW w:type="dxa" w:w="3000"/>
            <w:tcMar>
              <w:top w:type="dxa" w:w="80"/>
              <w:left w:type="dxa" w:w="100"/>
              <w:bottom w:type="dxa" w:w="80"/>
              <w:right w:type="dxa" w:w="100"/>
            </w:tcMar>
          </w:tcPr>
          <w:p>
            <w:r>
              <w:rPr>
                <w:b w:val="false"/>
                <w:bCs w:val="false"/>
                <w:color w:val="2A2E36"/>
                <w:sz w:val="20"/>
                <w:szCs w:val="20"/>
              </w:rPr>
              <w:t xml:space="preserve">1件あたり粗利</w:t>
            </w:r>
          </w:p>
        </w:tc>
        <w:tc>
          <w:tcPr>
            <w:tcW w:type="dxa" w:w="3000"/>
            <w:tcMar>
              <w:top w:type="dxa" w:w="80"/>
              <w:left w:type="dxa" w:w="100"/>
              <w:bottom w:type="dxa" w:w="80"/>
              <w:right w:type="dxa" w:w="100"/>
            </w:tcMar>
          </w:tcPr>
          <w:p>
            <w:r>
              <w:rPr>
                <w:b w:val="false"/>
                <w:bCs w:val="false"/>
                <w:color w:val="2A2E36"/>
                <w:sz w:val="20"/>
                <w:szCs w:val="20"/>
              </w:rPr>
              <w:t xml:space="preserve">30万円</w:t>
            </w:r>
          </w:p>
        </w:tc>
        <w:tc>
          <w:tcPr>
            <w:tcW w:type="dxa" w:w="3000"/>
            <w:tcMar>
              <w:top w:type="dxa" w:w="80"/>
              <w:left w:type="dxa" w:w="100"/>
              <w:bottom w:type="dxa" w:w="80"/>
              <w:right w:type="dxa" w:w="100"/>
            </w:tcMar>
          </w:tcPr>
          <w:p>
            <w:r>
              <w:rPr>
                <w:b w:val="false"/>
                <w:bCs w:val="false"/>
                <w:color w:val="2A2E36"/>
                <w:sz w:val="20"/>
                <w:szCs w:val="20"/>
              </w:rPr>
              <w:t xml:space="preserve">〔　　　　円〕</w:t>
            </w:r>
          </w:p>
        </w:tc>
      </w:tr>
      <w:tr>
        <w:tc>
          <w:tcPr>
            <w:tcW w:type="dxa" w:w="3000"/>
            <w:shd w:fill="F7F4EC" w:val="clear"/>
            <w:tcMar>
              <w:top w:type="dxa" w:w="80"/>
              <w:left w:type="dxa" w:w="100"/>
              <w:bottom w:type="dxa" w:w="80"/>
              <w:right w:type="dxa" w:w="100"/>
            </w:tcMar>
          </w:tcPr>
          <w:p>
            <w:r>
              <w:rPr>
                <w:b w:val="false"/>
                <w:bCs w:val="false"/>
                <w:color w:val="2A2E36"/>
                <w:sz w:val="20"/>
                <w:szCs w:val="20"/>
              </w:rPr>
              <w:t xml:space="preserve">月間粗利</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90万円</w:t>
            </w:r>
          </w:p>
        </w:tc>
        <w:tc>
          <w:tcPr>
            <w:tcW w:type="dxa" w:w="3000"/>
            <w:shd w:fill="F7F4EC" w:val="clear"/>
            <w:tcMar>
              <w:top w:type="dxa" w:w="80"/>
              <w:left w:type="dxa" w:w="100"/>
              <w:bottom w:type="dxa" w:w="80"/>
              <w:right w:type="dxa" w:w="100"/>
            </w:tcMar>
          </w:tcPr>
          <w:p>
            <w:r>
              <w:rPr>
                <w:b w:val="false"/>
                <w:bCs w:val="false"/>
                <w:color w:val="2A2E36"/>
                <w:sz w:val="20"/>
                <w:szCs w:val="20"/>
              </w:rPr>
              <w:t xml:space="preserve">〔　　　　円〕</w:t>
            </w:r>
          </w:p>
        </w:tc>
      </w:tr>
      <w:tr>
        <w:tc>
          <w:tcPr>
            <w:tcW w:type="dxa" w:w="3000"/>
            <w:tcMar>
              <w:top w:type="dxa" w:w="80"/>
              <w:left w:type="dxa" w:w="100"/>
              <w:bottom w:type="dxa" w:w="80"/>
              <w:right w:type="dxa" w:w="100"/>
            </w:tcMar>
          </w:tcPr>
          <w:p>
            <w:r>
              <w:rPr>
                <w:b w:val="false"/>
                <w:bCs w:val="false"/>
                <w:color w:val="2A2E36"/>
                <w:sz w:val="20"/>
                <w:szCs w:val="20"/>
              </w:rPr>
              <w:t xml:space="preserve">年間粗利（目安）</w:t>
            </w:r>
          </w:p>
        </w:tc>
        <w:tc>
          <w:tcPr>
            <w:tcW w:type="dxa" w:w="3000"/>
            <w:tcMar>
              <w:top w:type="dxa" w:w="80"/>
              <w:left w:type="dxa" w:w="100"/>
              <w:bottom w:type="dxa" w:w="80"/>
              <w:right w:type="dxa" w:w="100"/>
            </w:tcMar>
          </w:tcPr>
          <w:p>
            <w:r>
              <w:rPr>
                <w:b w:val="false"/>
                <w:bCs w:val="false"/>
                <w:color w:val="2A2E36"/>
                <w:sz w:val="20"/>
                <w:szCs w:val="20"/>
              </w:rPr>
              <w:t xml:space="preserve">1,080万円</w:t>
            </w:r>
          </w:p>
        </w:tc>
        <w:tc>
          <w:tcPr>
            <w:tcW w:type="dxa" w:w="3000"/>
            <w:tcMar>
              <w:top w:type="dxa" w:w="80"/>
              <w:left w:type="dxa" w:w="100"/>
              <w:bottom w:type="dxa" w:w="80"/>
              <w:right w:type="dxa" w:w="100"/>
            </w:tcMar>
          </w:tcPr>
          <w:p>
            <w:r>
              <w:rPr>
                <w:b w:val="false"/>
                <w:bCs w:val="false"/>
                <w:color w:val="2A2E36"/>
                <w:sz w:val="20"/>
                <w:szCs w:val="20"/>
              </w:rPr>
              <w:t xml:space="preserve">〔　　　　円〕</w:t>
            </w:r>
          </w:p>
        </w:tc>
      </w:tr>
    </w:tbl>
    <w:p>
      <w:pPr>
        <w:spacing w:after="120"/>
      </w:pPr>
    </w:p>
    <w:p>
      <w:pPr>
        <w:pBdr>
          <w:left w:val="single" w:color="101F5A" w:sz="18" w:space="8"/>
        </w:pBdr>
        <w:shd w:fill="F7F4EC" w:val="clear"/>
        <w:spacing w:after="120" w:before="120" w:line="300"/>
        <w:ind w:left="160"/>
      </w:pPr>
      <w:r>
        <w:rPr>
          <w:color w:val="101F5A"/>
          <w:sz w:val="20"/>
          <w:szCs w:val="20"/>
        </w:rPr>
        <w:t xml:space="preserve">※このシミュレーションは試算であり、実際の成果を保証するものではありません。融資担当者にもその前提で説明してください。</w:t>
      </w:r>
    </w:p>
    <w:p>
      <w:pPr>
        <w:pStyle w:val="Heading3"/>
        <w:spacing w:after="90" w:before="200"/>
      </w:pPr>
      <w:r>
        <w:rPr>
          <w:b/>
          <w:bCs/>
          <w:color w:val="A82024"/>
          <w:sz w:val="22"/>
          <w:szCs w:val="22"/>
        </w:rPr>
        <w:t xml:space="preserve">1〜3年の収支計画</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2250"/>
        <w:gridCol w:w="2250"/>
        <w:gridCol w:w="2250"/>
        <w:gridCol w:w="2250"/>
      </w:tblGrid>
      <w:tr>
        <w:tc>
          <w:tcPr>
            <w:tcW w:type="dxa" w:w="2250"/>
            <w:shd w:fill="101F5A" w:val="clear"/>
            <w:tcMar>
              <w:top w:type="dxa" w:w="80"/>
              <w:left w:type="dxa" w:w="100"/>
              <w:bottom w:type="dxa" w:w="80"/>
              <w:right w:type="dxa" w:w="100"/>
            </w:tcMar>
          </w:tcPr>
          <w:p>
            <w:r>
              <w:rPr>
                <w:b/>
                <w:bCs/>
                <w:color w:val="FFFFFF"/>
                <w:sz w:val="20"/>
                <w:szCs w:val="20"/>
              </w:rPr>
              <w:t xml:space="preserve"/>
            </w:r>
          </w:p>
        </w:tc>
        <w:tc>
          <w:tcPr>
            <w:tcW w:type="dxa" w:w="2250"/>
            <w:shd w:fill="101F5A" w:val="clear"/>
            <w:tcMar>
              <w:top w:type="dxa" w:w="80"/>
              <w:left w:type="dxa" w:w="100"/>
              <w:bottom w:type="dxa" w:w="80"/>
              <w:right w:type="dxa" w:w="100"/>
            </w:tcMar>
          </w:tcPr>
          <w:p>
            <w:r>
              <w:rPr>
                <w:b/>
                <w:bCs/>
                <w:color w:val="FFFFFF"/>
                <w:sz w:val="20"/>
                <w:szCs w:val="20"/>
              </w:rPr>
              <w:t xml:space="preserve">1年目</w:t>
            </w:r>
          </w:p>
        </w:tc>
        <w:tc>
          <w:tcPr>
            <w:tcW w:type="dxa" w:w="2250"/>
            <w:shd w:fill="101F5A" w:val="clear"/>
            <w:tcMar>
              <w:top w:type="dxa" w:w="80"/>
              <w:left w:type="dxa" w:w="100"/>
              <w:bottom w:type="dxa" w:w="80"/>
              <w:right w:type="dxa" w:w="100"/>
            </w:tcMar>
          </w:tcPr>
          <w:p>
            <w:r>
              <w:rPr>
                <w:b/>
                <w:bCs/>
                <w:color w:val="FFFFFF"/>
                <w:sz w:val="20"/>
                <w:szCs w:val="20"/>
              </w:rPr>
              <w:t xml:space="preserve">2年目</w:t>
            </w:r>
          </w:p>
        </w:tc>
        <w:tc>
          <w:tcPr>
            <w:tcW w:type="dxa" w:w="2250"/>
            <w:shd w:fill="101F5A" w:val="clear"/>
            <w:tcMar>
              <w:top w:type="dxa" w:w="80"/>
              <w:left w:type="dxa" w:w="100"/>
              <w:bottom w:type="dxa" w:w="80"/>
              <w:right w:type="dxa" w:w="100"/>
            </w:tcMar>
          </w:tcPr>
          <w:p>
            <w:r>
              <w:rPr>
                <w:b/>
                <w:bCs/>
                <w:color w:val="FFFFFF"/>
                <w:sz w:val="20"/>
                <w:szCs w:val="20"/>
              </w:rPr>
              <w:t xml:space="preserve">3年目</w:t>
            </w:r>
          </w:p>
        </w:tc>
      </w:tr>
      <w:tr>
        <w:tc>
          <w:tcPr>
            <w:tcW w:type="dxa" w:w="2250"/>
            <w:tcMar>
              <w:top w:type="dxa" w:w="80"/>
              <w:left w:type="dxa" w:w="100"/>
              <w:bottom w:type="dxa" w:w="80"/>
              <w:right w:type="dxa" w:w="100"/>
            </w:tcMar>
          </w:tcPr>
          <w:p>
            <w:r>
              <w:rPr>
                <w:b w:val="false"/>
                <w:bCs w:val="false"/>
                <w:color w:val="2A2E36"/>
                <w:sz w:val="20"/>
                <w:szCs w:val="20"/>
              </w:rPr>
              <w:t xml:space="preserve">売上高</w:t>
            </w:r>
          </w:p>
        </w:tc>
        <w:tc>
          <w:tcPr>
            <w:tcW w:type="dxa" w:w="2250"/>
            <w:tcMar>
              <w:top w:type="dxa" w:w="80"/>
              <w:left w:type="dxa" w:w="100"/>
              <w:bottom w:type="dxa" w:w="80"/>
              <w:right w:type="dxa" w:w="100"/>
            </w:tcMar>
          </w:tcPr>
          <w:p>
            <w:r>
              <w:rPr>
                <w:b w:val="false"/>
                <w:bCs w:val="false"/>
                <w:color w:val="2A2E36"/>
                <w:sz w:val="20"/>
                <w:szCs w:val="20"/>
              </w:rPr>
              <w:t xml:space="preserve">〔　　　　円〕</w:t>
            </w:r>
          </w:p>
        </w:tc>
        <w:tc>
          <w:tcPr>
            <w:tcW w:type="dxa" w:w="2250"/>
            <w:tcMar>
              <w:top w:type="dxa" w:w="80"/>
              <w:left w:type="dxa" w:w="100"/>
              <w:bottom w:type="dxa" w:w="80"/>
              <w:right w:type="dxa" w:w="100"/>
            </w:tcMar>
          </w:tcPr>
          <w:p>
            <w:r>
              <w:rPr>
                <w:b w:val="false"/>
                <w:bCs w:val="false"/>
                <w:color w:val="2A2E36"/>
                <w:sz w:val="20"/>
                <w:szCs w:val="20"/>
              </w:rPr>
              <w:t xml:space="preserve">〔　　　　円〕</w:t>
            </w:r>
          </w:p>
        </w:tc>
        <w:tc>
          <w:tcPr>
            <w:tcW w:type="dxa" w:w="2250"/>
            <w:tcMar>
              <w:top w:type="dxa" w:w="80"/>
              <w:left w:type="dxa" w:w="100"/>
              <w:bottom w:type="dxa" w:w="80"/>
              <w:right w:type="dxa" w:w="100"/>
            </w:tcMar>
          </w:tcPr>
          <w:p>
            <w:r>
              <w:rPr>
                <w:b w:val="false"/>
                <w:bCs w:val="false"/>
                <w:color w:val="2A2E36"/>
                <w:sz w:val="20"/>
                <w:szCs w:val="20"/>
              </w:rPr>
              <w:t xml:space="preserve">〔　　　　円〕</w:t>
            </w:r>
          </w:p>
        </w:tc>
      </w:tr>
      <w:tr>
        <w:tc>
          <w:tcPr>
            <w:tcW w:type="dxa" w:w="2250"/>
            <w:shd w:fill="F7F4EC" w:val="clear"/>
            <w:tcMar>
              <w:top w:type="dxa" w:w="80"/>
              <w:left w:type="dxa" w:w="100"/>
              <w:bottom w:type="dxa" w:w="80"/>
              <w:right w:type="dxa" w:w="100"/>
            </w:tcMar>
          </w:tcPr>
          <w:p>
            <w:r>
              <w:rPr>
                <w:b w:val="false"/>
                <w:bCs w:val="false"/>
                <w:color w:val="2A2E36"/>
                <w:sz w:val="20"/>
                <w:szCs w:val="20"/>
              </w:rPr>
              <w:t xml:space="preserve">売上原価</w:t>
            </w:r>
          </w:p>
        </w:tc>
        <w:tc>
          <w:tcPr>
            <w:tcW w:type="dxa" w:w="2250"/>
            <w:shd w:fill="F7F4EC" w:val="clear"/>
            <w:tcMar>
              <w:top w:type="dxa" w:w="80"/>
              <w:left w:type="dxa" w:w="100"/>
              <w:bottom w:type="dxa" w:w="80"/>
              <w:right w:type="dxa" w:w="100"/>
            </w:tcMar>
          </w:tcPr>
          <w:p>
            <w:r>
              <w:rPr>
                <w:b w:val="false"/>
                <w:bCs w:val="false"/>
                <w:color w:val="2A2E36"/>
                <w:sz w:val="20"/>
                <w:szCs w:val="20"/>
              </w:rPr>
              <w:t xml:space="preserve">〔　　　　円〕</w:t>
            </w:r>
          </w:p>
        </w:tc>
        <w:tc>
          <w:tcPr>
            <w:tcW w:type="dxa" w:w="2250"/>
            <w:shd w:fill="F7F4EC" w:val="clear"/>
            <w:tcMar>
              <w:top w:type="dxa" w:w="80"/>
              <w:left w:type="dxa" w:w="100"/>
              <w:bottom w:type="dxa" w:w="80"/>
              <w:right w:type="dxa" w:w="100"/>
            </w:tcMar>
          </w:tcPr>
          <w:p>
            <w:r>
              <w:rPr>
                <w:b w:val="false"/>
                <w:bCs w:val="false"/>
                <w:color w:val="2A2E36"/>
                <w:sz w:val="20"/>
                <w:szCs w:val="20"/>
              </w:rPr>
              <w:t xml:space="preserve">〔　　　　円〕</w:t>
            </w:r>
          </w:p>
        </w:tc>
        <w:tc>
          <w:tcPr>
            <w:tcW w:type="dxa" w:w="2250"/>
            <w:shd w:fill="F7F4EC" w:val="clear"/>
            <w:tcMar>
              <w:top w:type="dxa" w:w="80"/>
              <w:left w:type="dxa" w:w="100"/>
              <w:bottom w:type="dxa" w:w="80"/>
              <w:right w:type="dxa" w:w="100"/>
            </w:tcMar>
          </w:tcPr>
          <w:p>
            <w:r>
              <w:rPr>
                <w:b w:val="false"/>
                <w:bCs w:val="false"/>
                <w:color w:val="2A2E36"/>
                <w:sz w:val="20"/>
                <w:szCs w:val="20"/>
              </w:rPr>
              <w:t xml:space="preserve">〔　　　　円〕</w:t>
            </w:r>
          </w:p>
        </w:tc>
      </w:tr>
      <w:tr>
        <w:tc>
          <w:tcPr>
            <w:tcW w:type="dxa" w:w="2250"/>
            <w:tcMar>
              <w:top w:type="dxa" w:w="80"/>
              <w:left w:type="dxa" w:w="100"/>
              <w:bottom w:type="dxa" w:w="80"/>
              <w:right w:type="dxa" w:w="100"/>
            </w:tcMar>
          </w:tcPr>
          <w:p>
            <w:r>
              <w:rPr>
                <w:b w:val="false"/>
                <w:bCs w:val="false"/>
                <w:color w:val="2A2E36"/>
                <w:sz w:val="20"/>
                <w:szCs w:val="20"/>
              </w:rPr>
              <w:t xml:space="preserve">粗利益</w:t>
            </w:r>
          </w:p>
        </w:tc>
        <w:tc>
          <w:tcPr>
            <w:tcW w:type="dxa" w:w="2250"/>
            <w:tcMar>
              <w:top w:type="dxa" w:w="80"/>
              <w:left w:type="dxa" w:w="100"/>
              <w:bottom w:type="dxa" w:w="80"/>
              <w:right w:type="dxa" w:w="100"/>
            </w:tcMar>
          </w:tcPr>
          <w:p>
            <w:r>
              <w:rPr>
                <w:b w:val="false"/>
                <w:bCs w:val="false"/>
                <w:color w:val="2A2E36"/>
                <w:sz w:val="20"/>
                <w:szCs w:val="20"/>
              </w:rPr>
              <w:t xml:space="preserve">〔　　　　円〕</w:t>
            </w:r>
          </w:p>
        </w:tc>
        <w:tc>
          <w:tcPr>
            <w:tcW w:type="dxa" w:w="2250"/>
            <w:tcMar>
              <w:top w:type="dxa" w:w="80"/>
              <w:left w:type="dxa" w:w="100"/>
              <w:bottom w:type="dxa" w:w="80"/>
              <w:right w:type="dxa" w:w="100"/>
            </w:tcMar>
          </w:tcPr>
          <w:p>
            <w:r>
              <w:rPr>
                <w:b w:val="false"/>
                <w:bCs w:val="false"/>
                <w:color w:val="2A2E36"/>
                <w:sz w:val="20"/>
                <w:szCs w:val="20"/>
              </w:rPr>
              <w:t xml:space="preserve">〔　　　　円〕</w:t>
            </w:r>
          </w:p>
        </w:tc>
        <w:tc>
          <w:tcPr>
            <w:tcW w:type="dxa" w:w="2250"/>
            <w:tcMar>
              <w:top w:type="dxa" w:w="80"/>
              <w:left w:type="dxa" w:w="100"/>
              <w:bottom w:type="dxa" w:w="80"/>
              <w:right w:type="dxa" w:w="100"/>
            </w:tcMar>
          </w:tcPr>
          <w:p>
            <w:r>
              <w:rPr>
                <w:b w:val="false"/>
                <w:bCs w:val="false"/>
                <w:color w:val="2A2E36"/>
                <w:sz w:val="20"/>
                <w:szCs w:val="20"/>
              </w:rPr>
              <w:t xml:space="preserve">〔　　　　円〕</w:t>
            </w:r>
          </w:p>
        </w:tc>
      </w:tr>
      <w:tr>
        <w:tc>
          <w:tcPr>
            <w:tcW w:type="dxa" w:w="2250"/>
            <w:shd w:fill="F7F4EC" w:val="clear"/>
            <w:tcMar>
              <w:top w:type="dxa" w:w="80"/>
              <w:left w:type="dxa" w:w="100"/>
              <w:bottom w:type="dxa" w:w="80"/>
              <w:right w:type="dxa" w:w="100"/>
            </w:tcMar>
          </w:tcPr>
          <w:p>
            <w:r>
              <w:rPr>
                <w:b w:val="false"/>
                <w:bCs w:val="false"/>
                <w:color w:val="2A2E36"/>
                <w:sz w:val="20"/>
                <w:szCs w:val="20"/>
              </w:rPr>
              <w:t xml:space="preserve">販管費</w:t>
            </w:r>
          </w:p>
        </w:tc>
        <w:tc>
          <w:tcPr>
            <w:tcW w:type="dxa" w:w="2250"/>
            <w:shd w:fill="F7F4EC" w:val="clear"/>
            <w:tcMar>
              <w:top w:type="dxa" w:w="80"/>
              <w:left w:type="dxa" w:w="100"/>
              <w:bottom w:type="dxa" w:w="80"/>
              <w:right w:type="dxa" w:w="100"/>
            </w:tcMar>
          </w:tcPr>
          <w:p>
            <w:r>
              <w:rPr>
                <w:b w:val="false"/>
                <w:bCs w:val="false"/>
                <w:color w:val="2A2E36"/>
                <w:sz w:val="20"/>
                <w:szCs w:val="20"/>
              </w:rPr>
              <w:t xml:space="preserve">〔　　　　円〕</w:t>
            </w:r>
          </w:p>
        </w:tc>
        <w:tc>
          <w:tcPr>
            <w:tcW w:type="dxa" w:w="2250"/>
            <w:shd w:fill="F7F4EC" w:val="clear"/>
            <w:tcMar>
              <w:top w:type="dxa" w:w="80"/>
              <w:left w:type="dxa" w:w="100"/>
              <w:bottom w:type="dxa" w:w="80"/>
              <w:right w:type="dxa" w:w="100"/>
            </w:tcMar>
          </w:tcPr>
          <w:p>
            <w:r>
              <w:rPr>
                <w:b w:val="false"/>
                <w:bCs w:val="false"/>
                <w:color w:val="2A2E36"/>
                <w:sz w:val="20"/>
                <w:szCs w:val="20"/>
              </w:rPr>
              <w:t xml:space="preserve">〔　　　　円〕</w:t>
            </w:r>
          </w:p>
        </w:tc>
        <w:tc>
          <w:tcPr>
            <w:tcW w:type="dxa" w:w="2250"/>
            <w:shd w:fill="F7F4EC" w:val="clear"/>
            <w:tcMar>
              <w:top w:type="dxa" w:w="80"/>
              <w:left w:type="dxa" w:w="100"/>
              <w:bottom w:type="dxa" w:w="80"/>
              <w:right w:type="dxa" w:w="100"/>
            </w:tcMar>
          </w:tcPr>
          <w:p>
            <w:r>
              <w:rPr>
                <w:b w:val="false"/>
                <w:bCs w:val="false"/>
                <w:color w:val="2A2E36"/>
                <w:sz w:val="20"/>
                <w:szCs w:val="20"/>
              </w:rPr>
              <w:t xml:space="preserve">〔　　　　円〕</w:t>
            </w:r>
          </w:p>
        </w:tc>
      </w:tr>
      <w:tr>
        <w:tc>
          <w:tcPr>
            <w:tcW w:type="dxa" w:w="2250"/>
            <w:tcMar>
              <w:top w:type="dxa" w:w="80"/>
              <w:left w:type="dxa" w:w="100"/>
              <w:bottom w:type="dxa" w:w="80"/>
              <w:right w:type="dxa" w:w="100"/>
            </w:tcMar>
          </w:tcPr>
          <w:p>
            <w:r>
              <w:rPr>
                <w:b w:val="false"/>
                <w:bCs w:val="false"/>
                <w:color w:val="2A2E36"/>
                <w:sz w:val="20"/>
                <w:szCs w:val="20"/>
              </w:rPr>
              <w:t xml:space="preserve">営業利益</w:t>
            </w:r>
          </w:p>
        </w:tc>
        <w:tc>
          <w:tcPr>
            <w:tcW w:type="dxa" w:w="2250"/>
            <w:tcMar>
              <w:top w:type="dxa" w:w="80"/>
              <w:left w:type="dxa" w:w="100"/>
              <w:bottom w:type="dxa" w:w="80"/>
              <w:right w:type="dxa" w:w="100"/>
            </w:tcMar>
          </w:tcPr>
          <w:p>
            <w:r>
              <w:rPr>
                <w:b w:val="false"/>
                <w:bCs w:val="false"/>
                <w:color w:val="2A2E36"/>
                <w:sz w:val="20"/>
                <w:szCs w:val="20"/>
              </w:rPr>
              <w:t xml:space="preserve">〔　　　　円〕</w:t>
            </w:r>
          </w:p>
        </w:tc>
        <w:tc>
          <w:tcPr>
            <w:tcW w:type="dxa" w:w="2250"/>
            <w:tcMar>
              <w:top w:type="dxa" w:w="80"/>
              <w:left w:type="dxa" w:w="100"/>
              <w:bottom w:type="dxa" w:w="80"/>
              <w:right w:type="dxa" w:w="100"/>
            </w:tcMar>
          </w:tcPr>
          <w:p>
            <w:r>
              <w:rPr>
                <w:b w:val="false"/>
                <w:bCs w:val="false"/>
                <w:color w:val="2A2E36"/>
                <w:sz w:val="20"/>
                <w:szCs w:val="20"/>
              </w:rPr>
              <w:t xml:space="preserve">〔　　　　円〕</w:t>
            </w:r>
          </w:p>
        </w:tc>
        <w:tc>
          <w:tcPr>
            <w:tcW w:type="dxa" w:w="2250"/>
            <w:tcMar>
              <w:top w:type="dxa" w:w="80"/>
              <w:left w:type="dxa" w:w="100"/>
              <w:bottom w:type="dxa" w:w="80"/>
              <w:right w:type="dxa" w:w="100"/>
            </w:tcMar>
          </w:tcPr>
          <w:p>
            <w:r>
              <w:rPr>
                <w:b w:val="false"/>
                <w:bCs w:val="false"/>
                <w:color w:val="2A2E36"/>
                <w:sz w:val="20"/>
                <w:szCs w:val="20"/>
              </w:rPr>
              <w:t xml:space="preserve">〔　　　　円〕</w:t>
            </w:r>
          </w:p>
        </w:tc>
      </w:tr>
    </w:tbl>
    <w:p>
      <w:pPr>
        <w:spacing w:after="120"/>
      </w:pP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第8章　返済計画</w:t>
      </w:r>
    </w:p>
    <w:p>
      <w:pPr>
        <w:spacing w:after="140" w:line="300"/>
      </w:pPr>
      <w:r>
        <w:rPr>
          <w:b/>
          <w:bCs/>
          <w:color w:val="2A2E36"/>
          <w:sz w:val="21"/>
          <w:szCs w:val="21"/>
        </w:rPr>
        <w:t xml:space="preserve">ガイド</w:t>
      </w:r>
      <w:r>
        <w:rPr>
          <w:color w:val="2A2E36"/>
          <w:sz w:val="21"/>
          <w:szCs w:val="21"/>
        </w:rPr>
        <w:t xml:space="preserve">：第7章の収支計画と矛盾しない返済スケジュールにしてください。</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4500"/>
        <w:gridCol w:w="4500"/>
      </w:tblGrid>
      <w:tr>
        <w:tc>
          <w:tcPr>
            <w:tcW w:type="dxa" w:w="4500"/>
            <w:shd w:fill="101F5A" w:val="clear"/>
            <w:tcMar>
              <w:top w:type="dxa" w:w="80"/>
              <w:left w:type="dxa" w:w="100"/>
              <w:bottom w:type="dxa" w:w="80"/>
              <w:right w:type="dxa" w:w="100"/>
            </w:tcMar>
          </w:tcPr>
          <w:p>
            <w:r>
              <w:rPr>
                <w:b/>
                <w:bCs/>
                <w:color w:val="FFFFFF"/>
                <w:sz w:val="20"/>
                <w:szCs w:val="20"/>
              </w:rPr>
              <w:t xml:space="preserve">項目</w:t>
            </w:r>
          </w:p>
        </w:tc>
        <w:tc>
          <w:tcPr>
            <w:tcW w:type="dxa" w:w="4500"/>
            <w:shd w:fill="101F5A" w:val="clear"/>
            <w:tcMar>
              <w:top w:type="dxa" w:w="80"/>
              <w:left w:type="dxa" w:w="100"/>
              <w:bottom w:type="dxa" w:w="80"/>
              <w:right w:type="dxa" w:w="100"/>
            </w:tcMar>
          </w:tcPr>
          <w:p>
            <w:r>
              <w:rPr>
                <w:b/>
                <w:bCs/>
                <w:color w:val="FFFFFF"/>
                <w:sz w:val="20"/>
                <w:szCs w:val="20"/>
              </w:rPr>
              <w:t xml:space="preserve">記入欄</w:t>
            </w:r>
          </w:p>
        </w:tc>
      </w:tr>
      <w:tr>
        <w:tc>
          <w:tcPr>
            <w:tcW w:type="dxa" w:w="4500"/>
            <w:tcMar>
              <w:top w:type="dxa" w:w="80"/>
              <w:left w:type="dxa" w:w="100"/>
              <w:bottom w:type="dxa" w:w="80"/>
              <w:right w:type="dxa" w:w="100"/>
            </w:tcMar>
          </w:tcPr>
          <w:p>
            <w:r>
              <w:rPr>
                <w:b w:val="false"/>
                <w:bCs w:val="false"/>
                <w:color w:val="2A2E36"/>
                <w:sz w:val="20"/>
                <w:szCs w:val="20"/>
              </w:rPr>
              <w:t xml:space="preserve">借入希望額</w:t>
            </w:r>
          </w:p>
        </w:tc>
        <w:tc>
          <w:tcPr>
            <w:tcW w:type="dxa" w:w="4500"/>
            <w:tcMar>
              <w:top w:type="dxa" w:w="80"/>
              <w:left w:type="dxa" w:w="100"/>
              <w:bottom w:type="dxa" w:w="80"/>
              <w:right w:type="dxa" w:w="100"/>
            </w:tcMar>
          </w:tcPr>
          <w:p>
            <w:r>
              <w:rPr>
                <w:b w:val="false"/>
                <w:bCs w:val="false"/>
                <w:color w:val="2A2E36"/>
                <w:sz w:val="20"/>
                <w:szCs w:val="20"/>
              </w:rPr>
              <w:t xml:space="preserve">〔　　　　　　円〕</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希望返済期間</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年〕</w:t>
            </w:r>
          </w:p>
        </w:tc>
      </w:tr>
      <w:tr>
        <w:tc>
          <w:tcPr>
            <w:tcW w:type="dxa" w:w="4500"/>
            <w:tcMar>
              <w:top w:type="dxa" w:w="80"/>
              <w:left w:type="dxa" w:w="100"/>
              <w:bottom w:type="dxa" w:w="80"/>
              <w:right w:type="dxa" w:w="100"/>
            </w:tcMar>
          </w:tcPr>
          <w:p>
            <w:r>
              <w:rPr>
                <w:b w:val="false"/>
                <w:bCs w:val="false"/>
                <w:color w:val="2A2E36"/>
                <w:sz w:val="20"/>
                <w:szCs w:val="20"/>
              </w:rPr>
              <w:t xml:space="preserve">月々の返済予定額</w:t>
            </w:r>
          </w:p>
        </w:tc>
        <w:tc>
          <w:tcPr>
            <w:tcW w:type="dxa" w:w="4500"/>
            <w:tcMar>
              <w:top w:type="dxa" w:w="80"/>
              <w:left w:type="dxa" w:w="100"/>
              <w:bottom w:type="dxa" w:w="80"/>
              <w:right w:type="dxa" w:w="100"/>
            </w:tcMar>
          </w:tcPr>
          <w:p>
            <w:r>
              <w:rPr>
                <w:b w:val="false"/>
                <w:bCs w:val="false"/>
                <w:color w:val="2A2E36"/>
                <w:sz w:val="20"/>
                <w:szCs w:val="20"/>
              </w:rPr>
              <w:t xml:space="preserve">〔　　　　　　円〕</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返済原資（何から返済するか）</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〔例：新規事業の粗利益＋既存事業の利益の一部〕</w:t>
            </w:r>
          </w:p>
        </w:tc>
      </w:tr>
      <w:tr>
        <w:tc>
          <w:tcPr>
            <w:tcW w:type="dxa" w:w="4500"/>
            <w:tcMar>
              <w:top w:type="dxa" w:w="80"/>
              <w:left w:type="dxa" w:w="100"/>
              <w:bottom w:type="dxa" w:w="80"/>
              <w:right w:type="dxa" w:w="100"/>
            </w:tcMar>
          </w:tcPr>
          <w:p>
            <w:r>
              <w:rPr>
                <w:b w:val="false"/>
                <w:bCs w:val="false"/>
                <w:color w:val="2A2E36"/>
                <w:sz w:val="20"/>
                <w:szCs w:val="20"/>
              </w:rPr>
              <w:t xml:space="preserve">据置期間の希望（あれば）</w:t>
            </w:r>
          </w:p>
        </w:tc>
        <w:tc>
          <w:tcPr>
            <w:tcW w:type="dxa" w:w="4500"/>
            <w:tcMar>
              <w:top w:type="dxa" w:w="80"/>
              <w:left w:type="dxa" w:w="100"/>
              <w:bottom w:type="dxa" w:w="80"/>
              <w:right w:type="dxa" w:w="100"/>
            </w:tcMar>
          </w:tcPr>
          <w:p>
            <w:r>
              <w:rPr>
                <w:b w:val="false"/>
                <w:bCs w:val="false"/>
                <w:color w:val="2A2E36"/>
                <w:sz w:val="20"/>
                <w:szCs w:val="20"/>
              </w:rPr>
              <w:t xml:space="preserve">〔　　　　　　　　　〕</w:t>
            </w:r>
          </w:p>
        </w:tc>
      </w:tr>
    </w:tbl>
    <w:p>
      <w:pPr>
        <w:spacing w:after="120"/>
      </w:pP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第9章　自己資金の状況</w:t>
      </w:r>
    </w:p>
    <w:p>
      <w:pPr>
        <w:spacing w:after="140" w:line="300"/>
      </w:pPr>
      <w:r>
        <w:rPr>
          <w:b/>
          <w:bCs/>
          <w:color w:val="2A2E36"/>
          <w:sz w:val="21"/>
          <w:szCs w:val="21"/>
        </w:rPr>
        <w:t xml:space="preserve">ガイド</w:t>
      </w:r>
      <w:r>
        <w:rPr>
          <w:color w:val="2A2E36"/>
          <w:sz w:val="21"/>
          <w:szCs w:val="21"/>
        </w:rPr>
        <w:t xml:space="preserve">：自己資金がどの程度用意できているかを示します。自己資金の割合は審査で見られやすいポイントのひとつとされていますが、正確な基準は制度・時期により変わるため、必ず窓口で確認してください。</w:t>
      </w:r>
    </w:p>
    <w:tbl>
      <w:tblPr>
        <w:tblW w:type="dxa" w:w="9000"/>
        <w:tblBorders>
          <w:top w:val="single" w:color="D9D4C8" w:sz="4"/>
          <w:left w:val="single" w:color="D9D4C8" w:sz="4"/>
          <w:bottom w:val="single" w:color="D9D4C8" w:sz="4"/>
          <w:right w:val="single" w:color="D9D4C8" w:sz="4"/>
          <w:insideH w:val="single" w:color="D9D4C8" w:sz="4"/>
          <w:insideV w:val="single" w:color="D9D4C8" w:sz="4"/>
        </w:tblBorders>
      </w:tblPr>
      <w:tblGrid>
        <w:gridCol w:w="4500"/>
        <w:gridCol w:w="4500"/>
      </w:tblGrid>
      <w:tr>
        <w:tc>
          <w:tcPr>
            <w:tcW w:type="dxa" w:w="4500"/>
            <w:shd w:fill="101F5A" w:val="clear"/>
            <w:tcMar>
              <w:top w:type="dxa" w:w="80"/>
              <w:left w:type="dxa" w:w="100"/>
              <w:bottom w:type="dxa" w:w="80"/>
              <w:right w:type="dxa" w:w="100"/>
            </w:tcMar>
          </w:tcPr>
          <w:p>
            <w:r>
              <w:rPr>
                <w:b/>
                <w:bCs/>
                <w:color w:val="FFFFFF"/>
                <w:sz w:val="20"/>
                <w:szCs w:val="20"/>
              </w:rPr>
              <w:t xml:space="preserve">項目</w:t>
            </w:r>
          </w:p>
        </w:tc>
        <w:tc>
          <w:tcPr>
            <w:tcW w:type="dxa" w:w="4500"/>
            <w:shd w:fill="101F5A" w:val="clear"/>
            <w:tcMar>
              <w:top w:type="dxa" w:w="80"/>
              <w:left w:type="dxa" w:w="100"/>
              <w:bottom w:type="dxa" w:w="80"/>
              <w:right w:type="dxa" w:w="100"/>
            </w:tcMar>
          </w:tcPr>
          <w:p>
            <w:r>
              <w:rPr>
                <w:b/>
                <w:bCs/>
                <w:color w:val="FFFFFF"/>
                <w:sz w:val="20"/>
                <w:szCs w:val="20"/>
              </w:rPr>
              <w:t xml:space="preserve">記入欄</w:t>
            </w:r>
          </w:p>
        </w:tc>
      </w:tr>
      <w:tr>
        <w:tc>
          <w:tcPr>
            <w:tcW w:type="dxa" w:w="4500"/>
            <w:tcMar>
              <w:top w:type="dxa" w:w="80"/>
              <w:left w:type="dxa" w:w="100"/>
              <w:bottom w:type="dxa" w:w="80"/>
              <w:right w:type="dxa" w:w="100"/>
            </w:tcMar>
          </w:tcPr>
          <w:p>
            <w:r>
              <w:rPr>
                <w:b w:val="false"/>
                <w:bCs w:val="false"/>
                <w:color w:val="2A2E36"/>
                <w:sz w:val="20"/>
                <w:szCs w:val="20"/>
              </w:rPr>
              <w:t xml:space="preserve">自己資金として用意できる金額</w:t>
            </w:r>
          </w:p>
        </w:tc>
        <w:tc>
          <w:tcPr>
            <w:tcW w:type="dxa" w:w="4500"/>
            <w:tcMar>
              <w:top w:type="dxa" w:w="80"/>
              <w:left w:type="dxa" w:w="100"/>
              <w:bottom w:type="dxa" w:w="80"/>
              <w:right w:type="dxa" w:w="100"/>
            </w:tcMar>
          </w:tcPr>
          <w:p>
            <w:r>
              <w:rPr>
                <w:b w:val="false"/>
                <w:bCs w:val="false"/>
                <w:color w:val="2A2E36"/>
                <w:sz w:val="20"/>
                <w:szCs w:val="20"/>
              </w:rPr>
              <w:t xml:space="preserve">〔　　　　　　円〕</w:t>
            </w:r>
          </w:p>
        </w:tc>
      </w:tr>
      <w:tr>
        <w:tc>
          <w:tcPr>
            <w:tcW w:type="dxa" w:w="4500"/>
            <w:shd w:fill="F7F4EC" w:val="clear"/>
            <w:tcMar>
              <w:top w:type="dxa" w:w="80"/>
              <w:left w:type="dxa" w:w="100"/>
              <w:bottom w:type="dxa" w:w="80"/>
              <w:right w:type="dxa" w:w="100"/>
            </w:tcMar>
          </w:tcPr>
          <w:p>
            <w:r>
              <w:rPr>
                <w:b w:val="false"/>
                <w:bCs w:val="false"/>
                <w:color w:val="2A2E36"/>
                <w:sz w:val="20"/>
                <w:szCs w:val="20"/>
              </w:rPr>
              <w:t xml:space="preserve">その内訳（預金・退職金・その他）</w:t>
            </w:r>
          </w:p>
        </w:tc>
        <w:tc>
          <w:tcPr>
            <w:tcW w:type="dxa" w:w="4500"/>
            <w:shd w:fill="F7F4EC" w:val="clear"/>
            <w:tcMar>
              <w:top w:type="dxa" w:w="80"/>
              <w:left w:type="dxa" w:w="100"/>
              <w:bottom w:type="dxa" w:w="80"/>
              <w:right w:type="dxa" w:w="100"/>
            </w:tcMar>
          </w:tcPr>
          <w:p>
            <w:r>
              <w:rPr>
                <w:b w:val="false"/>
                <w:bCs w:val="false"/>
                <w:color w:val="2A2E36"/>
                <w:sz w:val="20"/>
                <w:szCs w:val="20"/>
              </w:rPr>
              <w:t xml:space="preserve">〔　　　　　　　　　〕</w:t>
            </w:r>
          </w:p>
        </w:tc>
      </w:tr>
    </w:tbl>
    <w:p>
      <w:pPr>
        <w:spacing w:after="120"/>
      </w:pP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第10章　添付書類チェックリスト（一般的な例）</w:t>
      </w:r>
    </w:p>
    <w:p>
      <w:pPr>
        <w:spacing w:after="140" w:line="300"/>
      </w:pPr>
      <w:r>
        <w:rPr>
          <w:color w:val="2A2E36"/>
          <w:sz w:val="21"/>
          <w:szCs w:val="21"/>
        </w:rPr>
        <w:t xml:space="preserve">実際に必要な書類は制度・窓口により異なります。申込前に必ず最新の要件を確認してください。</w:t>
      </w:r>
    </w:p>
    <w:p>
      <w:pPr>
        <w:spacing w:after="60" w:line="290"/>
        <w:ind w:left="260"/>
      </w:pPr>
      <w:r>
        <w:rPr>
          <w:color w:val="101F5A"/>
          <w:sz w:val="21"/>
          <w:szCs w:val="21"/>
        </w:rPr>
        <w:t xml:space="preserve">☐  </w:t>
      </w:r>
      <w:r>
        <w:rPr>
          <w:color w:val="2A2E36"/>
          <w:sz w:val="21"/>
          <w:szCs w:val="21"/>
        </w:rPr>
        <w:t xml:space="preserve">直近1〜3期分の決算書または確定申告書</w:t>
      </w:r>
    </w:p>
    <w:p>
      <w:pPr>
        <w:spacing w:after="60" w:line="290"/>
        <w:ind w:left="260"/>
      </w:pPr>
      <w:r>
        <w:rPr>
          <w:color w:val="101F5A"/>
          <w:sz w:val="21"/>
          <w:szCs w:val="21"/>
        </w:rPr>
        <w:t xml:space="preserve">☐  </w:t>
      </w:r>
      <w:r>
        <w:rPr>
          <w:color w:val="2A2E36"/>
          <w:sz w:val="21"/>
          <w:szCs w:val="21"/>
        </w:rPr>
        <w:t xml:space="preserve">建設業許可証の写し（該当する場合）</w:t>
      </w:r>
    </w:p>
    <w:p>
      <w:pPr>
        <w:spacing w:after="60" w:line="290"/>
        <w:ind w:left="260"/>
      </w:pPr>
      <w:r>
        <w:rPr>
          <w:color w:val="101F5A"/>
          <w:sz w:val="21"/>
          <w:szCs w:val="21"/>
        </w:rPr>
        <w:t xml:space="preserve">☐  </w:t>
      </w:r>
      <w:r>
        <w:rPr>
          <w:color w:val="2A2E36"/>
          <w:sz w:val="21"/>
          <w:szCs w:val="21"/>
        </w:rPr>
        <w:t xml:space="preserve">本人確認書類</w:t>
      </w:r>
    </w:p>
    <w:p>
      <w:pPr>
        <w:spacing w:after="60" w:line="290"/>
        <w:ind w:left="260"/>
      </w:pPr>
      <w:r>
        <w:rPr>
          <w:color w:val="101F5A"/>
          <w:sz w:val="21"/>
          <w:szCs w:val="21"/>
        </w:rPr>
        <w:t xml:space="preserve">☐  </w:t>
      </w:r>
      <w:r>
        <w:rPr>
          <w:color w:val="2A2E36"/>
          <w:sz w:val="21"/>
          <w:szCs w:val="21"/>
        </w:rPr>
        <w:t xml:space="preserve">見積書・カリキュラム内容が分かる資料（研修・コンテンツ導入費の根拠として）</w:t>
      </w:r>
    </w:p>
    <w:p>
      <w:pPr>
        <w:spacing w:after="60" w:line="290"/>
        <w:ind w:left="260"/>
      </w:pPr>
      <w:r>
        <w:rPr>
          <w:color w:val="101F5A"/>
          <w:sz w:val="21"/>
          <w:szCs w:val="21"/>
        </w:rPr>
        <w:t xml:space="preserve">☐  </w:t>
      </w:r>
      <w:r>
        <w:rPr>
          <w:color w:val="2A2E36"/>
          <w:sz w:val="21"/>
          <w:szCs w:val="21"/>
        </w:rPr>
        <w:t xml:space="preserve">事業計画書（本テンプレート）</w:t>
      </w:r>
    </w:p>
    <w:p>
      <w:pPr>
        <w:spacing w:after="60" w:line="290"/>
        <w:ind w:left="260"/>
      </w:pPr>
      <w:r>
        <w:rPr>
          <w:color w:val="101F5A"/>
          <w:sz w:val="21"/>
          <w:szCs w:val="21"/>
        </w:rPr>
        <w:t xml:space="preserve">☐  </w:t>
      </w:r>
      <w:r>
        <w:rPr>
          <w:color w:val="2A2E36"/>
          <w:sz w:val="21"/>
          <w:szCs w:val="21"/>
        </w:rPr>
        <w:t xml:space="preserve">資金繰り表</w:t>
      </w:r>
    </w:p>
    <w:p>
      <w:pPr>
        <w:spacing w:after="60" w:line="290"/>
        <w:ind w:left="260"/>
      </w:pPr>
      <w:r>
        <w:rPr>
          <w:color w:val="101F5A"/>
          <w:sz w:val="21"/>
          <w:szCs w:val="21"/>
        </w:rPr>
        <w:t xml:space="preserve">☐  </w:t>
      </w:r>
      <w:r>
        <w:rPr>
          <w:color w:val="2A2E36"/>
          <w:sz w:val="21"/>
          <w:szCs w:val="21"/>
        </w:rPr>
        <w:t xml:space="preserve">借入がある場合はその返済予定表</w:t>
      </w:r>
    </w:p>
    <w:p>
      <w:pPr>
        <w:spacing w:after="60" w:line="290"/>
        <w:ind w:left="260"/>
      </w:pPr>
      <w:r>
        <w:rPr>
          <w:color w:val="101F5A"/>
          <w:sz w:val="21"/>
          <w:szCs w:val="21"/>
        </w:rPr>
        <w:t xml:space="preserve">☐  </w:t>
      </w:r>
      <w:r>
        <w:rPr>
          <w:color w:val="2A2E36"/>
          <w:sz w:val="21"/>
          <w:szCs w:val="21"/>
        </w:rPr>
        <w:t xml:space="preserve">自己資金を確認できる通帳等の写し</w:t>
      </w:r>
    </w:p>
    <w:p>
      <w:pPr>
        <w:pBdr>
          <w:bottom w:val="single" w:color="D9D4C8" w:sz="6" w:space="1"/>
        </w:pBdr>
        <w:spacing w:after="100" w:before="100"/>
      </w:pPr>
    </w:p>
    <w:p>
      <w:pPr>
        <w:pStyle w:val="Heading2"/>
        <w:pBdr>
          <w:left w:val="single" w:color="B88A32" w:sz="18" w:space="8"/>
        </w:pBdr>
        <w:spacing w:after="120" w:before="300"/>
        <w:ind w:left="120"/>
      </w:pPr>
      <w:r>
        <w:rPr>
          <w:b/>
          <w:bCs/>
          <w:color w:val="101F5A"/>
          <w:sz w:val="26"/>
          <w:szCs w:val="26"/>
        </w:rPr>
        <w:t xml:space="preserve">巻末：出典・確認事項一覧</w:t>
      </w:r>
    </w:p>
    <w:p>
      <w:pPr>
        <w:pStyle w:val="ListParagraph"/>
        <w:numPr>
          <w:ilvl w:val="0"/>
          <w:numId w:val="1"/>
        </w:numPr>
        <w:spacing w:after="60" w:line="290"/>
      </w:pPr>
      <w:r>
        <w:rPr>
          <w:color w:val="2A2E36"/>
          <w:sz w:val="21"/>
          <w:szCs w:val="21"/>
        </w:rPr>
        <w:t xml:space="preserve">市場背景（第3章）の出典は国土交通省の公表資料です。最新状態は各URLで確認してください。</w:t>
      </w:r>
    </w:p>
    <w:p>
      <w:pPr>
        <w:pStyle w:val="ListParagraph"/>
        <w:numPr>
          <w:ilvl w:val="0"/>
          <w:numId w:val="1"/>
        </w:numPr>
        <w:spacing w:after="60" w:line="290"/>
      </w:pPr>
      <w:r>
        <w:rPr>
          <w:color w:val="2A2E36"/>
          <w:sz w:val="21"/>
          <w:szCs w:val="21"/>
        </w:rPr>
        <w:t xml:space="preserve">融資制度名・審査基準・必要書類・自己資金要件は、日本政策金融公庫（国民生活事業）または認定経営革新等支援機関に直接確認してください。</w:t>
      </w:r>
    </w:p>
    <w:p>
      <w:pPr>
        <w:pStyle w:val="ListParagraph"/>
        <w:numPr>
          <w:ilvl w:val="0"/>
          <w:numId w:val="1"/>
        </w:numPr>
        <w:spacing w:after="60" w:line="290"/>
      </w:pPr>
      <w:r>
        <w:rPr>
          <w:color w:val="2A2E36"/>
          <w:sz w:val="21"/>
          <w:szCs w:val="21"/>
        </w:rPr>
        <w:t xml:space="preserve">本テンプレートは事業計画書の下書きを作るための補助資料であり、融資の承認・条件を保証するものではありません。</w:t>
      </w:r>
    </w:p>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2026-09-16T03:13:06.322Z</dcterms:created>
  <dcterms:modified xsi:type="dcterms:W3CDTF">2026-09-16T03:13:06.322Z</dcterms:modified>
</cp:coreProperties>
</file>

<file path=docProps/custom.xml><?xml version="1.0" encoding="utf-8"?>
<Properties xmlns="http://schemas.openxmlformats.org/officeDocument/2006/custom-properties" xmlns:vt="http://schemas.openxmlformats.org/officeDocument/2006/docPropsVTypes"/>
</file>