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9A" w:rsidRPr="0008549A" w:rsidRDefault="0008549A" w:rsidP="0008549A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kern w:val="36"/>
          <w:sz w:val="48"/>
          <w:szCs w:val="48"/>
          <w:lang w:eastAsia="el-GR"/>
        </w:rPr>
        <w:t xml:space="preserve">Στρατηγική Υλοποίησης Web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kern w:val="36"/>
          <w:sz w:val="48"/>
          <w:szCs w:val="48"/>
          <w:lang w:eastAsia="el-GR"/>
        </w:rPr>
        <w:t>App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kern w:val="36"/>
          <w:sz w:val="48"/>
          <w:szCs w:val="48"/>
          <w:lang w:eastAsia="el-GR"/>
        </w:rPr>
        <w:t xml:space="preserve"> για την Περιφέρεια Ηπείρου με LLM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kern w:val="36"/>
          <w:sz w:val="48"/>
          <w:szCs w:val="48"/>
          <w:lang w:eastAsia="el-GR"/>
        </w:rPr>
        <w:t>Agent</w:t>
      </w:r>
      <w:proofErr w:type="spellEnd"/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Αυτό το έγγραφο περιγράφει τη βέλτιστη στρατηγική για την ανάπτυξη μιας στατικής ιστοσελίδας παρουσίασης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πολυμεσικών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αρχείων, χρησιμοποιώντας ένα μεγάλο γλωσσικό μοντέλο (LLM) ως αυτόνομο "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developer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agent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". Ο στόχος είναι η μηδενική συγγραφή κώδικα από τον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developer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>1. Η Έννοια του "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>Agent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>" και η Σωστή Προσέγγιση</w:t>
      </w:r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Αντί να αντιμετωπίζεις το LLM σαν ένα απλό εργαλείο παραγωγής κώδικα, πρέπει να το δεις ως έναν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βοηθό-εκτελεστή (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assistant-executor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)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. Εσύ θα είσαι ο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 xml:space="preserve">"Project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Manager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"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που θα δίνει σαφείς, διαδοχικές εντολές, και το LLM θα εκτελεί. Η διαδικασία δεν θα είναι μία μοναδική εντολή, αλλά μια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συζήτηση καθοδήγησης</w:t>
      </w:r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Ο "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agent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" δεν θα μπορεί (προς το παρόν) να αποκτήσει απευθείας πρόσβαση στο τοπικό σου σύστημα αρχείων (CLI) για λόγους ασφαλείας. Η λύση είναι να του ζητήσεις να γράψει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scripts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(π.χ., σε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Python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) που </w:t>
      </w:r>
      <w:r w:rsidRPr="0008549A">
        <w:rPr>
          <w:rFonts w:ascii="Arial" w:eastAsia="Times New Roman" w:hAnsi="Arial" w:cs="Arial"/>
          <w:i/>
          <w:iCs/>
          <w:color w:val="1B1C1D"/>
          <w:lang w:eastAsia="el-GR"/>
        </w:rPr>
        <w:t>εσύ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θα εκτελείς τοπικά για να κάνεις τις απαραίτητες ενέργειες στο σύστημα αρχείων.</w:t>
      </w:r>
    </w:p>
    <w:p w:rsidR="0008549A" w:rsidRPr="0008549A" w:rsidRDefault="0008549A" w:rsidP="0008549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 xml:space="preserve">2. Προτεινόμενο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>Technology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>Stack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 xml:space="preserve"> (Βέλτιστο για LLM)</w:t>
      </w:r>
    </w:p>
    <w:p w:rsidR="0008549A" w:rsidRPr="0008549A" w:rsidRDefault="0008549A" w:rsidP="0008549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Η απλότητα είναι το κλειδί. Ένα LLM μπορεί να διαχειριστεί πιο εύκολα τεχνολογίες που δεν απαιτούν περίπλοκο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setup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compilers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ή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build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steps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>Frontend: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 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 xml:space="preserve">HTML, CSS,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και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 xml:space="preserve"> JavaScript (Vanilla JS)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. 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Ζήτα από το LLM να δημιουργήσει ένα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ενιαίο αρχείο index.html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που θα περιέχει τα πάντα. Αυτό είναι το πιο εύκολο για διαχείριση.</w:t>
      </w:r>
    </w:p>
    <w:p w:rsidR="0008549A" w:rsidRPr="0008549A" w:rsidRDefault="0008549A" w:rsidP="0008549A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>Styling: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 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 xml:space="preserve">Tailwind CSS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μέσω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 xml:space="preserve"> CDN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. 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Αυτή είναι η καλύτερη επιλογή. Δεν χρειάζεται εγκατάσταση. Το LLM μπορεί να γράψει τις κλάσεις του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Tailwind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απευθείας μέσα στο HTML, δημιουργώντας μοντέρνο και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responsive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design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πολύ γρήγορα.</w:t>
      </w:r>
    </w:p>
    <w:p w:rsidR="0008549A" w:rsidRPr="0008549A" w:rsidRDefault="0008549A" w:rsidP="0008549A">
      <w:pPr>
        <w:numPr>
          <w:ilvl w:val="0"/>
          <w:numId w:val="1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 xml:space="preserve">Hosting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Αρχείων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 xml:space="preserve"> (Input):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 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>Public GitHub Repository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. 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Αυτή είναι η ιδανική λύση. Δημιούργησε ένα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public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repository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κάθε έργο, ανέβασε εκεί τα "χύμα"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πολυμεσικά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αρχεία. Έτσι, το LLM μπορεί θεωρητικά να "δει" τη δομή και το περιεχόμενο αν του δώσεις συνδέσμους.</w:t>
      </w:r>
    </w:p>
    <w:p w:rsidR="0008549A" w:rsidRPr="0008549A" w:rsidRDefault="0008549A" w:rsidP="0008549A">
      <w:pPr>
        <w:numPr>
          <w:ilvl w:val="0"/>
          <w:numId w:val="1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>Deployment (Output):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 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>GitHub Pages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 </w:t>
      </w:r>
      <w:r w:rsidRPr="0008549A">
        <w:rPr>
          <w:rFonts w:ascii="Arial" w:eastAsia="Times New Roman" w:hAnsi="Arial" w:cs="Arial"/>
          <w:color w:val="1B1C1D"/>
          <w:lang w:eastAsia="el-GR"/>
        </w:rPr>
        <w:t>ή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 </w:t>
      </w:r>
      <w:r w:rsidRPr="0008549A">
        <w:rPr>
          <w:rFonts w:ascii="Arial" w:eastAsia="Times New Roman" w:hAnsi="Arial" w:cs="Arial"/>
          <w:b/>
          <w:bCs/>
          <w:color w:val="1B1C1D"/>
          <w:lang w:val="en-US" w:eastAsia="el-GR"/>
        </w:rPr>
        <w:t>Netlify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t xml:space="preserve">. 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Και οι δύο πλατφόρμες προσφέρουν δωρεάν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hosting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στατικές σελίδες και συνδέονται απευθείας με 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GitHub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repository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σου, κάνοντας την ανάρτηση του τελικού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site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υπόθεση ενός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git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push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>3. Λεπτομερής Ροή Εργασίας Βήμα προς Βήμα</w:t>
      </w:r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Αυτή είναι η ακριβής διαδικασία που θα ακολουθήσεις, δίνοντας εντολές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prompts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 στο LLM.</w:t>
      </w:r>
    </w:p>
    <w:p w:rsidR="0008549A" w:rsidRPr="0008549A" w:rsidRDefault="0008549A" w:rsidP="0008549A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>Φάση 1: Προετοιμασία</w:t>
      </w:r>
    </w:p>
    <w:p w:rsidR="0008549A" w:rsidRPr="0008549A" w:rsidRDefault="0008549A" w:rsidP="0008549A">
      <w:pPr>
        <w:numPr>
          <w:ilvl w:val="0"/>
          <w:numId w:val="2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Δημιούργησε ένα νέο,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public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GitHub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repository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το συγκεκριμένο έργο (π.χ.,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ergο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-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ioanninon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-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odos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-x).</w:t>
      </w:r>
    </w:p>
    <w:p w:rsidR="0008549A" w:rsidRPr="0008549A" w:rsidRDefault="0008549A" w:rsidP="0008549A">
      <w:pPr>
        <w:numPr>
          <w:ilvl w:val="0"/>
          <w:numId w:val="2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Ανέβασε όλα τα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πολυμεσικά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αρχεία (εικόνες, βίντεο, PDF, κείμενα) σε έναν φάκελο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input-media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μέσα στο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repository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 xml:space="preserve">Φάση 2: ΒΗΜΑ 1 - Οργάνωση Περιεχομένου (με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>script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>)</w:t>
      </w:r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lastRenderedPageBreak/>
        <w:t>Prompt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 xml:space="preserve"> προς το LLM:</w:t>
      </w:r>
    </w:p>
    <w:p w:rsidR="0008549A" w:rsidRPr="0008549A" w:rsidRDefault="0008549A" w:rsidP="0008549A">
      <w:pPr>
        <w:spacing w:after="12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"Γράψε ένα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script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σε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Python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που κάνει τα εξής:</w:t>
      </w:r>
    </w:p>
    <w:p w:rsidR="0008549A" w:rsidRPr="0008549A" w:rsidRDefault="0008549A" w:rsidP="0008549A">
      <w:pPr>
        <w:numPr>
          <w:ilvl w:val="0"/>
          <w:numId w:val="3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Παίρνει ως όρισμα μια διαδρομή φακέλου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source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folder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).</w:t>
      </w:r>
    </w:p>
    <w:p w:rsidR="0008549A" w:rsidRPr="0008549A" w:rsidRDefault="0008549A" w:rsidP="0008549A">
      <w:pPr>
        <w:numPr>
          <w:ilvl w:val="0"/>
          <w:numId w:val="3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Δημιουργεί έναν νέο φάκελο με όνομα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destination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).</w:t>
      </w:r>
    </w:p>
    <w:p w:rsidR="0008549A" w:rsidRPr="0008549A" w:rsidRDefault="0008549A" w:rsidP="0008549A">
      <w:pPr>
        <w:numPr>
          <w:ilvl w:val="0"/>
          <w:numId w:val="3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Μέσα στο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δημιουργεί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υποφακέλους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: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images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videos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documents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numPr>
          <w:ilvl w:val="0"/>
          <w:numId w:val="3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Σαρώνει όλα τα αρχεία στον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source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folder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numPr>
          <w:ilvl w:val="0"/>
          <w:numId w:val="3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Μετακινεί κάθε αρχείο στον κατάλληλο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υποφάκελο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του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ανάλογα με την κατάληξή του (π.χ., .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jpg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, .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png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-&gt;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images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.mp4 -&gt;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videos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, .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pdf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, .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txt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-&gt;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documents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).</w:t>
      </w:r>
    </w:p>
    <w:p w:rsidR="0008549A" w:rsidRPr="0008549A" w:rsidRDefault="0008549A" w:rsidP="0008549A">
      <w:pPr>
        <w:numPr>
          <w:ilvl w:val="0"/>
          <w:numId w:val="3"/>
        </w:numPr>
        <w:spacing w:after="12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Τέλος, δημιουργεί ένα αρχείο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manifest.json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μέσα στο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. Αυτό το JSON θα περιέχει μια λίστα με τις σχετικές διαδρομές όλων των αρχείων που οργάνωσε. Παράδειγμα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manifest.json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:</w:t>
      </w:r>
    </w:p>
    <w:p w:rsidR="0008549A" w:rsidRPr="0008549A" w:rsidRDefault="0008549A" w:rsidP="0008549A">
      <w:pPr>
        <w:spacing w:after="24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08549A">
        <w:rPr>
          <w:rFonts w:ascii="Arial" w:eastAsia="Times New Roman" w:hAnsi="Arial" w:cs="Arial"/>
          <w:color w:val="1B1C1D"/>
          <w:lang w:val="en-US" w:eastAsia="el-GR"/>
        </w:rPr>
        <w:t>{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br/>
        <w:t>  "images": ["images/photo1.jpg", "images/photo2.png"],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br/>
        <w:t>  "videos": ["videos/clip1.mp4"],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br/>
        <w:t>  "documents": ["documents/plan.pdf"]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br/>
        <w:t>}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br/>
        <w:t>```"</w:t>
      </w:r>
      <w:r w:rsidRPr="0008549A">
        <w:rPr>
          <w:rFonts w:ascii="Arial" w:eastAsia="Times New Roman" w:hAnsi="Arial" w:cs="Arial"/>
          <w:color w:val="1B1C1D"/>
          <w:lang w:val="en-US" w:eastAsia="el-GR"/>
        </w:rPr>
        <w:br/>
      </w:r>
      <w:r w:rsidRPr="0008549A">
        <w:rPr>
          <w:rFonts w:ascii="Arial" w:eastAsia="Times New Roman" w:hAnsi="Arial" w:cs="Arial"/>
          <w:color w:val="1B1C1D"/>
          <w:lang w:val="en-US" w:eastAsia="el-GR"/>
        </w:rPr>
        <w:br/>
      </w:r>
    </w:p>
    <w:p w:rsidR="0008549A" w:rsidRPr="0008549A" w:rsidRDefault="0008549A" w:rsidP="0008549A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Εκτέλεση από εσένα:</w:t>
      </w:r>
    </w:p>
    <w:p w:rsidR="0008549A" w:rsidRPr="0008549A" w:rsidRDefault="0008549A" w:rsidP="0008549A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Αποθηκεύεις τον κώδικα που σου έδωσε το LLM ως organize.py.</w:t>
      </w:r>
    </w:p>
    <w:p w:rsidR="0008549A" w:rsidRPr="0008549A" w:rsidRDefault="0008549A" w:rsidP="0008549A">
      <w:pPr>
        <w:numPr>
          <w:ilvl w:val="0"/>
          <w:numId w:val="4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Τρέχεις 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script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από 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terminal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σου, δίνοντας ως όρισμα τον φάκελο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input-media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numPr>
          <w:ilvl w:val="0"/>
          <w:numId w:val="4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Αποτέλεσμα: Θα έχεις έναν νέο, καθαρό φάκελο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με τα πάντα οργανωμένα και 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manifest.json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 xml:space="preserve">Φάση 3: ΒΗΜΑ 2 - Δημιουργία του Web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>App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 xml:space="preserve"> (το κυρίως μέρος)</w:t>
      </w:r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Prompt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 xml:space="preserve"> προς το LLM (το πιο σημαντικό):</w:t>
      </w:r>
    </w:p>
    <w:p w:rsidR="0008549A" w:rsidRPr="0008549A" w:rsidRDefault="0008549A" w:rsidP="0008549A">
      <w:pPr>
        <w:spacing w:after="24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"Θέλω να δημιουργήσεις μια ολοκληρωμένη, στατική ιστοσελίδα σε ένα μόνο αρχείο index.html.</w:t>
      </w:r>
    </w:p>
    <w:p w:rsidR="0008549A" w:rsidRPr="0008549A" w:rsidRDefault="0008549A" w:rsidP="0008549A">
      <w:pPr>
        <w:spacing w:after="12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Τεχνικές Προδιαγραφές:</w:t>
      </w:r>
    </w:p>
    <w:p w:rsidR="0008549A" w:rsidRPr="0008549A" w:rsidRDefault="0008549A" w:rsidP="0008549A">
      <w:pPr>
        <w:numPr>
          <w:ilvl w:val="0"/>
          <w:numId w:val="5"/>
        </w:numPr>
        <w:spacing w:after="0" w:line="240" w:lineRule="auto"/>
        <w:ind w:left="1065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Χρησιμοποίησε HTML5.</w:t>
      </w:r>
    </w:p>
    <w:p w:rsidR="0008549A" w:rsidRPr="0008549A" w:rsidRDefault="0008549A" w:rsidP="0008549A">
      <w:pPr>
        <w:numPr>
          <w:ilvl w:val="0"/>
          <w:numId w:val="5"/>
        </w:numPr>
        <w:spacing w:after="0" w:line="240" w:lineRule="auto"/>
        <w:ind w:left="1065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Ενσωμάτωσε 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Tailwind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CSS χρησιμοποιώντας το πιο πρόσφατο CDN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link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μέσα στο &lt;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head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&gt;.</w:t>
      </w:r>
    </w:p>
    <w:p w:rsidR="0008549A" w:rsidRPr="0008549A" w:rsidRDefault="0008549A" w:rsidP="0008549A">
      <w:pPr>
        <w:numPr>
          <w:ilvl w:val="0"/>
          <w:numId w:val="5"/>
        </w:numPr>
        <w:spacing w:after="0" w:line="240" w:lineRule="auto"/>
        <w:ind w:left="1065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design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να είναι μοντέρνο, καθαρό, και επαγγελματικό, κατάλληλο για κυβερνητικό οργανισμό. Χρησιμοποίησε αποχρώσεις του μπλε και του λευκού.</w:t>
      </w:r>
    </w:p>
    <w:p w:rsidR="0008549A" w:rsidRPr="0008549A" w:rsidRDefault="0008549A" w:rsidP="0008549A">
      <w:pPr>
        <w:numPr>
          <w:ilvl w:val="0"/>
          <w:numId w:val="5"/>
        </w:numPr>
        <w:spacing w:after="120" w:line="240" w:lineRule="auto"/>
        <w:ind w:left="1065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Η σελίδα θα είναι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single-page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με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navigation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bar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που λειτουργεί με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anchor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links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spacing w:before="120" w:after="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Περιεχόμενο και Δομή:</w:t>
      </w:r>
    </w:p>
    <w:p w:rsidR="0008549A" w:rsidRPr="0008549A" w:rsidRDefault="0008549A" w:rsidP="0008549A">
      <w:pPr>
        <w:spacing w:after="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Η δομή και το περιεχόμενο της σελίδας θα βασιστούν στο παρακάτω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manifest.json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 Πάρε τα δεδομένα από αυτό το JSON και δημιούργησε τις αντίστοιχες ενότητες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sections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 στη σελίδα.</w:t>
      </w:r>
    </w:p>
    <w:p w:rsidR="0008549A" w:rsidRPr="0008549A" w:rsidRDefault="0008549A" w:rsidP="0008549A">
      <w:pPr>
        <w:spacing w:after="24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 xml:space="preserve">(Εδώ κάνεις επικόλληση το περιεχόμενο του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manifest.json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 xml:space="preserve"> που δημιούργησες στο προηγούμενο βήμα)</w:t>
      </w:r>
    </w:p>
    <w:p w:rsidR="0008549A" w:rsidRPr="0008549A" w:rsidRDefault="0008549A" w:rsidP="0008549A">
      <w:pPr>
        <w:spacing w:after="12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lastRenderedPageBreak/>
        <w:t>Απαιτούμενες Ενότητες:</w:t>
      </w:r>
    </w:p>
    <w:p w:rsidR="0008549A" w:rsidRPr="0008549A" w:rsidRDefault="0008549A" w:rsidP="0008549A">
      <w:pPr>
        <w:numPr>
          <w:ilvl w:val="0"/>
          <w:numId w:val="6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Header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: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Ένα σταθερό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sticky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)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navigation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bar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στην κορυφή με το λογότυπο της Περιφέρειας Ηπείρου (χρησιμοποίησε ένα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placeholder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) και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links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προς τις ενότητες: "Εικόνες", "Βίντεο", "Έγγραφα".</w:t>
      </w:r>
    </w:p>
    <w:p w:rsidR="0008549A" w:rsidRPr="0008549A" w:rsidRDefault="0008549A" w:rsidP="0008549A">
      <w:pPr>
        <w:numPr>
          <w:ilvl w:val="0"/>
          <w:numId w:val="6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Hero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Section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: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Μια μεγάλη, εντυπωσιακή εικόνα (χρησιμοποίησε την πρώτη από τη λίστα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images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 με τον τίτλο του έργου.</w:t>
      </w:r>
    </w:p>
    <w:p w:rsidR="0008549A" w:rsidRPr="0008549A" w:rsidRDefault="0008549A" w:rsidP="0008549A">
      <w:pPr>
        <w:numPr>
          <w:ilvl w:val="0"/>
          <w:numId w:val="6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Ενότητα Εικόνων (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id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="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images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"):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Δημιούργησε μια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responsive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photo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gallery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grid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) που θα εμφανίζει όλες τις εικόνες από τη λίστα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images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του JSON. Όταν ο χρήστης κάνει κλικ σε μια εικόνα, να ανοίγει σε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lightbox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(χρησιμοποίησε απλό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JavaScript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αυτό).</w:t>
      </w:r>
    </w:p>
    <w:p w:rsidR="0008549A" w:rsidRPr="0008549A" w:rsidRDefault="0008549A" w:rsidP="0008549A">
      <w:pPr>
        <w:numPr>
          <w:ilvl w:val="0"/>
          <w:numId w:val="6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Ενότητα Βίντεο (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id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="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videos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"):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κάθε βίντεο στη λίστα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videos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, ενσωμάτωσέ το χρησιμοποιώντας το HTML &lt;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video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&gt;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tag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με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controls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numPr>
          <w:ilvl w:val="0"/>
          <w:numId w:val="6"/>
        </w:numPr>
        <w:spacing w:after="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Ενότητα Εγγράφων (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id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="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documents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"):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κάθε έγγραφο στη λίστα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documents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δημιούργησε ένα όμορφο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card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component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που θα δείχνει το όνομα του αρχείου και ένα κουμπί "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Download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" που θα οδηγεί στο αρχείο.</w:t>
      </w:r>
    </w:p>
    <w:p w:rsidR="0008549A" w:rsidRPr="0008549A" w:rsidRDefault="0008549A" w:rsidP="0008549A">
      <w:pPr>
        <w:numPr>
          <w:ilvl w:val="0"/>
          <w:numId w:val="6"/>
        </w:numPr>
        <w:spacing w:after="120" w:line="240" w:lineRule="auto"/>
        <w:ind w:left="1080" w:right="600"/>
        <w:textAlignment w:val="baseline"/>
        <w:rPr>
          <w:rFonts w:ascii="Arial" w:eastAsia="Times New Roman" w:hAnsi="Arial" w:cs="Arial"/>
          <w:color w:val="000000"/>
          <w:lang w:eastAsia="el-GR"/>
        </w:rPr>
      </w:pPr>
      <w:proofErr w:type="spellStart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Footer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: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Ένα απλό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footer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με πληροφορίες πνευματικών δικαιωμάτων.</w:t>
      </w:r>
    </w:p>
    <w:p w:rsidR="0008549A" w:rsidRPr="0008549A" w:rsidRDefault="0008549A" w:rsidP="0008549A">
      <w:pPr>
        <w:spacing w:before="120" w:after="240" w:line="240" w:lineRule="auto"/>
        <w:ind w:left="600" w:right="60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Γράψε τον πλήρη κώδικα για το αρχείο index.html."</w:t>
      </w:r>
    </w:p>
    <w:p w:rsidR="0008549A" w:rsidRPr="0008549A" w:rsidRDefault="0008549A" w:rsidP="0008549A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Εκτέλεση από εσένα:</w:t>
      </w:r>
    </w:p>
    <w:p w:rsidR="0008549A" w:rsidRPr="0008549A" w:rsidRDefault="0008549A" w:rsidP="0008549A">
      <w:pPr>
        <w:numPr>
          <w:ilvl w:val="0"/>
          <w:numId w:val="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Αντιγράφεις τον κώδικα που θα σου δώσει το LLM.</w:t>
      </w:r>
    </w:p>
    <w:p w:rsidR="0008549A" w:rsidRPr="0008549A" w:rsidRDefault="0008549A" w:rsidP="0008549A">
      <w:pPr>
        <w:numPr>
          <w:ilvl w:val="0"/>
          <w:numId w:val="7"/>
        </w:numPr>
        <w:spacing w:after="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Τον αποθηκεύεις ως index.html μέσα στον φάκελο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.</w:t>
      </w:r>
    </w:p>
    <w:p w:rsidR="0008549A" w:rsidRPr="0008549A" w:rsidRDefault="0008549A" w:rsidP="0008549A">
      <w:pPr>
        <w:numPr>
          <w:ilvl w:val="0"/>
          <w:numId w:val="7"/>
        </w:numPr>
        <w:spacing w:after="120" w:line="240" w:lineRule="auto"/>
        <w:ind w:left="465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Ανοίγεις το αρχείο σε έναν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browser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να δεις το αποτέλεσμα.</w:t>
      </w:r>
    </w:p>
    <w:p w:rsidR="0008549A" w:rsidRPr="0008549A" w:rsidRDefault="0008549A" w:rsidP="0008549A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 xml:space="preserve">Φάση 4: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sz w:val="24"/>
          <w:szCs w:val="24"/>
          <w:lang w:eastAsia="el-GR"/>
        </w:rPr>
        <w:t>Deployment</w:t>
      </w:r>
      <w:proofErr w:type="spellEnd"/>
    </w:p>
    <w:p w:rsidR="0008549A" w:rsidRPr="0008549A" w:rsidRDefault="0008549A" w:rsidP="0008549A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Κάνε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commit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και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push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ολόκληρο τον φάκελο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(μαζί με το index.html και τους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υποφακέλους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πολυμέσων) στο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GitHub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repository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σου.</w:t>
      </w:r>
    </w:p>
    <w:p w:rsidR="0008549A" w:rsidRPr="0008549A" w:rsidRDefault="0008549A" w:rsidP="0008549A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Στις ρυθμίσεις του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repository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, πήγαινε στην καρτέλα "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Pages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".</w:t>
      </w:r>
    </w:p>
    <w:p w:rsidR="0008549A" w:rsidRPr="0008549A" w:rsidRDefault="0008549A" w:rsidP="0008549A">
      <w:pPr>
        <w:numPr>
          <w:ilvl w:val="0"/>
          <w:numId w:val="8"/>
        </w:numPr>
        <w:spacing w:after="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Επίλεξε 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main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branch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και τον φάκελο /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dist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ως πηγή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source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).</w:t>
      </w:r>
    </w:p>
    <w:p w:rsidR="0008549A" w:rsidRPr="0008549A" w:rsidRDefault="0008549A" w:rsidP="0008549A">
      <w:pPr>
        <w:numPr>
          <w:ilvl w:val="0"/>
          <w:numId w:val="8"/>
        </w:numPr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000000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 xml:space="preserve">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site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σου είναι πλέον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online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!</w:t>
      </w:r>
    </w:p>
    <w:p w:rsidR="0008549A" w:rsidRPr="0008549A" w:rsidRDefault="0008549A" w:rsidP="0008549A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 xml:space="preserve">4. Χρήση </w:t>
      </w:r>
      <w:proofErr w:type="spellStart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>APIs</w:t>
      </w:r>
      <w:proofErr w:type="spellEnd"/>
      <w:r w:rsidRPr="0008549A">
        <w:rPr>
          <w:rFonts w:ascii="Arial" w:eastAsia="Times New Roman" w:hAnsi="Arial" w:cs="Arial"/>
          <w:b/>
          <w:bCs/>
          <w:color w:val="1B1C1D"/>
          <w:sz w:val="28"/>
          <w:szCs w:val="28"/>
          <w:lang w:eastAsia="el-GR"/>
        </w:rPr>
        <w:t xml:space="preserve"> - Είναι απαραίτητα;</w:t>
      </w:r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Όχι.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 Για τον σκοπό που περιγράφεις (στατική παρουσίαση αρχείων), </w:t>
      </w:r>
      <w:r w:rsidRPr="0008549A">
        <w:rPr>
          <w:rFonts w:ascii="Arial" w:eastAsia="Times New Roman" w:hAnsi="Arial" w:cs="Arial"/>
          <w:b/>
          <w:bCs/>
          <w:color w:val="1B1C1D"/>
          <w:lang w:eastAsia="el-GR"/>
        </w:rPr>
        <w:t>δεν χρειάζεσαι κανένα εξωτερικό API</w:t>
      </w:r>
      <w:r w:rsidRPr="0008549A">
        <w:rPr>
          <w:rFonts w:ascii="Arial" w:eastAsia="Times New Roman" w:hAnsi="Arial" w:cs="Arial"/>
          <w:color w:val="1B1C1D"/>
          <w:lang w:eastAsia="el-GR"/>
        </w:rPr>
        <w:t xml:space="preserve">. Η προσέγγιση με το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manifest.json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που παράγεται τοπικά είναι πολύ πιο απλή, γρήγορη και απόλυτα ευθυγραμμισμένη με τον στόχο της δημιουργίας μιας στατικής σελίδας από ένα LLM. Η χρήση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APIs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θα προσέθετε πολυπλοκότητα (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authentication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,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async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 xml:space="preserve"> </w:t>
      </w:r>
      <w:proofErr w:type="spellStart"/>
      <w:r w:rsidRPr="0008549A">
        <w:rPr>
          <w:rFonts w:ascii="Arial" w:eastAsia="Times New Roman" w:hAnsi="Arial" w:cs="Arial"/>
          <w:color w:val="1B1C1D"/>
          <w:lang w:eastAsia="el-GR"/>
        </w:rPr>
        <w:t>calls</w:t>
      </w:r>
      <w:proofErr w:type="spellEnd"/>
      <w:r w:rsidRPr="0008549A">
        <w:rPr>
          <w:rFonts w:ascii="Arial" w:eastAsia="Times New Roman" w:hAnsi="Arial" w:cs="Arial"/>
          <w:color w:val="1B1C1D"/>
          <w:lang w:eastAsia="el-GR"/>
        </w:rPr>
        <w:t>) που δεν είναι απαραίτητη εδώ.</w:t>
      </w:r>
    </w:p>
    <w:p w:rsidR="0008549A" w:rsidRPr="0008549A" w:rsidRDefault="0008549A" w:rsidP="00085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8549A">
        <w:rPr>
          <w:rFonts w:ascii="Arial" w:eastAsia="Times New Roman" w:hAnsi="Arial" w:cs="Arial"/>
          <w:color w:val="1B1C1D"/>
          <w:lang w:eastAsia="el-GR"/>
        </w:rPr>
        <w:t>Ακολουθώντας αυτή τη δομημένη προσέγγιση, μπορείς να αξιοποιήσεις πλήρως τις δυνατότητες ενός LLM για να αυτοματοποιήσεις όλη τη διαδικασία ανάπτυξης, διατηρώντας εσύ τον στρατηγικό έλεγχο.</w:t>
      </w:r>
    </w:p>
    <w:p w:rsidR="00E654F3" w:rsidRDefault="00E654F3">
      <w:bookmarkStart w:id="0" w:name="_GoBack"/>
      <w:bookmarkEnd w:id="0"/>
    </w:p>
    <w:sectPr w:rsidR="00E654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E5C"/>
    <w:multiLevelType w:val="multilevel"/>
    <w:tmpl w:val="A708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85C91"/>
    <w:multiLevelType w:val="multilevel"/>
    <w:tmpl w:val="E612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3C19"/>
    <w:multiLevelType w:val="multilevel"/>
    <w:tmpl w:val="98A0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15EF2"/>
    <w:multiLevelType w:val="multilevel"/>
    <w:tmpl w:val="8C3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724C3"/>
    <w:multiLevelType w:val="multilevel"/>
    <w:tmpl w:val="310A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A083D"/>
    <w:multiLevelType w:val="multilevel"/>
    <w:tmpl w:val="8278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6070F"/>
    <w:multiLevelType w:val="multilevel"/>
    <w:tmpl w:val="FE8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A06B3"/>
    <w:multiLevelType w:val="multilevel"/>
    <w:tmpl w:val="5B8C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3D"/>
    <w:rsid w:val="0008549A"/>
    <w:rsid w:val="00E654F3"/>
    <w:rsid w:val="00F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6A0A6-E769-48B6-9FD8-ADDA0F5B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085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link w:val="3Char"/>
    <w:uiPriority w:val="9"/>
    <w:qFormat/>
    <w:rsid w:val="00085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085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8549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08549A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08549A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Web">
    <w:name w:val="Normal (Web)"/>
    <w:basedOn w:val="a"/>
    <w:uiPriority w:val="99"/>
    <w:semiHidden/>
    <w:unhideWhenUsed/>
    <w:rsid w:val="00085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1005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2025-09-18T10:03:00Z</dcterms:created>
  <dcterms:modified xsi:type="dcterms:W3CDTF">2025-09-18T10:03:00Z</dcterms:modified>
</cp:coreProperties>
</file>