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BB11" w14:textId="77777777" w:rsidR="0050097A" w:rsidRPr="0050097A" w:rsidRDefault="0050097A" w:rsidP="0050097A">
      <w:pPr>
        <w:pStyle w:val="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3E586E1E" w:rsidR="0050097A" w:rsidRPr="00D45B9C" w:rsidRDefault="0050097A" w:rsidP="00CC52FF">
      <w:pPr>
        <w:jc w:val="center"/>
        <w:rPr>
          <w:u w:val="single"/>
          <w:lang w:val="bg-BG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a9"/>
          </w:rPr>
          <w:t xml:space="preserve">"Programming Fundamentals" course @ </w:t>
        </w:r>
        <w:r w:rsidRPr="0050097A">
          <w:rPr>
            <w:rStyle w:val="a9"/>
            <w:noProof/>
          </w:rPr>
          <w:t>SoftUni</w:t>
        </w:r>
      </w:hyperlink>
      <w:r w:rsidR="00D45B9C">
        <w:rPr>
          <w:rStyle w:val="a9"/>
          <w:noProof/>
          <w:lang w:val="bg-BG"/>
        </w:rPr>
        <w:t>.</w:t>
      </w:r>
    </w:p>
    <w:p w14:paraId="1B71B5C5" w14:textId="09E56C04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a9"/>
          </w:rPr>
          <w:t>Judge.</w:t>
        </w:r>
      </w:hyperlink>
    </w:p>
    <w:p w14:paraId="74571038" w14:textId="77777777" w:rsidR="0050097A" w:rsidRPr="0050097A" w:rsidRDefault="0050097A" w:rsidP="0050097A">
      <w:pPr>
        <w:pStyle w:val="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1314ECE3">
            <wp:extent cx="3539490" cy="964671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720" cy="97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0DD9A09">
            <wp:extent cx="4507230" cy="238399"/>
            <wp:effectExtent l="19050" t="19050" r="762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02" cy="247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27A7AEF0">
            <wp:extent cx="3569970" cy="1238387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594" cy="1239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27345BD5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</w:t>
      </w:r>
      <w:r w:rsidR="00F23D0E">
        <w:t>,</w:t>
      </w:r>
      <w:r w:rsidRPr="0050097A">
        <w:t xml:space="preserve">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lastRenderedPageBreak/>
        <w:t>Word Synonyms</w:t>
      </w:r>
    </w:p>
    <w:p w14:paraId="13CFCC6F" w14:textId="67A86AFB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ab"/>
        </w:rPr>
        <w:t>key</w:t>
      </w:r>
      <w:r w:rsidRPr="0050097A">
        <w:t xml:space="preserve"> </w:t>
      </w:r>
      <w:r w:rsidR="00F23D0E">
        <w:t>to</w:t>
      </w:r>
      <w:r w:rsidRPr="0050097A">
        <w:t xml:space="preserve"> the map will be the </w:t>
      </w:r>
      <w:r w:rsidRPr="0050097A">
        <w:rPr>
          <w:rStyle w:val="ab"/>
        </w:rPr>
        <w:t>word</w:t>
      </w:r>
      <w:r w:rsidRPr="0050097A">
        <w:t xml:space="preserve">. The </w:t>
      </w:r>
      <w:r w:rsidRPr="0050097A">
        <w:rPr>
          <w:rStyle w:val="ab"/>
        </w:rPr>
        <w:t>value</w:t>
      </w:r>
      <w:r w:rsidRPr="0050097A">
        <w:t xml:space="preserve"> will be a </w:t>
      </w:r>
      <w:r w:rsidRPr="0050097A">
        <w:rPr>
          <w:rStyle w:val="ab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ab"/>
        </w:rPr>
        <w:t>n</w:t>
      </w:r>
      <w:r w:rsidRPr="0050097A">
        <w:t xml:space="preserve">. On the next </w:t>
      </w:r>
      <w:r w:rsidRPr="0050097A">
        <w:rPr>
          <w:rStyle w:val="ab"/>
        </w:rPr>
        <w:t>2 * n</w:t>
      </w:r>
      <w:r w:rsidRPr="0050097A">
        <w:t xml:space="preserve"> lines</w:t>
      </w:r>
      <w:r w:rsidR="00F23D0E">
        <w:t>,</w:t>
      </w:r>
      <w:r w:rsidRPr="0050097A">
        <w:t xml:space="preserve"> you will be given </w:t>
      </w:r>
      <w:r w:rsidR="00F23D0E">
        <w:t>the</w:t>
      </w:r>
      <w:r w:rsidRPr="0050097A">
        <w:t xml:space="preserve"> </w:t>
      </w:r>
      <w:r w:rsidRPr="0050097A">
        <w:rPr>
          <w:rStyle w:val="ab"/>
        </w:rPr>
        <w:t>word</w:t>
      </w:r>
      <w:r w:rsidRPr="0050097A">
        <w:t xml:space="preserve"> and a </w:t>
      </w:r>
      <w:r w:rsidRPr="0050097A">
        <w:rPr>
          <w:rStyle w:val="ab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ac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ab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ac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ab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ab"/>
          <w:rFonts w:ascii="Consolas" w:hAnsi="Consolas"/>
          <w:lang w:val="bg-BG"/>
        </w:rPr>
      </w:pPr>
      <w:r w:rsidRPr="00CC52FF">
        <w:rPr>
          <w:rStyle w:val="ab"/>
          <w:rFonts w:ascii="Consolas" w:hAnsi="Consolas"/>
        </w:rPr>
        <w:t xml:space="preserve">{word} - {synonym1, synonym2… </w:t>
      </w:r>
      <w:r w:rsidRPr="00CC52FF">
        <w:rPr>
          <w:rStyle w:val="ab"/>
          <w:rFonts w:ascii="Consolas" w:hAnsi="Consolas"/>
          <w:noProof/>
        </w:rPr>
        <w:t>synonymN</w:t>
      </w:r>
      <w:r w:rsidRPr="00CC52FF">
        <w:rPr>
          <w:rStyle w:val="ab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ac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ab"/>
          <w:noProof/>
        </w:rPr>
        <w:t xml:space="preserve">LinkedHashMap </w:t>
      </w:r>
      <w:r w:rsidRPr="0050097A">
        <w:rPr>
          <w:rStyle w:val="ab"/>
          <w:b w:val="0"/>
          <w:noProof/>
        </w:rPr>
        <w:t>(</w:t>
      </w:r>
      <w:r w:rsidRPr="0050097A">
        <w:rPr>
          <w:rStyle w:val="ab"/>
          <w:rFonts w:ascii="Consolas" w:hAnsi="Consolas"/>
          <w:noProof/>
        </w:rPr>
        <w:t>String -&gt; ArrayList&lt;String</w:t>
      </w:r>
      <w:r w:rsidRPr="0050097A">
        <w:rPr>
          <w:rStyle w:val="ab"/>
          <w:rFonts w:ascii="Consolas" w:hAnsi="Consolas"/>
        </w:rPr>
        <w:t>&gt;</w:t>
      </w:r>
      <w:r w:rsidRPr="0050097A">
        <w:rPr>
          <w:rStyle w:val="ab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ab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ac"/>
        <w:numPr>
          <w:ilvl w:val="0"/>
          <w:numId w:val="44"/>
        </w:numPr>
        <w:rPr>
          <w:rStyle w:val="ab"/>
          <w:lang w:val="bg-BG"/>
        </w:rPr>
      </w:pPr>
      <w:r w:rsidRPr="0050097A">
        <w:rPr>
          <w:rStyle w:val="ab"/>
          <w:b w:val="0"/>
        </w:rPr>
        <w:t>Read</w:t>
      </w:r>
      <w:r w:rsidRPr="0050097A">
        <w:rPr>
          <w:rStyle w:val="ab"/>
        </w:rPr>
        <w:t xml:space="preserve"> 2 * n </w:t>
      </w:r>
      <w:r w:rsidRPr="0050097A">
        <w:rPr>
          <w:rStyle w:val="ab"/>
          <w:b w:val="0"/>
        </w:rPr>
        <w:t>lines</w:t>
      </w:r>
      <w:r w:rsidR="00F53535">
        <w:rPr>
          <w:rStyle w:val="ab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ac"/>
        <w:numPr>
          <w:ilvl w:val="0"/>
          <w:numId w:val="44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 xml:space="preserve">Add the word in the Map </w:t>
      </w:r>
      <w:r w:rsidRPr="0050097A">
        <w:rPr>
          <w:rStyle w:val="ab"/>
        </w:rPr>
        <w:t>if it is not present</w:t>
      </w:r>
      <w:r w:rsidR="00F53535">
        <w:rPr>
          <w:rStyle w:val="ab"/>
          <w:lang w:val="bg-BG"/>
        </w:rPr>
        <w:t>.</w:t>
      </w:r>
    </w:p>
    <w:p w14:paraId="5D998F8F" w14:textId="431D01B7" w:rsidR="0050097A" w:rsidRPr="0050097A" w:rsidRDefault="0050097A" w:rsidP="0050097A">
      <w:pPr>
        <w:pStyle w:val="ac"/>
        <w:numPr>
          <w:ilvl w:val="0"/>
          <w:numId w:val="45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 xml:space="preserve">Add the synonym </w:t>
      </w:r>
      <w:r w:rsidRPr="0050097A">
        <w:rPr>
          <w:rStyle w:val="ab"/>
        </w:rPr>
        <w:t>as value</w:t>
      </w:r>
      <w:r w:rsidRPr="0050097A">
        <w:rPr>
          <w:rStyle w:val="ab"/>
          <w:b w:val="0"/>
        </w:rPr>
        <w:t xml:space="preserve"> to the given</w:t>
      </w:r>
      <w:r w:rsidR="00F23D0E">
        <w:rPr>
          <w:rStyle w:val="ab"/>
          <w:b w:val="0"/>
        </w:rPr>
        <w:t xml:space="preserve"> the</w:t>
      </w:r>
      <w:r w:rsidRPr="0050097A">
        <w:rPr>
          <w:rStyle w:val="ab"/>
          <w:b w:val="0"/>
        </w:rPr>
        <w:t xml:space="preserve"> </w:t>
      </w:r>
      <w:r w:rsidRPr="0050097A">
        <w:rPr>
          <w:rStyle w:val="ab"/>
        </w:rPr>
        <w:t>word</w:t>
      </w:r>
      <w:r w:rsidR="00F53535">
        <w:rPr>
          <w:rStyle w:val="ab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ab"/>
          <w:lang w:val="bg-BG"/>
        </w:rPr>
      </w:pPr>
      <w:r w:rsidRPr="0050097A">
        <w:rPr>
          <w:noProof/>
        </w:rPr>
        <w:drawing>
          <wp:inline distT="0" distB="0" distL="0" distR="0" wp14:anchorId="1E60509B" wp14:editId="4464E92D">
            <wp:extent cx="4011930" cy="1295519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289" cy="129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ac"/>
        <w:numPr>
          <w:ilvl w:val="0"/>
          <w:numId w:val="45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lastRenderedPageBreak/>
        <w:t>Print each word with the synonyms in the required format specified above</w:t>
      </w:r>
      <w:r w:rsidR="00F53535">
        <w:rPr>
          <w:rStyle w:val="ab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ac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ac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a A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A a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0E4C23CF">
            <wp:extent cx="4164330" cy="635367"/>
            <wp:effectExtent l="19050" t="19050" r="762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13" cy="639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4905793E" wp14:editId="4020384A">
            <wp:extent cx="3257550" cy="1233585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3828" cy="1239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16D796B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 xml:space="preserve">comma and </w:t>
      </w:r>
      <w:r w:rsidR="00F23D0E">
        <w:rPr>
          <w:b/>
        </w:rPr>
        <w:t xml:space="preserve">a </w:t>
      </w:r>
      <w:r w:rsidRPr="0050097A">
        <w:rPr>
          <w:b/>
        </w:rPr>
        <w:t>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612A2570" wp14:editId="5923194A">
            <wp:extent cx="3280410" cy="1195124"/>
            <wp:effectExtent l="19050" t="19050" r="152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150" cy="120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09BFFE48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</w:t>
      </w:r>
      <w:r w:rsidR="00F23D0E">
        <w:t xml:space="preserve">and </w:t>
      </w:r>
      <w:r w:rsidRPr="0050097A">
        <w:t>take only words wh</w:t>
      </w:r>
      <w:r w:rsidR="00F23D0E">
        <w:t>ose</w:t>
      </w:r>
      <w:r w:rsidRPr="0050097A">
        <w:t xml:space="preserve">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A593A0">
            <wp:extent cx="3341370" cy="988193"/>
            <wp:effectExtent l="19050" t="19050" r="11430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880" cy="1003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D789" w14:textId="77777777" w:rsidR="001D00BF" w:rsidRDefault="001D00BF" w:rsidP="008068A2">
      <w:pPr>
        <w:spacing w:after="0" w:line="240" w:lineRule="auto"/>
      </w:pPr>
      <w:r>
        <w:separator/>
      </w:r>
    </w:p>
  </w:endnote>
  <w:endnote w:type="continuationSeparator" w:id="0">
    <w:p w14:paraId="374F99B1" w14:textId="77777777" w:rsidR="001D00BF" w:rsidRDefault="001D00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BAE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BAE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97201" w14:textId="77777777" w:rsidR="001D00BF" w:rsidRDefault="001D00BF" w:rsidP="008068A2">
      <w:pPr>
        <w:spacing w:after="0" w:line="240" w:lineRule="auto"/>
      </w:pPr>
      <w:r>
        <w:separator/>
      </w:r>
    </w:p>
  </w:footnote>
  <w:footnote w:type="continuationSeparator" w:id="0">
    <w:p w14:paraId="5FE5ABA2" w14:textId="77777777" w:rsidR="001D00BF" w:rsidRDefault="001D00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4616">
    <w:abstractNumId w:val="0"/>
  </w:num>
  <w:num w:numId="2" w16cid:durableId="618340499">
    <w:abstractNumId w:val="44"/>
  </w:num>
  <w:num w:numId="3" w16cid:durableId="526530508">
    <w:abstractNumId w:val="10"/>
  </w:num>
  <w:num w:numId="4" w16cid:durableId="464347169">
    <w:abstractNumId w:val="28"/>
  </w:num>
  <w:num w:numId="5" w16cid:durableId="694042648">
    <w:abstractNumId w:val="29"/>
  </w:num>
  <w:num w:numId="6" w16cid:durableId="1326545367">
    <w:abstractNumId w:val="34"/>
  </w:num>
  <w:num w:numId="7" w16cid:durableId="1646666468">
    <w:abstractNumId w:val="5"/>
  </w:num>
  <w:num w:numId="8" w16cid:durableId="494732914">
    <w:abstractNumId w:val="9"/>
  </w:num>
  <w:num w:numId="9" w16cid:durableId="1337684798">
    <w:abstractNumId w:val="26"/>
  </w:num>
  <w:num w:numId="10" w16cid:durableId="20715337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6833454">
    <w:abstractNumId w:val="6"/>
  </w:num>
  <w:num w:numId="12" w16cid:durableId="413669352">
    <w:abstractNumId w:val="20"/>
  </w:num>
  <w:num w:numId="13" w16cid:durableId="1198354990">
    <w:abstractNumId w:val="2"/>
  </w:num>
  <w:num w:numId="14" w16cid:durableId="1501774548">
    <w:abstractNumId w:val="33"/>
  </w:num>
  <w:num w:numId="15" w16cid:durableId="391386735">
    <w:abstractNumId w:val="11"/>
  </w:num>
  <w:num w:numId="16" w16cid:durableId="1523518286">
    <w:abstractNumId w:val="38"/>
  </w:num>
  <w:num w:numId="17" w16cid:durableId="1396011585">
    <w:abstractNumId w:val="27"/>
  </w:num>
  <w:num w:numId="18" w16cid:durableId="285621156">
    <w:abstractNumId w:val="43"/>
  </w:num>
  <w:num w:numId="19" w16cid:durableId="1780173890">
    <w:abstractNumId w:val="35"/>
  </w:num>
  <w:num w:numId="20" w16cid:durableId="1028407692">
    <w:abstractNumId w:val="19"/>
  </w:num>
  <w:num w:numId="21" w16cid:durableId="1613514180">
    <w:abstractNumId w:val="31"/>
  </w:num>
  <w:num w:numId="22" w16cid:durableId="590969152">
    <w:abstractNumId w:val="13"/>
  </w:num>
  <w:num w:numId="23" w16cid:durableId="1719476468">
    <w:abstractNumId w:val="16"/>
  </w:num>
  <w:num w:numId="24" w16cid:durableId="1354385321">
    <w:abstractNumId w:val="3"/>
  </w:num>
  <w:num w:numId="25" w16cid:durableId="747533233">
    <w:abstractNumId w:val="8"/>
  </w:num>
  <w:num w:numId="26" w16cid:durableId="1814709247">
    <w:abstractNumId w:val="17"/>
  </w:num>
  <w:num w:numId="27" w16cid:durableId="1806004548">
    <w:abstractNumId w:val="37"/>
  </w:num>
  <w:num w:numId="28" w16cid:durableId="1623003049">
    <w:abstractNumId w:val="18"/>
  </w:num>
  <w:num w:numId="29" w16cid:durableId="1159619918">
    <w:abstractNumId w:val="42"/>
  </w:num>
  <w:num w:numId="30" w16cid:durableId="2037541387">
    <w:abstractNumId w:val="21"/>
  </w:num>
  <w:num w:numId="31" w16cid:durableId="2015916557">
    <w:abstractNumId w:val="12"/>
  </w:num>
  <w:num w:numId="32" w16cid:durableId="487474936">
    <w:abstractNumId w:val="36"/>
  </w:num>
  <w:num w:numId="33" w16cid:durableId="635990229">
    <w:abstractNumId w:val="39"/>
  </w:num>
  <w:num w:numId="34" w16cid:durableId="580481743">
    <w:abstractNumId w:val="25"/>
  </w:num>
  <w:num w:numId="35" w16cid:durableId="426775520">
    <w:abstractNumId w:val="41"/>
  </w:num>
  <w:num w:numId="36" w16cid:durableId="1183207528">
    <w:abstractNumId w:val="7"/>
  </w:num>
  <w:num w:numId="37" w16cid:durableId="2126188736">
    <w:abstractNumId w:val="22"/>
  </w:num>
  <w:num w:numId="38" w16cid:durableId="154230638">
    <w:abstractNumId w:val="15"/>
  </w:num>
  <w:num w:numId="39" w16cid:durableId="1095397131">
    <w:abstractNumId w:val="30"/>
  </w:num>
  <w:num w:numId="40" w16cid:durableId="946816877">
    <w:abstractNumId w:val="23"/>
  </w:num>
  <w:num w:numId="41" w16cid:durableId="745221700">
    <w:abstractNumId w:val="4"/>
  </w:num>
  <w:num w:numId="42" w16cid:durableId="393047895">
    <w:abstractNumId w:val="40"/>
  </w:num>
  <w:num w:numId="43" w16cid:durableId="1092121210">
    <w:abstractNumId w:val="1"/>
  </w:num>
  <w:num w:numId="44" w16cid:durableId="243683614">
    <w:abstractNumId w:val="24"/>
  </w:num>
  <w:num w:numId="45" w16cid:durableId="14485496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mwqAUAMLxI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0BF"/>
    <w:rsid w:val="001D2464"/>
    <w:rsid w:val="001D50AE"/>
    <w:rsid w:val="001E1161"/>
    <w:rsid w:val="001E3FEF"/>
    <w:rsid w:val="00202683"/>
    <w:rsid w:val="00206E98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93"/>
    <w:rsid w:val="0047640B"/>
    <w:rsid w:val="0047644B"/>
    <w:rsid w:val="00476D4B"/>
    <w:rsid w:val="00491748"/>
    <w:rsid w:val="004A7E77"/>
    <w:rsid w:val="004B0253"/>
    <w:rsid w:val="004C0A80"/>
    <w:rsid w:val="004C0D36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309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062C9"/>
    <w:rsid w:val="007178D9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D06E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B9C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EF2C3A"/>
    <w:rsid w:val="00F174E5"/>
    <w:rsid w:val="00F20B48"/>
    <w:rsid w:val="00F23D0E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D732-D43F-447E-BEB9-867F1AA1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Associative Arrays Lab</dc:title>
  <dc:subject>Java Fundamentals  – Practical Training Course @ SoftUni</dc:subject>
  <dc:creator>Software University</dc:creator>
  <cp:keywords>Java Fundamentals - Associative Arrays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2015-10-26T22:35:00Z</cp:lastPrinted>
  <dcterms:created xsi:type="dcterms:W3CDTF">2019-11-12T12:29:00Z</dcterms:created>
  <dcterms:modified xsi:type="dcterms:W3CDTF">2023-08-16T10:40:00Z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1ef08a112c22598cae87abeafe95dd0843b4e29ceb53fb4962089e2c4a87d0fb</vt:lpwstr>
  </property>
</Properties>
</file>