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Redis Interview Questions &amp; Sample Answers</w:t>
      </w:r>
    </w:p>
    <w:p>
      <w:pPr>
        <w:spacing w:after="400"/>
      </w:pPr>
      <w:r>
        <w:rPr>
          <w:i/>
          <w:iCs/>
          <w:color w:val="555555"/>
        </w:rPr>
        <w:t xml:space="preserve">Includes questions tied to the Lazy Loading / Write-Through / session-storage patterns from the Spring Boot + AWS ElastiCache demo project.</w:t>
      </w:r>
    </w:p>
    <w:p>
      <w:pPr>
        <w:pStyle w:val="Heading1"/>
        <w:pBdr>
          <w:top w:val="single" w:color="1F2937" w:sz="6" w:space="4"/>
        </w:pBdr>
        <w:spacing w:after="200" w:before="0"/>
      </w:pPr>
      <w:r>
        <w:t xml:space="preserve">Fundamentals</w:t>
      </w:r>
    </w:p>
    <w:p>
      <w:pPr>
        <w:spacing w:after="80" w:before="200"/>
      </w:pPr>
      <w:r>
        <w:rPr>
          <w:b/>
          <w:bCs/>
        </w:rPr>
        <w:t xml:space="preserve">Q1. </w:t>
      </w:r>
      <w:r>
        <w:rPr>
          <w:b/>
          <w:bCs/>
        </w:rPr>
        <w:t xml:space="preserve">What is Redis, and why is it usually called an "in-memory data structure store" rather than just a "cache"?</w:t>
      </w:r>
    </w:p>
    <w:p>
      <w:pPr>
        <w:spacing w:after="120"/>
      </w:pPr>
      <w:r>
        <w:t xml:space="preserve">Redis keeps its entire dataset in RAM for speed, but it isn't limited to simple key-value caching — it natively supports rich structures like lists, hashes, sets, sorted sets, streams, and bitmaps, plus features like pub/sub, transactions, and Lua scripting. That range is why Redis is positioned as a general-purpose data structure store that happens to be extremely well suited to caching, not a cache that also has extra features bolted on.</w:t>
      </w:r>
    </w:p>
    <w:p>
      <w:pPr>
        <w:spacing w:after="80" w:before="200"/>
      </w:pPr>
      <w:r>
        <w:rPr>
          <w:b/>
          <w:bCs/>
        </w:rPr>
        <w:t xml:space="preserve">Q2. </w:t>
      </w:r>
      <w:r>
        <w:rPr>
          <w:b/>
          <w:bCs/>
        </w:rPr>
        <w:t xml:space="preserve">Redis is single-threaded (for command execution) — why does that make it fast, and where does it become a limitation?</w:t>
      </w:r>
    </w:p>
    <w:p>
      <w:pPr>
        <w:spacing w:after="120"/>
      </w:pPr>
      <w:r>
        <w:t xml:space="preserve">A single event loop avoids lock contention and context-switching overhead, so simple commands execute in microseconds and there's no risk of race conditions between commands. The limitation shows up with expensive O(n) commands (like KEYS or a huge SORT) or large payloads — since one command blocks the whole server, a slow operation delays every other client until it finishes. Redis mitigates this with things like lazy freeing, SCAN instead of KEYS, and I/O threading for network reads/writes in newer versions, but command execution itself stays single-threaded.</w:t>
      </w:r>
    </w:p>
    <w:p>
      <w:pPr>
        <w:spacing w:after="80" w:before="200"/>
      </w:pPr>
      <w:r>
        <w:rPr>
          <w:b/>
          <w:bCs/>
        </w:rPr>
        <w:t xml:space="preserve">Q3. </w:t>
      </w:r>
      <w:r>
        <w:rPr>
          <w:b/>
          <w:bCs/>
        </w:rPr>
        <w:t xml:space="preserve">What data types does Redis support beyond simple string keys, and when would you pick a hash over a plain string for storing an object?</w:t>
      </w:r>
    </w:p>
    <w:p>
      <w:pPr>
        <w:spacing w:after="120"/>
      </w:pPr>
      <w:r>
        <w:t xml:space="preserve">Beyond strings, Redis supports lists, sets, sorted sets (ZSETs), hashes, streams, HyperLogLogs, and geospatial indexes. A hash is a better fit than a JSON string when you need to read or update individual fields of an object without pulling and rewriting the whole blob — e.g. incrementing a view count on a cached article without touching the rest of its fields. A plain string (often JSON) is simpler when you always read/write the object as a whole, which is why this project's UserProfileDTO is cached as a single JSON string.</w:t>
      </w:r>
    </w:p>
    <w:p>
      <w:pPr>
        <w:spacing w:after="80" w:before="200"/>
      </w:pPr>
      <w:r>
        <w:rPr>
          <w:b/>
          <w:bCs/>
        </w:rPr>
        <w:t xml:space="preserve">Q4. </w:t>
      </w:r>
      <w:r>
        <w:rPr>
          <w:b/>
          <w:bCs/>
        </w:rPr>
        <w:t xml:space="preserve">What's the difference between EXPIRE, TTL, and PERSIST?</w:t>
      </w:r>
    </w:p>
    <w:p>
      <w:pPr>
        <w:spacing w:after="120"/>
      </w:pPr>
      <w:r>
        <w:t xml:space="preserve">EXPIRE sets (or resets) a time-to-live on a key in seconds, after which Redis deletes it automatically. TTL is a read-only command that reports how many seconds are left before that happens (or -1 for no expiry, -2 if the key doesn't exist). PERSIST removes an existing expiry, turning a temporary key permanent until explicitly deleted.</w:t>
      </w:r>
    </w:p>
    <w:p>
      <w:pPr>
        <w:spacing w:after="80" w:before="200"/>
      </w:pPr>
      <w:r>
        <w:rPr>
          <w:b/>
          <w:bCs/>
        </w:rPr>
        <w:t xml:space="preserve">Q5. </w:t>
      </w:r>
      <w:r>
        <w:rPr>
          <w:b/>
          <w:bCs/>
        </w:rPr>
        <w:t xml:space="preserve">How does Redis handle key eviction when memory is full? Name a few eviction policies and when you'd choose each.</w:t>
      </w:r>
    </w:p>
    <w:p>
      <w:pPr>
        <w:spacing w:after="120"/>
      </w:pPr>
      <w:r>
        <w:t xml:space="preserve">When maxmemory is reached, Redis applies whatever maxmemory-policy is configured: noeviction rejects writes with an error (safe for data you can't afford to lose, but risky for availability); allkeys-lru or allkeys-lfu evict the least recently/frequently used key across the whole keyspace (good for a pure cache where anything can be dropped); volatile-lru/volatile-ttl only evict keys that have a TTL set, leaving persistent keys alone (good when Redis mixes cache data with some durable-ish data in the same instance).</w:t>
      </w:r>
    </w:p>
    <w:p>
      <w:pPr>
        <w:pStyle w:val="Heading1"/>
        <w:pBdr>
          <w:top w:val="single" w:color="1F2937" w:sz="6" w:space="4"/>
        </w:pBdr>
        <w:spacing w:after="200" w:before="400"/>
      </w:pPr>
      <w:r>
        <w:t xml:space="preserve">Caching Patterns</w:t>
      </w:r>
    </w:p>
    <w:p>
      <w:pPr>
        <w:spacing w:after="80" w:before="200"/>
      </w:pPr>
      <w:r>
        <w:rPr>
          <w:b/>
          <w:bCs/>
        </w:rPr>
        <w:t xml:space="preserve">Q1. </w:t>
      </w:r>
      <w:r>
        <w:rPr>
          <w:b/>
          <w:bCs/>
        </w:rPr>
        <w:t xml:space="preserve">Explain the difference between Lazy Loading (Cache-Aside), Write-Through, and Write-Behind (Write-Back). What are the trade-offs of each?</w:t>
      </w:r>
    </w:p>
    <w:p>
      <w:pPr>
        <w:spacing w:after="120"/>
      </w:pPr>
      <w:r>
        <w:t xml:space="preserve">Lazy Loading only populates the cache on a read miss — simple and self-healing, but the first read after a miss or eviction is slow. Write-Through updates the cache and the database together on every write, so reads are always warm and consistent, at the cost of slower writes (two systems to update). Write-Behind (Write-Back) writes to the cache immediately and asynchronously flushes to the database later — writes are very fast, but there's a window where the cache holds data the database doesn't have yet, risking loss if the cache crashes before the flush.</w:t>
      </w:r>
    </w:p>
    <w:p>
      <w:pPr>
        <w:spacing w:after="80" w:before="200"/>
      </w:pPr>
      <w:r>
        <w:rPr>
          <w:b/>
          <w:bCs/>
        </w:rPr>
        <w:t xml:space="preserve">Q2. </w:t>
      </w:r>
      <w:r>
        <w:rPr>
          <w:b/>
          <w:bCs/>
        </w:rPr>
        <w:t xml:space="preserve">With Lazy Loading, what happens on a cache miss under high concurrency — could two requests both query the DB and both write to Redis? How would you prevent that ("cache stampede")?</w:t>
      </w:r>
    </w:p>
    <w:p>
      <w:pPr>
        <w:spacing w:after="120"/>
      </w:pPr>
      <w:r>
        <w:t xml:space="preserve">Yes — if many requests miss the same key at once (e.g. right after expiry on a hot key), they can all fall through to the database simultaneously, hammering it with duplicate queries. Common mitigations: a short-lived distributed lock so only one request repopulates the cache while others wait or serve slightly stale data; request coalescing in the app layer; or staggering TTLs with jitter so keys don't all expire at the exact same moment.</w:t>
      </w:r>
    </w:p>
    <w:p>
      <w:pPr>
        <w:spacing w:after="80" w:before="200"/>
      </w:pPr>
      <w:r>
        <w:rPr>
          <w:b/>
          <w:bCs/>
        </w:rPr>
        <w:t xml:space="preserve">Q3. </w:t>
      </w:r>
      <w:r>
        <w:rPr>
          <w:b/>
          <w:bCs/>
        </w:rPr>
        <w:t xml:space="preserve">With Write-Through, what happens if the cache write fails after the DB write succeeds? How do you keep them consistent?</w:t>
      </w:r>
    </w:p>
    <w:p>
      <w:pPr>
        <w:spacing w:after="120"/>
      </w:pPr>
      <w:r>
        <w:t xml:space="preserve">The database is correct but the cache is now stale or missing the update. The usual fix is to treat the cache write as best-effort but not silent: retry it, and if it still fails, actively evict/delete the key rather than leave a wrong value behind — a missing key just falls back to a lazy-loaded read next time, which is safe, whereas a wrong cached value is not.</w:t>
      </w:r>
    </w:p>
    <w:p>
      <w:pPr>
        <w:spacing w:after="80" w:before="200"/>
      </w:pPr>
      <w:r>
        <w:rPr>
          <w:b/>
          <w:bCs/>
        </w:rPr>
        <w:t xml:space="preserve">Q4. </w:t>
      </w:r>
      <w:r>
        <w:rPr>
          <w:b/>
          <w:bCs/>
        </w:rPr>
        <w:t xml:space="preserve">Why would you never cache a password hash or other secrets in Redis, even with a short TTL?</w:t>
      </w:r>
    </w:p>
    <w:p>
      <w:pPr>
        <w:spacing w:after="120"/>
      </w:pPr>
      <w:r>
        <w:t xml:space="preserve">Redis is often less tightly access-controlled than the primary database, may be shared across services, and its data can be inspected easily with tools like redis-cli or a GUI — a short TTL limits the exposure window but doesn't eliminate it. It's safer to design the cached shape (a DTO/projection) to simply never include sensitive fields in the first place, which is why this project caches UserProfileDTO instead of the User entity.</w:t>
      </w:r>
    </w:p>
    <w:p>
      <w:pPr>
        <w:spacing w:after="80" w:before="200"/>
      </w:pPr>
      <w:r>
        <w:rPr>
          <w:b/>
          <w:bCs/>
        </w:rPr>
        <w:t xml:space="preserve">Q5. </w:t>
      </w:r>
      <w:r>
        <w:rPr>
          <w:b/>
          <w:bCs/>
        </w:rPr>
        <w:t xml:space="preserve">Why is Redis a good fit for storing login sessions instead of the JVM's in-memory HttpSession? What breaks if you use in-memory sessions with multiple app instances behind a load balancer?</w:t>
      </w:r>
    </w:p>
    <w:p>
      <w:pPr>
        <w:spacing w:after="120"/>
      </w:pPr>
      <w:r>
        <w:t xml:space="preserve">In-memory sessions live only on the instance that created them, so if the load balancer routes a later request to a different instance, that instance has no idea the session exists — the user gets logged out unexpectedly unless you force sticky sessions (which limits load-balancing flexibility and complicates scaling). Storing sessions in Redis externalizes that state so any instance can validate any token, which is exactly what horizontally scaled, stateless application tiers need.</w:t>
      </w:r>
    </w:p>
    <w:p>
      <w:pPr>
        <w:pStyle w:val="Heading1"/>
        <w:pBdr>
          <w:top w:val="single" w:color="1F2937" w:sz="6" w:space="4"/>
        </w:pBdr>
        <w:spacing w:after="200" w:before="400"/>
      </w:pPr>
      <w:r>
        <w:t xml:space="preserve">Persistence &amp; Durability</w:t>
      </w:r>
    </w:p>
    <w:p>
      <w:pPr>
        <w:spacing w:after="80" w:before="200"/>
      </w:pPr>
      <w:r>
        <w:rPr>
          <w:b/>
          <w:bCs/>
        </w:rPr>
        <w:t xml:space="preserve">Q1. </w:t>
      </w:r>
      <w:r>
        <w:rPr>
          <w:b/>
          <w:bCs/>
        </w:rPr>
        <w:t xml:space="preserve">What are RDB and AOF persistence, and how do they differ in durability vs. performance?</w:t>
      </w:r>
    </w:p>
    <w:p>
      <w:pPr>
        <w:spacing w:after="120"/>
      </w:pPr>
      <w:r>
        <w:t xml:space="preserve">RDB takes periodic point-in-time snapshots of the whole dataset to disk — fast to restore and compact, but you can lose everything written since the last snapshot. AOF (Append-Only File) logs every write command as it happens and can be configured to fsync every second or every write — far more durable, at the cost of a larger file and slightly more write overhead. Many production setups use both together.</w:t>
      </w:r>
    </w:p>
    <w:p>
      <w:pPr>
        <w:spacing w:after="80" w:before="200"/>
      </w:pPr>
      <w:r>
        <w:rPr>
          <w:b/>
          <w:bCs/>
        </w:rPr>
        <w:t xml:space="preserve">Q2. </w:t>
      </w:r>
      <w:r>
        <w:rPr>
          <w:b/>
          <w:bCs/>
        </w:rPr>
        <w:t xml:space="preserve">If Redis is being used purely as an ephemeral cache (not source of truth), do you even need persistence enabled?</w:t>
      </w:r>
    </w:p>
    <w:p>
      <w:pPr>
        <w:spacing w:after="120"/>
      </w:pPr>
      <w:r>
        <w:t xml:space="preserve">Not necessarily — if every cached value can be regenerated from the database on a miss, losing the cache on restart just means a wave of cold reads, not data loss. Many pure-cache ElastiCache deployments run with persistence off (or minimal) to save memory and I/O, while anything acting as a system of record (which Redis generally shouldn't be) needs it enabled.</w:t>
      </w:r>
    </w:p>
    <w:p>
      <w:pPr>
        <w:spacing w:after="80" w:before="200"/>
      </w:pPr>
      <w:r>
        <w:rPr>
          <w:b/>
          <w:bCs/>
        </w:rPr>
        <w:t xml:space="preserve">Q3. </w:t>
      </w:r>
      <w:r>
        <w:rPr>
          <w:b/>
          <w:bCs/>
        </w:rPr>
        <w:t xml:space="preserve">What happens to your app if Redis restarts and loses all data — how should the app degrade gracefully?</w:t>
      </w:r>
    </w:p>
    <w:p>
      <w:pPr>
        <w:spacing w:after="120"/>
      </w:pPr>
      <w:r>
        <w:t xml:space="preserve">Reads should fail over to the database transparently (that's exactly what the lazy-loading cache-aside pattern does — a total cache wipe just looks like every key being a miss). Anything relying on Redis as the only store of truth — like sessions in this project — will force affected users to log in again, which is an acceptable trade-off for ephemeral state but should be a conscious design decision, not a surprise.</w:t>
      </w:r>
    </w:p>
    <w:p>
      <w:pPr>
        <w:pStyle w:val="Heading1"/>
        <w:pBdr>
          <w:top w:val="single" w:color="1F2937" w:sz="6" w:space="4"/>
        </w:pBdr>
        <w:spacing w:after="200" w:before="400"/>
      </w:pPr>
      <w:r>
        <w:t xml:space="preserve">Replication, HA &amp; Clustering</w:t>
      </w:r>
    </w:p>
    <w:p>
      <w:pPr>
        <w:spacing w:after="80" w:before="200"/>
      </w:pPr>
      <w:r>
        <w:rPr>
          <w:b/>
          <w:bCs/>
        </w:rPr>
        <w:t xml:space="preserve">Q1. </w:t>
      </w:r>
      <w:r>
        <w:rPr>
          <w:b/>
          <w:bCs/>
        </w:rPr>
        <w:t xml:space="preserve">How does Redis replication work? Is it synchronous or asynchronous, and what does that imply about potential data loss on failover?</w:t>
      </w:r>
    </w:p>
    <w:p>
      <w:pPr>
        <w:spacing w:after="120"/>
      </w:pPr>
      <w:r>
        <w:t xml:space="preserve">A primary streams writes to one or more replicas asynchronously by default. That means a write can be acknowledged to the client before a replica has received it, so if the primary fails right after that acknowledgment, a failover to a replica can lose the most recent writes. Redis does support a WAIT command to block until N replicas confirm a write for stronger guarantees, at a latency cost.</w:t>
      </w:r>
    </w:p>
    <w:p>
      <w:pPr>
        <w:spacing w:after="80" w:before="200"/>
      </w:pPr>
      <w:r>
        <w:rPr>
          <w:b/>
          <w:bCs/>
        </w:rPr>
        <w:t xml:space="preserve">Q2. </w:t>
      </w:r>
      <w:r>
        <w:rPr>
          <w:b/>
          <w:bCs/>
        </w:rPr>
        <w:t xml:space="preserve">What is Redis Sentinel, and what problem does it solve?</w:t>
      </w:r>
    </w:p>
    <w:p>
      <w:pPr>
        <w:spacing w:after="120"/>
      </w:pPr>
      <w:r>
        <w:t xml:space="preserve">Sentinel is a separate set of processes that monitors primary/replica health, and automatically promotes a replica to primary and reconfigures the others if the primary fails — solving automatic failover and service discovery for non-clustered Redis deployments without manual intervention.</w:t>
      </w:r>
    </w:p>
    <w:p>
      <w:pPr>
        <w:spacing w:after="80" w:before="200"/>
      </w:pPr>
      <w:r>
        <w:rPr>
          <w:b/>
          <w:bCs/>
        </w:rPr>
        <w:t xml:space="preserve">Q3. </w:t>
      </w:r>
      <w:r>
        <w:rPr>
          <w:b/>
          <w:bCs/>
        </w:rPr>
        <w:t xml:space="preserve">What's the difference between Redis Cluster (sharded) and a single primary/replica setup? When do you need cluster mode?</w:t>
      </w:r>
    </w:p>
    <w:p>
      <w:pPr>
        <w:spacing w:after="120"/>
      </w:pPr>
      <w:r>
        <w:t xml:space="preserve">A single primary/replica setup keeps the entire dataset on one primary (with replicas for read scaling and failover) — simple, and fine as long as the dataset and write throughput fit on one node. Redis Cluster shards data across multiple primaries (each replicated), so you need it once your working set or throughput outgrows a single node's memory or CPU capacity.</w:t>
      </w:r>
    </w:p>
    <w:p>
      <w:pPr>
        <w:spacing w:after="80" w:before="200"/>
      </w:pPr>
      <w:r>
        <w:rPr>
          <w:b/>
          <w:bCs/>
        </w:rPr>
        <w:t xml:space="preserve">Q4. </w:t>
      </w:r>
      <w:r>
        <w:rPr>
          <w:b/>
          <w:bCs/>
        </w:rPr>
        <w:t xml:space="preserve">In Redis Cluster, how are keys distributed across shards (hash slots)? What's a "hot key" problem and how might it show up?</w:t>
      </w:r>
    </w:p>
    <w:p>
      <w:pPr>
        <w:spacing w:after="120"/>
      </w:pPr>
      <w:r>
        <w:t xml:space="preserve">Redis Cluster splits the keyspace into 16,384 hash slots; each key's slot is computed by hashing the key (or the part inside {} braces, for deliberate co-location), and each shard owns a range of slots. A hot key is one accessed far more often than others — since it lives on a single shard, that shard's node can become a bottleneck even if the cluster as a whole has plenty of spare capacity, showing up as elevated latency or CPU on one node while others sit idle.</w:t>
      </w:r>
    </w:p>
    <w:p>
      <w:pPr>
        <w:pStyle w:val="Heading1"/>
        <w:pBdr>
          <w:top w:val="single" w:color="1F2937" w:sz="6" w:space="4"/>
        </w:pBdr>
        <w:spacing w:after="200" w:before="400"/>
      </w:pPr>
      <w:r>
        <w:t xml:space="preserve">AWS ElastiCache Specific</w:t>
      </w:r>
    </w:p>
    <w:p>
      <w:pPr>
        <w:spacing w:after="80" w:before="200"/>
      </w:pPr>
      <w:r>
        <w:rPr>
          <w:b/>
          <w:bCs/>
        </w:rPr>
        <w:t xml:space="preserve">Q1. </w:t>
      </w:r>
      <w:r>
        <w:rPr>
          <w:b/>
          <w:bCs/>
        </w:rPr>
        <w:t xml:space="preserve">What's the difference between ElastiCache "Cluster Mode Disabled" and "Cluster Mode Enabled"?</w:t>
      </w:r>
    </w:p>
    <w:p>
      <w:pPr>
        <w:spacing w:after="120"/>
      </w:pPr>
      <w:r>
        <w:t xml:space="preserve">Cluster Mode Disabled gives you one primary shard with up to 5 read replicas, accessed through a single primary endpoint — simplest to configure and what this project's RedisConfig assumes. Cluster Mode Enabled shards data across multiple node groups, and clients connect through a configuration endpoint that discovers the shard topology, which is required once you need to scale writes/memory beyond a single node.</w:t>
      </w:r>
    </w:p>
    <w:p>
      <w:pPr>
        <w:spacing w:after="80" w:before="200"/>
      </w:pPr>
      <w:r>
        <w:rPr>
          <w:b/>
          <w:bCs/>
        </w:rPr>
        <w:t xml:space="preserve">Q2. </w:t>
      </w:r>
      <w:r>
        <w:rPr>
          <w:b/>
          <w:bCs/>
        </w:rPr>
        <w:t xml:space="preserve">How do you secure an ElastiCache cluster, and which of these requires client-side TLS configuration?</w:t>
      </w:r>
    </w:p>
    <w:p>
      <w:pPr>
        <w:spacing w:after="120"/>
      </w:pPr>
      <w:r>
        <w:t xml:space="preserve">Key controls: encryption in transit (TLS between client and cluster), encryption at rest (data on disk for snapshots/AOF), a Redis AUTH token (or IAM authentication for some engine versions), and VPC security groups restricting which resources can reach the cluster's port. Encryption in transit is the one that requires client-side configuration — the app must enable TLS/SSL in its Redis client (as toggled by REDIS_SSL_ENABLED in this project's RedisConfig) or the connection will fail once it's turned on at the cluster.</w:t>
      </w:r>
    </w:p>
    <w:p>
      <w:pPr>
        <w:spacing w:after="80" w:before="200"/>
      </w:pPr>
      <w:r>
        <w:rPr>
          <w:b/>
          <w:bCs/>
        </w:rPr>
        <w:t xml:space="preserve">Q3. </w:t>
      </w:r>
      <w:r>
        <w:rPr>
          <w:b/>
          <w:bCs/>
        </w:rPr>
        <w:t xml:space="preserve">If your app can't connect to ElastiCache, what's usually the first thing to check?</w:t>
      </w:r>
    </w:p>
    <w:p>
      <w:pPr>
        <w:spacing w:after="120"/>
      </w:pPr>
      <w:r>
        <w:t xml:space="preserve">Security groups — specifically, whether the ElastiCache cluster's security group has an inbound rule allowing traffic on port 6379 (or your configured port) from the application's security group or subnet. This is by far the most common real-world connectivity failure, ahead of things like wrong endpoint or credentials.</w:t>
      </w:r>
    </w:p>
    <w:p>
      <w:pPr>
        <w:spacing w:after="80" w:before="200"/>
      </w:pPr>
      <w:r>
        <w:rPr>
          <w:b/>
          <w:bCs/>
        </w:rPr>
        <w:t xml:space="preserve">Q4. </w:t>
      </w:r>
      <w:r>
        <w:rPr>
          <w:b/>
          <w:bCs/>
        </w:rPr>
        <w:t xml:space="preserve">How would you handle a failover event at the application level — does your Redis client need to detect and reconnect automatically?</w:t>
      </w:r>
    </w:p>
    <w:p>
      <w:pPr>
        <w:spacing w:after="120"/>
      </w:pPr>
      <w:r>
        <w:t xml:space="preserve">Yes — production Redis clients (like Lettuce, used in this project) should be configured to detect connection loss and reconnect automatically, and ElastiCache's endpoints are designed so the DNS name keeps pointing at the new primary after a failover, so a client that simply reconnects (rather than caching an IP) recovers without code changes. It's worth explicitly testing a failover in a non-production environment to confirm your client's reconnect behavior actually works as expected.</w:t>
      </w:r>
    </w:p>
    <w:p>
      <w:pPr>
        <w:pStyle w:val="Heading1"/>
        <w:pBdr>
          <w:top w:val="single" w:color="1F2937" w:sz="6" w:space="4"/>
        </w:pBdr>
        <w:spacing w:after="200" w:before="400"/>
      </w:pPr>
      <w:r>
        <w:t xml:space="preserve">Performance &amp; Operations</w:t>
      </w:r>
    </w:p>
    <w:p>
      <w:pPr>
        <w:spacing w:after="80" w:before="200"/>
      </w:pPr>
      <w:r>
        <w:rPr>
          <w:b/>
          <w:bCs/>
        </w:rPr>
        <w:t xml:space="preserve">Q1. </w:t>
      </w:r>
      <w:r>
        <w:rPr>
          <w:b/>
          <w:bCs/>
        </w:rPr>
        <w:t xml:space="preserve">What's the difference between KEYS * and SCAN, and why is KEYS dangerous in production?</w:t>
      </w:r>
    </w:p>
    <w:p>
      <w:pPr>
        <w:spacing w:after="120"/>
      </w:pPr>
      <w:r>
        <w:t xml:space="preserve">KEYS * scans the entire keyspace in one blocking operation and returns everything matching a pattern — on a large dataset this can block the single-threaded server for seconds, stalling every other client. SCAN does the same logical job but iterates incrementally with a cursor, returning a small batch at a time without blocking, which is why it's the production-safe alternative.</w:t>
      </w:r>
    </w:p>
    <w:p>
      <w:pPr>
        <w:spacing w:after="80" w:before="200"/>
      </w:pPr>
      <w:r>
        <w:rPr>
          <w:b/>
          <w:bCs/>
        </w:rPr>
        <w:t xml:space="preserve">Q2. </w:t>
      </w:r>
      <w:r>
        <w:rPr>
          <w:b/>
          <w:bCs/>
        </w:rPr>
        <w:t xml:space="preserve">How would you find and diagnose a slow Redis command in production?</w:t>
      </w:r>
    </w:p>
    <w:p>
      <w:pPr>
        <w:spacing w:after="120"/>
      </w:pPr>
      <w:r>
        <w:t xml:space="preserve">SLOWLOG GET surfaces commands that exceeded a configurable execution-time threshold, which is usually the first place to look. Beyond that, latency monitoring (LATENCY HISTORY/LATEST) and, more invasively, MONITOR (which streams every command in real time but adds overhead, so it's for short diagnostic bursts, not continuous use) help pinpoint what's actually running slow and when.</w:t>
      </w:r>
    </w:p>
    <w:p>
      <w:pPr>
        <w:spacing w:after="80" w:before="200"/>
      </w:pPr>
      <w:r>
        <w:rPr>
          <w:b/>
          <w:bCs/>
        </w:rPr>
        <w:t xml:space="preserve">Q3. </w:t>
      </w:r>
      <w:r>
        <w:rPr>
          <w:b/>
          <w:bCs/>
        </w:rPr>
        <w:t xml:space="preserve">What causes a Redis "hot key" and how do you mitigate it?</w:t>
      </w:r>
    </w:p>
    <w:p>
      <w:pPr>
        <w:spacing w:after="120"/>
      </w:pPr>
      <w:r>
        <w:t xml:space="preserve">A hot key is one far more frequently accessed than others, often because it represents something globally popular (a trending post, a shared counter, a widely-used session or config value). Mitigations include adding read replicas and directing reads to them, caching the value locally in the application process for very short periods, or splitting the key into multiple shards and aggregating client-side if it's write-heavy.</w:t>
      </w:r>
    </w:p>
    <w:p>
      <w:pPr>
        <w:spacing w:after="80" w:before="200"/>
      </w:pPr>
      <w:r>
        <w:rPr>
          <w:b/>
          <w:bCs/>
        </w:rPr>
        <w:t xml:space="preserve">Q4. </w:t>
      </w:r>
      <w:r>
        <w:rPr>
          <w:b/>
          <w:bCs/>
        </w:rPr>
        <w:t xml:space="preserve">Redis transactions (MULTI/EXEC) — are they truly atomic like a SQL transaction?</w:t>
      </w:r>
    </w:p>
    <w:p>
      <w:pPr>
        <w:spacing w:after="120"/>
      </w:pPr>
      <w:r>
        <w:t xml:space="preserve">They guarantee isolation (no other client's commands run in between) and that all queued commands execute in order without interruption, but they do not support rollback: if a command fails at runtime (e.g. wrong type for an operation), the other commands in the transaction still execute. It's atomic in the sense of "all queued commands run back-to-back," not in the SQL sense of "all-or-nothing with rollback on error."</w:t>
      </w:r>
    </w:p>
    <w:p>
      <w:pPr>
        <w:pStyle w:val="Heading1"/>
        <w:pBdr>
          <w:top w:val="single" w:color="1F2937" w:sz="6" w:space="4"/>
        </w:pBdr>
        <w:spacing w:after="200" w:before="400"/>
      </w:pPr>
      <w:r>
        <w:t xml:space="preserve">Scenario / Design Questions</w:t>
      </w:r>
    </w:p>
    <w:p>
      <w:pPr>
        <w:spacing w:after="80" w:before="200"/>
      </w:pPr>
      <w:r>
        <w:rPr>
          <w:b/>
          <w:bCs/>
        </w:rPr>
        <w:t xml:space="preserve">Q1. </w:t>
      </w:r>
      <w:r>
        <w:rPr>
          <w:b/>
          <w:bCs/>
        </w:rPr>
        <w:t xml:space="preserve">Design session storage for 10 million active users with a 30-minute TTL — what configuration choices matter most?</w:t>
      </w:r>
    </w:p>
    <w:p>
      <w:pPr>
        <w:spacing w:after="120"/>
      </w:pPr>
      <w:r>
        <w:t xml:space="preserve">Memory sizing first: estimate average session object size times peak concurrent sessions (not total users) and size the node/cluster with headroom, since TTL expiry means old sessions vacate memory automatically. An eviction policy of volatile-lru or volatile-ttl (or noeviction if you'd rather fail loudly than silently drop live sessions) matters more than allkeys- variants, since every key here has a TTL. At this scale, Cluster Mode Enabled is likely needed to spread both memory and request throughput across shards, and sliding-expiration refresh-on-access (as this project's SessionService does) keeps active users from timing out mid-session.</w:t>
      </w:r>
    </w:p>
    <w:p>
      <w:pPr>
        <w:spacing w:after="80" w:before="200"/>
      </w:pPr>
      <w:r>
        <w:rPr>
          <w:b/>
          <w:bCs/>
        </w:rPr>
        <w:t xml:space="preserve">Q2. </w:t>
      </w:r>
      <w:r>
        <w:rPr>
          <w:b/>
          <w:bCs/>
        </w:rPr>
        <w:t xml:space="preserve">Your write-through cache update succeeded in the DB but the Redis write timed out. What are your options?</w:t>
      </w:r>
    </w:p>
    <w:p>
      <w:pPr>
        <w:spacing w:after="120"/>
      </w:pPr>
      <w:r>
        <w:t xml:space="preserve">Retry the cache write with backoff since the DB write already succeeded and is the source of truth; if retries still fail, actively delete the (possibly stale or missing) key rather than leave it inconsistent — a subsequent read will just lazy-load the correct value from the database. Logging/alerting on repeated write-through failures is also worth having, since it can indicate a Redis-side problem worth investigating rather than a one-off blip.</w:t>
      </w:r>
    </w:p>
    <w:p>
      <w:pPr>
        <w:spacing w:after="80" w:before="200"/>
      </w:pPr>
      <w:r>
        <w:rPr>
          <w:b/>
          <w:bCs/>
        </w:rPr>
        <w:t xml:space="preserve">Q3. </w:t>
      </w:r>
      <w:r>
        <w:rPr>
          <w:b/>
          <w:bCs/>
        </w:rPr>
        <w:t xml:space="preserve">How would you migrate from cache-aside to write-through in a live production system without a period of stale reads?</w:t>
      </w:r>
    </w:p>
    <w:p>
      <w:pPr>
        <w:spacing w:after="120"/>
      </w:pPr>
      <w:r>
        <w:t xml:space="preserve">Ship the write-through logic first so every new write updates both the database and the cache, while reads keep using the existing cache-aside path — at that point the cache is never stale relative to the app's own writes, even before all keys have been touched by the new code. Optionally do a one-time cache warm/flush right when the new write path deploys, so any keys populated only by the old path are guaranteed to reflect the latest write-through behavior immediately rather than waiting for a natural TTL expiry.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2026-07-23T16:35:08.893Z</dcterms:created>
  <dcterms:modified xsi:type="dcterms:W3CDTF">2026-07-23T16:35:08.904Z</dcterms:modified>
</cp:coreProperties>
</file>

<file path=docProps/custom.xml><?xml version="1.0" encoding="utf-8"?>
<Properties xmlns="http://schemas.openxmlformats.org/officeDocument/2006/custom-properties" xmlns:vt="http://schemas.openxmlformats.org/officeDocument/2006/docPropsVTypes"/>
</file>