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74C23" w14:textId="3219D879" w:rsidR="00BF6D92" w:rsidRDefault="009C457D" w:rsidP="002D27FC">
      <w:pPr>
        <w:pStyle w:val="Title"/>
        <w:jc w:val="both"/>
      </w:pPr>
      <w:r>
        <w:t>Guidelines for Course Archive Updates</w:t>
      </w:r>
    </w:p>
    <w:p w14:paraId="24925E85" w14:textId="60873348" w:rsidR="009C457D" w:rsidRDefault="009C457D" w:rsidP="002D27FC">
      <w:pPr>
        <w:pStyle w:val="Heading1"/>
        <w:jc w:val="both"/>
      </w:pPr>
      <w:r>
        <w:t>Overall Structure</w:t>
      </w:r>
    </w:p>
    <w:p w14:paraId="3DC7461F" w14:textId="24AD46DD" w:rsidR="00035E39" w:rsidRPr="00035E39" w:rsidRDefault="00035E39" w:rsidP="002D27FC">
      <w:pPr>
        <w:jc w:val="both"/>
        <w:rPr>
          <w:rStyle w:val="Strong"/>
        </w:rPr>
      </w:pPr>
      <w:r w:rsidRPr="00035E39">
        <w:rPr>
          <w:rStyle w:val="Strong"/>
        </w:rPr>
        <w:t>Where is the archive?</w:t>
      </w:r>
    </w:p>
    <w:p w14:paraId="6A6776AF" w14:textId="5CD7A43E" w:rsidR="009C457D" w:rsidRDefault="009C457D" w:rsidP="002D27FC">
      <w:pPr>
        <w:jc w:val="both"/>
      </w:pPr>
      <w:r>
        <w:t xml:space="preserve">The Course Archive could be found on a network drive </w:t>
      </w:r>
      <w:r w:rsidRPr="009C457D">
        <w:rPr>
          <w:b/>
          <w:bCs/>
        </w:rPr>
        <w:t>EE-Common$ (</w:t>
      </w:r>
      <w:hyperlink r:id="rId6" w:history="1">
        <w:r w:rsidRPr="009C457D">
          <w:rPr>
            <w:rStyle w:val="Hyperlink"/>
            <w:b/>
            <w:bCs/>
          </w:rPr>
          <w:t>\\eng-fs0.eng.uab.edu</w:t>
        </w:r>
      </w:hyperlink>
      <w:r w:rsidRPr="009C457D">
        <w:rPr>
          <w:b/>
          <w:bCs/>
        </w:rPr>
        <w:t>)</w:t>
      </w:r>
      <w:r>
        <w:t xml:space="preserve"> in the folder </w:t>
      </w:r>
      <w:r w:rsidRPr="009C457D">
        <w:rPr>
          <w:b/>
          <w:bCs/>
        </w:rPr>
        <w:t>CourseArchive</w:t>
      </w:r>
      <w:r>
        <w:t xml:space="preserve">. If your computer is wired to the UAB network, you should have access to this drive in your Windows File Explorer. If your computer connects through WiFi to the UAB Secure network, you will need to install </w:t>
      </w:r>
      <w:r w:rsidR="00035E39">
        <w:t xml:space="preserve">the </w:t>
      </w:r>
      <w:r>
        <w:t>Cisco</w:t>
      </w:r>
      <w:r w:rsidR="00035E39">
        <w:t xml:space="preserve"> AnyConnect VPN Client (instructions: </w:t>
      </w:r>
      <w:hyperlink r:id="rId7" w:history="1">
        <w:r w:rsidR="00035E39" w:rsidRPr="00755338">
          <w:rPr>
            <w:rStyle w:val="Hyperlink"/>
          </w:rPr>
          <w:t>https://www.uab.edu/it/home/tech-solutions/network/vpn</w:t>
        </w:r>
      </w:hyperlink>
      <w:r w:rsidR="00035E39">
        <w:t xml:space="preserve">) and then map the network drive above (instructions: </w:t>
      </w:r>
      <w:hyperlink r:id="rId8" w:history="1">
        <w:r w:rsidR="00035E39" w:rsidRPr="00755338">
          <w:rPr>
            <w:rStyle w:val="Hyperlink"/>
          </w:rPr>
          <w:t>https://support.microsoft.com/en-us/windows/map-a-network-drive-in-windows-29ce55d1-34e3-a7e2-4801-131475f9557d</w:t>
        </w:r>
      </w:hyperlink>
      <w:r w:rsidR="00035E39">
        <w:t xml:space="preserve">). </w:t>
      </w:r>
      <w:r w:rsidR="00377029">
        <w:t xml:space="preserve">Please contact </w:t>
      </w:r>
      <w:r w:rsidR="002D27FC">
        <w:t xml:space="preserve">engineering </w:t>
      </w:r>
      <w:r w:rsidR="00377029">
        <w:t xml:space="preserve">IT team if you need any help with installing the </w:t>
      </w:r>
      <w:r w:rsidR="002D27FC">
        <w:t>network drive.</w:t>
      </w:r>
    </w:p>
    <w:p w14:paraId="57C4D8CE" w14:textId="092C74A2" w:rsidR="002D27FC" w:rsidRPr="002D27FC" w:rsidRDefault="002D27FC" w:rsidP="002D27FC">
      <w:pPr>
        <w:jc w:val="both"/>
        <w:rPr>
          <w:rStyle w:val="Strong"/>
        </w:rPr>
      </w:pPr>
      <w:r w:rsidRPr="002D27FC">
        <w:rPr>
          <w:rStyle w:val="Strong"/>
        </w:rPr>
        <w:t>Where is my course?</w:t>
      </w:r>
    </w:p>
    <w:p w14:paraId="09830DFF" w14:textId="0935FE62" w:rsidR="002D27FC" w:rsidRDefault="002D27FC" w:rsidP="002D27FC">
      <w:pPr>
        <w:jc w:val="both"/>
      </w:pPr>
      <w:r>
        <w:t xml:space="preserve">Once you have access to the </w:t>
      </w:r>
      <w:r w:rsidRPr="002D27FC">
        <w:rPr>
          <w:b/>
          <w:bCs/>
        </w:rPr>
        <w:t>EE-Common</w:t>
      </w:r>
      <w:r>
        <w:t xml:space="preserve"> drive, go to the folder CourseArchive and then the appropriate year and semester folder. Find a folder with your course number</w:t>
      </w:r>
      <w:r w:rsidR="00C51541">
        <w:t xml:space="preserve"> (e.g., EE318)</w:t>
      </w:r>
      <w:r>
        <w:t>. There you will store all your ABET-related data.</w:t>
      </w:r>
    </w:p>
    <w:p w14:paraId="31E3F9FE" w14:textId="1C29D4C0" w:rsidR="002D27FC" w:rsidRPr="00C51541" w:rsidRDefault="00C51541" w:rsidP="002D27FC">
      <w:pPr>
        <w:jc w:val="both"/>
        <w:rPr>
          <w:rStyle w:val="Strong"/>
        </w:rPr>
      </w:pPr>
      <w:r w:rsidRPr="00C51541">
        <w:rPr>
          <w:rStyle w:val="Strong"/>
        </w:rPr>
        <w:t>Overall folder structure</w:t>
      </w:r>
    </w:p>
    <w:p w14:paraId="0BD38253" w14:textId="1AD2B4BB" w:rsidR="00C51541" w:rsidRDefault="00C51541" w:rsidP="002D27FC">
      <w:pPr>
        <w:jc w:val="both"/>
      </w:pPr>
      <w:r>
        <w:t>Inside your course folder, you will find two more folders: Handouts and Work_Products. DO NOT DELETE THESE FOLDERS!</w:t>
      </w:r>
    </w:p>
    <w:p w14:paraId="206C36E3" w14:textId="56D2E272" w:rsidR="00C51541" w:rsidRDefault="00C51541" w:rsidP="002D27FC">
      <w:pPr>
        <w:jc w:val="both"/>
      </w:pPr>
      <w:r>
        <w:t xml:space="preserve">The </w:t>
      </w:r>
      <w:r w:rsidR="00ED4640">
        <w:t>f</w:t>
      </w:r>
      <w:r>
        <w:t xml:space="preserve">older structure </w:t>
      </w:r>
      <w:r w:rsidR="00ED4640">
        <w:t xml:space="preserve">in </w:t>
      </w:r>
      <w:r w:rsidR="00ED4640" w:rsidRPr="00ED4640">
        <w:rPr>
          <w:b/>
          <w:bCs/>
        </w:rPr>
        <w:t>Figure 1</w:t>
      </w:r>
      <w:r w:rsidR="00ED4640">
        <w:t xml:space="preserve"> </w:t>
      </w:r>
      <w:r>
        <w:t>is required for automated validation of folder contents</w:t>
      </w:r>
      <w:r w:rsidR="00ED4640">
        <w:t>.</w:t>
      </w:r>
    </w:p>
    <w:p w14:paraId="73461FF4" w14:textId="53ECF5FD" w:rsidR="000712AE" w:rsidRDefault="000712AE" w:rsidP="000712AE">
      <w:pPr>
        <w:pStyle w:val="ListParagraph"/>
        <w:numPr>
          <w:ilvl w:val="0"/>
          <w:numId w:val="1"/>
        </w:numPr>
        <w:jc w:val="both"/>
      </w:pPr>
      <w:r>
        <w:t xml:space="preserve">In the main course folder, there MUST be a file named </w:t>
      </w:r>
      <w:r w:rsidRPr="00B50663">
        <w:rPr>
          <w:b/>
          <w:bCs/>
        </w:rPr>
        <w:t>Syllabus.pdf</w:t>
      </w:r>
      <w:r>
        <w:t xml:space="preserve"> (</w:t>
      </w:r>
      <w:r w:rsidRPr="002D15D5">
        <w:rPr>
          <w:i/>
          <w:iCs/>
        </w:rPr>
        <w:t>all file and folder names are not case sensitive</w:t>
      </w:r>
      <w:r>
        <w:t>)</w:t>
      </w:r>
    </w:p>
    <w:p w14:paraId="03500C68" w14:textId="3DFD3120" w:rsidR="000712AE" w:rsidRDefault="009012ED" w:rsidP="000712AE">
      <w:pPr>
        <w:pStyle w:val="ListParagraph"/>
        <w:numPr>
          <w:ilvl w:val="0"/>
          <w:numId w:val="1"/>
        </w:numPr>
        <w:jc w:val="both"/>
      </w:pPr>
      <w:r>
        <w:t xml:space="preserve">It is highly improbable that </w:t>
      </w:r>
      <w:r w:rsidR="00F66BBF">
        <w:t xml:space="preserve">through your course students never received any printed or electronic handouts. </w:t>
      </w:r>
      <w:r w:rsidR="003231AC">
        <w:t xml:space="preserve">Therefore, some files are expected to be available in the </w:t>
      </w:r>
      <w:r w:rsidR="00CD0263" w:rsidRPr="007B7E74">
        <w:rPr>
          <w:b/>
          <w:bCs/>
        </w:rPr>
        <w:t>Handouts</w:t>
      </w:r>
      <w:r w:rsidR="00CD0263">
        <w:t xml:space="preserve"> folder. Do not create additional </w:t>
      </w:r>
      <w:r w:rsidR="003B364D">
        <w:t>sub-</w:t>
      </w:r>
      <w:r w:rsidR="00CD0263">
        <w:t xml:space="preserve">folders inside the </w:t>
      </w:r>
      <w:r w:rsidR="00CD0263" w:rsidRPr="007B7E74">
        <w:rPr>
          <w:b/>
          <w:bCs/>
        </w:rPr>
        <w:t>Handouts</w:t>
      </w:r>
      <w:r w:rsidR="00CD0263">
        <w:t xml:space="preserve"> </w:t>
      </w:r>
      <w:r w:rsidR="003B364D">
        <w:t>folder. If you want to group multiple handouts</w:t>
      </w:r>
      <w:r w:rsidR="009E0B11">
        <w:t>, use ZIP files.</w:t>
      </w:r>
    </w:p>
    <w:p w14:paraId="1D0B56F5" w14:textId="6EEF4048" w:rsidR="009E0B11" w:rsidRDefault="00D55417" w:rsidP="000712AE">
      <w:pPr>
        <w:pStyle w:val="ListParagraph"/>
        <w:numPr>
          <w:ilvl w:val="0"/>
          <w:numId w:val="1"/>
        </w:numPr>
        <w:jc w:val="both"/>
      </w:pPr>
      <w:r>
        <w:t xml:space="preserve">Inside the </w:t>
      </w:r>
      <w:r w:rsidRPr="007B7E74">
        <w:rPr>
          <w:b/>
          <w:bCs/>
        </w:rPr>
        <w:t>Work_Products</w:t>
      </w:r>
      <w:r>
        <w:t xml:space="preserve"> folder</w:t>
      </w:r>
      <w:r w:rsidR="00F27E88">
        <w:t xml:space="preserve">, each assignment or test should have its own </w:t>
      </w:r>
      <w:r w:rsidR="00990493">
        <w:t>sub-</w:t>
      </w:r>
      <w:r w:rsidR="00F27E88">
        <w:t>folder (</w:t>
      </w:r>
      <w:r w:rsidR="00E85133">
        <w:t>you</w:t>
      </w:r>
      <w:r w:rsidR="00B37EA0">
        <w:t xml:space="preserve"> </w:t>
      </w:r>
      <w:r w:rsidR="00D87337">
        <w:t>are free to choose any appropriate name).</w:t>
      </w:r>
      <w:r w:rsidR="0019097D">
        <w:t xml:space="preserve"> </w:t>
      </w:r>
      <w:r w:rsidR="00990493">
        <w:t>Each sub-folder should include</w:t>
      </w:r>
      <w:r w:rsidR="007C022F">
        <w:t xml:space="preserve"> 3 files (and optionally the assignment/test description file</w:t>
      </w:r>
      <w:r w:rsidR="00A34E38">
        <w:t>):</w:t>
      </w:r>
    </w:p>
    <w:p w14:paraId="6AA93C57" w14:textId="289420C9" w:rsidR="00420128" w:rsidRDefault="00A34E38" w:rsidP="00A34E38">
      <w:pPr>
        <w:pStyle w:val="ListParagraph"/>
        <w:numPr>
          <w:ilvl w:val="1"/>
          <w:numId w:val="1"/>
        </w:numPr>
        <w:jc w:val="both"/>
      </w:pPr>
      <w:r>
        <w:t xml:space="preserve">S1 </w:t>
      </w:r>
      <w:r w:rsidR="00BB184C">
        <w:t>–</w:t>
      </w:r>
      <w:r>
        <w:t xml:space="preserve"> </w:t>
      </w:r>
      <w:r w:rsidR="00BB184C">
        <w:t xml:space="preserve">an example of </w:t>
      </w:r>
      <w:r w:rsidR="005F0671">
        <w:t xml:space="preserve">a very good/excellent </w:t>
      </w:r>
      <w:r w:rsidR="00453508">
        <w:t>representative</w:t>
      </w:r>
      <w:r w:rsidR="00453508">
        <w:t xml:space="preserve"> </w:t>
      </w:r>
      <w:r w:rsidR="005F0671">
        <w:t>work</w:t>
      </w:r>
      <w:r w:rsidR="00420128">
        <w:t xml:space="preserve"> </w:t>
      </w:r>
    </w:p>
    <w:p w14:paraId="5FF2B328" w14:textId="4E883D77" w:rsidR="0060419B" w:rsidRDefault="00420128" w:rsidP="00A34E38">
      <w:pPr>
        <w:pStyle w:val="ListParagraph"/>
        <w:numPr>
          <w:ilvl w:val="1"/>
          <w:numId w:val="1"/>
        </w:numPr>
        <w:jc w:val="both"/>
      </w:pPr>
      <w:r>
        <w:t xml:space="preserve">S2 – an example of </w:t>
      </w:r>
      <w:r w:rsidR="0060419B">
        <w:t xml:space="preserve">a good/okay </w:t>
      </w:r>
      <w:r w:rsidR="00453508">
        <w:t>representative</w:t>
      </w:r>
      <w:r w:rsidR="00453508">
        <w:t xml:space="preserve"> </w:t>
      </w:r>
      <w:r w:rsidR="0060419B">
        <w:t>work</w:t>
      </w:r>
    </w:p>
    <w:p w14:paraId="6B820ABB" w14:textId="3BA57378" w:rsidR="00A34E38" w:rsidRDefault="0060419B" w:rsidP="00A34E38">
      <w:pPr>
        <w:pStyle w:val="ListParagraph"/>
        <w:numPr>
          <w:ilvl w:val="1"/>
          <w:numId w:val="1"/>
        </w:numPr>
        <w:jc w:val="both"/>
      </w:pPr>
      <w:r>
        <w:t>S3</w:t>
      </w:r>
      <w:r w:rsidR="00BB184C">
        <w:t xml:space="preserve"> </w:t>
      </w:r>
      <w:r>
        <w:t xml:space="preserve">– an example of </w:t>
      </w:r>
      <w:r w:rsidR="00654AEA">
        <w:t xml:space="preserve">a </w:t>
      </w:r>
      <w:r w:rsidR="00A84ADC">
        <w:t>low-quality</w:t>
      </w:r>
      <w:r w:rsidR="00654AEA">
        <w:t xml:space="preserve"> </w:t>
      </w:r>
      <w:r w:rsidR="00654AEA">
        <w:t>representative</w:t>
      </w:r>
      <w:r w:rsidR="00654AEA">
        <w:t xml:space="preserve"> work</w:t>
      </w:r>
    </w:p>
    <w:p w14:paraId="554B977D" w14:textId="42812FC9" w:rsidR="00F96D0C" w:rsidRDefault="00F96D0C" w:rsidP="00F96D0C">
      <w:pPr>
        <w:pStyle w:val="ListParagraph"/>
        <w:numPr>
          <w:ilvl w:val="0"/>
          <w:numId w:val="1"/>
        </w:numPr>
        <w:jc w:val="both"/>
      </w:pPr>
      <w:r>
        <w:t>If you want to</w:t>
      </w:r>
      <w:r w:rsidR="0076361F">
        <w:t xml:space="preserve"> group multiple files in a single assignment, you could submit them as </w:t>
      </w:r>
      <w:r w:rsidR="005302E2">
        <w:t>S1.zip, etc.</w:t>
      </w:r>
    </w:p>
    <w:p w14:paraId="71130736" w14:textId="1A9549E0" w:rsidR="005302E2" w:rsidRDefault="005302E2" w:rsidP="00F96D0C">
      <w:pPr>
        <w:pStyle w:val="ListParagraph"/>
        <w:numPr>
          <w:ilvl w:val="0"/>
          <w:numId w:val="1"/>
        </w:numPr>
        <w:jc w:val="both"/>
      </w:pPr>
      <w:r>
        <w:t xml:space="preserve">Do not forget to </w:t>
      </w:r>
      <w:r w:rsidR="00CC3BB2">
        <w:t>have student’s name and their grade to be present at the top</w:t>
      </w:r>
      <w:r w:rsidR="00936DC9">
        <w:t xml:space="preserve"> of each submitted assignment</w:t>
      </w:r>
      <w:r w:rsidR="00B65E48">
        <w:t>/test</w:t>
      </w:r>
      <w:r w:rsidR="00936DC9">
        <w:t xml:space="preserve">. </w:t>
      </w:r>
      <w:r w:rsidR="00787991">
        <w:t>You also</w:t>
      </w:r>
      <w:r w:rsidR="00B65E48">
        <w:t xml:space="preserve"> want some feedback </w:t>
      </w:r>
      <w:r w:rsidR="00CD2660">
        <w:t xml:space="preserve">for students </w:t>
      </w:r>
      <w:r w:rsidR="00BF77BE">
        <w:t xml:space="preserve">to </w:t>
      </w:r>
      <w:r w:rsidR="00541383">
        <w:t>be available in these submitted documents.</w:t>
      </w:r>
    </w:p>
    <w:p w14:paraId="001692E3" w14:textId="3324FF36" w:rsidR="0019097D" w:rsidRDefault="0019097D" w:rsidP="000712AE">
      <w:pPr>
        <w:pStyle w:val="ListParagraph"/>
        <w:numPr>
          <w:ilvl w:val="0"/>
          <w:numId w:val="1"/>
        </w:numPr>
        <w:jc w:val="both"/>
      </w:pPr>
      <w:r>
        <w:t xml:space="preserve">Optionally, you can export </w:t>
      </w:r>
      <w:r w:rsidR="00F33AC0">
        <w:t xml:space="preserve">the Canvas gradebook (CSV file with </w:t>
      </w:r>
      <w:r w:rsidR="00E831EC">
        <w:t xml:space="preserve">an </w:t>
      </w:r>
      <w:r w:rsidR="00F33AC0">
        <w:t>automatically generated name</w:t>
      </w:r>
      <w:r w:rsidR="00E831EC">
        <w:t>)</w:t>
      </w:r>
      <w:r w:rsidR="008A5965">
        <w:t xml:space="preserve"> to the </w:t>
      </w:r>
      <w:r w:rsidR="008A5965" w:rsidRPr="007B7E74">
        <w:rPr>
          <w:b/>
          <w:bCs/>
        </w:rPr>
        <w:t>Work_Products</w:t>
      </w:r>
      <w:r w:rsidR="008A5965">
        <w:t xml:space="preserve"> folder</w:t>
      </w:r>
      <w:r w:rsidR="008A5965">
        <w:t>.</w:t>
      </w:r>
      <w:r w:rsidR="00453D06">
        <w:t xml:space="preserve"> This will allow showing results of quizzes and other graded assignments that were not included</w:t>
      </w:r>
      <w:r w:rsidR="00B50663">
        <w:t xml:space="preserve"> in separate folders.</w:t>
      </w:r>
    </w:p>
    <w:p w14:paraId="5C928641" w14:textId="77777777" w:rsidR="00ED4640" w:rsidRDefault="00ED4640" w:rsidP="00ED4640">
      <w:pPr>
        <w:keepNext/>
        <w:jc w:val="both"/>
      </w:pPr>
      <w:r>
        <w:rPr>
          <w:noProof/>
        </w:rPr>
        <w:lastRenderedPageBreak/>
        <w:drawing>
          <wp:inline distT="0" distB="0" distL="0" distR="0" wp14:anchorId="471C001B" wp14:editId="5520F8B0">
            <wp:extent cx="6160770" cy="43517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7730" cy="4356715"/>
                    </a:xfrm>
                    <a:prstGeom prst="rect">
                      <a:avLst/>
                    </a:prstGeom>
                    <a:noFill/>
                  </pic:spPr>
                </pic:pic>
              </a:graphicData>
            </a:graphic>
          </wp:inline>
        </w:drawing>
      </w:r>
    </w:p>
    <w:p w14:paraId="6699C3E8" w14:textId="56500C91" w:rsidR="00ED4640" w:rsidRDefault="00ED4640" w:rsidP="00ED4640">
      <w:pPr>
        <w:pStyle w:val="Caption"/>
        <w:jc w:val="both"/>
      </w:pPr>
      <w:r>
        <w:t xml:space="preserve">Figure </w:t>
      </w:r>
      <w:r w:rsidR="00EC21D5">
        <w:fldChar w:fldCharType="begin"/>
      </w:r>
      <w:r w:rsidR="00EC21D5">
        <w:instrText xml:space="preserve"> SEQ Figure \* ARABIC </w:instrText>
      </w:r>
      <w:r w:rsidR="00EC21D5">
        <w:fldChar w:fldCharType="separate"/>
      </w:r>
      <w:r>
        <w:rPr>
          <w:noProof/>
        </w:rPr>
        <w:t>1</w:t>
      </w:r>
      <w:r w:rsidR="00EC21D5">
        <w:rPr>
          <w:noProof/>
        </w:rPr>
        <w:fldChar w:fldCharType="end"/>
      </w:r>
      <w:r>
        <w:t xml:space="preserve"> Course Archive Folder Structure</w:t>
      </w:r>
    </w:p>
    <w:p w14:paraId="374D7E18" w14:textId="77777777" w:rsidR="002D27FC" w:rsidRDefault="002D27FC" w:rsidP="002D27FC">
      <w:pPr>
        <w:jc w:val="both"/>
      </w:pPr>
    </w:p>
    <w:p w14:paraId="77E134A9" w14:textId="7AF8C56D" w:rsidR="002D27FC" w:rsidRPr="0074716E" w:rsidRDefault="0074716E" w:rsidP="002D27FC">
      <w:pPr>
        <w:jc w:val="both"/>
        <w:rPr>
          <w:rStyle w:val="Strong"/>
        </w:rPr>
      </w:pPr>
      <w:r w:rsidRPr="0074716E">
        <w:rPr>
          <w:rStyle w:val="Strong"/>
        </w:rPr>
        <w:t>I am still confused. What should I do?</w:t>
      </w:r>
    </w:p>
    <w:p w14:paraId="551C76FC" w14:textId="4DAD53AB" w:rsidR="002D27FC" w:rsidRDefault="00E07F48" w:rsidP="002D27FC">
      <w:pPr>
        <w:jc w:val="both"/>
      </w:pPr>
      <w:r>
        <w:t xml:space="preserve">There is an open-source </w:t>
      </w:r>
      <w:r w:rsidR="003B058F">
        <w:t xml:space="preserve">interactive </w:t>
      </w:r>
      <w:r>
        <w:t>course</w:t>
      </w:r>
      <w:r w:rsidR="00F662DA">
        <w:t xml:space="preserve"> archive validator</w:t>
      </w:r>
      <w:r w:rsidR="00296C39">
        <w:t xml:space="preserve"> </w:t>
      </w:r>
      <w:r w:rsidR="00F662DA">
        <w:t xml:space="preserve">software that is available to you. This software helps to identify </w:t>
      </w:r>
      <w:r w:rsidR="004D33DF">
        <w:t>issues with your folder</w:t>
      </w:r>
      <w:r w:rsidR="00BF4413">
        <w:t>/file</w:t>
      </w:r>
      <w:r w:rsidR="004D33DF">
        <w:t xml:space="preserve"> structure and describes potential ways to resolve the issue</w:t>
      </w:r>
      <w:r w:rsidR="00EC21D5">
        <w:t>s</w:t>
      </w:r>
      <w:r w:rsidR="00296C39">
        <w:t xml:space="preserve">. </w:t>
      </w:r>
    </w:p>
    <w:p w14:paraId="01DE4191" w14:textId="4FC372CD" w:rsidR="00D155F9" w:rsidRDefault="00D155F9" w:rsidP="002D27FC">
      <w:pPr>
        <w:jc w:val="both"/>
      </w:pPr>
      <w:r>
        <w:t xml:space="preserve">Do not hesitate to contact Dr. Jololian </w:t>
      </w:r>
      <w:r w:rsidR="00C268DD">
        <w:t>(</w:t>
      </w:r>
      <w:hyperlink r:id="rId10" w:history="1">
        <w:r w:rsidR="00C268DD" w:rsidRPr="00A0421F">
          <w:rPr>
            <w:rStyle w:val="Hyperlink"/>
          </w:rPr>
          <w:t>leon@uab.edu</w:t>
        </w:r>
      </w:hyperlink>
      <w:r w:rsidR="00C268DD">
        <w:t xml:space="preserve">) </w:t>
      </w:r>
      <w:r>
        <w:t>or Dr. Nakhmani</w:t>
      </w:r>
      <w:r w:rsidR="00C268DD">
        <w:t xml:space="preserve"> (</w:t>
      </w:r>
      <w:hyperlink r:id="rId11" w:history="1">
        <w:r w:rsidR="00C268DD" w:rsidRPr="00A0421F">
          <w:rPr>
            <w:rStyle w:val="Hyperlink"/>
          </w:rPr>
          <w:t>anry@uab.edu</w:t>
        </w:r>
      </w:hyperlink>
      <w:r w:rsidR="00C268DD">
        <w:t>) if you have any questions</w:t>
      </w:r>
      <w:r w:rsidR="00EC21D5">
        <w:t xml:space="preserve"> or concerns</w:t>
      </w:r>
      <w:r w:rsidR="00C268DD">
        <w:t>.</w:t>
      </w:r>
    </w:p>
    <w:p w14:paraId="515C3DD9" w14:textId="77777777" w:rsidR="002D27FC" w:rsidRPr="009C457D" w:rsidRDefault="002D27FC" w:rsidP="002D27FC">
      <w:pPr>
        <w:jc w:val="both"/>
      </w:pPr>
    </w:p>
    <w:sectPr w:rsidR="002D27FC" w:rsidRPr="009C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423"/>
    <w:multiLevelType w:val="hybridMultilevel"/>
    <w:tmpl w:val="29FAD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797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7D"/>
    <w:rsid w:val="00035E39"/>
    <w:rsid w:val="0006445A"/>
    <w:rsid w:val="000712AE"/>
    <w:rsid w:val="00114F52"/>
    <w:rsid w:val="0019097D"/>
    <w:rsid w:val="001D15F6"/>
    <w:rsid w:val="00296C39"/>
    <w:rsid w:val="002D15D5"/>
    <w:rsid w:val="002D27FC"/>
    <w:rsid w:val="003231AC"/>
    <w:rsid w:val="00377029"/>
    <w:rsid w:val="003B058F"/>
    <w:rsid w:val="003B364D"/>
    <w:rsid w:val="00420128"/>
    <w:rsid w:val="00453508"/>
    <w:rsid w:val="00453D06"/>
    <w:rsid w:val="004C1CFF"/>
    <w:rsid w:val="004D33DF"/>
    <w:rsid w:val="005302E2"/>
    <w:rsid w:val="00541383"/>
    <w:rsid w:val="005F0671"/>
    <w:rsid w:val="005F5A31"/>
    <w:rsid w:val="005F64EE"/>
    <w:rsid w:val="0060419B"/>
    <w:rsid w:val="00654AEA"/>
    <w:rsid w:val="0074716E"/>
    <w:rsid w:val="0076361F"/>
    <w:rsid w:val="00767375"/>
    <w:rsid w:val="00787991"/>
    <w:rsid w:val="007B7E74"/>
    <w:rsid w:val="007C022F"/>
    <w:rsid w:val="00887AD8"/>
    <w:rsid w:val="008A5965"/>
    <w:rsid w:val="009012ED"/>
    <w:rsid w:val="00936DC9"/>
    <w:rsid w:val="00990493"/>
    <w:rsid w:val="009C457D"/>
    <w:rsid w:val="009D3A1F"/>
    <w:rsid w:val="009E0B11"/>
    <w:rsid w:val="00A34E38"/>
    <w:rsid w:val="00A823A4"/>
    <w:rsid w:val="00A84ADC"/>
    <w:rsid w:val="00AA578E"/>
    <w:rsid w:val="00AF71F6"/>
    <w:rsid w:val="00B37EA0"/>
    <w:rsid w:val="00B50663"/>
    <w:rsid w:val="00B65E48"/>
    <w:rsid w:val="00BB184C"/>
    <w:rsid w:val="00BE05A1"/>
    <w:rsid w:val="00BF4413"/>
    <w:rsid w:val="00BF6D92"/>
    <w:rsid w:val="00BF77BE"/>
    <w:rsid w:val="00C268DD"/>
    <w:rsid w:val="00C51541"/>
    <w:rsid w:val="00C76253"/>
    <w:rsid w:val="00CC3BB2"/>
    <w:rsid w:val="00CD0263"/>
    <w:rsid w:val="00CD2660"/>
    <w:rsid w:val="00D155F9"/>
    <w:rsid w:val="00D457D1"/>
    <w:rsid w:val="00D55417"/>
    <w:rsid w:val="00D87337"/>
    <w:rsid w:val="00E07F48"/>
    <w:rsid w:val="00E26148"/>
    <w:rsid w:val="00E831EC"/>
    <w:rsid w:val="00E85133"/>
    <w:rsid w:val="00EC21D5"/>
    <w:rsid w:val="00ED4640"/>
    <w:rsid w:val="00F2179F"/>
    <w:rsid w:val="00F27E88"/>
    <w:rsid w:val="00F33AC0"/>
    <w:rsid w:val="00F662DA"/>
    <w:rsid w:val="00F66BBF"/>
    <w:rsid w:val="00F83896"/>
    <w:rsid w:val="00F96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950E"/>
  <w15:chartTrackingRefBased/>
  <w15:docId w15:val="{B38B7A41-7273-448D-9877-2E0E6F7E5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5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5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5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5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457D"/>
    <w:rPr>
      <w:color w:val="0563C1" w:themeColor="hyperlink"/>
      <w:u w:val="single"/>
    </w:rPr>
  </w:style>
  <w:style w:type="character" w:styleId="UnresolvedMention">
    <w:name w:val="Unresolved Mention"/>
    <w:basedOn w:val="DefaultParagraphFont"/>
    <w:uiPriority w:val="99"/>
    <w:semiHidden/>
    <w:unhideWhenUsed/>
    <w:rsid w:val="009C457D"/>
    <w:rPr>
      <w:color w:val="605E5C"/>
      <w:shd w:val="clear" w:color="auto" w:fill="E1DFDD"/>
    </w:rPr>
  </w:style>
  <w:style w:type="character" w:styleId="Strong">
    <w:name w:val="Strong"/>
    <w:basedOn w:val="DefaultParagraphFont"/>
    <w:uiPriority w:val="22"/>
    <w:qFormat/>
    <w:rsid w:val="00035E39"/>
    <w:rPr>
      <w:b/>
      <w:bCs/>
    </w:rPr>
  </w:style>
  <w:style w:type="paragraph" w:styleId="Caption">
    <w:name w:val="caption"/>
    <w:basedOn w:val="Normal"/>
    <w:next w:val="Normal"/>
    <w:uiPriority w:val="35"/>
    <w:unhideWhenUsed/>
    <w:qFormat/>
    <w:rsid w:val="00ED4640"/>
    <w:pPr>
      <w:spacing w:after="200" w:line="240" w:lineRule="auto"/>
    </w:pPr>
    <w:rPr>
      <w:i/>
      <w:iCs/>
      <w:color w:val="44546A" w:themeColor="text2"/>
      <w:sz w:val="18"/>
      <w:szCs w:val="18"/>
    </w:rPr>
  </w:style>
  <w:style w:type="paragraph" w:styleId="ListParagraph">
    <w:name w:val="List Paragraph"/>
    <w:basedOn w:val="Normal"/>
    <w:uiPriority w:val="34"/>
    <w:qFormat/>
    <w:rsid w:val="00071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windows/map-a-network-drive-in-windows-29ce55d1-34e3-a7e2-4801-131475f9557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uab.edu/it/home/tech-solutions/network/vp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eng-fs0.eng.uab.edu" TargetMode="External"/><Relationship Id="rId11" Type="http://schemas.openxmlformats.org/officeDocument/2006/relationships/hyperlink" Target="mailto:anry@uab.edu" TargetMode="External"/><Relationship Id="rId5" Type="http://schemas.openxmlformats.org/officeDocument/2006/relationships/webSettings" Target="webSettings.xml"/><Relationship Id="rId10" Type="http://schemas.openxmlformats.org/officeDocument/2006/relationships/hyperlink" Target="mailto:leon@uab.edu"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4BF47-E84E-402E-A144-D9FF69B88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Nakhmani, Arie</dc:creator>
  <cp:keywords/>
  <dc:description/>
  <cp:lastModifiedBy>Nakhmani, Arie</cp:lastModifiedBy>
  <cp:revision>50</cp:revision>
  <dcterms:created xsi:type="dcterms:W3CDTF">2022-06-17T16:28:00Z</dcterms:created>
  <dcterms:modified xsi:type="dcterms:W3CDTF">2022-06-17T18:16:00Z</dcterms:modified>
</cp:coreProperties>
</file>