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both"/>
        <w:rPr>
          <w:highlight w:val="none"/>
          <w:lang w:val="el-GR"/>
        </w:rPr>
      </w:pPr>
      <w:r>
        <w:rPr>
          <w:highlight w:val="none"/>
          <w:lang w:val="el-GR"/>
        </w:rPr>
      </w:r>
      <w:r>
        <w:rPr>
          <w:highlight w:val="none"/>
          <w:lang w:val="el-GR"/>
        </w:rPr>
        <w:t xml:space="preserve">Πίνακας μεταβάσεων</w:t>
      </w:r>
      <w:r>
        <w:rPr>
          <w:highlight w:val="none"/>
          <w:lang w:val="el-GR"/>
        </w:rPr>
        <w:t xml:space="preserve">:</w:t>
      </w:r>
      <w:r>
        <w:rPr>
          <w:highlight w:val="none"/>
          <w:lang w:val="el-GR"/>
        </w:rPr>
      </w:r>
      <w:r>
        <w:rPr>
          <w:highlight w:val="none"/>
          <w:lang w:val="el-GR"/>
        </w:rPr>
      </w:r>
    </w:p>
    <w:p>
      <w:pPr>
        <w:pBdr/>
        <w:spacing/>
        <w:ind/>
        <w:jc w:val="both"/>
        <w:rPr>
          <w:highlight w:val="none"/>
          <w:lang w:val="el-GR"/>
        </w:rPr>
      </w:pPr>
      <w:r>
        <w:rPr>
          <w:highlight w:val="none"/>
          <w:lang w:val="el-GR"/>
        </w:rPr>
      </w:r>
      <w:r>
        <w:rPr>
          <w:highlight w:val="none"/>
          <w:lang w:val="el-GR"/>
        </w:rPr>
      </w:r>
      <w:r>
        <w:rPr>
          <w:highlight w:val="none"/>
          <w:lang w:val="el-GR"/>
        </w:rPr>
      </w:r>
    </w:p>
    <w:p>
      <w:pPr>
        <w:pBdr/>
        <w:spacing/>
        <w:ind/>
        <w:jc w:val="both"/>
        <w:rPr>
          <w:highlight w:val="none"/>
          <w:lang w:val="el-GR"/>
        </w:rPr>
      </w:pPr>
      <w:r>
        <w:rPr>
          <w:highlight w:val="none"/>
          <w:lang w:val="el-GR"/>
        </w:rPr>
      </w:r>
      <w:r>
        <w:rPr>
          <w:highlight w:val="none"/>
          <w:lang w:val="el-GR"/>
        </w:rPr>
      </w:r>
      <w:r>
        <w:rPr>
          <w:highlight w:val="none"/>
          <w:lang w:val="el-GR"/>
        </w:rPr>
      </w:r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/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l-GR"/>
              </w:rPr>
            </w:r>
            <w:r>
              <w:rPr>
                <w:b/>
                <w:bCs/>
                <w:sz w:val="24"/>
                <w:szCs w:val="24"/>
                <w:lang w:val="el-GR"/>
              </w:rPr>
              <w:t xml:space="preserve">Τρέχουσα κατάσταση</w:t>
            </w:r>
            <w:r>
              <w:rPr>
                <w:b/>
                <w:bCs/>
                <w:sz w:val="24"/>
                <w:szCs w:val="24"/>
              </w:rPr>
            </w:r>
            <w:r>
              <w:rPr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l-GR"/>
              </w:rPr>
            </w:r>
            <w:r>
              <w:rPr>
                <w:b/>
                <w:bCs/>
                <w:sz w:val="24"/>
                <w:szCs w:val="24"/>
                <w:lang w:val="el-GR"/>
              </w:rPr>
              <w:t xml:space="preserve">Είσοδος</w:t>
            </w:r>
            <w:r>
              <w:rPr>
                <w:b/>
                <w:bCs/>
                <w:sz w:val="24"/>
                <w:szCs w:val="24"/>
              </w:rPr>
            </w:r>
            <w:r>
              <w:rPr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l-GR"/>
              </w:rPr>
            </w:r>
            <w:r>
              <w:rPr>
                <w:b/>
                <w:bCs/>
                <w:sz w:val="24"/>
                <w:szCs w:val="24"/>
                <w:lang w:val="el-GR"/>
              </w:rPr>
              <w:t xml:space="preserve">Επόμενη κατάσταση</w:t>
            </w:r>
            <w:r>
              <w:rPr>
                <w:b/>
                <w:bCs/>
                <w:sz w:val="24"/>
                <w:szCs w:val="24"/>
              </w:rPr>
            </w:r>
            <w:r>
              <w:rPr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S0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;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COMMENTS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“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STRINGS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 w:firstLine="0" w:left="0"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- +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NUM_S1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0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1-9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NUM_S3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\s \t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S0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( )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PARENTHESIS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\n 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GOOD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?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VAR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[A-Z a-z]</w:t>
            </w:r>
            <w:r>
              <w:rPr>
                <w:lang w:val="en-US"/>
              </w:rPr>
              <w:t xml:space="preserve"> 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NAMES_S1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* 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STRINGS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"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STRINGS_S1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\\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STRINGS_S2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STRINGS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\n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STRINGS_S1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\n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GOOD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STRINGS_S2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\\ " 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GOOD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COMMENTS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COMMENTS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\n</w:t>
            </w:r>
            <w:r>
              <w:rPr>
                <w:lang w:val="el-GR"/>
              </w:rPr>
              <w:t xml:space="preserve"> EOF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GOOD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NUM_S1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0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ZERO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1-9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NUM_S3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ZERO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.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NUM_S4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e E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NUM_INT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.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NUM_S4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e E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NUM_INT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\n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GOOD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NUM_S3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0-9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NUM_S3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.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NUM_S4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e E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NUM_INT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\n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GOOD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NUM_S4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0-9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NUM_S5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NUM_S5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0-9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NUM_S5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\n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GOOD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e E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NUM_FLOAT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NUM_INT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- +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NUM_INT2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0-9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NUM_INT3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NUM_INT2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0-9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NUM_INT3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NUM_INT3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0-9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NUM_INT3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\n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GOOD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NUM_FLOAT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- +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NUM_FLOAT3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0-9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NUM_FLOAT2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NUM_FLOAT2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0-9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NUM_FLOAT2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\n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GOOD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NUM_FLOAT3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0-9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NUM_FLOAT2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PARENTHESIS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\n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GOOD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VAR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[A-Z a-z 0-9]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VAR</w:t>
            </w:r>
            <w:r>
              <w:rPr>
                <w:lang w:val="en-US"/>
              </w:rPr>
              <w:t xml:space="preserve">_S1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n-US"/>
              </w:rPr>
              <w:t xml:space="preserve">VAR_S1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[A-Z a-z 0-9]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VAR_S1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\n EOF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GOOD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NAMES_S1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[A-Z a-z 0-9]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NAMES_S1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- _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NAMES_S2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\n EOF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GOOD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NAMES_S2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[A-Z a-z 0-9]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NAMES_S1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- _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NAMES_S2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EOF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BAD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GOOD(OK)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EOF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GOOD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31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</w:tbl>
    <w:p>
      <w:pPr>
        <w:pBdr/>
        <w:spacing/>
        <w:ind/>
        <w:jc w:val="both"/>
        <w:rPr>
          <w:lang w:val="el-GR"/>
        </w:rPr>
      </w:pPr>
      <w:r>
        <w:rPr>
          <w:lang w:val="el-GR"/>
        </w:rPr>
      </w:r>
      <w:r>
        <w:rPr>
          <w:lang w:val="el-GR"/>
        </w:rPr>
      </w:r>
      <w:r>
        <w:rPr>
          <w:lang w:val="el-GR"/>
        </w:rPr>
      </w:r>
    </w:p>
    <w:p>
      <w:pPr>
        <w:pBdr/>
        <w:spacing/>
        <w:ind/>
        <w:jc w:val="both"/>
        <w:rPr>
          <w:lang w:val="el-GR"/>
        </w:rPr>
      </w:pPr>
      <w:r>
        <w:rPr>
          <w:lang w:val="el-GR"/>
        </w:rPr>
      </w:r>
      <w:r>
        <w:rPr>
          <w:lang w:val="el-GR"/>
        </w:rPr>
      </w:r>
      <w:r>
        <w:rPr>
          <w:lang w:val="el-GR"/>
        </w:rPr>
      </w:r>
    </w:p>
    <w:p>
      <w:pPr>
        <w:pBdr/>
        <w:spacing/>
        <w:ind/>
        <w:jc w:val="both"/>
        <w:rPr>
          <w:lang w:val="el-GR"/>
        </w:rPr>
      </w:pPr>
      <w:r>
        <w:rPr>
          <w:lang w:val="el-GR"/>
        </w:rPr>
        <w:br w:type="page" w:clear="all"/>
      </w:r>
      <w:r>
        <w:rPr>
          <w:lang w:val="el-GR"/>
        </w:rPr>
      </w:r>
      <w:r>
        <w:rPr>
          <w:lang w:val="el-GR"/>
        </w:rPr>
      </w:r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/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Καταστάσεις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;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“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+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-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0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1-9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\s \t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( )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n-US"/>
              </w:rPr>
              <w:t xml:space="preserve">\n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?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[A-Z a-z]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* 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lang w:val="el-GR"/>
              </w:rPr>
              <w:t xml:space="preserve">Κατάσταση</w:t>
            </w:r>
            <w:r>
              <w:rPr>
                <w:lang w:val="el-GR"/>
              </w:rPr>
            </w:r>
            <w:r/>
          </w:p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εξόδου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n-US"/>
              </w:rPr>
              <w:t xml:space="preserve">S0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COMMENTS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STRINGS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NUM_S1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</w:t>
            </w:r>
            <w:r>
              <w:rPr>
                <w:lang w:val="en-US"/>
              </w:rPr>
              <w:t xml:space="preserve">1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</w:t>
            </w:r>
            <w:r>
              <w:rPr>
                <w:lang w:val="en-US"/>
              </w:rPr>
              <w:t xml:space="preserve">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</w:t>
            </w:r>
            <w:r>
              <w:rPr>
                <w:lang w:val="en-US"/>
              </w:rPr>
              <w:t xml:space="preserve">3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S0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PARENTHESIS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GOOD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VAR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NAMES_S1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STRINGS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STRINGS_S1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STRINGS_S2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COMMENTS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NUM_S1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ZERO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NUM_S3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NUM_S4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NUM_S5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NUM_INT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NUM_INT2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NUM_INT3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NUM_FLOAT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NUM_FLOAT2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NUM_FLOAT3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PARENTHESIS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VAR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VAR_S1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NAMES_S1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NAMES_S2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/>
        <w:tc>
          <w:tcPr>
            <w:tcBorders/>
            <w:tcW w:w="7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  <w:t xml:space="preserve">GOOD(OK)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W w:w="72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</w:tbl>
    <w:p>
      <w:pPr>
        <w:pBdr/>
        <w:spacing/>
        <w:ind/>
        <w:jc w:val="both"/>
        <w:rPr>
          <w:lang w:val="el-GR"/>
        </w:rPr>
      </w:pPr>
      <w:r>
        <w:rPr>
          <w:lang w:val="el-GR"/>
        </w:rPr>
      </w:r>
      <w:r>
        <w:rPr>
          <w:lang w:val="el-GR"/>
        </w:rPr>
      </w:r>
      <w:r>
        <w:rPr>
          <w:lang w:val="el-GR"/>
        </w:rPr>
      </w:r>
    </w:p>
    <w:sectPr>
      <w:footnotePr/>
      <w:endnotePr/>
      <w:type w:val="nextPage"/>
      <w:pgSz w:h="12240" w:orient="landscape" w:w="158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"/>
    <w:basedOn w:val="888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88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88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88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>
    <w:name w:val="Heading 1"/>
    <w:basedOn w:val="887"/>
    <w:next w:val="887"/>
    <w:link w:val="83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0">
    <w:name w:val="Heading 2"/>
    <w:basedOn w:val="887"/>
    <w:next w:val="887"/>
    <w:link w:val="8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1">
    <w:name w:val="Heading 3"/>
    <w:basedOn w:val="887"/>
    <w:next w:val="887"/>
    <w:link w:val="8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2">
    <w:name w:val="Heading 4"/>
    <w:basedOn w:val="887"/>
    <w:next w:val="887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87"/>
    <w:next w:val="887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87"/>
    <w:next w:val="887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87"/>
    <w:next w:val="887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87"/>
    <w:next w:val="887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87"/>
    <w:next w:val="887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8" w:default="1">
    <w:name w:val="Default Paragraph Font"/>
    <w:uiPriority w:val="1"/>
    <w:semiHidden/>
    <w:unhideWhenUsed/>
    <w:pPr>
      <w:pBdr/>
      <w:spacing/>
      <w:ind/>
    </w:pPr>
  </w:style>
  <w:style w:type="character" w:styleId="839">
    <w:name w:val="Heading 1 Char"/>
    <w:basedOn w:val="838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38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3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3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38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3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38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38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38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7"/>
    <w:next w:val="887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38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7"/>
    <w:next w:val="887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38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7"/>
    <w:next w:val="887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38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4">
    <w:name w:val="Intense Emphasis"/>
    <w:basedOn w:val="8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5">
    <w:name w:val="Intense Quote"/>
    <w:basedOn w:val="887"/>
    <w:next w:val="887"/>
    <w:link w:val="85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6">
    <w:name w:val="Intense Quote Char"/>
    <w:basedOn w:val="838"/>
    <w:link w:val="85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7">
    <w:name w:val="Intense Reference"/>
    <w:basedOn w:val="8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8">
    <w:name w:val="Subtle Emphasis"/>
    <w:basedOn w:val="8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9">
    <w:name w:val="Emphasis"/>
    <w:basedOn w:val="838"/>
    <w:uiPriority w:val="20"/>
    <w:qFormat/>
    <w:pPr>
      <w:pBdr/>
      <w:spacing/>
      <w:ind/>
    </w:pPr>
    <w:rPr>
      <w:i/>
      <w:iCs/>
    </w:rPr>
  </w:style>
  <w:style w:type="character" w:styleId="860">
    <w:name w:val="Strong"/>
    <w:basedOn w:val="838"/>
    <w:uiPriority w:val="22"/>
    <w:qFormat/>
    <w:pPr>
      <w:pBdr/>
      <w:spacing/>
      <w:ind/>
    </w:pPr>
    <w:rPr>
      <w:b/>
      <w:bCs/>
    </w:rPr>
  </w:style>
  <w:style w:type="character" w:styleId="861">
    <w:name w:val="Subtle Reference"/>
    <w:basedOn w:val="8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2">
    <w:name w:val="Book Title"/>
    <w:basedOn w:val="83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3">
    <w:name w:val="Header"/>
    <w:basedOn w:val="887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Header Char"/>
    <w:basedOn w:val="838"/>
    <w:link w:val="863"/>
    <w:uiPriority w:val="99"/>
    <w:pPr>
      <w:pBdr/>
      <w:spacing/>
      <w:ind/>
    </w:pPr>
  </w:style>
  <w:style w:type="paragraph" w:styleId="865">
    <w:name w:val="Footer"/>
    <w:basedOn w:val="887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Footer Char"/>
    <w:basedOn w:val="838"/>
    <w:link w:val="865"/>
    <w:uiPriority w:val="99"/>
    <w:pPr>
      <w:pBdr/>
      <w:spacing/>
      <w:ind/>
    </w:pPr>
  </w:style>
  <w:style w:type="paragraph" w:styleId="867">
    <w:name w:val="Caption"/>
    <w:basedOn w:val="887"/>
    <w:next w:val="88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8">
    <w:name w:val="footnote text"/>
    <w:basedOn w:val="887"/>
    <w:link w:val="8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9">
    <w:name w:val="Footnote Text Char"/>
    <w:basedOn w:val="838"/>
    <w:link w:val="868"/>
    <w:uiPriority w:val="99"/>
    <w:semiHidden/>
    <w:pPr>
      <w:pBdr/>
      <w:spacing/>
      <w:ind/>
    </w:pPr>
    <w:rPr>
      <w:sz w:val="20"/>
      <w:szCs w:val="20"/>
    </w:rPr>
  </w:style>
  <w:style w:type="character" w:styleId="870">
    <w:name w:val="foot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paragraph" w:styleId="871">
    <w:name w:val="endnote text"/>
    <w:basedOn w:val="887"/>
    <w:link w:val="8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2">
    <w:name w:val="Endnote Text Char"/>
    <w:basedOn w:val="838"/>
    <w:link w:val="871"/>
    <w:uiPriority w:val="99"/>
    <w:semiHidden/>
    <w:pPr>
      <w:pBdr/>
      <w:spacing/>
      <w:ind/>
    </w:pPr>
    <w:rPr>
      <w:sz w:val="20"/>
      <w:szCs w:val="20"/>
    </w:rPr>
  </w:style>
  <w:style w:type="character" w:styleId="873">
    <w:name w:val="end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character" w:styleId="874">
    <w:name w:val="Hyperlink"/>
    <w:basedOn w:val="83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5">
    <w:name w:val="FollowedHyperlink"/>
    <w:basedOn w:val="8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6">
    <w:name w:val="toc 1"/>
    <w:basedOn w:val="887"/>
    <w:next w:val="887"/>
    <w:uiPriority w:val="39"/>
    <w:unhideWhenUsed/>
    <w:pPr>
      <w:pBdr/>
      <w:spacing w:after="100"/>
      <w:ind/>
    </w:pPr>
  </w:style>
  <w:style w:type="paragraph" w:styleId="877">
    <w:name w:val="toc 2"/>
    <w:basedOn w:val="887"/>
    <w:next w:val="887"/>
    <w:uiPriority w:val="39"/>
    <w:unhideWhenUsed/>
    <w:pPr>
      <w:pBdr/>
      <w:spacing w:after="100"/>
      <w:ind w:left="220"/>
    </w:pPr>
  </w:style>
  <w:style w:type="paragraph" w:styleId="878">
    <w:name w:val="toc 3"/>
    <w:basedOn w:val="887"/>
    <w:next w:val="887"/>
    <w:uiPriority w:val="39"/>
    <w:unhideWhenUsed/>
    <w:pPr>
      <w:pBdr/>
      <w:spacing w:after="100"/>
      <w:ind w:left="440"/>
    </w:pPr>
  </w:style>
  <w:style w:type="paragraph" w:styleId="879">
    <w:name w:val="toc 4"/>
    <w:basedOn w:val="887"/>
    <w:next w:val="887"/>
    <w:uiPriority w:val="39"/>
    <w:unhideWhenUsed/>
    <w:pPr>
      <w:pBdr/>
      <w:spacing w:after="100"/>
      <w:ind w:left="660"/>
    </w:pPr>
  </w:style>
  <w:style w:type="paragraph" w:styleId="880">
    <w:name w:val="toc 5"/>
    <w:basedOn w:val="887"/>
    <w:next w:val="887"/>
    <w:uiPriority w:val="39"/>
    <w:unhideWhenUsed/>
    <w:pPr>
      <w:pBdr/>
      <w:spacing w:after="100"/>
      <w:ind w:left="880"/>
    </w:pPr>
  </w:style>
  <w:style w:type="paragraph" w:styleId="881">
    <w:name w:val="toc 6"/>
    <w:basedOn w:val="887"/>
    <w:next w:val="887"/>
    <w:uiPriority w:val="39"/>
    <w:unhideWhenUsed/>
    <w:pPr>
      <w:pBdr/>
      <w:spacing w:after="100"/>
      <w:ind w:left="1100"/>
    </w:pPr>
  </w:style>
  <w:style w:type="paragraph" w:styleId="882">
    <w:name w:val="toc 7"/>
    <w:basedOn w:val="887"/>
    <w:next w:val="887"/>
    <w:uiPriority w:val="39"/>
    <w:unhideWhenUsed/>
    <w:pPr>
      <w:pBdr/>
      <w:spacing w:after="100"/>
      <w:ind w:left="1320"/>
    </w:pPr>
  </w:style>
  <w:style w:type="paragraph" w:styleId="883">
    <w:name w:val="toc 8"/>
    <w:basedOn w:val="887"/>
    <w:next w:val="887"/>
    <w:uiPriority w:val="39"/>
    <w:unhideWhenUsed/>
    <w:pPr>
      <w:pBdr/>
      <w:spacing w:after="100"/>
      <w:ind w:left="1540"/>
    </w:pPr>
  </w:style>
  <w:style w:type="paragraph" w:styleId="884">
    <w:name w:val="toc 9"/>
    <w:basedOn w:val="887"/>
    <w:next w:val="887"/>
    <w:uiPriority w:val="39"/>
    <w:unhideWhenUsed/>
    <w:pPr>
      <w:pBdr/>
      <w:spacing w:after="100"/>
      <w:ind w:left="1760"/>
    </w:pPr>
  </w:style>
  <w:style w:type="paragraph" w:styleId="885">
    <w:name w:val="TOC Heading"/>
    <w:uiPriority w:val="39"/>
    <w:unhideWhenUsed/>
    <w:pPr>
      <w:pBdr/>
      <w:spacing/>
      <w:ind/>
    </w:pPr>
  </w:style>
  <w:style w:type="paragraph" w:styleId="886">
    <w:name w:val="table of figures"/>
    <w:basedOn w:val="887"/>
    <w:next w:val="887"/>
    <w:uiPriority w:val="99"/>
    <w:unhideWhenUsed/>
    <w:pPr>
      <w:pBdr/>
      <w:spacing w:after="0" w:afterAutospacing="0"/>
      <w:ind/>
    </w:pPr>
  </w:style>
  <w:style w:type="paragraph" w:styleId="887" w:default="1">
    <w:name w:val="Normal"/>
    <w:qFormat/>
    <w:pPr>
      <w:pBdr/>
      <w:spacing/>
      <w:ind/>
    </w:pPr>
  </w:style>
  <w:style w:type="table" w:styleId="88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9" w:default="1">
    <w:name w:val="No List"/>
    <w:uiPriority w:val="99"/>
    <w:semiHidden/>
    <w:unhideWhenUsed/>
    <w:pPr>
      <w:pBdr/>
      <w:spacing/>
      <w:ind/>
    </w:pPr>
  </w:style>
  <w:style w:type="paragraph" w:styleId="890">
    <w:name w:val="No Spacing"/>
    <w:basedOn w:val="887"/>
    <w:uiPriority w:val="1"/>
    <w:qFormat/>
    <w:pPr>
      <w:pBdr/>
      <w:spacing w:after="0" w:line="240" w:lineRule="auto"/>
      <w:ind/>
    </w:pPr>
  </w:style>
  <w:style w:type="paragraph" w:styleId="891">
    <w:name w:val="List Paragraph"/>
    <w:basedOn w:val="887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5</cp:revision>
  <dcterms:modified xsi:type="dcterms:W3CDTF">2025-05-25T12:25:21Z</dcterms:modified>
</cp:coreProperties>
</file>