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FC786" w14:textId="77777777" w:rsidR="00840EA8" w:rsidRPr="00840EA8" w:rsidRDefault="00840EA8" w:rsidP="00840EA8">
      <w:r w:rsidRPr="00840EA8">
        <w:pict w14:anchorId="6C8333E8">
          <v:rect id="_x0000_i1025" style="width:0;height:1.5pt" o:hralign="center" o:hrstd="t" o:hr="t" fillcolor="#a0a0a0" stroked="f"/>
        </w:pict>
      </w:r>
    </w:p>
    <w:p w14:paraId="584621C4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Slide 1: Power BI: Fundamentals, Optimization, and Comparison</w:t>
      </w:r>
    </w:p>
    <w:p w14:paraId="158A3DFD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Key Insights for New Users and Beyond</w:t>
      </w:r>
    </w:p>
    <w:p w14:paraId="7378C7F5" w14:textId="77777777" w:rsidR="00840EA8" w:rsidRPr="00840EA8" w:rsidRDefault="00840EA8" w:rsidP="00840EA8">
      <w:r w:rsidRPr="00840EA8">
        <w:pict w14:anchorId="006B2B1E">
          <v:rect id="_x0000_i1026" style="width:0;height:1.5pt" o:hralign="center" o:hrstd="t" o:hr="t" fillcolor="#a0a0a0" stroked="f"/>
        </w:pict>
      </w:r>
    </w:p>
    <w:p w14:paraId="7B9BF2EB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Slide 2: What is Power BI?</w:t>
      </w:r>
    </w:p>
    <w:p w14:paraId="28C31763" w14:textId="77777777" w:rsidR="00840EA8" w:rsidRPr="00840EA8" w:rsidRDefault="00840EA8" w:rsidP="00840EA8">
      <w:pPr>
        <w:numPr>
          <w:ilvl w:val="0"/>
          <w:numId w:val="1"/>
        </w:numPr>
      </w:pPr>
      <w:r w:rsidRPr="00840EA8">
        <w:rPr>
          <w:b/>
          <w:bCs/>
        </w:rPr>
        <w:t>Interactive Data Visualization Software</w:t>
      </w:r>
      <w:r w:rsidRPr="00840EA8">
        <w:t xml:space="preserve"> </w:t>
      </w:r>
    </w:p>
    <w:p w14:paraId="5F64E7BC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t xml:space="preserve">A </w:t>
      </w:r>
      <w:r w:rsidRPr="00840EA8">
        <w:rPr>
          <w:b/>
          <w:bCs/>
        </w:rPr>
        <w:t>Microsoft-powered business intelligence (BI) tool</w:t>
      </w:r>
      <w:r w:rsidRPr="00840EA8">
        <w:t xml:space="preserve"> designed to transform various data sources into static and interactive data visualizations.</w:t>
      </w:r>
    </w:p>
    <w:p w14:paraId="3D1B0F08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t xml:space="preserve">Helps turn raw data into </w:t>
      </w:r>
      <w:r w:rsidRPr="00840EA8">
        <w:rPr>
          <w:b/>
          <w:bCs/>
        </w:rPr>
        <w:t>interactive dashboards and actionable insights</w:t>
      </w:r>
      <w:r w:rsidRPr="00840EA8">
        <w:t>.</w:t>
      </w:r>
    </w:p>
    <w:p w14:paraId="521C89C9" w14:textId="77777777" w:rsidR="00840EA8" w:rsidRPr="00840EA8" w:rsidRDefault="00840EA8" w:rsidP="00840EA8">
      <w:pPr>
        <w:numPr>
          <w:ilvl w:val="0"/>
          <w:numId w:val="1"/>
        </w:numPr>
      </w:pPr>
      <w:r w:rsidRPr="00840EA8">
        <w:rPr>
          <w:b/>
          <w:bCs/>
        </w:rPr>
        <w:t>Core Capabilities</w:t>
      </w:r>
      <w:r w:rsidRPr="00840EA8">
        <w:t xml:space="preserve"> </w:t>
      </w:r>
    </w:p>
    <w:p w14:paraId="2BDEC2BB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t xml:space="preserve">Allows users to </w:t>
      </w:r>
      <w:r w:rsidRPr="00840EA8">
        <w:rPr>
          <w:b/>
          <w:bCs/>
        </w:rPr>
        <w:t>connect to hundreds of sources</w:t>
      </w:r>
      <w:r w:rsidRPr="00840EA8">
        <w:t xml:space="preserve"> (e.g., Excel, SQL databases, CSVs, JSON, webpages, PDFs).</w:t>
      </w:r>
    </w:p>
    <w:p w14:paraId="1BE14A31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t xml:space="preserve">Enables </w:t>
      </w:r>
      <w:r w:rsidRPr="00840EA8">
        <w:rPr>
          <w:b/>
          <w:bCs/>
        </w:rPr>
        <w:t>cleaning and shaping data</w:t>
      </w:r>
      <w:r w:rsidRPr="00840EA8">
        <w:t xml:space="preserve"> with minimal coding.</w:t>
      </w:r>
    </w:p>
    <w:p w14:paraId="2CE7ED81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t xml:space="preserve">Facilitates </w:t>
      </w:r>
      <w:r w:rsidRPr="00840EA8">
        <w:rPr>
          <w:b/>
          <w:bCs/>
        </w:rPr>
        <w:t>creating custom calculations</w:t>
      </w:r>
      <w:r w:rsidRPr="00840EA8">
        <w:t xml:space="preserve"> and visualizing data through charts, graphs, and reports.</w:t>
      </w:r>
    </w:p>
    <w:p w14:paraId="588F2E13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t xml:space="preserve">Supports </w:t>
      </w:r>
      <w:r w:rsidRPr="00840EA8">
        <w:rPr>
          <w:b/>
          <w:bCs/>
        </w:rPr>
        <w:t>efficient data exploration</w:t>
      </w:r>
      <w:r w:rsidRPr="00840EA8">
        <w:t xml:space="preserve"> through hierarchies and drill-down paths.</w:t>
      </w:r>
    </w:p>
    <w:p w14:paraId="07E7824C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rPr>
          <w:b/>
          <w:bCs/>
        </w:rPr>
        <w:t>Directly impacts performance</w:t>
      </w:r>
      <w:r w:rsidRPr="00840EA8">
        <w:t>, leading to faster query execution when designed well.</w:t>
      </w:r>
    </w:p>
    <w:p w14:paraId="577E4698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rPr>
          <w:b/>
          <w:bCs/>
        </w:rPr>
        <w:t>Promotes accurate, consistent, and dependable reports</w:t>
      </w:r>
      <w:r w:rsidRPr="00840EA8">
        <w:t>.</w:t>
      </w:r>
    </w:p>
    <w:p w14:paraId="22671CC6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t xml:space="preserve">Ensures </w:t>
      </w:r>
      <w:r w:rsidRPr="00840EA8">
        <w:rPr>
          <w:b/>
          <w:bCs/>
        </w:rPr>
        <w:t>easier future maintainability</w:t>
      </w:r>
      <w:r w:rsidRPr="00840EA8">
        <w:t xml:space="preserve"> by creating reusable components and standardizing data.</w:t>
      </w:r>
    </w:p>
    <w:p w14:paraId="68C78C74" w14:textId="77777777" w:rsidR="00840EA8" w:rsidRPr="00840EA8" w:rsidRDefault="00840EA8" w:rsidP="00840EA8">
      <w:pPr>
        <w:numPr>
          <w:ilvl w:val="0"/>
          <w:numId w:val="1"/>
        </w:numPr>
      </w:pPr>
      <w:r w:rsidRPr="00840EA8">
        <w:rPr>
          <w:b/>
          <w:bCs/>
        </w:rPr>
        <w:t>Widespread Adoption</w:t>
      </w:r>
      <w:r w:rsidRPr="00840EA8">
        <w:t xml:space="preserve"> </w:t>
      </w:r>
    </w:p>
    <w:p w14:paraId="4A6424A4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t>Used in industries for data storytelling, decision-making, and analytics.</w:t>
      </w:r>
    </w:p>
    <w:p w14:paraId="7EDE93FF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t>Integrates well with tools like Excel, databases, and cloud services.</w:t>
      </w:r>
    </w:p>
    <w:p w14:paraId="3BE09779" w14:textId="77777777" w:rsidR="00840EA8" w:rsidRPr="00840EA8" w:rsidRDefault="00840EA8" w:rsidP="00840EA8">
      <w:pPr>
        <w:numPr>
          <w:ilvl w:val="1"/>
          <w:numId w:val="1"/>
        </w:numPr>
      </w:pPr>
      <w:r w:rsidRPr="00840EA8">
        <w:rPr>
          <w:b/>
          <w:bCs/>
        </w:rPr>
        <w:t>Over 3,000 companies use Microsoft Power BI</w:t>
      </w:r>
      <w:r w:rsidRPr="00840EA8">
        <w:t xml:space="preserve"> for business intelligence.</w:t>
      </w:r>
    </w:p>
    <w:p w14:paraId="321FBDEC" w14:textId="77777777" w:rsidR="00840EA8" w:rsidRPr="00840EA8" w:rsidRDefault="00840EA8" w:rsidP="00840EA8">
      <w:r w:rsidRPr="00840EA8">
        <w:pict w14:anchorId="2A61DDAA">
          <v:rect id="_x0000_i1027" style="width:0;height:1.5pt" o:hralign="center" o:hrstd="t" o:hr="t" fillcolor="#a0a0a0" stroked="f"/>
        </w:pict>
      </w:r>
    </w:p>
    <w:p w14:paraId="06C5CCB9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Slide 3: Power BI Key Components</w:t>
      </w:r>
    </w:p>
    <w:p w14:paraId="6D4B7B58" w14:textId="77777777" w:rsidR="00840EA8" w:rsidRPr="00840EA8" w:rsidRDefault="00840EA8" w:rsidP="00840EA8">
      <w:pPr>
        <w:numPr>
          <w:ilvl w:val="0"/>
          <w:numId w:val="2"/>
        </w:numPr>
      </w:pPr>
      <w:r w:rsidRPr="00840EA8">
        <w:rPr>
          <w:b/>
          <w:bCs/>
        </w:rPr>
        <w:t>Power BI Desktop</w:t>
      </w:r>
      <w:r w:rsidRPr="00840EA8">
        <w:t xml:space="preserve"> </w:t>
      </w:r>
    </w:p>
    <w:p w14:paraId="03C7CA45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rPr>
          <w:b/>
          <w:bCs/>
        </w:rPr>
        <w:t>Free Windows desktop application</w:t>
      </w:r>
      <w:r w:rsidRPr="00840EA8">
        <w:t xml:space="preserve"> for authoring and designing reports.</w:t>
      </w:r>
    </w:p>
    <w:p w14:paraId="22A770BE" w14:textId="1D8D5E74" w:rsidR="00840EA8" w:rsidRPr="00840EA8" w:rsidRDefault="00840EA8" w:rsidP="00840EA8">
      <w:pPr>
        <w:numPr>
          <w:ilvl w:val="1"/>
          <w:numId w:val="2"/>
        </w:numPr>
      </w:pPr>
      <w:r w:rsidRPr="00840EA8">
        <w:t xml:space="preserve">Includes </w:t>
      </w:r>
      <w:r w:rsidRPr="00840EA8">
        <w:rPr>
          <w:b/>
          <w:bCs/>
        </w:rPr>
        <w:t>Power Query</w:t>
      </w:r>
      <w:r w:rsidRPr="00840EA8">
        <w:t xml:space="preserve"> (for data getting, cleaning, transformation) and </w:t>
      </w:r>
      <w:r w:rsidRPr="00840EA8">
        <w:rPr>
          <w:b/>
          <w:bCs/>
        </w:rPr>
        <w:t>Power Pivot</w:t>
      </w:r>
      <w:r w:rsidRPr="00840EA8">
        <w:t xml:space="preserve"> (for data </w:t>
      </w:r>
      <w:r w:rsidR="00050D0B" w:rsidRPr="00840EA8">
        <w:t>modelling</w:t>
      </w:r>
      <w:r w:rsidRPr="00840EA8">
        <w:t>) tools.</w:t>
      </w:r>
    </w:p>
    <w:p w14:paraId="0C9CDAEE" w14:textId="77777777" w:rsidR="00840EA8" w:rsidRPr="00840EA8" w:rsidRDefault="00840EA8" w:rsidP="00840EA8">
      <w:pPr>
        <w:numPr>
          <w:ilvl w:val="0"/>
          <w:numId w:val="2"/>
        </w:numPr>
      </w:pPr>
      <w:r w:rsidRPr="00840EA8">
        <w:rPr>
          <w:b/>
          <w:bCs/>
        </w:rPr>
        <w:t>Power BI Service</w:t>
      </w:r>
      <w:r w:rsidRPr="00840EA8">
        <w:t xml:space="preserve"> </w:t>
      </w:r>
    </w:p>
    <w:p w14:paraId="78878EE2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 xml:space="preserve">A </w:t>
      </w:r>
      <w:r w:rsidRPr="00840EA8">
        <w:rPr>
          <w:b/>
          <w:bCs/>
        </w:rPr>
        <w:t>cloud-based, Software as a Service (SaaS) online platform</w:t>
      </w:r>
      <w:r w:rsidRPr="00840EA8">
        <w:t>.</w:t>
      </w:r>
    </w:p>
    <w:p w14:paraId="03817DAD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lastRenderedPageBreak/>
        <w:t>Used for publishing reports, collaboration, and sharing insights.</w:t>
      </w:r>
    </w:p>
    <w:p w14:paraId="19BEF5D8" w14:textId="77777777" w:rsidR="00840EA8" w:rsidRPr="00840EA8" w:rsidRDefault="00840EA8" w:rsidP="00840EA8">
      <w:pPr>
        <w:numPr>
          <w:ilvl w:val="0"/>
          <w:numId w:val="2"/>
        </w:numPr>
      </w:pPr>
      <w:r w:rsidRPr="00840EA8">
        <w:rPr>
          <w:b/>
          <w:bCs/>
        </w:rPr>
        <w:t>Power BI Mobile Apps</w:t>
      </w:r>
      <w:r w:rsidRPr="00840EA8">
        <w:t xml:space="preserve"> </w:t>
      </w:r>
    </w:p>
    <w:p w14:paraId="4DEA2873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>Available for Android, iOS, and Windows devices, enabling access to reports and dashboards on the go.</w:t>
      </w:r>
    </w:p>
    <w:p w14:paraId="2B1E9A79" w14:textId="77777777" w:rsidR="00840EA8" w:rsidRPr="00840EA8" w:rsidRDefault="00840EA8" w:rsidP="00840EA8">
      <w:pPr>
        <w:numPr>
          <w:ilvl w:val="0"/>
          <w:numId w:val="2"/>
        </w:numPr>
      </w:pPr>
      <w:r w:rsidRPr="00840EA8">
        <w:rPr>
          <w:b/>
          <w:bCs/>
        </w:rPr>
        <w:t>Power Query</w:t>
      </w:r>
      <w:r w:rsidRPr="00840EA8">
        <w:t xml:space="preserve"> </w:t>
      </w:r>
    </w:p>
    <w:p w14:paraId="5018CD80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>Facilitates ETL (Extract, Transform, Load) processes.</w:t>
      </w:r>
    </w:p>
    <w:p w14:paraId="62909485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 xml:space="preserve">Provides a </w:t>
      </w:r>
      <w:r w:rsidRPr="00840EA8">
        <w:rPr>
          <w:b/>
          <w:bCs/>
        </w:rPr>
        <w:t>Graphical User Interface (GUI)</w:t>
      </w:r>
      <w:r w:rsidRPr="00840EA8">
        <w:t xml:space="preserve"> for common data preparation without coding.</w:t>
      </w:r>
    </w:p>
    <w:p w14:paraId="5F9E972B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>Uses the M formula language for advanced operations.</w:t>
      </w:r>
    </w:p>
    <w:p w14:paraId="621A3931" w14:textId="77777777" w:rsidR="00840EA8" w:rsidRPr="00840EA8" w:rsidRDefault="00840EA8" w:rsidP="00840EA8">
      <w:pPr>
        <w:numPr>
          <w:ilvl w:val="0"/>
          <w:numId w:val="2"/>
        </w:numPr>
      </w:pPr>
      <w:r w:rsidRPr="00840EA8">
        <w:rPr>
          <w:b/>
          <w:bCs/>
        </w:rPr>
        <w:t>DAX (Data Analysis Expressions)</w:t>
      </w:r>
      <w:r w:rsidRPr="00840EA8">
        <w:t xml:space="preserve"> </w:t>
      </w:r>
    </w:p>
    <w:p w14:paraId="2310EE36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 xml:space="preserve">The </w:t>
      </w:r>
      <w:r w:rsidRPr="00840EA8">
        <w:rPr>
          <w:b/>
          <w:bCs/>
        </w:rPr>
        <w:t>formula language for creating custom calculations</w:t>
      </w:r>
      <w:r w:rsidRPr="00840EA8">
        <w:t>.</w:t>
      </w:r>
    </w:p>
    <w:p w14:paraId="5B8F4630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>Enables creating new information from existing data in your model.</w:t>
      </w:r>
    </w:p>
    <w:p w14:paraId="22847E99" w14:textId="77777777" w:rsidR="00840EA8" w:rsidRPr="00840EA8" w:rsidRDefault="00840EA8" w:rsidP="00840EA8">
      <w:pPr>
        <w:numPr>
          <w:ilvl w:val="0"/>
          <w:numId w:val="2"/>
        </w:numPr>
      </w:pPr>
      <w:r w:rsidRPr="00840EA8">
        <w:rPr>
          <w:b/>
          <w:bCs/>
        </w:rPr>
        <w:t>Power BI Gateway</w:t>
      </w:r>
      <w:r w:rsidRPr="00840EA8">
        <w:t xml:space="preserve"> </w:t>
      </w:r>
    </w:p>
    <w:p w14:paraId="4FF98148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 xml:space="preserve">Used to </w:t>
      </w:r>
      <w:r w:rsidRPr="00840EA8">
        <w:rPr>
          <w:b/>
          <w:bCs/>
        </w:rPr>
        <w:t>sync external data</w:t>
      </w:r>
      <w:r w:rsidRPr="00840EA8">
        <w:t xml:space="preserve"> and enable automated refreshes, especially for on-premises data sources.</w:t>
      </w:r>
    </w:p>
    <w:p w14:paraId="31E18EDC" w14:textId="77777777" w:rsidR="00840EA8" w:rsidRPr="00840EA8" w:rsidRDefault="00840EA8" w:rsidP="00840EA8">
      <w:pPr>
        <w:numPr>
          <w:ilvl w:val="0"/>
          <w:numId w:val="2"/>
        </w:numPr>
      </w:pPr>
      <w:r w:rsidRPr="00840EA8">
        <w:rPr>
          <w:b/>
          <w:bCs/>
        </w:rPr>
        <w:t>Power BI Premium</w:t>
      </w:r>
      <w:r w:rsidRPr="00840EA8">
        <w:t xml:space="preserve"> </w:t>
      </w:r>
    </w:p>
    <w:p w14:paraId="35325062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 xml:space="preserve">A </w:t>
      </w:r>
      <w:r w:rsidRPr="00840EA8">
        <w:rPr>
          <w:b/>
          <w:bCs/>
        </w:rPr>
        <w:t>capacity-based offering</w:t>
      </w:r>
      <w:r w:rsidRPr="00840EA8">
        <w:t xml:space="preserve"> providing greater scale, performance, and advanced features (e.g., Dataflows, Paginated Reports, AI) without requiring individual user licenses for recipients.</w:t>
      </w:r>
    </w:p>
    <w:p w14:paraId="66429DDC" w14:textId="77777777" w:rsidR="00840EA8" w:rsidRPr="00840EA8" w:rsidRDefault="00840EA8" w:rsidP="00840EA8">
      <w:pPr>
        <w:numPr>
          <w:ilvl w:val="0"/>
          <w:numId w:val="2"/>
        </w:numPr>
      </w:pPr>
      <w:r w:rsidRPr="00840EA8">
        <w:rPr>
          <w:b/>
          <w:bCs/>
        </w:rPr>
        <w:t>Power BI Dataflow</w:t>
      </w:r>
      <w:r w:rsidRPr="00840EA8">
        <w:t xml:space="preserve"> </w:t>
      </w:r>
    </w:p>
    <w:p w14:paraId="24AEEE18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 xml:space="preserve">A </w:t>
      </w:r>
      <w:r w:rsidRPr="00840EA8">
        <w:rPr>
          <w:b/>
          <w:bCs/>
        </w:rPr>
        <w:t>cloud-based Power Query implementation</w:t>
      </w:r>
      <w:r w:rsidRPr="00840EA8">
        <w:t xml:space="preserve"> for data transformations to create a common Power BI Semantic Model.</w:t>
      </w:r>
    </w:p>
    <w:p w14:paraId="65F0DB25" w14:textId="77777777" w:rsidR="00840EA8" w:rsidRPr="00840EA8" w:rsidRDefault="00840EA8" w:rsidP="00840EA8">
      <w:pPr>
        <w:numPr>
          <w:ilvl w:val="0"/>
          <w:numId w:val="2"/>
        </w:numPr>
      </w:pPr>
      <w:r w:rsidRPr="00840EA8">
        <w:rPr>
          <w:b/>
          <w:bCs/>
        </w:rPr>
        <w:t>Power BI Semantic Model</w:t>
      </w:r>
      <w:r w:rsidRPr="00840EA8">
        <w:t xml:space="preserve"> (formerly Dataset) </w:t>
      </w:r>
    </w:p>
    <w:p w14:paraId="6413FEC5" w14:textId="77777777" w:rsidR="00840EA8" w:rsidRPr="00840EA8" w:rsidRDefault="00840EA8" w:rsidP="00840EA8">
      <w:pPr>
        <w:numPr>
          <w:ilvl w:val="1"/>
          <w:numId w:val="2"/>
        </w:numPr>
      </w:pPr>
      <w:r w:rsidRPr="00840EA8">
        <w:t>A collection of data for use in Power BI reports, which can be connected to or imported.</w:t>
      </w:r>
    </w:p>
    <w:p w14:paraId="6E21ADB8" w14:textId="77777777" w:rsidR="00840EA8" w:rsidRPr="00840EA8" w:rsidRDefault="00840EA8" w:rsidP="00840EA8">
      <w:r w:rsidRPr="00840EA8">
        <w:pict w14:anchorId="07818C58">
          <v:rect id="_x0000_i1028" style="width:0;height:1.5pt" o:hralign="center" o:hrstd="t" o:hr="t" fillcolor="#a0a0a0" stroked="f"/>
        </w:pict>
      </w:r>
    </w:p>
    <w:p w14:paraId="1D126A1A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 xml:space="preserve">Slide 4: Data </w:t>
      </w:r>
      <w:proofErr w:type="spellStart"/>
      <w:r w:rsidRPr="00840EA8">
        <w:rPr>
          <w:b/>
          <w:bCs/>
        </w:rPr>
        <w:t>Modeling</w:t>
      </w:r>
      <w:proofErr w:type="spellEnd"/>
      <w:r w:rsidRPr="00840EA8">
        <w:rPr>
          <w:b/>
          <w:bCs/>
        </w:rPr>
        <w:t xml:space="preserve"> Fundamentals in Power BI</w:t>
      </w:r>
    </w:p>
    <w:p w14:paraId="667D1D77" w14:textId="77777777" w:rsidR="00840EA8" w:rsidRPr="00840EA8" w:rsidRDefault="00840EA8" w:rsidP="00840EA8">
      <w:pPr>
        <w:numPr>
          <w:ilvl w:val="0"/>
          <w:numId w:val="3"/>
        </w:numPr>
      </w:pPr>
      <w:r w:rsidRPr="00840EA8">
        <w:rPr>
          <w:b/>
          <w:bCs/>
        </w:rPr>
        <w:t xml:space="preserve">Significance of Data </w:t>
      </w:r>
      <w:proofErr w:type="spellStart"/>
      <w:r w:rsidRPr="00840EA8">
        <w:rPr>
          <w:b/>
          <w:bCs/>
        </w:rPr>
        <w:t>Modeling</w:t>
      </w:r>
      <w:proofErr w:type="spellEnd"/>
      <w:r w:rsidRPr="00840EA8">
        <w:t xml:space="preserve"> </w:t>
      </w:r>
    </w:p>
    <w:p w14:paraId="68E05D02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rPr>
          <w:b/>
          <w:bCs/>
        </w:rPr>
        <w:t>Process of defining data structure, properties, and relationships</w:t>
      </w:r>
      <w:r w:rsidRPr="00840EA8">
        <w:t xml:space="preserve"> within a data model.</w:t>
      </w:r>
    </w:p>
    <w:p w14:paraId="025CFC75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t xml:space="preserve">A </w:t>
      </w:r>
      <w:r w:rsidRPr="00840EA8">
        <w:rPr>
          <w:b/>
          <w:bCs/>
        </w:rPr>
        <w:t>logical representation</w:t>
      </w:r>
      <w:r w:rsidRPr="00840EA8">
        <w:t xml:space="preserve"> of how data is structured and related within the tool.</w:t>
      </w:r>
    </w:p>
    <w:p w14:paraId="444DC91B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t xml:space="preserve">Has a </w:t>
      </w:r>
      <w:r w:rsidRPr="00840EA8">
        <w:rPr>
          <w:b/>
          <w:bCs/>
        </w:rPr>
        <w:t>major impact on report performance</w:t>
      </w:r>
      <w:r w:rsidRPr="00840EA8">
        <w:t>.</w:t>
      </w:r>
    </w:p>
    <w:p w14:paraId="7728D7EA" w14:textId="77777777" w:rsidR="00840EA8" w:rsidRPr="00840EA8" w:rsidRDefault="00840EA8" w:rsidP="00840EA8">
      <w:pPr>
        <w:numPr>
          <w:ilvl w:val="0"/>
          <w:numId w:val="3"/>
        </w:numPr>
      </w:pPr>
      <w:r w:rsidRPr="00840EA8">
        <w:rPr>
          <w:b/>
          <w:bCs/>
        </w:rPr>
        <w:t>Star Schema: A Best Practice</w:t>
      </w:r>
      <w:r w:rsidRPr="00840EA8">
        <w:t xml:space="preserve"> </w:t>
      </w:r>
    </w:p>
    <w:p w14:paraId="74F02B4F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lastRenderedPageBreak/>
        <w:t xml:space="preserve">A </w:t>
      </w:r>
      <w:r w:rsidRPr="00840EA8">
        <w:rPr>
          <w:b/>
          <w:bCs/>
        </w:rPr>
        <w:t xml:space="preserve">well-established data </w:t>
      </w:r>
      <w:proofErr w:type="spellStart"/>
      <w:r w:rsidRPr="00840EA8">
        <w:rPr>
          <w:b/>
          <w:bCs/>
        </w:rPr>
        <w:t>modeling</w:t>
      </w:r>
      <w:proofErr w:type="spellEnd"/>
      <w:r w:rsidRPr="00840EA8">
        <w:rPr>
          <w:b/>
          <w:bCs/>
        </w:rPr>
        <w:t xml:space="preserve"> method</w:t>
      </w:r>
      <w:r w:rsidRPr="00840EA8">
        <w:t xml:space="preserve"> commonly used in relational data warehouses.</w:t>
      </w:r>
    </w:p>
    <w:p w14:paraId="3CBA66EB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t xml:space="preserve">Requires categorizing tables as either </w:t>
      </w:r>
      <w:r w:rsidRPr="00840EA8">
        <w:rPr>
          <w:b/>
          <w:bCs/>
        </w:rPr>
        <w:t>dimensions</w:t>
      </w:r>
      <w:r w:rsidRPr="00840EA8">
        <w:t xml:space="preserve"> or </w:t>
      </w:r>
      <w:r w:rsidRPr="00840EA8">
        <w:rPr>
          <w:b/>
          <w:bCs/>
        </w:rPr>
        <w:t>facts</w:t>
      </w:r>
      <w:r w:rsidRPr="00840EA8">
        <w:t>.</w:t>
      </w:r>
    </w:p>
    <w:p w14:paraId="560B0A87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rPr>
          <w:b/>
          <w:bCs/>
        </w:rPr>
        <w:t>Considered a best practice for Power BI</w:t>
      </w:r>
      <w:r w:rsidRPr="00840EA8">
        <w:t xml:space="preserve"> due to enhanced performance, flexibility, easy maintenance, and improved usability.</w:t>
      </w:r>
    </w:p>
    <w:p w14:paraId="009FCFFD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rPr>
          <w:b/>
          <w:bCs/>
        </w:rPr>
        <w:t>DAX is optimized for star schema</w:t>
      </w:r>
      <w:r w:rsidRPr="00840EA8">
        <w:t>; it generally outperforms single flat tables in performance, RAM, and storage efficiency.</w:t>
      </w:r>
    </w:p>
    <w:p w14:paraId="0DFAC274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t xml:space="preserve">A </w:t>
      </w:r>
      <w:r w:rsidRPr="00840EA8">
        <w:rPr>
          <w:b/>
          <w:bCs/>
        </w:rPr>
        <w:t>common mistake</w:t>
      </w:r>
      <w:r w:rsidRPr="00840EA8">
        <w:t xml:space="preserve"> for new users is not learning or using a star schema.</w:t>
      </w:r>
    </w:p>
    <w:p w14:paraId="68028FB1" w14:textId="77777777" w:rsidR="00840EA8" w:rsidRPr="00840EA8" w:rsidRDefault="00840EA8" w:rsidP="00840EA8">
      <w:pPr>
        <w:numPr>
          <w:ilvl w:val="0"/>
          <w:numId w:val="3"/>
        </w:numPr>
      </w:pPr>
      <w:r w:rsidRPr="00840EA8">
        <w:rPr>
          <w:b/>
          <w:bCs/>
        </w:rPr>
        <w:t>Fact Tables</w:t>
      </w:r>
      <w:r w:rsidRPr="00840EA8">
        <w:t xml:space="preserve"> </w:t>
      </w:r>
    </w:p>
    <w:p w14:paraId="454F5D71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t xml:space="preserve">Store </w:t>
      </w:r>
      <w:r w:rsidRPr="00840EA8">
        <w:rPr>
          <w:b/>
          <w:bCs/>
        </w:rPr>
        <w:t>quantitative, numerical data that can be aggregated</w:t>
      </w:r>
      <w:r w:rsidRPr="00840EA8">
        <w:t xml:space="preserve"> and </w:t>
      </w:r>
      <w:proofErr w:type="spellStart"/>
      <w:r w:rsidRPr="00840EA8">
        <w:t>analyzed</w:t>
      </w:r>
      <w:proofErr w:type="spellEnd"/>
      <w:r w:rsidRPr="00840EA8">
        <w:t>.</w:t>
      </w:r>
    </w:p>
    <w:p w14:paraId="10C09C02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t>Typically contain information about events or transactions (e.g., quantity sold, revenue).</w:t>
      </w:r>
    </w:p>
    <w:p w14:paraId="482DB80A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rPr>
          <w:b/>
          <w:bCs/>
        </w:rPr>
        <w:t>Can hold a very large number of rows</w:t>
      </w:r>
      <w:r w:rsidRPr="00840EA8">
        <w:t xml:space="preserve"> and continue to grow over time.</w:t>
      </w:r>
    </w:p>
    <w:p w14:paraId="1CFA4422" w14:textId="77777777" w:rsidR="00840EA8" w:rsidRPr="00840EA8" w:rsidRDefault="00840EA8" w:rsidP="00840EA8">
      <w:pPr>
        <w:numPr>
          <w:ilvl w:val="0"/>
          <w:numId w:val="3"/>
        </w:numPr>
      </w:pPr>
      <w:r w:rsidRPr="00840EA8">
        <w:rPr>
          <w:b/>
          <w:bCs/>
        </w:rPr>
        <w:t>Dimension Tables</w:t>
      </w:r>
      <w:r w:rsidRPr="00840EA8">
        <w:t xml:space="preserve"> </w:t>
      </w:r>
    </w:p>
    <w:p w14:paraId="4814806D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t xml:space="preserve">Provide </w:t>
      </w:r>
      <w:r w:rsidRPr="00840EA8">
        <w:rPr>
          <w:b/>
          <w:bCs/>
        </w:rPr>
        <w:t>context and additional details</w:t>
      </w:r>
      <w:r w:rsidRPr="00840EA8">
        <w:t xml:space="preserve"> to the numerical data in fact tables (e.g., product name, category).</w:t>
      </w:r>
    </w:p>
    <w:p w14:paraId="558FB8A7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t xml:space="preserve">Generally contain a relatively </w:t>
      </w:r>
      <w:r w:rsidRPr="00840EA8">
        <w:rPr>
          <w:b/>
          <w:bCs/>
        </w:rPr>
        <w:t>small number of rows</w:t>
      </w:r>
      <w:r w:rsidRPr="00840EA8">
        <w:t>.</w:t>
      </w:r>
    </w:p>
    <w:p w14:paraId="05ABBD75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rPr>
          <w:b/>
          <w:bCs/>
        </w:rPr>
        <w:t>Linked to fact tables through relationships</w:t>
      </w:r>
      <w:r w:rsidRPr="00840EA8">
        <w:t>.</w:t>
      </w:r>
    </w:p>
    <w:p w14:paraId="288FDC5D" w14:textId="77777777" w:rsidR="00840EA8" w:rsidRPr="00840EA8" w:rsidRDefault="00840EA8" w:rsidP="00840EA8">
      <w:pPr>
        <w:numPr>
          <w:ilvl w:val="0"/>
          <w:numId w:val="3"/>
        </w:numPr>
      </w:pPr>
      <w:r w:rsidRPr="00840EA8">
        <w:rPr>
          <w:b/>
          <w:bCs/>
        </w:rPr>
        <w:t>Primary and Alternative (Foreign) Keys</w:t>
      </w:r>
      <w:r w:rsidRPr="00840EA8">
        <w:t xml:space="preserve"> </w:t>
      </w:r>
    </w:p>
    <w:p w14:paraId="3205B1BB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rPr>
          <w:b/>
          <w:bCs/>
        </w:rPr>
        <w:t>Primary Key (Surrogate Key)</w:t>
      </w:r>
      <w:r w:rsidRPr="00840EA8">
        <w:t xml:space="preserve">: A column or group of columns that </w:t>
      </w:r>
      <w:r w:rsidRPr="00840EA8">
        <w:rPr>
          <w:b/>
          <w:bCs/>
        </w:rPr>
        <w:t>uniquely identifies a row</w:t>
      </w:r>
      <w:r w:rsidRPr="00840EA8">
        <w:t xml:space="preserve"> in a table.</w:t>
      </w:r>
    </w:p>
    <w:p w14:paraId="1F801386" w14:textId="77777777" w:rsidR="00840EA8" w:rsidRPr="00840EA8" w:rsidRDefault="00840EA8" w:rsidP="00840EA8">
      <w:pPr>
        <w:numPr>
          <w:ilvl w:val="1"/>
          <w:numId w:val="3"/>
        </w:numPr>
      </w:pPr>
      <w:r w:rsidRPr="00840EA8">
        <w:rPr>
          <w:b/>
          <w:bCs/>
        </w:rPr>
        <w:t>Alternative Key (Foreign Key)</w:t>
      </w:r>
      <w:r w:rsidRPr="00840EA8">
        <w:t>: A column in one table whose values correspond to the primary key in another table, forming the basis of a relationship.</w:t>
      </w:r>
    </w:p>
    <w:p w14:paraId="0F79C530" w14:textId="77777777" w:rsidR="00840EA8" w:rsidRPr="00840EA8" w:rsidRDefault="00840EA8" w:rsidP="00840EA8">
      <w:r w:rsidRPr="00840EA8">
        <w:pict w14:anchorId="0FF1B2D3">
          <v:rect id="_x0000_i1029" style="width:0;height:1.5pt" o:hralign="center" o:hrstd="t" o:hr="t" fillcolor="#a0a0a0" stroked="f"/>
        </w:pict>
      </w:r>
    </w:p>
    <w:p w14:paraId="4D8E7D2E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 xml:space="preserve">Slide 5: Data </w:t>
      </w:r>
      <w:proofErr w:type="spellStart"/>
      <w:r w:rsidRPr="00840EA8">
        <w:rPr>
          <w:b/>
          <w:bCs/>
        </w:rPr>
        <w:t>Modeling</w:t>
      </w:r>
      <w:proofErr w:type="spellEnd"/>
      <w:r w:rsidRPr="00840EA8">
        <w:rPr>
          <w:b/>
          <w:bCs/>
        </w:rPr>
        <w:t xml:space="preserve"> Fundamentals (Cont.)</w:t>
      </w:r>
    </w:p>
    <w:p w14:paraId="6E653722" w14:textId="77777777" w:rsidR="00840EA8" w:rsidRPr="00840EA8" w:rsidRDefault="00840EA8" w:rsidP="00840EA8">
      <w:pPr>
        <w:numPr>
          <w:ilvl w:val="0"/>
          <w:numId w:val="4"/>
        </w:numPr>
      </w:pPr>
      <w:r w:rsidRPr="00840EA8">
        <w:rPr>
          <w:b/>
          <w:bCs/>
        </w:rPr>
        <w:t>Cardinality</w:t>
      </w:r>
      <w:r w:rsidRPr="00840EA8">
        <w:t xml:space="preserve"> </w:t>
      </w:r>
    </w:p>
    <w:p w14:paraId="3C0102FF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t>Refers to the number of unique values in one table related to another.</w:t>
      </w:r>
    </w:p>
    <w:p w14:paraId="0DDCBCFE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rPr>
          <w:b/>
          <w:bCs/>
        </w:rPr>
        <w:t>One-to-One (1:1)</w:t>
      </w:r>
      <w:r w:rsidRPr="00840EA8">
        <w:t xml:space="preserve">: One record in the first table relates to one in the second. </w:t>
      </w:r>
      <w:r w:rsidRPr="00840EA8">
        <w:rPr>
          <w:b/>
          <w:bCs/>
        </w:rPr>
        <w:t>Rare</w:t>
      </w:r>
      <w:r w:rsidRPr="00840EA8">
        <w:t xml:space="preserve"> in Power BI data </w:t>
      </w:r>
      <w:proofErr w:type="spellStart"/>
      <w:r w:rsidRPr="00840EA8">
        <w:t>modeling</w:t>
      </w:r>
      <w:proofErr w:type="spellEnd"/>
      <w:r w:rsidRPr="00840EA8">
        <w:t>.</w:t>
      </w:r>
    </w:p>
    <w:p w14:paraId="684B1345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rPr>
          <w:b/>
          <w:bCs/>
        </w:rPr>
        <w:t>One-to-Many (1:N)</w:t>
      </w:r>
      <w:r w:rsidRPr="00840EA8">
        <w:t xml:space="preserve">: One record in the first table relates to many in the second. This is the </w:t>
      </w:r>
      <w:r w:rsidRPr="00840EA8">
        <w:rPr>
          <w:b/>
          <w:bCs/>
        </w:rPr>
        <w:t>most common type</w:t>
      </w:r>
      <w:r w:rsidRPr="00840EA8">
        <w:t xml:space="preserve"> in Power BI, linking a dimension table (one side) to a fact table (many side).</w:t>
      </w:r>
    </w:p>
    <w:p w14:paraId="232F2458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rPr>
          <w:b/>
          <w:bCs/>
        </w:rPr>
        <w:t>Many-to-Many (N:N)</w:t>
      </w:r>
      <w:r w:rsidRPr="00840EA8">
        <w:t>: Many records in the first table relate to many in the second. Not directly supported and infrequently used.</w:t>
      </w:r>
    </w:p>
    <w:p w14:paraId="62921B7C" w14:textId="77777777" w:rsidR="00840EA8" w:rsidRPr="00840EA8" w:rsidRDefault="00840EA8" w:rsidP="00840EA8">
      <w:pPr>
        <w:numPr>
          <w:ilvl w:val="0"/>
          <w:numId w:val="4"/>
        </w:numPr>
      </w:pPr>
      <w:r w:rsidRPr="00840EA8">
        <w:rPr>
          <w:b/>
          <w:bCs/>
        </w:rPr>
        <w:t>Cross-Filter Direction</w:t>
      </w:r>
      <w:r w:rsidRPr="00840EA8">
        <w:t xml:space="preserve"> </w:t>
      </w:r>
    </w:p>
    <w:p w14:paraId="1A3543E2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lastRenderedPageBreak/>
        <w:t>Determines the direction(s) filters propagate between tables.</w:t>
      </w:r>
    </w:p>
    <w:p w14:paraId="0879F4CB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rPr>
          <w:b/>
          <w:bCs/>
        </w:rPr>
        <w:t>Single</w:t>
      </w:r>
      <w:r w:rsidRPr="00840EA8">
        <w:t xml:space="preserve">: Filters propagate in </w:t>
      </w:r>
      <w:r w:rsidRPr="00840EA8">
        <w:rPr>
          <w:b/>
          <w:bCs/>
        </w:rPr>
        <w:t>one direction only</w:t>
      </w:r>
      <w:r w:rsidRPr="00840EA8">
        <w:t>. Generally preferred.</w:t>
      </w:r>
    </w:p>
    <w:p w14:paraId="49B0D25B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rPr>
          <w:b/>
          <w:bCs/>
        </w:rPr>
        <w:t>Bi-directional</w:t>
      </w:r>
      <w:r w:rsidRPr="00840EA8">
        <w:t xml:space="preserve">: Filters propagate in </w:t>
      </w:r>
      <w:r w:rsidRPr="00840EA8">
        <w:rPr>
          <w:b/>
          <w:bCs/>
        </w:rPr>
        <w:t>both directions</w:t>
      </w:r>
      <w:r w:rsidRPr="00840EA8">
        <w:t>. Less common, can negatively impact performance, and create ambiguous filter paths.</w:t>
      </w:r>
    </w:p>
    <w:p w14:paraId="1F82D942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t xml:space="preserve">1:1 relationships can </w:t>
      </w:r>
      <w:r w:rsidRPr="00840EA8">
        <w:rPr>
          <w:i/>
          <w:iCs/>
        </w:rPr>
        <w:t>only</w:t>
      </w:r>
      <w:r w:rsidRPr="00840EA8">
        <w:t xml:space="preserve"> be bi-directional, while 1:Many and </w:t>
      </w:r>
      <w:proofErr w:type="spellStart"/>
      <w:r w:rsidRPr="00840EA8">
        <w:t>Many:Many</w:t>
      </w:r>
      <w:proofErr w:type="spellEnd"/>
      <w:r w:rsidRPr="00840EA8">
        <w:t xml:space="preserve"> can be single or bi-directional.</w:t>
      </w:r>
    </w:p>
    <w:p w14:paraId="79D5778A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rPr>
          <w:b/>
          <w:bCs/>
        </w:rPr>
        <w:t>Avoid bi-directional relationships against high-cardinality columns or excessive use</w:t>
      </w:r>
      <w:r w:rsidRPr="00840EA8">
        <w:t>.</w:t>
      </w:r>
    </w:p>
    <w:p w14:paraId="0D57DCAD" w14:textId="77777777" w:rsidR="00840EA8" w:rsidRPr="00840EA8" w:rsidRDefault="00840EA8" w:rsidP="00840EA8">
      <w:pPr>
        <w:numPr>
          <w:ilvl w:val="0"/>
          <w:numId w:val="4"/>
        </w:numPr>
      </w:pPr>
      <w:r w:rsidRPr="00840EA8">
        <w:rPr>
          <w:b/>
          <w:bCs/>
        </w:rPr>
        <w:t>Active and Inactive Relationships</w:t>
      </w:r>
      <w:r w:rsidRPr="00840EA8">
        <w:t xml:space="preserve"> </w:t>
      </w:r>
    </w:p>
    <w:p w14:paraId="7EB98FEB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t xml:space="preserve">By default, relationships are </w:t>
      </w:r>
      <w:r w:rsidRPr="00840EA8">
        <w:rPr>
          <w:b/>
          <w:bCs/>
        </w:rPr>
        <w:t>active</w:t>
      </w:r>
      <w:r w:rsidRPr="00840EA8">
        <w:t>.</w:t>
      </w:r>
    </w:p>
    <w:p w14:paraId="2FD3179E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rPr>
          <w:b/>
          <w:bCs/>
        </w:rPr>
        <w:t>Only one active relationship can exist between two tables at a time</w:t>
      </w:r>
      <w:r w:rsidRPr="00840EA8">
        <w:t xml:space="preserve"> to avoid conflicting or incorrect results.</w:t>
      </w:r>
    </w:p>
    <w:p w14:paraId="503DDBF1" w14:textId="77777777" w:rsidR="00840EA8" w:rsidRPr="00840EA8" w:rsidRDefault="00840EA8" w:rsidP="00840EA8">
      <w:pPr>
        <w:numPr>
          <w:ilvl w:val="1"/>
          <w:numId w:val="4"/>
        </w:numPr>
      </w:pPr>
      <w:r w:rsidRPr="00840EA8">
        <w:t xml:space="preserve">To use </w:t>
      </w:r>
      <w:r w:rsidRPr="00840EA8">
        <w:rPr>
          <w:b/>
          <w:bCs/>
        </w:rPr>
        <w:t>inactive relationships</w:t>
      </w:r>
      <w:r w:rsidRPr="00840EA8">
        <w:t xml:space="preserve">, you can define a DAX expression with the USERELATIONSHIP function or duplicate the dimension table. </w:t>
      </w:r>
    </w:p>
    <w:p w14:paraId="702B9AB1" w14:textId="77777777" w:rsidR="00840EA8" w:rsidRPr="00840EA8" w:rsidRDefault="00840EA8" w:rsidP="00840EA8">
      <w:pPr>
        <w:numPr>
          <w:ilvl w:val="2"/>
          <w:numId w:val="4"/>
        </w:numPr>
      </w:pPr>
      <w:r w:rsidRPr="00840EA8">
        <w:t>Duplicating tables increases model size but allows simultaneous filtering.</w:t>
      </w:r>
    </w:p>
    <w:p w14:paraId="53DA78F4" w14:textId="77777777" w:rsidR="00840EA8" w:rsidRPr="00840EA8" w:rsidRDefault="00840EA8" w:rsidP="00840EA8">
      <w:r w:rsidRPr="00840EA8">
        <w:pict w14:anchorId="4665EFE1">
          <v:rect id="_x0000_i1030" style="width:0;height:1.5pt" o:hralign="center" o:hrstd="t" o:hr="t" fillcolor="#a0a0a0" stroked="f"/>
        </w:pict>
      </w:r>
    </w:p>
    <w:p w14:paraId="7F5EFDD5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Slide 6: DAX: Data Analysis Expressions</w:t>
      </w:r>
    </w:p>
    <w:p w14:paraId="7A3CC25F" w14:textId="77777777" w:rsidR="00840EA8" w:rsidRPr="00840EA8" w:rsidRDefault="00840EA8" w:rsidP="00840EA8">
      <w:pPr>
        <w:numPr>
          <w:ilvl w:val="0"/>
          <w:numId w:val="5"/>
        </w:numPr>
      </w:pPr>
      <w:r w:rsidRPr="00840EA8">
        <w:rPr>
          <w:b/>
          <w:bCs/>
        </w:rPr>
        <w:t>What is DAX?</w:t>
      </w:r>
      <w:r w:rsidRPr="00840EA8">
        <w:t xml:space="preserve"> </w:t>
      </w:r>
    </w:p>
    <w:p w14:paraId="07F9A93B" w14:textId="77777777" w:rsidR="00840EA8" w:rsidRPr="00840EA8" w:rsidRDefault="00840EA8" w:rsidP="00840EA8">
      <w:pPr>
        <w:numPr>
          <w:ilvl w:val="1"/>
          <w:numId w:val="5"/>
        </w:numPr>
      </w:pPr>
      <w:r w:rsidRPr="00840EA8">
        <w:t xml:space="preserve">A </w:t>
      </w:r>
      <w:r w:rsidRPr="00840EA8">
        <w:rPr>
          <w:b/>
          <w:bCs/>
        </w:rPr>
        <w:t>collection of functions, operators, and constants</w:t>
      </w:r>
      <w:r w:rsidRPr="00840EA8">
        <w:t xml:space="preserve"> used in formulas to calculate and return one or more values.</w:t>
      </w:r>
    </w:p>
    <w:p w14:paraId="0FDDF382" w14:textId="77777777" w:rsidR="00840EA8" w:rsidRPr="00840EA8" w:rsidRDefault="00840EA8" w:rsidP="00840EA8">
      <w:pPr>
        <w:numPr>
          <w:ilvl w:val="1"/>
          <w:numId w:val="5"/>
        </w:numPr>
      </w:pPr>
      <w:r w:rsidRPr="00840EA8">
        <w:t>Helps create new information from data already in your model.</w:t>
      </w:r>
    </w:p>
    <w:p w14:paraId="50D3891C" w14:textId="77777777" w:rsidR="00840EA8" w:rsidRPr="00840EA8" w:rsidRDefault="00840EA8" w:rsidP="00840EA8">
      <w:pPr>
        <w:numPr>
          <w:ilvl w:val="0"/>
          <w:numId w:val="5"/>
        </w:numPr>
      </w:pPr>
      <w:r w:rsidRPr="00840EA8">
        <w:rPr>
          <w:b/>
          <w:bCs/>
        </w:rPr>
        <w:t>Importance</w:t>
      </w:r>
      <w:r w:rsidRPr="00840EA8">
        <w:t xml:space="preserve"> </w:t>
      </w:r>
    </w:p>
    <w:p w14:paraId="5E3FCA91" w14:textId="77777777" w:rsidR="00840EA8" w:rsidRPr="00840EA8" w:rsidRDefault="00840EA8" w:rsidP="00840EA8">
      <w:pPr>
        <w:numPr>
          <w:ilvl w:val="1"/>
          <w:numId w:val="5"/>
        </w:numPr>
      </w:pPr>
      <w:r w:rsidRPr="00840EA8">
        <w:t>Enables complex calculations like growth percentage or year-over-year growth.</w:t>
      </w:r>
    </w:p>
    <w:p w14:paraId="504AFCE2" w14:textId="77777777" w:rsidR="00840EA8" w:rsidRPr="00840EA8" w:rsidRDefault="00840EA8" w:rsidP="00840EA8">
      <w:pPr>
        <w:numPr>
          <w:ilvl w:val="1"/>
          <w:numId w:val="5"/>
        </w:numPr>
      </w:pPr>
      <w:r w:rsidRPr="00840EA8">
        <w:t>Essential for getting the most out of your data and solving real business problems.</w:t>
      </w:r>
    </w:p>
    <w:p w14:paraId="67D44CA1" w14:textId="77777777" w:rsidR="00840EA8" w:rsidRPr="00840EA8" w:rsidRDefault="00840EA8" w:rsidP="00840EA8">
      <w:pPr>
        <w:numPr>
          <w:ilvl w:val="0"/>
          <w:numId w:val="5"/>
        </w:numPr>
      </w:pPr>
      <w:r w:rsidRPr="00840EA8">
        <w:rPr>
          <w:b/>
          <w:bCs/>
        </w:rPr>
        <w:t>Key Concepts</w:t>
      </w:r>
      <w:r w:rsidRPr="00840EA8">
        <w:t xml:space="preserve"> </w:t>
      </w:r>
    </w:p>
    <w:p w14:paraId="568CB738" w14:textId="77777777" w:rsidR="00840EA8" w:rsidRPr="00840EA8" w:rsidRDefault="00840EA8" w:rsidP="00840EA8">
      <w:pPr>
        <w:numPr>
          <w:ilvl w:val="1"/>
          <w:numId w:val="5"/>
        </w:numPr>
      </w:pPr>
      <w:r w:rsidRPr="00840EA8">
        <w:rPr>
          <w:b/>
          <w:bCs/>
        </w:rPr>
        <w:t>Syntax</w:t>
      </w:r>
      <w:r w:rsidRPr="00840EA8">
        <w:t>: How the formula is written, including measure names, operators (e.g., =), DAX functions (e.g., SUM, CALCULATE), parentheses for arguments, and references to tables and columns (e.g., Sales[</w:t>
      </w:r>
      <w:proofErr w:type="spellStart"/>
      <w:r w:rsidRPr="00840EA8">
        <w:t>SalesAmount</w:t>
      </w:r>
      <w:proofErr w:type="spellEnd"/>
      <w:r w:rsidRPr="00840EA8">
        <w:t>]).</w:t>
      </w:r>
    </w:p>
    <w:p w14:paraId="6F5DCD69" w14:textId="77777777" w:rsidR="00840EA8" w:rsidRPr="00840EA8" w:rsidRDefault="00840EA8" w:rsidP="00840EA8">
      <w:pPr>
        <w:numPr>
          <w:ilvl w:val="1"/>
          <w:numId w:val="5"/>
        </w:numPr>
      </w:pPr>
      <w:r w:rsidRPr="00840EA8">
        <w:rPr>
          <w:b/>
          <w:bCs/>
        </w:rPr>
        <w:t>Functions</w:t>
      </w:r>
      <w:r w:rsidRPr="00840EA8">
        <w:t xml:space="preserve">: Predefined formulas that perform calculations. </w:t>
      </w:r>
    </w:p>
    <w:p w14:paraId="7C9E2ED3" w14:textId="77777777" w:rsidR="00840EA8" w:rsidRPr="00840EA8" w:rsidRDefault="00840EA8" w:rsidP="00840EA8">
      <w:pPr>
        <w:numPr>
          <w:ilvl w:val="2"/>
          <w:numId w:val="5"/>
        </w:numPr>
      </w:pPr>
      <w:r w:rsidRPr="00840EA8">
        <w:t xml:space="preserve">Always </w:t>
      </w:r>
      <w:r w:rsidRPr="00840EA8">
        <w:rPr>
          <w:b/>
          <w:bCs/>
        </w:rPr>
        <w:t>reference a complete column or a table</w:t>
      </w:r>
      <w:r w:rsidRPr="00840EA8">
        <w:t>, not individual cells like Excel's VLOOKUP.</w:t>
      </w:r>
    </w:p>
    <w:p w14:paraId="5B775441" w14:textId="77777777" w:rsidR="00840EA8" w:rsidRPr="00840EA8" w:rsidRDefault="00840EA8" w:rsidP="00840EA8">
      <w:pPr>
        <w:numPr>
          <w:ilvl w:val="2"/>
          <w:numId w:val="5"/>
        </w:numPr>
      </w:pPr>
      <w:r w:rsidRPr="00840EA8">
        <w:t>Can include categories like Date and Time, Time Intelligence, Logical, Statistical, and Text.</w:t>
      </w:r>
    </w:p>
    <w:p w14:paraId="0BE82858" w14:textId="77777777" w:rsidR="00840EA8" w:rsidRPr="00840EA8" w:rsidRDefault="00840EA8" w:rsidP="00840EA8">
      <w:pPr>
        <w:numPr>
          <w:ilvl w:val="2"/>
          <w:numId w:val="5"/>
        </w:numPr>
      </w:pPr>
      <w:r w:rsidRPr="00840EA8">
        <w:lastRenderedPageBreak/>
        <w:t xml:space="preserve">DAX formulas can contain up to </w:t>
      </w:r>
      <w:r w:rsidRPr="00840EA8">
        <w:rPr>
          <w:b/>
          <w:bCs/>
        </w:rPr>
        <w:t>64 nested functions</w:t>
      </w:r>
      <w:r w:rsidRPr="00840EA8">
        <w:t>.</w:t>
      </w:r>
    </w:p>
    <w:p w14:paraId="64606C91" w14:textId="77777777" w:rsidR="00840EA8" w:rsidRPr="00840EA8" w:rsidRDefault="00840EA8" w:rsidP="00840EA8">
      <w:pPr>
        <w:numPr>
          <w:ilvl w:val="1"/>
          <w:numId w:val="5"/>
        </w:numPr>
      </w:pPr>
      <w:r w:rsidRPr="00840EA8">
        <w:rPr>
          <w:b/>
          <w:bCs/>
        </w:rPr>
        <w:t>Context</w:t>
      </w:r>
      <w:r w:rsidRPr="00840EA8">
        <w:t xml:space="preserve">: One of the most important DAX concepts. </w:t>
      </w:r>
    </w:p>
    <w:p w14:paraId="6231E425" w14:textId="77777777" w:rsidR="00840EA8" w:rsidRPr="00840EA8" w:rsidRDefault="00840EA8" w:rsidP="00840EA8">
      <w:pPr>
        <w:numPr>
          <w:ilvl w:val="2"/>
          <w:numId w:val="5"/>
        </w:numPr>
      </w:pPr>
      <w:r w:rsidRPr="00840EA8">
        <w:rPr>
          <w:b/>
          <w:bCs/>
        </w:rPr>
        <w:t>Row Context</w:t>
      </w:r>
      <w:r w:rsidRPr="00840EA8">
        <w:t xml:space="preserve">: Refers to the </w:t>
      </w:r>
      <w:r w:rsidRPr="00840EA8">
        <w:rPr>
          <w:b/>
          <w:bCs/>
        </w:rPr>
        <w:t>current row</w:t>
      </w:r>
      <w:r w:rsidRPr="00840EA8">
        <w:t xml:space="preserve"> when a formula applies filters to identify a single row.</w:t>
      </w:r>
    </w:p>
    <w:p w14:paraId="2F0A47BE" w14:textId="77777777" w:rsidR="00840EA8" w:rsidRPr="00840EA8" w:rsidRDefault="00840EA8" w:rsidP="00840EA8">
      <w:pPr>
        <w:numPr>
          <w:ilvl w:val="2"/>
          <w:numId w:val="5"/>
        </w:numPr>
      </w:pPr>
      <w:r w:rsidRPr="00840EA8">
        <w:rPr>
          <w:b/>
          <w:bCs/>
        </w:rPr>
        <w:t>Filter Context</w:t>
      </w:r>
      <w:r w:rsidRPr="00840EA8">
        <w:t xml:space="preserve">: One or more filters applied in a calculation that determines a result or value. It </w:t>
      </w:r>
      <w:r w:rsidRPr="00840EA8">
        <w:rPr>
          <w:b/>
          <w:bCs/>
        </w:rPr>
        <w:t>applies in addition to row context</w:t>
      </w:r>
      <w:r w:rsidRPr="00840EA8">
        <w:t>.</w:t>
      </w:r>
    </w:p>
    <w:p w14:paraId="386F17DE" w14:textId="77777777" w:rsidR="00840EA8" w:rsidRPr="00840EA8" w:rsidRDefault="00840EA8" w:rsidP="00840EA8">
      <w:pPr>
        <w:numPr>
          <w:ilvl w:val="2"/>
          <w:numId w:val="5"/>
        </w:numPr>
      </w:pPr>
      <w:r w:rsidRPr="00840EA8">
        <w:t>Can be set by adding fields to a visualization or through DAX functions like ALL, RELATED, FILTER, or CALCULATE. The CALCULATE function is particularly powerful for modifying filter context.</w:t>
      </w:r>
    </w:p>
    <w:p w14:paraId="18F3834E" w14:textId="77777777" w:rsidR="00840EA8" w:rsidRPr="00840EA8" w:rsidRDefault="00840EA8" w:rsidP="00840EA8">
      <w:pPr>
        <w:numPr>
          <w:ilvl w:val="0"/>
          <w:numId w:val="5"/>
        </w:numPr>
      </w:pPr>
      <w:r w:rsidRPr="00840EA8">
        <w:rPr>
          <w:b/>
          <w:bCs/>
        </w:rPr>
        <w:t>Measures vs. Calculated Columns</w:t>
      </w:r>
      <w:r w:rsidRPr="00840EA8">
        <w:t xml:space="preserve"> </w:t>
      </w:r>
    </w:p>
    <w:p w14:paraId="51011124" w14:textId="77777777" w:rsidR="00840EA8" w:rsidRPr="00840EA8" w:rsidRDefault="00840EA8" w:rsidP="00840EA8">
      <w:pPr>
        <w:numPr>
          <w:ilvl w:val="1"/>
          <w:numId w:val="5"/>
        </w:numPr>
      </w:pPr>
      <w:r w:rsidRPr="00840EA8">
        <w:rPr>
          <w:b/>
          <w:bCs/>
        </w:rPr>
        <w:t>Always use explicit measures for values</w:t>
      </w:r>
      <w:r w:rsidRPr="00840EA8">
        <w:t>; do not use implicit aggregates.</w:t>
      </w:r>
    </w:p>
    <w:p w14:paraId="30FB68B2" w14:textId="77777777" w:rsidR="00840EA8" w:rsidRPr="00840EA8" w:rsidRDefault="00840EA8" w:rsidP="00840EA8">
      <w:pPr>
        <w:numPr>
          <w:ilvl w:val="1"/>
          <w:numId w:val="5"/>
        </w:numPr>
      </w:pPr>
      <w:r w:rsidRPr="00840EA8">
        <w:rPr>
          <w:b/>
          <w:bCs/>
        </w:rPr>
        <w:t>Avoid creating calculated columns if they are not necessary</w:t>
      </w:r>
      <w:r w:rsidRPr="00840EA8">
        <w:t>. If needed, add them in Power Query (which is generally better for performance).</w:t>
      </w:r>
    </w:p>
    <w:p w14:paraId="37EC4D9B" w14:textId="77777777" w:rsidR="00840EA8" w:rsidRPr="00840EA8" w:rsidRDefault="00840EA8" w:rsidP="00840EA8">
      <w:r w:rsidRPr="00840EA8">
        <w:pict w14:anchorId="4FB054CE">
          <v:rect id="_x0000_i1031" style="width:0;height:1.5pt" o:hralign="center" o:hrstd="t" o:hr="t" fillcolor="#a0a0a0" stroked="f"/>
        </w:pict>
      </w:r>
    </w:p>
    <w:p w14:paraId="7F69FE15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Slide 7: Performance Optimization &amp; Common Mistakes</w:t>
      </w:r>
    </w:p>
    <w:p w14:paraId="20457679" w14:textId="77777777" w:rsidR="00840EA8" w:rsidRPr="00840EA8" w:rsidRDefault="00840EA8" w:rsidP="00840EA8">
      <w:pPr>
        <w:numPr>
          <w:ilvl w:val="0"/>
          <w:numId w:val="6"/>
        </w:numPr>
      </w:pPr>
      <w:r w:rsidRPr="00840EA8">
        <w:rPr>
          <w:b/>
          <w:bCs/>
        </w:rPr>
        <w:t>Prioritize Optimization</w:t>
      </w:r>
      <w:r w:rsidRPr="00840EA8">
        <w:t xml:space="preserve"> </w:t>
      </w:r>
    </w:p>
    <w:p w14:paraId="23DEC9C3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t xml:space="preserve">It's often recommended to </w:t>
      </w:r>
      <w:r w:rsidRPr="00840EA8">
        <w:rPr>
          <w:b/>
          <w:bCs/>
        </w:rPr>
        <w:t>worry about performance optimization only when you have a working solution that needs it</w:t>
      </w:r>
      <w:r w:rsidRPr="00840EA8">
        <w:t>.</w:t>
      </w:r>
    </w:p>
    <w:p w14:paraId="34EF1475" w14:textId="77777777" w:rsidR="00840EA8" w:rsidRPr="00840EA8" w:rsidRDefault="00840EA8" w:rsidP="00840EA8">
      <w:pPr>
        <w:numPr>
          <w:ilvl w:val="0"/>
          <w:numId w:val="6"/>
        </w:numPr>
      </w:pPr>
      <w:r w:rsidRPr="00840EA8">
        <w:rPr>
          <w:b/>
          <w:bCs/>
        </w:rPr>
        <w:t>Data Preparation (ETL: Extract, Transform, Load)</w:t>
      </w:r>
      <w:r w:rsidRPr="00840EA8">
        <w:t xml:space="preserve"> </w:t>
      </w:r>
    </w:p>
    <w:p w14:paraId="52F0A571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Do your transformations as far upstream as possible</w:t>
      </w:r>
      <w:r w:rsidRPr="00840EA8">
        <w:t xml:space="preserve"> (e.g., SQL query, then Power Query, DAX as a last resort). This is crucial for performance.</w:t>
      </w:r>
    </w:p>
    <w:p w14:paraId="7507D131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Combine/append different fact tables into one main fact table</w:t>
      </w:r>
      <w:r w:rsidRPr="00840EA8">
        <w:t>.</w:t>
      </w:r>
    </w:p>
    <w:p w14:paraId="47F12948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Filter out/remove any columns that won't be used</w:t>
      </w:r>
      <w:r w:rsidRPr="00840EA8">
        <w:t xml:space="preserve"> in Power Query to reduce file size. Using "Choose Columns" is often better than "Delete Columns" for flexibility.</w:t>
      </w:r>
    </w:p>
    <w:p w14:paraId="09C978F7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Always aggregate when possible</w:t>
      </w:r>
      <w:r w:rsidRPr="00840EA8">
        <w:t xml:space="preserve"> to reduce data size. For monthly data, use a monthly data table and aggregated data instead of a daily date table.</w:t>
      </w:r>
    </w:p>
    <w:p w14:paraId="11324BFD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Reduce precision</w:t>
      </w:r>
      <w:r w:rsidRPr="00840EA8">
        <w:t xml:space="preserve"> (number of decimals) and </w:t>
      </w:r>
      <w:r w:rsidRPr="00840EA8">
        <w:rPr>
          <w:b/>
          <w:bCs/>
        </w:rPr>
        <w:t>convert numbers to integers</w:t>
      </w:r>
      <w:r w:rsidRPr="00840EA8">
        <w:t>.</w:t>
      </w:r>
    </w:p>
    <w:p w14:paraId="5199DB7C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Push calculations down the BI stack</w:t>
      </w:r>
      <w:r w:rsidRPr="00840EA8">
        <w:t>: Perform them in Power Query or the source database before DAX.</w:t>
      </w:r>
    </w:p>
    <w:p w14:paraId="16861531" w14:textId="77777777" w:rsidR="00840EA8" w:rsidRPr="00840EA8" w:rsidRDefault="00840EA8" w:rsidP="00840EA8">
      <w:pPr>
        <w:numPr>
          <w:ilvl w:val="0"/>
          <w:numId w:val="6"/>
        </w:numPr>
      </w:pPr>
      <w:r w:rsidRPr="00840EA8">
        <w:rPr>
          <w:b/>
          <w:bCs/>
        </w:rPr>
        <w:t>Data Model Design</w:t>
      </w:r>
      <w:r w:rsidRPr="00840EA8">
        <w:t xml:space="preserve"> </w:t>
      </w:r>
    </w:p>
    <w:p w14:paraId="30E7B6EB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Implement a clean star schema</w:t>
      </w:r>
      <w:r w:rsidRPr="00840EA8">
        <w:t>. This is a must for optimal performance.</w:t>
      </w:r>
    </w:p>
    <w:p w14:paraId="44611F1A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Build a semantic model for data, not just for a specific report</w:t>
      </w:r>
      <w:r w:rsidRPr="00840EA8">
        <w:t>. This is a more advanced concept and may not be ideal for beginners' initial learning.</w:t>
      </w:r>
    </w:p>
    <w:p w14:paraId="5CF2F818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Use a dedicated date table</w:t>
      </w:r>
      <w:r w:rsidRPr="00840EA8">
        <w:t>, including business days, months, weeks, first/last day of month, etc..</w:t>
      </w:r>
    </w:p>
    <w:p w14:paraId="70248DC7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lastRenderedPageBreak/>
        <w:t>Deactivate/remove Power BI's auto date-time feature</w:t>
      </w:r>
      <w:r w:rsidRPr="00840EA8">
        <w:t>.</w:t>
      </w:r>
    </w:p>
    <w:p w14:paraId="455FFC0F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Hide foreign keys (IDs) from report view</w:t>
      </w:r>
      <w:r w:rsidRPr="00840EA8">
        <w:t xml:space="preserve"> so fact tables only show explicit measures.</w:t>
      </w:r>
    </w:p>
    <w:p w14:paraId="0E55B387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Think about reusability</w:t>
      </w:r>
      <w:r w:rsidRPr="00840EA8">
        <w:t>. Moving transformations into dataflows can mean changes only need to be done once across multiple reports.</w:t>
      </w:r>
    </w:p>
    <w:p w14:paraId="08D500FD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Avoid complex DAX formulas</w:t>
      </w:r>
      <w:r w:rsidRPr="00840EA8">
        <w:t xml:space="preserve"> if simpler alternatives are available.</w:t>
      </w:r>
    </w:p>
    <w:p w14:paraId="6E938D33" w14:textId="77777777" w:rsidR="00840EA8" w:rsidRPr="00840EA8" w:rsidRDefault="00840EA8" w:rsidP="00840EA8">
      <w:pPr>
        <w:numPr>
          <w:ilvl w:val="1"/>
          <w:numId w:val="6"/>
        </w:numPr>
      </w:pPr>
      <w:r w:rsidRPr="00840EA8">
        <w:rPr>
          <w:b/>
          <w:bCs/>
        </w:rPr>
        <w:t>Avoid excessive bi-directional or many-to-many relationships</w:t>
      </w:r>
      <w:r w:rsidRPr="00840EA8">
        <w:t>. Many-to-many relationships should ideally be single direction.</w:t>
      </w:r>
    </w:p>
    <w:p w14:paraId="2D9CCC93" w14:textId="77777777" w:rsidR="00840EA8" w:rsidRPr="00840EA8" w:rsidRDefault="00840EA8" w:rsidP="00840EA8">
      <w:r w:rsidRPr="00840EA8">
        <w:pict w14:anchorId="3AB23EB3">
          <v:rect id="_x0000_i1032" style="width:0;height:1.5pt" o:hralign="center" o:hrstd="t" o:hr="t" fillcolor="#a0a0a0" stroked="f"/>
        </w:pict>
      </w:r>
    </w:p>
    <w:p w14:paraId="7360DE5E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Slide 8: Performance Optimization &amp; Common Mistakes (Cont.)</w:t>
      </w:r>
    </w:p>
    <w:p w14:paraId="663FBA7A" w14:textId="77777777" w:rsidR="00840EA8" w:rsidRPr="00840EA8" w:rsidRDefault="00840EA8" w:rsidP="00840EA8">
      <w:pPr>
        <w:numPr>
          <w:ilvl w:val="0"/>
          <w:numId w:val="7"/>
        </w:numPr>
      </w:pPr>
      <w:r w:rsidRPr="00840EA8">
        <w:rPr>
          <w:b/>
          <w:bCs/>
        </w:rPr>
        <w:t>Connection Type</w:t>
      </w:r>
      <w:r w:rsidRPr="00840EA8">
        <w:t xml:space="preserve"> </w:t>
      </w:r>
    </w:p>
    <w:p w14:paraId="35E1BDC0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rPr>
          <w:b/>
          <w:bCs/>
        </w:rPr>
        <w:t>Prioritize Import mode</w:t>
      </w:r>
      <w:r w:rsidRPr="00840EA8">
        <w:t xml:space="preserve"> over Live Connection, Composite, and </w:t>
      </w:r>
      <w:proofErr w:type="spellStart"/>
      <w:r w:rsidRPr="00840EA8">
        <w:t>DirectQuery</w:t>
      </w:r>
      <w:proofErr w:type="spellEnd"/>
      <w:r w:rsidRPr="00840EA8">
        <w:t xml:space="preserve"> for better performance.</w:t>
      </w:r>
    </w:p>
    <w:p w14:paraId="30394A04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rPr>
          <w:b/>
          <w:bCs/>
        </w:rPr>
        <w:t xml:space="preserve">Avoid </w:t>
      </w:r>
      <w:proofErr w:type="spellStart"/>
      <w:r w:rsidRPr="00840EA8">
        <w:rPr>
          <w:b/>
          <w:bCs/>
        </w:rPr>
        <w:t>DirectQuery</w:t>
      </w:r>
      <w:proofErr w:type="spellEnd"/>
      <w:r w:rsidRPr="00840EA8">
        <w:rPr>
          <w:b/>
          <w:bCs/>
        </w:rPr>
        <w:t xml:space="preserve"> (direct connection)</w:t>
      </w:r>
      <w:r w:rsidRPr="00840EA8">
        <w:t xml:space="preserve"> unless dealing with huge datasets that require constant real-time refreshes. </w:t>
      </w:r>
      <w:proofErr w:type="spellStart"/>
      <w:r w:rsidRPr="00840EA8">
        <w:t>DirectQuery</w:t>
      </w:r>
      <w:proofErr w:type="spellEnd"/>
      <w:r w:rsidRPr="00840EA8">
        <w:t xml:space="preserve"> can be </w:t>
      </w:r>
      <w:r w:rsidRPr="00840EA8">
        <w:rPr>
          <w:b/>
          <w:bCs/>
        </w:rPr>
        <w:t>4-5 times slower</w:t>
      </w:r>
      <w:r w:rsidRPr="00840EA8">
        <w:t xml:space="preserve"> as each visual interaction triggers a query back to the source.</w:t>
      </w:r>
    </w:p>
    <w:p w14:paraId="20D93813" w14:textId="77777777" w:rsidR="00840EA8" w:rsidRPr="00840EA8" w:rsidRDefault="00840EA8" w:rsidP="00840EA8">
      <w:pPr>
        <w:numPr>
          <w:ilvl w:val="0"/>
          <w:numId w:val="7"/>
        </w:numPr>
      </w:pPr>
      <w:r w:rsidRPr="00840EA8">
        <w:rPr>
          <w:b/>
          <w:bCs/>
        </w:rPr>
        <w:t>Report &amp; Visual Design</w:t>
      </w:r>
      <w:r w:rsidRPr="00840EA8">
        <w:t xml:space="preserve"> </w:t>
      </w:r>
    </w:p>
    <w:p w14:paraId="4848E25B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rPr>
          <w:b/>
          <w:bCs/>
        </w:rPr>
        <w:t>Reduce the number of visuals per page</w:t>
      </w:r>
      <w:r w:rsidRPr="00840EA8">
        <w:t>.</w:t>
      </w:r>
    </w:p>
    <w:p w14:paraId="2F209267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t xml:space="preserve">Implement an </w:t>
      </w:r>
      <w:r w:rsidRPr="00840EA8">
        <w:rPr>
          <w:b/>
          <w:bCs/>
        </w:rPr>
        <w:t>efficient report layout pattern</w:t>
      </w:r>
      <w:r w:rsidRPr="00840EA8">
        <w:t xml:space="preserve"> (e.g., Overview &gt; Details &gt; More details).</w:t>
      </w:r>
    </w:p>
    <w:p w14:paraId="0F9D4EFD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rPr>
          <w:b/>
          <w:bCs/>
        </w:rPr>
        <w:t>Scrolling down on reports indicates too much information is crammed onto one page</w:t>
      </w:r>
      <w:r w:rsidRPr="00840EA8">
        <w:t>; consider using buttons to switch views instead.</w:t>
      </w:r>
    </w:p>
    <w:p w14:paraId="20EC0406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rPr>
          <w:b/>
          <w:bCs/>
        </w:rPr>
        <w:t>Aim for an update time of less than 2 seconds</w:t>
      </w:r>
      <w:r w:rsidRPr="00840EA8">
        <w:t xml:space="preserve"> when filtering; slower response times deter users.</w:t>
      </w:r>
    </w:p>
    <w:p w14:paraId="196311EE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rPr>
          <w:b/>
          <w:bCs/>
        </w:rPr>
        <w:t>Apps are the best way to manage reports and dashboards</w:t>
      </w:r>
      <w:r w:rsidRPr="00840EA8">
        <w:t xml:space="preserve"> with access control.</w:t>
      </w:r>
    </w:p>
    <w:p w14:paraId="08B39056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rPr>
          <w:b/>
          <w:bCs/>
        </w:rPr>
        <w:t>Presentation is more important than functionality</w:t>
      </w:r>
      <w:r w:rsidRPr="00840EA8">
        <w:t xml:space="preserve"> for gaining recognition.</w:t>
      </w:r>
    </w:p>
    <w:p w14:paraId="6BB4E18C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rPr>
          <w:b/>
          <w:bCs/>
        </w:rPr>
        <w:t>Simple is better than powerful and complicated</w:t>
      </w:r>
      <w:r w:rsidRPr="00840EA8">
        <w:t>.</w:t>
      </w:r>
    </w:p>
    <w:p w14:paraId="153D9B71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rPr>
          <w:b/>
          <w:bCs/>
        </w:rPr>
        <w:t>Turn off "detect relationships on load"</w:t>
      </w:r>
      <w:r w:rsidRPr="00840EA8">
        <w:t xml:space="preserve"> in Power BI options and save as a template.</w:t>
      </w:r>
    </w:p>
    <w:p w14:paraId="778100F5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rPr>
          <w:b/>
          <w:bCs/>
        </w:rPr>
        <w:t>Export and save themes</w:t>
      </w:r>
      <w:r w:rsidRPr="00840EA8">
        <w:t xml:space="preserve"> after finishing a report to reuse in new templates.</w:t>
      </w:r>
    </w:p>
    <w:p w14:paraId="2B0EBF13" w14:textId="77777777" w:rsidR="00840EA8" w:rsidRPr="00840EA8" w:rsidRDefault="00840EA8" w:rsidP="00840EA8">
      <w:pPr>
        <w:numPr>
          <w:ilvl w:val="1"/>
          <w:numId w:val="7"/>
        </w:numPr>
      </w:pPr>
      <w:r w:rsidRPr="00840EA8">
        <w:t>Consider using tools like "Measure Killer" for cleanup.</w:t>
      </w:r>
    </w:p>
    <w:p w14:paraId="6FC51058" w14:textId="77777777" w:rsidR="00840EA8" w:rsidRPr="00840EA8" w:rsidRDefault="00840EA8" w:rsidP="00840EA8">
      <w:r w:rsidRPr="00840EA8">
        <w:pict w14:anchorId="631C2707">
          <v:rect id="_x0000_i1033" style="width:0;height:1.5pt" o:hralign="center" o:hrstd="t" o:hr="t" fillcolor="#a0a0a0" stroked="f"/>
        </w:pict>
      </w:r>
    </w:p>
    <w:p w14:paraId="7610F501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Slide 9: Data Visualization Best Practices</w:t>
      </w:r>
    </w:p>
    <w:p w14:paraId="03941D14" w14:textId="77777777" w:rsidR="00840EA8" w:rsidRPr="00840EA8" w:rsidRDefault="00840EA8" w:rsidP="00840EA8">
      <w:pPr>
        <w:numPr>
          <w:ilvl w:val="0"/>
          <w:numId w:val="8"/>
        </w:numPr>
      </w:pPr>
      <w:r w:rsidRPr="00840EA8">
        <w:rPr>
          <w:b/>
          <w:bCs/>
        </w:rPr>
        <w:t>Embrace Clarity</w:t>
      </w:r>
      <w:r w:rsidRPr="00840EA8">
        <w:t xml:space="preserve"> </w:t>
      </w:r>
    </w:p>
    <w:p w14:paraId="642C4987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lastRenderedPageBreak/>
        <w:t>Avoid unnecessary formatting, clutter, or elements that distract from the data.</w:t>
      </w:r>
    </w:p>
    <w:p w14:paraId="120DA1E7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rPr>
          <w:b/>
          <w:bCs/>
        </w:rPr>
        <w:t>Label data points and use clear titles on charts and graphs</w:t>
      </w:r>
      <w:r w:rsidRPr="00840EA8">
        <w:t>.</w:t>
      </w:r>
    </w:p>
    <w:p w14:paraId="3008D6F0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t>Avoid drop shadows and 3D formatting, as they add no value to the visual.</w:t>
      </w:r>
    </w:p>
    <w:p w14:paraId="5E2A7B9E" w14:textId="77777777" w:rsidR="00840EA8" w:rsidRPr="00840EA8" w:rsidRDefault="00840EA8" w:rsidP="00840EA8">
      <w:pPr>
        <w:numPr>
          <w:ilvl w:val="0"/>
          <w:numId w:val="8"/>
        </w:numPr>
      </w:pPr>
      <w:r w:rsidRPr="00840EA8">
        <w:rPr>
          <w:b/>
          <w:bCs/>
        </w:rPr>
        <w:t>Be Consistent</w:t>
      </w:r>
      <w:r w:rsidRPr="00840EA8">
        <w:t xml:space="preserve"> </w:t>
      </w:r>
    </w:p>
    <w:p w14:paraId="1ED552B6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rPr>
          <w:b/>
          <w:bCs/>
        </w:rPr>
        <w:t>Keep design elements uniform</w:t>
      </w:r>
      <w:r w:rsidRPr="00840EA8">
        <w:t xml:space="preserve"> (e.g., </w:t>
      </w:r>
      <w:proofErr w:type="spellStart"/>
      <w:r w:rsidRPr="00840EA8">
        <w:t>color</w:t>
      </w:r>
      <w:proofErr w:type="spellEnd"/>
      <w:r w:rsidRPr="00840EA8">
        <w:t>, line weight) across your visuals.</w:t>
      </w:r>
    </w:p>
    <w:p w14:paraId="78D2E2AF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t xml:space="preserve">Ensure the </w:t>
      </w:r>
      <w:r w:rsidRPr="00840EA8">
        <w:rPr>
          <w:b/>
          <w:bCs/>
        </w:rPr>
        <w:t xml:space="preserve">same name and </w:t>
      </w:r>
      <w:proofErr w:type="spellStart"/>
      <w:r w:rsidRPr="00840EA8">
        <w:rPr>
          <w:b/>
          <w:bCs/>
        </w:rPr>
        <w:t>color</w:t>
      </w:r>
      <w:proofErr w:type="spellEnd"/>
      <w:r w:rsidRPr="00840EA8">
        <w:rPr>
          <w:b/>
          <w:bCs/>
        </w:rPr>
        <w:t xml:space="preserve"> represent a particular data point</w:t>
      </w:r>
      <w:r w:rsidRPr="00840EA8">
        <w:t xml:space="preserve"> across all related charts and dashboards.</w:t>
      </w:r>
    </w:p>
    <w:p w14:paraId="4D4F5A38" w14:textId="77777777" w:rsidR="00840EA8" w:rsidRPr="00840EA8" w:rsidRDefault="00840EA8" w:rsidP="00840EA8">
      <w:pPr>
        <w:numPr>
          <w:ilvl w:val="0"/>
          <w:numId w:val="8"/>
        </w:numPr>
      </w:pPr>
      <w:r w:rsidRPr="00840EA8">
        <w:rPr>
          <w:b/>
          <w:bCs/>
        </w:rPr>
        <w:t>Support Readability</w:t>
      </w:r>
      <w:r w:rsidRPr="00840EA8">
        <w:t xml:space="preserve"> </w:t>
      </w:r>
    </w:p>
    <w:p w14:paraId="7844FFEA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t xml:space="preserve">Use </w:t>
      </w:r>
      <w:r w:rsidRPr="00840EA8">
        <w:rPr>
          <w:b/>
          <w:bCs/>
        </w:rPr>
        <w:t>light and dark values to create contrast</w:t>
      </w:r>
      <w:r w:rsidRPr="00840EA8">
        <w:t xml:space="preserve"> instead of relying solely on different </w:t>
      </w:r>
      <w:proofErr w:type="spellStart"/>
      <w:r w:rsidRPr="00840EA8">
        <w:t>colors</w:t>
      </w:r>
      <w:proofErr w:type="spellEnd"/>
      <w:r w:rsidRPr="00840EA8">
        <w:t xml:space="preserve">, to assist users with low vision or </w:t>
      </w:r>
      <w:proofErr w:type="spellStart"/>
      <w:r w:rsidRPr="00840EA8">
        <w:t>color</w:t>
      </w:r>
      <w:proofErr w:type="spellEnd"/>
      <w:r w:rsidRPr="00840EA8">
        <w:t xml:space="preserve"> blindness.</w:t>
      </w:r>
    </w:p>
    <w:p w14:paraId="0A1AB197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t xml:space="preserve">Use </w:t>
      </w:r>
      <w:r w:rsidRPr="00840EA8">
        <w:rPr>
          <w:b/>
          <w:bCs/>
        </w:rPr>
        <w:t>easy-to-read font types, sizes, and text orientation</w:t>
      </w:r>
      <w:r w:rsidRPr="00840EA8">
        <w:t xml:space="preserve">. Stick to </w:t>
      </w:r>
      <w:r w:rsidRPr="00840EA8">
        <w:rPr>
          <w:b/>
          <w:bCs/>
        </w:rPr>
        <w:t>sans-serif fonts</w:t>
      </w:r>
      <w:r w:rsidRPr="00840EA8">
        <w:t xml:space="preserve"> (e.g., Arial, Calibri).</w:t>
      </w:r>
    </w:p>
    <w:p w14:paraId="3D1BB1D1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t>Limit the number of fonts and font sizes to three per report.</w:t>
      </w:r>
    </w:p>
    <w:p w14:paraId="6A816F19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t xml:space="preserve">Choose </w:t>
      </w:r>
      <w:r w:rsidRPr="00840EA8">
        <w:rPr>
          <w:b/>
          <w:bCs/>
        </w:rPr>
        <w:t>shape fills and backgrounds that support, not obscure, numbers and text</w:t>
      </w:r>
      <w:r w:rsidRPr="00840EA8">
        <w:t>; avoid distracting patterns.</w:t>
      </w:r>
    </w:p>
    <w:p w14:paraId="028FF990" w14:textId="77777777" w:rsidR="00840EA8" w:rsidRPr="00840EA8" w:rsidRDefault="00840EA8" w:rsidP="00840EA8">
      <w:pPr>
        <w:numPr>
          <w:ilvl w:val="0"/>
          <w:numId w:val="8"/>
        </w:numPr>
      </w:pPr>
      <w:r w:rsidRPr="00840EA8">
        <w:rPr>
          <w:b/>
          <w:bCs/>
        </w:rPr>
        <w:t>Achieve Balance</w:t>
      </w:r>
      <w:r w:rsidRPr="00840EA8">
        <w:t xml:space="preserve"> </w:t>
      </w:r>
    </w:p>
    <w:p w14:paraId="6865B6DE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t>Leave appropriate "white space" between chart elements.</w:t>
      </w:r>
    </w:p>
    <w:p w14:paraId="21254D47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t xml:space="preserve">Show the right number of data relationships per chart, generally </w:t>
      </w:r>
      <w:r w:rsidRPr="00840EA8">
        <w:rPr>
          <w:b/>
          <w:bCs/>
        </w:rPr>
        <w:t>capping at six per chart or graph</w:t>
      </w:r>
      <w:r w:rsidRPr="00840EA8">
        <w:t>. If there are too many, break them into multiple charts.</w:t>
      </w:r>
    </w:p>
    <w:p w14:paraId="2F12531E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t>Avoid crowding visuals.</w:t>
      </w:r>
    </w:p>
    <w:p w14:paraId="6D0B73D2" w14:textId="77777777" w:rsidR="00840EA8" w:rsidRPr="00840EA8" w:rsidRDefault="00840EA8" w:rsidP="00840EA8">
      <w:pPr>
        <w:numPr>
          <w:ilvl w:val="0"/>
          <w:numId w:val="8"/>
        </w:numPr>
      </w:pPr>
      <w:r w:rsidRPr="00840EA8">
        <w:rPr>
          <w:b/>
          <w:bCs/>
        </w:rPr>
        <w:t>Get Input</w:t>
      </w:r>
      <w:r w:rsidRPr="00840EA8">
        <w:t xml:space="preserve"> </w:t>
      </w:r>
    </w:p>
    <w:p w14:paraId="6B673BE4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t>Seek feedback on your visualizations from colleagues or your audience to ensure your message is clear and understood.</w:t>
      </w:r>
    </w:p>
    <w:p w14:paraId="72719CBA" w14:textId="77777777" w:rsidR="00840EA8" w:rsidRPr="00840EA8" w:rsidRDefault="00840EA8" w:rsidP="00840EA8">
      <w:pPr>
        <w:numPr>
          <w:ilvl w:val="0"/>
          <w:numId w:val="8"/>
        </w:numPr>
      </w:pPr>
      <w:r w:rsidRPr="00840EA8">
        <w:rPr>
          <w:b/>
          <w:bCs/>
        </w:rPr>
        <w:t>Pursue Truth</w:t>
      </w:r>
      <w:r w:rsidRPr="00840EA8">
        <w:t xml:space="preserve"> </w:t>
      </w:r>
    </w:p>
    <w:p w14:paraId="0B967200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rPr>
          <w:b/>
          <w:bCs/>
        </w:rPr>
        <w:t>Choose the chart type that best represents the data</w:t>
      </w:r>
      <w:r w:rsidRPr="00840EA8">
        <w:t xml:space="preserve"> (e.g., pie charts for proportion comparison, line charts or combination charts for showing trends).</w:t>
      </w:r>
    </w:p>
    <w:p w14:paraId="25A0292B" w14:textId="77777777" w:rsidR="00840EA8" w:rsidRPr="00840EA8" w:rsidRDefault="00840EA8" w:rsidP="00840EA8">
      <w:pPr>
        <w:numPr>
          <w:ilvl w:val="1"/>
          <w:numId w:val="8"/>
        </w:numPr>
      </w:pPr>
      <w:r w:rsidRPr="00840EA8">
        <w:rPr>
          <w:b/>
          <w:bCs/>
        </w:rPr>
        <w:t>Start from zero on the Y-axis for graphs</w:t>
      </w:r>
      <w:r w:rsidRPr="00840EA8">
        <w:t xml:space="preserve"> to avoid misinterpretation, unless there is a clear and justified reason not to.</w:t>
      </w:r>
    </w:p>
    <w:p w14:paraId="0C580ED2" w14:textId="77777777" w:rsidR="00840EA8" w:rsidRPr="00840EA8" w:rsidRDefault="00840EA8" w:rsidP="00840EA8">
      <w:r w:rsidRPr="00840EA8">
        <w:pict w14:anchorId="4A1214C1">
          <v:rect id="_x0000_i1034" style="width:0;height:1.5pt" o:hralign="center" o:hrstd="t" o:hr="t" fillcolor="#a0a0a0" stroked="f"/>
        </w:pict>
      </w:r>
    </w:p>
    <w:p w14:paraId="293D4A9C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Slide 10: Power BI Security</w:t>
      </w:r>
    </w:p>
    <w:p w14:paraId="2F63FE9E" w14:textId="77777777" w:rsidR="00840EA8" w:rsidRPr="00840EA8" w:rsidRDefault="00840EA8" w:rsidP="00840EA8">
      <w:pPr>
        <w:numPr>
          <w:ilvl w:val="0"/>
          <w:numId w:val="9"/>
        </w:numPr>
      </w:pPr>
      <w:r w:rsidRPr="00840EA8">
        <w:rPr>
          <w:b/>
          <w:bCs/>
        </w:rPr>
        <w:t>Foundation</w:t>
      </w:r>
      <w:r w:rsidRPr="00840EA8">
        <w:t xml:space="preserve"> </w:t>
      </w:r>
    </w:p>
    <w:p w14:paraId="2A2BB2DD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Built on </w:t>
      </w:r>
      <w:r w:rsidRPr="00840EA8">
        <w:rPr>
          <w:b/>
          <w:bCs/>
        </w:rPr>
        <w:t>Azure</w:t>
      </w:r>
      <w:r w:rsidRPr="00840EA8">
        <w:t>, Microsoft's cloud computing platform.</w:t>
      </w:r>
    </w:p>
    <w:p w14:paraId="69799C5A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Utilizes </w:t>
      </w:r>
      <w:r w:rsidRPr="00840EA8">
        <w:rPr>
          <w:b/>
          <w:bCs/>
        </w:rPr>
        <w:t>Microsoft's strong security stack</w:t>
      </w:r>
      <w:r w:rsidRPr="00840EA8">
        <w:t>, earning high security classifications.</w:t>
      </w:r>
    </w:p>
    <w:p w14:paraId="79702140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lastRenderedPageBreak/>
        <w:t>Trusted by national security agencies, financial institutions, and healthcare providers for sensitive information.</w:t>
      </w:r>
    </w:p>
    <w:p w14:paraId="5DB89E6B" w14:textId="77777777" w:rsidR="00840EA8" w:rsidRPr="00840EA8" w:rsidRDefault="00840EA8" w:rsidP="00840EA8">
      <w:pPr>
        <w:numPr>
          <w:ilvl w:val="0"/>
          <w:numId w:val="9"/>
        </w:numPr>
      </w:pPr>
      <w:r w:rsidRPr="00840EA8">
        <w:rPr>
          <w:b/>
          <w:bCs/>
        </w:rPr>
        <w:t>Authentication</w:t>
      </w:r>
      <w:r w:rsidRPr="00840EA8">
        <w:t xml:space="preserve"> </w:t>
      </w:r>
    </w:p>
    <w:p w14:paraId="0EA2469E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User authentication follows </w:t>
      </w:r>
      <w:r w:rsidRPr="00840EA8">
        <w:rPr>
          <w:b/>
          <w:bCs/>
        </w:rPr>
        <w:t>Azure Active Directory's (Azure AD) auth code grant flow</w:t>
      </w:r>
      <w:r w:rsidRPr="00840EA8">
        <w:t>.</w:t>
      </w:r>
    </w:p>
    <w:p w14:paraId="027BC36A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All communication between the browser and Power BI service uses </w:t>
      </w:r>
      <w:r w:rsidRPr="00840EA8">
        <w:rPr>
          <w:b/>
          <w:bCs/>
        </w:rPr>
        <w:t>HTTPS and TLS 1.2 or above</w:t>
      </w:r>
      <w:r w:rsidRPr="00840EA8">
        <w:t>.</w:t>
      </w:r>
    </w:p>
    <w:p w14:paraId="61046CD5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Azure Traffic Manager routes users to the nearest </w:t>
      </w:r>
      <w:proofErr w:type="spellStart"/>
      <w:r w:rsidRPr="00840EA8">
        <w:t>datacenter</w:t>
      </w:r>
      <w:proofErr w:type="spellEnd"/>
      <w:r w:rsidRPr="00840EA8">
        <w:t xml:space="preserve"> for optimal performance.</w:t>
      </w:r>
    </w:p>
    <w:p w14:paraId="01D0117C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>Azure AD security tokens are used for authentication and session maintenance.</w:t>
      </w:r>
    </w:p>
    <w:p w14:paraId="263B6DF5" w14:textId="77777777" w:rsidR="00840EA8" w:rsidRPr="00840EA8" w:rsidRDefault="00840EA8" w:rsidP="00840EA8">
      <w:pPr>
        <w:numPr>
          <w:ilvl w:val="0"/>
          <w:numId w:val="9"/>
        </w:numPr>
      </w:pPr>
      <w:r w:rsidRPr="00840EA8">
        <w:rPr>
          <w:b/>
          <w:bCs/>
        </w:rPr>
        <w:t>Data Residency</w:t>
      </w:r>
      <w:r w:rsidRPr="00840EA8">
        <w:t xml:space="preserve"> </w:t>
      </w:r>
    </w:p>
    <w:p w14:paraId="50F6146A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>Customer data is stored in an Azure geography assigned during tenant setup, known as the "home geo".</w:t>
      </w:r>
    </w:p>
    <w:p w14:paraId="0B7A1122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rPr>
          <w:b/>
          <w:bCs/>
        </w:rPr>
        <w:t>Multi-geo deployments</w:t>
      </w:r>
      <w:r w:rsidRPr="00840EA8">
        <w:t xml:space="preserve"> allow data to be stored in different Azure geographies to comply with local regulations, though some metadata may remain in the home geo.</w:t>
      </w:r>
    </w:p>
    <w:p w14:paraId="64F00B08" w14:textId="77777777" w:rsidR="00840EA8" w:rsidRPr="00840EA8" w:rsidRDefault="00840EA8" w:rsidP="00840EA8">
      <w:pPr>
        <w:numPr>
          <w:ilvl w:val="0"/>
          <w:numId w:val="9"/>
        </w:numPr>
      </w:pPr>
      <w:r w:rsidRPr="00840EA8">
        <w:rPr>
          <w:b/>
          <w:bCs/>
        </w:rPr>
        <w:t>Data Handling</w:t>
      </w:r>
      <w:r w:rsidRPr="00840EA8">
        <w:t xml:space="preserve"> </w:t>
      </w:r>
    </w:p>
    <w:p w14:paraId="67E42F42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rPr>
          <w:b/>
          <w:bCs/>
        </w:rPr>
        <w:t>Data at rest is encrypted by default</w:t>
      </w:r>
      <w:r w:rsidRPr="00840EA8">
        <w:t xml:space="preserve"> using Microsoft-managed keys (Azure SQL's Transparent Data Encryption, Azure Storage Encryption).</w:t>
      </w:r>
    </w:p>
    <w:p w14:paraId="37F5F2C2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Organizations with Power BI Premium can utilize </w:t>
      </w:r>
      <w:r w:rsidRPr="00840EA8">
        <w:rPr>
          <w:b/>
          <w:bCs/>
        </w:rPr>
        <w:t>"bring your own key" (BYOK)</w:t>
      </w:r>
      <w:r w:rsidRPr="00840EA8">
        <w:t xml:space="preserve"> to encrypt imported data with their own keys.</w:t>
      </w:r>
    </w:p>
    <w:p w14:paraId="716ED903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Actively processed data in memory </w:t>
      </w:r>
      <w:r w:rsidRPr="00840EA8">
        <w:rPr>
          <w:b/>
          <w:bCs/>
        </w:rPr>
        <w:t>is not encrypted</w:t>
      </w:r>
      <w:r w:rsidRPr="00840EA8">
        <w:t>.</w:t>
      </w:r>
    </w:p>
    <w:p w14:paraId="44882E71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Data in transit is </w:t>
      </w:r>
      <w:r w:rsidRPr="00840EA8">
        <w:rPr>
          <w:b/>
          <w:bCs/>
        </w:rPr>
        <w:t>encrypted using HTTPS</w:t>
      </w:r>
      <w:r w:rsidRPr="00840EA8">
        <w:t>.</w:t>
      </w:r>
    </w:p>
    <w:p w14:paraId="376A83B0" w14:textId="77777777" w:rsidR="00840EA8" w:rsidRPr="00840EA8" w:rsidRDefault="00840EA8" w:rsidP="00840EA8">
      <w:pPr>
        <w:numPr>
          <w:ilvl w:val="0"/>
          <w:numId w:val="9"/>
        </w:numPr>
      </w:pPr>
      <w:r w:rsidRPr="00840EA8">
        <w:rPr>
          <w:b/>
          <w:bCs/>
        </w:rPr>
        <w:t>Authentication to Data Sources</w:t>
      </w:r>
      <w:r w:rsidRPr="00840EA8">
        <w:t xml:space="preserve"> </w:t>
      </w:r>
    </w:p>
    <w:p w14:paraId="0C4ABA3A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For </w:t>
      </w:r>
      <w:r w:rsidRPr="00840EA8">
        <w:rPr>
          <w:b/>
          <w:bCs/>
        </w:rPr>
        <w:t>imported data</w:t>
      </w:r>
      <w:r w:rsidRPr="00840EA8">
        <w:t xml:space="preserve">, Power BI uses the user's credentials established during connection; viewing reports </w:t>
      </w:r>
      <w:r w:rsidRPr="00840EA8">
        <w:rPr>
          <w:b/>
          <w:bCs/>
        </w:rPr>
        <w:t>does not access the underlying source</w:t>
      </w:r>
      <w:r w:rsidRPr="00840EA8">
        <w:t xml:space="preserve"> once imported.</w:t>
      </w:r>
    </w:p>
    <w:p w14:paraId="29D6FAE5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For </w:t>
      </w:r>
      <w:proofErr w:type="spellStart"/>
      <w:r w:rsidRPr="00840EA8">
        <w:rPr>
          <w:b/>
          <w:bCs/>
        </w:rPr>
        <w:t>DirectQuery</w:t>
      </w:r>
      <w:proofErr w:type="spellEnd"/>
      <w:r w:rsidRPr="00840EA8">
        <w:t xml:space="preserve">, credentials (pre-configured or current user's via single sign-on) are used to connect to the source </w:t>
      </w:r>
      <w:r w:rsidRPr="00840EA8">
        <w:rPr>
          <w:b/>
          <w:bCs/>
        </w:rPr>
        <w:t>each time data is viewed</w:t>
      </w:r>
      <w:r w:rsidRPr="00840EA8">
        <w:t xml:space="preserve">. This allows for </w:t>
      </w:r>
      <w:r w:rsidRPr="00840EA8">
        <w:rPr>
          <w:b/>
          <w:bCs/>
        </w:rPr>
        <w:t>Row Level Security (RLS) and Object-Level Security (OLS)</w:t>
      </w:r>
      <w:r w:rsidRPr="00840EA8">
        <w:t xml:space="preserve"> implemented at the data source. </w:t>
      </w:r>
    </w:p>
    <w:p w14:paraId="3763E308" w14:textId="77777777" w:rsidR="00840EA8" w:rsidRPr="00840EA8" w:rsidRDefault="00840EA8" w:rsidP="00840EA8">
      <w:pPr>
        <w:numPr>
          <w:ilvl w:val="2"/>
          <w:numId w:val="9"/>
        </w:numPr>
      </w:pPr>
      <w:r w:rsidRPr="00840EA8">
        <w:rPr>
          <w:b/>
          <w:bCs/>
        </w:rPr>
        <w:t>RLS</w:t>
      </w:r>
      <w:r w:rsidRPr="00840EA8">
        <w:t xml:space="preserve"> restricts data access at the row level based on user roles and filters.</w:t>
      </w:r>
    </w:p>
    <w:p w14:paraId="0E097A75" w14:textId="77777777" w:rsidR="00840EA8" w:rsidRPr="00840EA8" w:rsidRDefault="00840EA8" w:rsidP="00840EA8">
      <w:pPr>
        <w:numPr>
          <w:ilvl w:val="2"/>
          <w:numId w:val="9"/>
        </w:numPr>
      </w:pPr>
      <w:r w:rsidRPr="00840EA8">
        <w:rPr>
          <w:b/>
          <w:bCs/>
        </w:rPr>
        <w:t>OLS</w:t>
      </w:r>
      <w:r w:rsidRPr="00840EA8">
        <w:t xml:space="preserve"> secures sensitive tables or columns by obscuring their names and metadata from unauthorized users.</w:t>
      </w:r>
    </w:p>
    <w:p w14:paraId="1CAB9819" w14:textId="77777777" w:rsidR="00840EA8" w:rsidRPr="00840EA8" w:rsidRDefault="00840EA8" w:rsidP="00840EA8">
      <w:pPr>
        <w:numPr>
          <w:ilvl w:val="0"/>
          <w:numId w:val="9"/>
        </w:numPr>
      </w:pPr>
      <w:r w:rsidRPr="00840EA8">
        <w:rPr>
          <w:b/>
          <w:bCs/>
        </w:rPr>
        <w:t>Data Loss Prevention (DLP)</w:t>
      </w:r>
      <w:r w:rsidRPr="00840EA8">
        <w:t xml:space="preserve"> </w:t>
      </w:r>
    </w:p>
    <w:p w14:paraId="7DF6B665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t xml:space="preserve">Deep integration with </w:t>
      </w:r>
      <w:r w:rsidRPr="00840EA8">
        <w:rPr>
          <w:b/>
          <w:bCs/>
        </w:rPr>
        <w:t>Microsoft Information Protection (MIP) sensitivity labels</w:t>
      </w:r>
      <w:r w:rsidRPr="00840EA8">
        <w:t xml:space="preserve"> allows classifying and </w:t>
      </w:r>
      <w:proofErr w:type="spellStart"/>
      <w:r w:rsidRPr="00840EA8">
        <w:t>labeling</w:t>
      </w:r>
      <w:proofErr w:type="spellEnd"/>
      <w:r w:rsidRPr="00840EA8">
        <w:t xml:space="preserve"> sensitive data.</w:t>
      </w:r>
    </w:p>
    <w:p w14:paraId="7CC02D2F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lastRenderedPageBreak/>
        <w:t>Governance policies can be enforced even when content is exported (e.g., Excel, PowerPoint, PDF, .</w:t>
      </w:r>
      <w:proofErr w:type="spellStart"/>
      <w:r w:rsidRPr="00840EA8">
        <w:t>pbix</w:t>
      </w:r>
      <w:proofErr w:type="spellEnd"/>
      <w:r w:rsidRPr="00840EA8">
        <w:t xml:space="preserve"> files).</w:t>
      </w:r>
    </w:p>
    <w:p w14:paraId="739264E0" w14:textId="77777777" w:rsidR="00840EA8" w:rsidRPr="00840EA8" w:rsidRDefault="00840EA8" w:rsidP="00840EA8">
      <w:pPr>
        <w:numPr>
          <w:ilvl w:val="1"/>
          <w:numId w:val="9"/>
        </w:numPr>
      </w:pPr>
      <w:r w:rsidRPr="00840EA8">
        <w:rPr>
          <w:b/>
          <w:bCs/>
        </w:rPr>
        <w:t>Microsoft Defender for Cloud Apps</w:t>
      </w:r>
      <w:r w:rsidRPr="00840EA8">
        <w:t xml:space="preserve"> monitors and controls risky Power BI sessions, blocks sensitive data downloads, and detects suspicious user activity.</w:t>
      </w:r>
    </w:p>
    <w:p w14:paraId="5234C881" w14:textId="77777777" w:rsidR="00840EA8" w:rsidRPr="00840EA8" w:rsidRDefault="00840EA8" w:rsidP="00840EA8">
      <w:r w:rsidRPr="00840EA8">
        <w:pict w14:anchorId="32B30874">
          <v:rect id="_x0000_i1035" style="width:0;height:1.5pt" o:hralign="center" o:hrstd="t" o:hr="t" fillcolor="#a0a0a0" stroked="f"/>
        </w:pict>
      </w:r>
    </w:p>
    <w:p w14:paraId="4DFCE2B1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Slide 11: Power BI vs. Tableau Comparison: Key Differences</w:t>
      </w:r>
    </w:p>
    <w:p w14:paraId="7991745E" w14:textId="77777777" w:rsidR="00840EA8" w:rsidRPr="00840EA8" w:rsidRDefault="00840EA8" w:rsidP="00840EA8">
      <w:pPr>
        <w:numPr>
          <w:ilvl w:val="0"/>
          <w:numId w:val="10"/>
        </w:numPr>
      </w:pPr>
      <w:r w:rsidRPr="00840EA8">
        <w:rPr>
          <w:b/>
          <w:bCs/>
        </w:rPr>
        <w:t>Ease of Use</w:t>
      </w:r>
      <w:r w:rsidRPr="00840EA8">
        <w:t xml:space="preserve"> </w:t>
      </w:r>
    </w:p>
    <w:p w14:paraId="5C2A32B5" w14:textId="77777777" w:rsidR="00840EA8" w:rsidRPr="00840EA8" w:rsidRDefault="00840EA8" w:rsidP="00840EA8">
      <w:pPr>
        <w:numPr>
          <w:ilvl w:val="1"/>
          <w:numId w:val="10"/>
        </w:numPr>
      </w:pPr>
      <w:r w:rsidRPr="00840EA8">
        <w:rPr>
          <w:b/>
          <w:bCs/>
        </w:rPr>
        <w:t>Power BI</w:t>
      </w:r>
      <w:r w:rsidRPr="00840EA8">
        <w:t xml:space="preserve">: User-friendly interface with easy integration into the Microsoft ecosystem. Considered </w:t>
      </w:r>
      <w:r w:rsidRPr="00840EA8">
        <w:rPr>
          <w:b/>
          <w:bCs/>
        </w:rPr>
        <w:t>easier for new users</w:t>
      </w:r>
      <w:r w:rsidRPr="00840EA8">
        <w:t xml:space="preserve"> who aren't data analysts.</w:t>
      </w:r>
    </w:p>
    <w:p w14:paraId="59E82DA2" w14:textId="77777777" w:rsidR="00840EA8" w:rsidRPr="00840EA8" w:rsidRDefault="00840EA8" w:rsidP="00840EA8">
      <w:pPr>
        <w:numPr>
          <w:ilvl w:val="1"/>
          <w:numId w:val="10"/>
        </w:numPr>
      </w:pPr>
      <w:r w:rsidRPr="00840EA8">
        <w:rPr>
          <w:b/>
          <w:bCs/>
        </w:rPr>
        <w:t>Tableau</w:t>
      </w:r>
      <w:r w:rsidRPr="00840EA8">
        <w:t xml:space="preserve">: Intuitive drag-and-drop interface but a </w:t>
      </w:r>
      <w:r w:rsidRPr="00840EA8">
        <w:rPr>
          <w:b/>
          <w:bCs/>
        </w:rPr>
        <w:t>steeper learning curve for advanced features</w:t>
      </w:r>
      <w:r w:rsidRPr="00840EA8">
        <w:t>. Popular with seasoned data analysts.</w:t>
      </w:r>
    </w:p>
    <w:p w14:paraId="3B2B7E90" w14:textId="77777777" w:rsidR="00840EA8" w:rsidRPr="00840EA8" w:rsidRDefault="00840EA8" w:rsidP="00840EA8">
      <w:pPr>
        <w:numPr>
          <w:ilvl w:val="0"/>
          <w:numId w:val="10"/>
        </w:numPr>
      </w:pPr>
      <w:r w:rsidRPr="00840EA8">
        <w:rPr>
          <w:b/>
          <w:bCs/>
        </w:rPr>
        <w:t>Data Integration</w:t>
      </w:r>
      <w:r w:rsidRPr="00840EA8">
        <w:t xml:space="preserve"> </w:t>
      </w:r>
    </w:p>
    <w:p w14:paraId="0EA32492" w14:textId="77777777" w:rsidR="00840EA8" w:rsidRPr="00840EA8" w:rsidRDefault="00840EA8" w:rsidP="00840EA8">
      <w:pPr>
        <w:numPr>
          <w:ilvl w:val="1"/>
          <w:numId w:val="10"/>
        </w:numPr>
      </w:pPr>
      <w:r w:rsidRPr="00840EA8">
        <w:rPr>
          <w:b/>
          <w:bCs/>
        </w:rPr>
        <w:t>Power BI</w:t>
      </w:r>
      <w:r w:rsidRPr="00840EA8">
        <w:t xml:space="preserve">: Excellent integration with </w:t>
      </w:r>
      <w:r w:rsidRPr="00840EA8">
        <w:rPr>
          <w:b/>
          <w:bCs/>
        </w:rPr>
        <w:t>Microsoft products</w:t>
      </w:r>
      <w:r w:rsidRPr="00840EA8">
        <w:t xml:space="preserve"> (Excel, SharePoint, SQL Server, Azure, Dynamics 365) and a variety of other data sources.</w:t>
      </w:r>
    </w:p>
    <w:p w14:paraId="23BEA8BE" w14:textId="77777777" w:rsidR="00840EA8" w:rsidRPr="00840EA8" w:rsidRDefault="00840EA8" w:rsidP="00840EA8">
      <w:pPr>
        <w:numPr>
          <w:ilvl w:val="1"/>
          <w:numId w:val="10"/>
        </w:numPr>
      </w:pPr>
      <w:r w:rsidRPr="00840EA8">
        <w:rPr>
          <w:b/>
          <w:bCs/>
        </w:rPr>
        <w:t>Tableau</w:t>
      </w:r>
      <w:r w:rsidRPr="00840EA8">
        <w:t xml:space="preserve">: Connects to a </w:t>
      </w:r>
      <w:r w:rsidRPr="00840EA8">
        <w:rPr>
          <w:b/>
          <w:bCs/>
        </w:rPr>
        <w:t>wider range of data sources</w:t>
      </w:r>
      <w:r w:rsidRPr="00840EA8">
        <w:t>, including cloud-based databases, web services, and third-party applications.</w:t>
      </w:r>
    </w:p>
    <w:p w14:paraId="645C413C" w14:textId="77777777" w:rsidR="00840EA8" w:rsidRPr="00840EA8" w:rsidRDefault="00840EA8" w:rsidP="00840EA8">
      <w:pPr>
        <w:numPr>
          <w:ilvl w:val="0"/>
          <w:numId w:val="10"/>
        </w:numPr>
      </w:pPr>
      <w:r w:rsidRPr="00840EA8">
        <w:rPr>
          <w:b/>
          <w:bCs/>
        </w:rPr>
        <w:t>Performance</w:t>
      </w:r>
      <w:r w:rsidRPr="00840EA8">
        <w:t xml:space="preserve"> </w:t>
      </w:r>
    </w:p>
    <w:p w14:paraId="423F8E30" w14:textId="77777777" w:rsidR="00840EA8" w:rsidRPr="00840EA8" w:rsidRDefault="00840EA8" w:rsidP="00840EA8">
      <w:pPr>
        <w:numPr>
          <w:ilvl w:val="1"/>
          <w:numId w:val="10"/>
        </w:numPr>
      </w:pPr>
      <w:r w:rsidRPr="00840EA8">
        <w:rPr>
          <w:b/>
          <w:bCs/>
        </w:rPr>
        <w:t>Power BI</w:t>
      </w:r>
      <w:r w:rsidRPr="00840EA8">
        <w:t xml:space="preserve">: Good performance, optimized for Microsoft Azure cloud. </w:t>
      </w:r>
      <w:r w:rsidRPr="00840EA8">
        <w:rPr>
          <w:b/>
          <w:bCs/>
        </w:rPr>
        <w:t>Faster with limited data volume</w:t>
      </w:r>
      <w:r w:rsidRPr="00840EA8">
        <w:t>, but can slow down when handling bulk data.</w:t>
      </w:r>
    </w:p>
    <w:p w14:paraId="1B3E96CA" w14:textId="77777777" w:rsidR="00840EA8" w:rsidRPr="00840EA8" w:rsidRDefault="00840EA8" w:rsidP="00840EA8">
      <w:pPr>
        <w:numPr>
          <w:ilvl w:val="1"/>
          <w:numId w:val="10"/>
        </w:numPr>
      </w:pPr>
      <w:r w:rsidRPr="00840EA8">
        <w:rPr>
          <w:b/>
          <w:bCs/>
        </w:rPr>
        <w:t>Tableau</w:t>
      </w:r>
      <w:r w:rsidRPr="00840EA8">
        <w:t xml:space="preserve">: Strong performance with </w:t>
      </w:r>
      <w:r w:rsidRPr="00840EA8">
        <w:rPr>
          <w:b/>
          <w:bCs/>
        </w:rPr>
        <w:t>large datasets</w:t>
      </w:r>
      <w:r w:rsidRPr="00840EA8">
        <w:t>, though it can be resource-intensive. Provides extensive features for visualizing data and does not limit data points or enforce row/size limitations.</w:t>
      </w:r>
    </w:p>
    <w:p w14:paraId="4B2B8492" w14:textId="77777777" w:rsidR="00840EA8" w:rsidRPr="00840EA8" w:rsidRDefault="00840EA8" w:rsidP="00840EA8">
      <w:pPr>
        <w:numPr>
          <w:ilvl w:val="0"/>
          <w:numId w:val="10"/>
        </w:numPr>
      </w:pPr>
      <w:r w:rsidRPr="00840EA8">
        <w:rPr>
          <w:b/>
          <w:bCs/>
        </w:rPr>
        <w:t>Cost</w:t>
      </w:r>
      <w:r w:rsidRPr="00840EA8">
        <w:t xml:space="preserve"> </w:t>
      </w:r>
    </w:p>
    <w:p w14:paraId="5F89AFED" w14:textId="77777777" w:rsidR="00840EA8" w:rsidRPr="00840EA8" w:rsidRDefault="00840EA8" w:rsidP="00840EA8">
      <w:pPr>
        <w:numPr>
          <w:ilvl w:val="1"/>
          <w:numId w:val="10"/>
        </w:numPr>
      </w:pPr>
      <w:r w:rsidRPr="00840EA8">
        <w:rPr>
          <w:b/>
          <w:bCs/>
        </w:rPr>
        <w:t>Power BI</w:t>
      </w:r>
      <w:r w:rsidRPr="00840EA8">
        <w:t xml:space="preserve">: More </w:t>
      </w:r>
      <w:r w:rsidRPr="00840EA8">
        <w:rPr>
          <w:b/>
          <w:bCs/>
        </w:rPr>
        <w:t>affordable pricing</w:t>
      </w:r>
      <w:r w:rsidRPr="00840EA8">
        <w:t>, including a free version and low-cost Pro licenses (under $10/month per user for Pro, $4,995/month for Premium).</w:t>
      </w:r>
    </w:p>
    <w:p w14:paraId="402EFD9A" w14:textId="77777777" w:rsidR="00840EA8" w:rsidRPr="00840EA8" w:rsidRDefault="00840EA8" w:rsidP="00840EA8">
      <w:pPr>
        <w:numPr>
          <w:ilvl w:val="1"/>
          <w:numId w:val="10"/>
        </w:numPr>
      </w:pPr>
      <w:r w:rsidRPr="00840EA8">
        <w:rPr>
          <w:b/>
          <w:bCs/>
        </w:rPr>
        <w:t>Tableau</w:t>
      </w:r>
      <w:r w:rsidRPr="00840EA8">
        <w:t>: Higher cost (Pro version over $35/month per user, Creator $70/month, Viewer $12/month).</w:t>
      </w:r>
    </w:p>
    <w:p w14:paraId="65C3C300" w14:textId="77777777" w:rsidR="00840EA8" w:rsidRPr="00840EA8" w:rsidRDefault="00840EA8" w:rsidP="00840EA8">
      <w:r w:rsidRPr="00840EA8">
        <w:pict w14:anchorId="195829E7">
          <v:rect id="_x0000_i1036" style="width:0;height:1.5pt" o:hralign="center" o:hrstd="t" o:hr="t" fillcolor="#a0a0a0" stroked="f"/>
        </w:pict>
      </w:r>
    </w:p>
    <w:p w14:paraId="221CD0D6" w14:textId="77777777" w:rsidR="00840EA8" w:rsidRPr="00840EA8" w:rsidRDefault="00840EA8" w:rsidP="00840EA8">
      <w:pPr>
        <w:rPr>
          <w:b/>
          <w:bCs/>
        </w:rPr>
      </w:pPr>
      <w:r w:rsidRPr="00840EA8">
        <w:rPr>
          <w:b/>
          <w:bCs/>
        </w:rPr>
        <w:t>Slide 12: Power BI vs. Tableau Comparison (Cont.)</w:t>
      </w:r>
    </w:p>
    <w:p w14:paraId="4684628E" w14:textId="77777777" w:rsidR="00840EA8" w:rsidRPr="00840EA8" w:rsidRDefault="00840EA8" w:rsidP="00840EA8">
      <w:pPr>
        <w:numPr>
          <w:ilvl w:val="0"/>
          <w:numId w:val="11"/>
        </w:numPr>
      </w:pPr>
      <w:r w:rsidRPr="00840EA8">
        <w:rPr>
          <w:b/>
          <w:bCs/>
        </w:rPr>
        <w:t>Visualization Capabilities</w:t>
      </w:r>
      <w:r w:rsidRPr="00840EA8">
        <w:t xml:space="preserve"> </w:t>
      </w:r>
    </w:p>
    <w:p w14:paraId="5FC5BFFE" w14:textId="77777777" w:rsidR="00840EA8" w:rsidRPr="00840EA8" w:rsidRDefault="00840EA8" w:rsidP="00840EA8">
      <w:pPr>
        <w:numPr>
          <w:ilvl w:val="1"/>
          <w:numId w:val="11"/>
        </w:numPr>
      </w:pPr>
      <w:r w:rsidRPr="00840EA8">
        <w:rPr>
          <w:b/>
          <w:bCs/>
        </w:rPr>
        <w:t>Power BI</w:t>
      </w:r>
      <w:r w:rsidRPr="00840EA8">
        <w:t>: Robust visualization capabilities, offering a wide variety of charts, maps, and KPIs. Slightly less flexible than Tableau for extensive customization.</w:t>
      </w:r>
    </w:p>
    <w:p w14:paraId="40636E62" w14:textId="77777777" w:rsidR="00840EA8" w:rsidRPr="00840EA8" w:rsidRDefault="00840EA8" w:rsidP="00840EA8">
      <w:pPr>
        <w:numPr>
          <w:ilvl w:val="1"/>
          <w:numId w:val="11"/>
        </w:numPr>
      </w:pPr>
      <w:r w:rsidRPr="00840EA8">
        <w:rPr>
          <w:b/>
          <w:bCs/>
        </w:rPr>
        <w:t>Tableau</w:t>
      </w:r>
      <w:r w:rsidRPr="00840EA8">
        <w:t xml:space="preserve">: </w:t>
      </w:r>
      <w:r w:rsidRPr="00840EA8">
        <w:rPr>
          <w:b/>
          <w:bCs/>
        </w:rPr>
        <w:t>Extensive and highly customizable visualization options</w:t>
      </w:r>
      <w:r w:rsidRPr="00840EA8">
        <w:t>, with a wide range of chart types and interactive dashboards.</w:t>
      </w:r>
    </w:p>
    <w:p w14:paraId="418E69C9" w14:textId="77777777" w:rsidR="00840EA8" w:rsidRPr="00840EA8" w:rsidRDefault="00840EA8" w:rsidP="00840EA8">
      <w:pPr>
        <w:numPr>
          <w:ilvl w:val="0"/>
          <w:numId w:val="11"/>
        </w:numPr>
      </w:pPr>
      <w:r w:rsidRPr="00840EA8">
        <w:rPr>
          <w:b/>
          <w:bCs/>
        </w:rPr>
        <w:t>Collaboration</w:t>
      </w:r>
      <w:r w:rsidRPr="00840EA8">
        <w:t xml:space="preserve"> </w:t>
      </w:r>
    </w:p>
    <w:p w14:paraId="0F7D291A" w14:textId="77777777" w:rsidR="00840EA8" w:rsidRPr="00840EA8" w:rsidRDefault="00840EA8" w:rsidP="00840EA8">
      <w:pPr>
        <w:numPr>
          <w:ilvl w:val="1"/>
          <w:numId w:val="11"/>
        </w:numPr>
      </w:pPr>
      <w:r w:rsidRPr="00840EA8">
        <w:rPr>
          <w:b/>
          <w:bCs/>
        </w:rPr>
        <w:lastRenderedPageBreak/>
        <w:t>Power BI</w:t>
      </w:r>
      <w:r w:rsidRPr="00840EA8">
        <w:t>: Good collaboration features, especially with integration into Microsoft Teams. Offers co-authoring and commenting built-in.</w:t>
      </w:r>
    </w:p>
    <w:p w14:paraId="4F9E7F32" w14:textId="77777777" w:rsidR="00840EA8" w:rsidRPr="00840EA8" w:rsidRDefault="00840EA8" w:rsidP="00840EA8">
      <w:pPr>
        <w:numPr>
          <w:ilvl w:val="1"/>
          <w:numId w:val="11"/>
        </w:numPr>
      </w:pPr>
      <w:r w:rsidRPr="00840EA8">
        <w:rPr>
          <w:b/>
          <w:bCs/>
        </w:rPr>
        <w:t>Tableau</w:t>
      </w:r>
      <w:r w:rsidRPr="00840EA8">
        <w:t>: Good collaboration features with Tableau Server and Tableau Online, but may require third-party tools for some functionalities.</w:t>
      </w:r>
    </w:p>
    <w:p w14:paraId="0E827636" w14:textId="77777777" w:rsidR="00840EA8" w:rsidRPr="00840EA8" w:rsidRDefault="00840EA8" w:rsidP="00840EA8">
      <w:pPr>
        <w:numPr>
          <w:ilvl w:val="0"/>
          <w:numId w:val="11"/>
        </w:numPr>
      </w:pPr>
      <w:r w:rsidRPr="00840EA8">
        <w:rPr>
          <w:b/>
          <w:bCs/>
        </w:rPr>
        <w:t>Artificial Intelligence (AI) &amp; Programming Support</w:t>
      </w:r>
      <w:r w:rsidRPr="00840EA8">
        <w:t xml:space="preserve"> </w:t>
      </w:r>
    </w:p>
    <w:p w14:paraId="3DFDAF50" w14:textId="77777777" w:rsidR="00840EA8" w:rsidRPr="00840EA8" w:rsidRDefault="00840EA8" w:rsidP="00840EA8">
      <w:pPr>
        <w:numPr>
          <w:ilvl w:val="1"/>
          <w:numId w:val="11"/>
        </w:numPr>
      </w:pPr>
      <w:r w:rsidRPr="00840EA8">
        <w:rPr>
          <w:b/>
          <w:bCs/>
        </w:rPr>
        <w:t>Power BI</w:t>
      </w:r>
      <w:r w:rsidRPr="00840EA8">
        <w:t xml:space="preserve">: Built-in AI capabilities like </w:t>
      </w:r>
      <w:r w:rsidRPr="00840EA8">
        <w:rPr>
          <w:b/>
          <w:bCs/>
        </w:rPr>
        <w:t>Q&amp;A, AI visuals, and integration with Azure ML</w:t>
      </w:r>
      <w:r w:rsidRPr="00840EA8">
        <w:t xml:space="preserve">. Some advanced features like </w:t>
      </w:r>
      <w:proofErr w:type="spellStart"/>
      <w:r w:rsidRPr="00840EA8">
        <w:t>AutoML</w:t>
      </w:r>
      <w:proofErr w:type="spellEnd"/>
      <w:r w:rsidRPr="00840EA8">
        <w:t xml:space="preserve"> and Cognitive Services are only in Premium workspaces. Supports DAX and M language; can connect to R (mostly for enterprise users).</w:t>
      </w:r>
    </w:p>
    <w:p w14:paraId="483B64A8" w14:textId="77777777" w:rsidR="00840EA8" w:rsidRPr="00840EA8" w:rsidRDefault="00840EA8" w:rsidP="00840EA8">
      <w:pPr>
        <w:numPr>
          <w:ilvl w:val="1"/>
          <w:numId w:val="11"/>
        </w:numPr>
      </w:pPr>
      <w:r w:rsidRPr="00840EA8">
        <w:rPr>
          <w:b/>
          <w:bCs/>
        </w:rPr>
        <w:t>Tableau</w:t>
      </w:r>
      <w:r w:rsidRPr="00840EA8">
        <w:t>: Advanced AI features with Tableau AI and integration with R and Python. Integrates better with R; SDK can be used with C, C++, Java, and Python. Does not require coding for basic visualizations.</w:t>
      </w:r>
    </w:p>
    <w:p w14:paraId="29915DA5" w14:textId="77777777" w:rsidR="00840EA8" w:rsidRPr="00840EA8" w:rsidRDefault="00840EA8" w:rsidP="00840EA8">
      <w:pPr>
        <w:numPr>
          <w:ilvl w:val="0"/>
          <w:numId w:val="11"/>
        </w:numPr>
      </w:pPr>
      <w:r w:rsidRPr="00840EA8">
        <w:rPr>
          <w:b/>
          <w:bCs/>
        </w:rPr>
        <w:t>Community &amp; Support</w:t>
      </w:r>
      <w:r w:rsidRPr="00840EA8">
        <w:t xml:space="preserve"> </w:t>
      </w:r>
    </w:p>
    <w:p w14:paraId="48C249E6" w14:textId="77777777" w:rsidR="00840EA8" w:rsidRPr="00840EA8" w:rsidRDefault="00840EA8" w:rsidP="00840EA8">
      <w:pPr>
        <w:numPr>
          <w:ilvl w:val="1"/>
          <w:numId w:val="11"/>
        </w:numPr>
      </w:pPr>
      <w:r w:rsidRPr="00840EA8">
        <w:rPr>
          <w:b/>
          <w:bCs/>
        </w:rPr>
        <w:t>Power BI</w:t>
      </w:r>
      <w:r w:rsidRPr="00840EA8">
        <w:t>: Strong community support with robust Microsoft resources. Relatively younger in the market, so a smaller community than Tableau.</w:t>
      </w:r>
    </w:p>
    <w:p w14:paraId="6099D6EB" w14:textId="77777777" w:rsidR="00840EA8" w:rsidRPr="00840EA8" w:rsidRDefault="00840EA8" w:rsidP="00840EA8">
      <w:pPr>
        <w:numPr>
          <w:ilvl w:val="1"/>
          <w:numId w:val="11"/>
        </w:numPr>
      </w:pPr>
      <w:r w:rsidRPr="00840EA8">
        <w:rPr>
          <w:b/>
          <w:bCs/>
        </w:rPr>
        <w:t>Tableau</w:t>
      </w:r>
      <w:r w:rsidRPr="00840EA8">
        <w:t xml:space="preserve">: </w:t>
      </w:r>
      <w:r w:rsidRPr="00840EA8">
        <w:rPr>
          <w:b/>
          <w:bCs/>
        </w:rPr>
        <w:t>Large, active user community</w:t>
      </w:r>
      <w:r w:rsidRPr="00840EA8">
        <w:t xml:space="preserve"> (over 160,000 active users) with extensive online resources and professional support.</w:t>
      </w:r>
    </w:p>
    <w:p w14:paraId="08D6D176" w14:textId="77777777" w:rsidR="00840EA8" w:rsidRPr="00840EA8" w:rsidRDefault="00840EA8" w:rsidP="00840EA8">
      <w:pPr>
        <w:numPr>
          <w:ilvl w:val="0"/>
          <w:numId w:val="11"/>
        </w:numPr>
      </w:pPr>
      <w:r w:rsidRPr="00840EA8">
        <w:rPr>
          <w:b/>
          <w:bCs/>
        </w:rPr>
        <w:t>Decision Factors</w:t>
      </w:r>
      <w:r w:rsidRPr="00840EA8">
        <w:t xml:space="preserve"> </w:t>
      </w:r>
    </w:p>
    <w:p w14:paraId="342E5869" w14:textId="77777777" w:rsidR="00840EA8" w:rsidRPr="00840EA8" w:rsidRDefault="00840EA8" w:rsidP="00840EA8">
      <w:pPr>
        <w:numPr>
          <w:ilvl w:val="1"/>
          <w:numId w:val="11"/>
        </w:numPr>
      </w:pPr>
      <w:r w:rsidRPr="00840EA8">
        <w:t xml:space="preserve">The choice ultimately depends on the </w:t>
      </w:r>
      <w:r w:rsidRPr="00840EA8">
        <w:rPr>
          <w:b/>
          <w:bCs/>
        </w:rPr>
        <w:t>specific needs of the user and organization</w:t>
      </w:r>
      <w:r w:rsidRPr="00840EA8">
        <w:t>, including existing Microsoft ecosystem integration, data complexity, and customization requirements.</w:t>
      </w:r>
    </w:p>
    <w:p w14:paraId="710284FD" w14:textId="77777777" w:rsidR="00840EA8" w:rsidRPr="00840EA8" w:rsidRDefault="00840EA8" w:rsidP="00840EA8">
      <w:pPr>
        <w:numPr>
          <w:ilvl w:val="1"/>
          <w:numId w:val="11"/>
        </w:numPr>
      </w:pPr>
      <w:r w:rsidRPr="00840EA8">
        <w:t>Learning both tools can be beneficial to expand skillset and increase opportunities.</w:t>
      </w:r>
    </w:p>
    <w:p w14:paraId="08B4DDBE" w14:textId="77777777" w:rsidR="00840EA8" w:rsidRPr="00840EA8" w:rsidRDefault="00840EA8" w:rsidP="00840EA8">
      <w:r w:rsidRPr="00840EA8">
        <w:pict w14:anchorId="664C3BA3">
          <v:rect id="_x0000_i1037" style="width:0;height:1.5pt" o:hralign="center" o:hrstd="t" o:hr="t" fillcolor="#a0a0a0" stroked="f"/>
        </w:pict>
      </w:r>
    </w:p>
    <w:p w14:paraId="569F6CAD" w14:textId="77777777" w:rsidR="009D5198" w:rsidRDefault="009D5198"/>
    <w:sectPr w:rsidR="009D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6C64"/>
    <w:multiLevelType w:val="multilevel"/>
    <w:tmpl w:val="186A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60F56"/>
    <w:multiLevelType w:val="multilevel"/>
    <w:tmpl w:val="F5B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A1508"/>
    <w:multiLevelType w:val="multilevel"/>
    <w:tmpl w:val="190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825B6"/>
    <w:multiLevelType w:val="multilevel"/>
    <w:tmpl w:val="E9A4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A5480"/>
    <w:multiLevelType w:val="multilevel"/>
    <w:tmpl w:val="DC1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B4A79"/>
    <w:multiLevelType w:val="multilevel"/>
    <w:tmpl w:val="80C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14C2B"/>
    <w:multiLevelType w:val="multilevel"/>
    <w:tmpl w:val="96B4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E204D"/>
    <w:multiLevelType w:val="multilevel"/>
    <w:tmpl w:val="AEB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F45C9"/>
    <w:multiLevelType w:val="multilevel"/>
    <w:tmpl w:val="D116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A06A3"/>
    <w:multiLevelType w:val="multilevel"/>
    <w:tmpl w:val="98C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97C6D"/>
    <w:multiLevelType w:val="multilevel"/>
    <w:tmpl w:val="8C64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50629">
    <w:abstractNumId w:val="3"/>
  </w:num>
  <w:num w:numId="2" w16cid:durableId="1270091246">
    <w:abstractNumId w:val="5"/>
  </w:num>
  <w:num w:numId="3" w16cid:durableId="2008897164">
    <w:abstractNumId w:val="1"/>
  </w:num>
  <w:num w:numId="4" w16cid:durableId="77101242">
    <w:abstractNumId w:val="10"/>
  </w:num>
  <w:num w:numId="5" w16cid:durableId="526599020">
    <w:abstractNumId w:val="7"/>
  </w:num>
  <w:num w:numId="6" w16cid:durableId="1451782872">
    <w:abstractNumId w:val="8"/>
  </w:num>
  <w:num w:numId="7" w16cid:durableId="1642539981">
    <w:abstractNumId w:val="2"/>
  </w:num>
  <w:num w:numId="8" w16cid:durableId="1009059833">
    <w:abstractNumId w:val="0"/>
  </w:num>
  <w:num w:numId="9" w16cid:durableId="1218784978">
    <w:abstractNumId w:val="4"/>
  </w:num>
  <w:num w:numId="10" w16cid:durableId="1231237007">
    <w:abstractNumId w:val="9"/>
  </w:num>
  <w:num w:numId="11" w16cid:durableId="1962956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A8"/>
    <w:rsid w:val="00050D0B"/>
    <w:rsid w:val="000708FF"/>
    <w:rsid w:val="00462074"/>
    <w:rsid w:val="00840EA8"/>
    <w:rsid w:val="009D5198"/>
    <w:rsid w:val="00F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6A46"/>
  <w15:chartTrackingRefBased/>
  <w15:docId w15:val="{CACBA766-25C5-4708-A8E8-4086F8D7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2552</Words>
  <Characters>14549</Characters>
  <Application>Microsoft Office Word</Application>
  <DocSecurity>0</DocSecurity>
  <Lines>121</Lines>
  <Paragraphs>34</Paragraphs>
  <ScaleCrop>false</ScaleCrop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siva</dc:creator>
  <cp:keywords/>
  <dc:description/>
  <cp:lastModifiedBy>Nakka siva</cp:lastModifiedBy>
  <cp:revision>2</cp:revision>
  <dcterms:created xsi:type="dcterms:W3CDTF">2025-07-10T19:54:00Z</dcterms:created>
  <dcterms:modified xsi:type="dcterms:W3CDTF">2025-07-10T19:56:00Z</dcterms:modified>
</cp:coreProperties>
</file>