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88A" w:rsidRDefault="00D60E24" w:rsidP="00D60E24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D60E24">
        <w:rPr>
          <w:rFonts w:ascii="Times New Roman" w:hAnsi="Times New Roman" w:cs="Times New Roman"/>
          <w:b/>
          <w:i/>
          <w:sz w:val="32"/>
          <w:szCs w:val="32"/>
        </w:rPr>
        <w:t>О Франции</w:t>
      </w:r>
    </w:p>
    <w:p w:rsidR="00D60E24" w:rsidRDefault="0024362A" w:rsidP="00D60E24">
      <w:pPr>
        <w:jc w:val="center"/>
        <w:rPr>
          <w:rFonts w:ascii="Arial" w:hAnsi="Arial" w:cs="Arial"/>
          <w:color w:val="42424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24242"/>
          <w:sz w:val="28"/>
          <w:szCs w:val="28"/>
          <w:shd w:val="clear" w:color="auto" w:fill="FFFFFF"/>
        </w:rPr>
        <w:t>Это изысканная и пикантная страна, не перестающая удивлять и восхищать. Кто хоть однажды побывал во Франции, почувствовал её неповторимый дух и аромат, познакомился с её культурой и историей, окунулся в беспечный французский образ жизни, попробовал тающие на языке изыски местной кулинарии, тот будет стремиться сюда вновь и вновь, каждый раз открывая для себя что-то новое</w:t>
      </w:r>
    </w:p>
    <w:p w:rsidR="00F436B0" w:rsidRDefault="00CC2D5E" w:rsidP="007F2425">
      <w:pPr>
        <w:jc w:val="center"/>
        <w:rPr>
          <w:rFonts w:ascii="Arial" w:eastAsia="Times New Roman" w:hAnsi="Arial" w:cs="Arial"/>
          <w:b/>
          <w:i/>
          <w:iCs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b/>
          <w:i/>
          <w:iCs/>
          <w:color w:val="000000"/>
          <w:sz w:val="27"/>
          <w:szCs w:val="27"/>
          <w:lang w:eastAsia="ru-RU"/>
        </w:rPr>
        <w:t>Достопримечательности Франции</w:t>
      </w:r>
      <w:r w:rsidR="00F436B0">
        <w:rPr>
          <w:rFonts w:ascii="Arial" w:eastAsia="Times New Roman" w:hAnsi="Arial" w:cs="Arial"/>
          <w:b/>
          <w:i/>
          <w:iCs/>
          <w:color w:val="000000"/>
          <w:sz w:val="27"/>
          <w:szCs w:val="27"/>
          <w:lang w:eastAsia="ru-RU"/>
        </w:rPr>
        <w:t>:</w:t>
      </w:r>
    </w:p>
    <w:p w:rsidR="007F2425" w:rsidRPr="00EC5715" w:rsidRDefault="007F2425" w:rsidP="007F2425">
      <w:pPr>
        <w:jc w:val="center"/>
        <w:rPr>
          <w:rFonts w:ascii="Arial" w:hAnsi="Arial" w:cs="Arial"/>
          <w:b/>
          <w:color w:val="424242"/>
          <w:sz w:val="28"/>
          <w:szCs w:val="28"/>
          <w:shd w:val="clear" w:color="auto" w:fill="FFFFFF"/>
        </w:rPr>
      </w:pPr>
      <w:r w:rsidRPr="00EC5715">
        <w:rPr>
          <w:rFonts w:ascii="Arial" w:eastAsia="Times New Roman" w:hAnsi="Arial" w:cs="Arial"/>
          <w:b/>
          <w:i/>
          <w:iCs/>
          <w:color w:val="000000"/>
          <w:sz w:val="27"/>
          <w:szCs w:val="27"/>
          <w:lang w:eastAsia="ru-RU"/>
        </w:rPr>
        <w:t xml:space="preserve">Замок </w:t>
      </w:r>
      <w:proofErr w:type="spellStart"/>
      <w:r w:rsidRPr="00EC5715">
        <w:rPr>
          <w:rFonts w:ascii="Arial" w:eastAsia="Times New Roman" w:hAnsi="Arial" w:cs="Arial"/>
          <w:b/>
          <w:i/>
          <w:iCs/>
          <w:color w:val="000000"/>
          <w:sz w:val="27"/>
          <w:szCs w:val="27"/>
          <w:lang w:eastAsia="ru-RU"/>
        </w:rPr>
        <w:t>Шамбор</w:t>
      </w:r>
      <w:proofErr w:type="spellEnd"/>
    </w:p>
    <w:p w:rsidR="007F2425" w:rsidRPr="00EC5715" w:rsidRDefault="007F2425" w:rsidP="007F2425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i/>
          <w:iCs/>
          <w:color w:val="212121"/>
          <w:sz w:val="27"/>
          <w:szCs w:val="27"/>
          <w:lang w:eastAsia="ru-RU"/>
        </w:rPr>
      </w:pPr>
      <w:r w:rsidRPr="00EC5715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 xml:space="preserve">Один из самых узнаваемых замков Франции, настоящий шедевр архитектурного искусства времен </w:t>
      </w:r>
      <w:proofErr w:type="spellStart"/>
      <w:r w:rsidRPr="00EC5715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Ренессанса</w:t>
      </w:r>
      <w:proofErr w:type="gramStart"/>
      <w:r w:rsidRPr="00EC5715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.Н</w:t>
      </w:r>
      <w:proofErr w:type="gramEnd"/>
      <w:r w:rsidRPr="00EC5715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еизвестно</w:t>
      </w:r>
      <w:proofErr w:type="spellEnd"/>
      <w:r w:rsidRPr="00EC5715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 xml:space="preserve">, кто именно стал главным архитектором замка </w:t>
      </w:r>
      <w:proofErr w:type="spellStart"/>
      <w:r w:rsidRPr="00EC5715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Шамбор,но</w:t>
      </w:r>
      <w:proofErr w:type="spellEnd"/>
      <w:r w:rsidRPr="00EC5715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 xml:space="preserve"> доказано, что в разработке проекта принимал участие сам Леонардо да Винчи.</w:t>
      </w:r>
    </w:p>
    <w:p w:rsidR="007F2425" w:rsidRDefault="007F2425" w:rsidP="007F2425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</w:pPr>
      <w:r w:rsidRPr="00EC5715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 xml:space="preserve">Сегодня на втором этаже замка располагается Музей охоты и </w:t>
      </w:r>
      <w:proofErr w:type="spellStart"/>
      <w:r w:rsidRPr="00EC5715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природы</w:t>
      </w:r>
      <w:proofErr w:type="gramStart"/>
      <w:r w:rsidRPr="00EC5715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.П</w:t>
      </w:r>
      <w:proofErr w:type="gramEnd"/>
      <w:r w:rsidRPr="00EC5715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рекрасно</w:t>
      </w:r>
      <w:proofErr w:type="spellEnd"/>
      <w:r w:rsidRPr="00EC5715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 xml:space="preserve"> сохранился и парк вокруг </w:t>
      </w:r>
      <w:proofErr w:type="spellStart"/>
      <w:r w:rsidRPr="00EC5715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Шамбора</w:t>
      </w:r>
      <w:proofErr w:type="spellEnd"/>
      <w:r w:rsidRPr="00EC5715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, опоясанный самой длинной стеной в стране.</w:t>
      </w:r>
    </w:p>
    <w:p w:rsidR="0071645C" w:rsidRPr="0071645C" w:rsidRDefault="001B6972" w:rsidP="0071645C">
      <w:pPr>
        <w:jc w:val="center"/>
        <w:rPr>
          <w:rFonts w:ascii="Arial" w:hAnsi="Arial" w:cs="Arial"/>
          <w:b/>
          <w:color w:val="424242"/>
          <w:sz w:val="28"/>
          <w:szCs w:val="28"/>
          <w:shd w:val="clear" w:color="auto" w:fill="FFFFFF"/>
        </w:rPr>
      </w:pPr>
      <w:r>
        <w:rPr>
          <w:rFonts w:ascii="Arial" w:eastAsia="Times New Roman" w:hAnsi="Arial" w:cs="Arial"/>
          <w:b/>
          <w:i/>
          <w:iCs/>
          <w:color w:val="000000"/>
          <w:sz w:val="27"/>
          <w:szCs w:val="27"/>
          <w:lang w:eastAsia="ru-RU"/>
        </w:rPr>
        <w:t>Эйфелева башня</w:t>
      </w:r>
    </w:p>
    <w:p w:rsidR="007F2425" w:rsidRDefault="001B6972" w:rsidP="001B6972">
      <w:pPr>
        <w:rPr>
          <w:rFonts w:ascii="Arial" w:hAnsi="Arial" w:cs="Arial"/>
          <w:color w:val="42424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24242"/>
          <w:sz w:val="28"/>
          <w:szCs w:val="28"/>
          <w:shd w:val="clear" w:color="auto" w:fill="FFFFFF"/>
        </w:rPr>
        <w:t>Самая узнаваемая достопримечательность Парижа, названная в честь своего создателя и принимающая более 6 миллионов посетителей ежегодно. Башня находится в 7-м округе французской столицы, в северо-западной части Марсова поля</w:t>
      </w:r>
      <w:r w:rsidR="00EF7D95">
        <w:rPr>
          <w:rFonts w:ascii="Arial" w:hAnsi="Arial" w:cs="Arial"/>
          <w:color w:val="424242"/>
          <w:sz w:val="28"/>
          <w:szCs w:val="28"/>
          <w:shd w:val="clear" w:color="auto" w:fill="FFFFFF"/>
        </w:rPr>
        <w:t xml:space="preserve">. </w:t>
      </w:r>
    </w:p>
    <w:p w:rsidR="009E244D" w:rsidRPr="009E244D" w:rsidRDefault="009E244D" w:rsidP="009E244D">
      <w:pPr>
        <w:jc w:val="center"/>
        <w:rPr>
          <w:rFonts w:ascii="Arial" w:hAnsi="Arial" w:cs="Arial"/>
          <w:b/>
          <w:i/>
          <w:color w:val="424242"/>
          <w:sz w:val="36"/>
          <w:szCs w:val="36"/>
          <w:shd w:val="clear" w:color="auto" w:fill="FFFFFF"/>
        </w:rPr>
      </w:pPr>
      <w:r w:rsidRPr="009E244D">
        <w:rPr>
          <w:rFonts w:ascii="Arial" w:hAnsi="Arial" w:cs="Arial"/>
          <w:b/>
          <w:i/>
          <w:color w:val="424242"/>
          <w:sz w:val="36"/>
          <w:szCs w:val="36"/>
          <w:shd w:val="clear" w:color="auto" w:fill="FFFFFF"/>
        </w:rPr>
        <w:t>Кухня</w:t>
      </w:r>
    </w:p>
    <w:p w:rsidR="0071645C" w:rsidRDefault="009E244D" w:rsidP="001B6972">
      <w:pPr>
        <w:rPr>
          <w:rFonts w:ascii="Arial" w:hAnsi="Arial" w:cs="Arial"/>
          <w:color w:val="42424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24242"/>
          <w:sz w:val="28"/>
          <w:szCs w:val="28"/>
          <w:shd w:val="clear" w:color="auto" w:fill="FFFFFF"/>
        </w:rPr>
        <w:t>Т</w:t>
      </w:r>
      <w:r w:rsidRPr="009E244D">
        <w:rPr>
          <w:rFonts w:ascii="Arial" w:hAnsi="Arial" w:cs="Arial"/>
          <w:color w:val="424242"/>
          <w:sz w:val="28"/>
          <w:szCs w:val="28"/>
          <w:shd w:val="clear" w:color="auto" w:fill="FFFFFF"/>
        </w:rPr>
        <w:t xml:space="preserve">радиционная кухня Франции, условно разделена на две основные ветви — региональную народную и изысканную аристократическую. К региональной кухне относятся блюда, которые на протяжении веков готовили жители различных исторических областей страны. Аристократическая французская кухня сформировалась при дворе </w:t>
      </w:r>
      <w:proofErr w:type="gramStart"/>
      <w:r w:rsidRPr="009E244D">
        <w:rPr>
          <w:rFonts w:ascii="Arial" w:hAnsi="Arial" w:cs="Arial"/>
          <w:color w:val="424242"/>
          <w:sz w:val="28"/>
          <w:szCs w:val="28"/>
          <w:shd w:val="clear" w:color="auto" w:fill="FFFFFF"/>
        </w:rPr>
        <w:t>Бурбонов</w:t>
      </w:r>
      <w:proofErr w:type="gramEnd"/>
      <w:r w:rsidRPr="009E244D">
        <w:rPr>
          <w:rFonts w:ascii="Arial" w:hAnsi="Arial" w:cs="Arial"/>
          <w:color w:val="424242"/>
          <w:sz w:val="28"/>
          <w:szCs w:val="28"/>
          <w:shd w:val="clear" w:color="auto" w:fill="FFFFFF"/>
        </w:rPr>
        <w:t>, когда Париж стал законодателем мировой моды. Её неповторимые блюда отличались разнообразием и изысканностью.</w:t>
      </w:r>
    </w:p>
    <w:p w:rsidR="00EF7D95" w:rsidRPr="0071645C" w:rsidRDefault="00EF7D95" w:rsidP="009E0E77">
      <w:pPr>
        <w:jc w:val="center"/>
        <w:rPr>
          <w:rFonts w:ascii="Arial" w:hAnsi="Arial" w:cs="Arial"/>
          <w:b/>
          <w:color w:val="FF0000"/>
          <w:sz w:val="28"/>
          <w:szCs w:val="28"/>
          <w:shd w:val="clear" w:color="auto" w:fill="FFFFFF"/>
        </w:rPr>
      </w:pPr>
      <w:r w:rsidRPr="009E0E77">
        <w:rPr>
          <w:rFonts w:ascii="Arial" w:hAnsi="Arial" w:cs="Arial"/>
          <w:b/>
          <w:color w:val="FF0000"/>
          <w:sz w:val="28"/>
          <w:szCs w:val="28"/>
          <w:shd w:val="clear" w:color="auto" w:fill="FFFFFF"/>
        </w:rPr>
        <w:t>Все превосходно!</w:t>
      </w:r>
      <w:r w:rsidR="0071645C">
        <w:rPr>
          <w:rFonts w:ascii="Arial" w:hAnsi="Arial" w:cs="Arial"/>
          <w:b/>
          <w:color w:val="FF0000"/>
          <w:sz w:val="28"/>
          <w:szCs w:val="28"/>
          <w:shd w:val="clear" w:color="auto" w:fill="FFFFFF"/>
        </w:rPr>
        <w:t xml:space="preserve"> Езжайте во Францию, не пожалеете!</w:t>
      </w:r>
    </w:p>
    <w:sectPr w:rsidR="00EF7D95" w:rsidRPr="0071645C" w:rsidSect="00D47D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characterSpacingControl w:val="doNotCompress"/>
  <w:compat/>
  <w:rsids>
    <w:rsidRoot w:val="001F7121"/>
    <w:rsid w:val="00016226"/>
    <w:rsid w:val="000C08C4"/>
    <w:rsid w:val="001502B2"/>
    <w:rsid w:val="001B6972"/>
    <w:rsid w:val="001F7121"/>
    <w:rsid w:val="0024362A"/>
    <w:rsid w:val="003C088A"/>
    <w:rsid w:val="004E464A"/>
    <w:rsid w:val="00506797"/>
    <w:rsid w:val="005B3D3D"/>
    <w:rsid w:val="00613F2F"/>
    <w:rsid w:val="0071645C"/>
    <w:rsid w:val="007F2425"/>
    <w:rsid w:val="008E49C0"/>
    <w:rsid w:val="00935111"/>
    <w:rsid w:val="00940125"/>
    <w:rsid w:val="00964D94"/>
    <w:rsid w:val="009E0E77"/>
    <w:rsid w:val="009E244D"/>
    <w:rsid w:val="00CC2D5E"/>
    <w:rsid w:val="00D47DD9"/>
    <w:rsid w:val="00D56CDC"/>
    <w:rsid w:val="00D60E24"/>
    <w:rsid w:val="00EC5715"/>
    <w:rsid w:val="00EF7D95"/>
    <w:rsid w:val="00F436B0"/>
    <w:rsid w:val="00FC3F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7DD9"/>
  </w:style>
  <w:style w:type="paragraph" w:styleId="3">
    <w:name w:val="heading 3"/>
    <w:basedOn w:val="a"/>
    <w:link w:val="30"/>
    <w:uiPriority w:val="9"/>
    <w:qFormat/>
    <w:rsid w:val="00EC57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EC571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C571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C571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C57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57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0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230</Words>
  <Characters>1314</Characters>
  <Application>Microsoft Office Word</Application>
  <DocSecurity>0</DocSecurity>
  <Lines>10</Lines>
  <Paragraphs>3</Paragraphs>
  <ScaleCrop>false</ScaleCrop>
  <Company>Reanimator Extreme Edition</Company>
  <LinksUpToDate>false</LinksUpToDate>
  <CharactersWithSpaces>1541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2018-05-31T14:05:00Z</dcterms:created>
  <dcterms:modified xsi:type="dcterms:W3CDTF">2018-05-31T15:37:00Z</dcterms:modified>
</cp:coreProperties>
</file>