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149"/>
        <w:gridCol w:w="1820"/>
        <w:gridCol w:w="1097"/>
        <w:gridCol w:w="1126"/>
        <w:gridCol w:w="984"/>
        <w:gridCol w:w="1367"/>
      </w:tblGrid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FIRST NAMES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SURNAME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REGISTRATION NUMBER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PROGRAM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Total score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>
            <w:r w:rsidRPr="00D00B8E">
              <w:t>IN CLASS/5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>
            <w:r w:rsidRPr="00D00B8E">
              <w:t>PRACTICAL/100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/>
        </w:tc>
        <w:tc>
          <w:tcPr>
            <w:tcW w:w="1360" w:type="dxa"/>
            <w:noWrap/>
            <w:hideMark/>
          </w:tcPr>
          <w:p w:rsidR="00D00B8E" w:rsidRPr="00D00B8E" w:rsidRDefault="00D00B8E"/>
        </w:tc>
        <w:tc>
          <w:tcPr>
            <w:tcW w:w="2480" w:type="dxa"/>
            <w:noWrap/>
            <w:hideMark/>
          </w:tcPr>
          <w:p w:rsidR="00D00B8E" w:rsidRPr="00D00B8E" w:rsidRDefault="00D00B8E"/>
        </w:tc>
        <w:tc>
          <w:tcPr>
            <w:tcW w:w="1460" w:type="dxa"/>
            <w:noWrap/>
            <w:hideMark/>
          </w:tcPr>
          <w:p w:rsidR="00D00B8E" w:rsidRPr="00D00B8E" w:rsidRDefault="00D00B8E"/>
        </w:tc>
        <w:tc>
          <w:tcPr>
            <w:tcW w:w="1500" w:type="dxa"/>
            <w:noWrap/>
            <w:hideMark/>
          </w:tcPr>
          <w:p w:rsidR="00D00B8E" w:rsidRPr="00D00B8E" w:rsidRDefault="00D00B8E"/>
        </w:tc>
        <w:tc>
          <w:tcPr>
            <w:tcW w:w="1300" w:type="dxa"/>
            <w:noWrap/>
            <w:hideMark/>
          </w:tcPr>
          <w:p w:rsidR="00D00B8E" w:rsidRPr="00D00B8E" w:rsidRDefault="00D00B8E"/>
        </w:tc>
        <w:tc>
          <w:tcPr>
            <w:tcW w:w="1840" w:type="dxa"/>
            <w:noWrap/>
            <w:hideMark/>
          </w:tcPr>
          <w:p w:rsidR="00D00B8E" w:rsidRPr="00D00B8E" w:rsidRDefault="00D00B8E"/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BAMBO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TITO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R235545F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6.00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/>
        </w:tc>
        <w:tc>
          <w:tcPr>
            <w:tcW w:w="1840" w:type="dxa"/>
            <w:noWrap/>
            <w:hideMark/>
          </w:tcPr>
          <w:p w:rsidR="00D00B8E" w:rsidRPr="00D00B8E" w:rsidRDefault="00D00B8E"/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Alfred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Bayisayi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R223841F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76.00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BRIDGET TAFADZWA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BHAMBAZHA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R223821T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69.00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94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proofErr w:type="spellStart"/>
            <w:r w:rsidRPr="00D00B8E">
              <w:t>Panashe</w:t>
            </w:r>
            <w:proofErr w:type="spellEnd"/>
            <w:r w:rsidRPr="00D00B8E">
              <w:t xml:space="preserve"> Shaun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Bobojani</w:t>
            </w:r>
            <w:proofErr w:type="spellEnd"/>
            <w:r w:rsidRPr="00D00B8E">
              <w:t xml:space="preserve"> 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 xml:space="preserve">R228131Q 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73.00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3.5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CHAMISA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CHATIRA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R223914S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79.00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90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JOHN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CHIHOWA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R219285A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79.00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90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Michael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Chikombe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R223918X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84.00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/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90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ISHMAEL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CHIMUSUMBA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R204451R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84.00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/>
        </w:tc>
        <w:tc>
          <w:tcPr>
            <w:tcW w:w="1840" w:type="dxa"/>
            <w:noWrap/>
            <w:hideMark/>
          </w:tcPr>
          <w:p w:rsidR="00D00B8E" w:rsidRPr="00D00B8E" w:rsidRDefault="00D00B8E"/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SINCLARE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CHINOGARA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R223852J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68.00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3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85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 xml:space="preserve">Van-D 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Dzobo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R223873B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81.00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94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Emmanuel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Hakizimana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R223827P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80.00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 xml:space="preserve">Melinda 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James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R223858A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61.00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92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proofErr w:type="spellStart"/>
            <w:r w:rsidRPr="00D00B8E">
              <w:t>Takudzwa</w:t>
            </w:r>
            <w:proofErr w:type="spellEnd"/>
            <w:r w:rsidRPr="00D00B8E">
              <w:t xml:space="preserve"> Justice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Katuruza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R223867K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87.00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proofErr w:type="spellStart"/>
            <w:r w:rsidRPr="00D00B8E">
              <w:t>Anold</w:t>
            </w:r>
            <w:proofErr w:type="spellEnd"/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Madzore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R201596V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CTHSC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77.00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/>
        </w:tc>
        <w:tc>
          <w:tcPr>
            <w:tcW w:w="1840" w:type="dxa"/>
            <w:noWrap/>
            <w:hideMark/>
          </w:tcPr>
          <w:p w:rsidR="00D00B8E" w:rsidRPr="00D00B8E" w:rsidRDefault="00D00B8E"/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TANAKA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MAGWATI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R219291Z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78.00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/>
        </w:tc>
        <w:tc>
          <w:tcPr>
            <w:tcW w:w="1840" w:type="dxa"/>
            <w:noWrap/>
            <w:hideMark/>
          </w:tcPr>
          <w:p w:rsidR="00D00B8E" w:rsidRPr="00D00B8E" w:rsidRDefault="00D00B8E"/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OBRIEL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MAKAMANZI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R223816F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83.00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3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proofErr w:type="spellStart"/>
            <w:r w:rsidRPr="00D00B8E">
              <w:t>Tatenda</w:t>
            </w:r>
            <w:proofErr w:type="spellEnd"/>
            <w:r w:rsidRPr="00D00B8E">
              <w:t xml:space="preserve"> Stanley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Makura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R228130V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79.00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Nathan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Makwara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 xml:space="preserve">R223887C 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78.00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98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Daniel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Maonga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R201473H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CTHSC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74.00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90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r w:rsidRPr="00D00B8E">
              <w:t>BRIGHTON KUDZANAI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r w:rsidRPr="00D00B8E">
              <w:t>MASARAURE</w:t>
            </w:r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R223896P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90.00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92</w:t>
            </w:r>
          </w:p>
        </w:tc>
      </w:tr>
      <w:tr w:rsidR="00D00B8E" w:rsidRPr="00D00B8E" w:rsidTr="00D00B8E">
        <w:trPr>
          <w:trHeight w:val="300"/>
        </w:trPr>
        <w:tc>
          <w:tcPr>
            <w:tcW w:w="1991" w:type="dxa"/>
            <w:noWrap/>
            <w:hideMark/>
          </w:tcPr>
          <w:p w:rsidR="00D00B8E" w:rsidRPr="00D00B8E" w:rsidRDefault="00D00B8E">
            <w:proofErr w:type="spellStart"/>
            <w:r w:rsidRPr="00D00B8E">
              <w:t>Kudzai</w:t>
            </w:r>
            <w:proofErr w:type="spellEnd"/>
            <w:r w:rsidRPr="00D00B8E">
              <w:t xml:space="preserve"> Prichard</w:t>
            </w:r>
          </w:p>
        </w:tc>
        <w:tc>
          <w:tcPr>
            <w:tcW w:w="1360" w:type="dxa"/>
            <w:noWrap/>
            <w:hideMark/>
          </w:tcPr>
          <w:p w:rsidR="00D00B8E" w:rsidRPr="00D00B8E" w:rsidRDefault="00D00B8E">
            <w:proofErr w:type="spellStart"/>
            <w:r w:rsidRPr="00D00B8E">
              <w:t>Matizirofa</w:t>
            </w:r>
            <w:proofErr w:type="spellEnd"/>
          </w:p>
        </w:tc>
        <w:tc>
          <w:tcPr>
            <w:tcW w:w="2480" w:type="dxa"/>
            <w:noWrap/>
            <w:hideMark/>
          </w:tcPr>
          <w:p w:rsidR="00D00B8E" w:rsidRPr="00D00B8E" w:rsidRDefault="00D00B8E">
            <w:r w:rsidRPr="00D00B8E">
              <w:t>R191582L</w:t>
            </w:r>
          </w:p>
        </w:tc>
        <w:tc>
          <w:tcPr>
            <w:tcW w:w="1460" w:type="dxa"/>
            <w:noWrap/>
            <w:hideMark/>
          </w:tcPr>
          <w:p w:rsidR="00D00B8E" w:rsidRPr="00D00B8E" w:rsidRDefault="00D00B8E">
            <w:r w:rsidRPr="00D00B8E">
              <w:t>HAI</w:t>
            </w:r>
          </w:p>
        </w:tc>
        <w:tc>
          <w:tcPr>
            <w:tcW w:w="1500" w:type="dxa"/>
            <w:noWrap/>
            <w:hideMark/>
          </w:tcPr>
          <w:p w:rsidR="00D00B8E" w:rsidRPr="00D00B8E" w:rsidRDefault="00D00B8E">
            <w:r w:rsidRPr="00D00B8E">
              <w:t>86.00 / 100</w:t>
            </w:r>
          </w:p>
        </w:tc>
        <w:tc>
          <w:tcPr>
            <w:tcW w:w="1300" w:type="dxa"/>
            <w:noWrap/>
            <w:hideMark/>
          </w:tcPr>
          <w:p w:rsidR="00D00B8E" w:rsidRPr="00D00B8E" w:rsidRDefault="00D00B8E" w:rsidP="00D00B8E">
            <w:r w:rsidRPr="00D00B8E">
              <w:t>4.5</w:t>
            </w:r>
          </w:p>
        </w:tc>
        <w:tc>
          <w:tcPr>
            <w:tcW w:w="1840" w:type="dxa"/>
            <w:noWrap/>
            <w:hideMark/>
          </w:tcPr>
          <w:p w:rsidR="00D00B8E" w:rsidRPr="00D00B8E" w:rsidRDefault="00D00B8E" w:rsidP="00D00B8E">
            <w:r w:rsidRPr="00D00B8E">
              <w:t>95</w:t>
            </w:r>
          </w:p>
        </w:tc>
      </w:tr>
    </w:tbl>
    <w:p w:rsidR="00322D7A" w:rsidRDefault="00322D7A">
      <w:bookmarkStart w:id="0" w:name="_GoBack"/>
      <w:bookmarkEnd w:id="0"/>
    </w:p>
    <w:sectPr w:rsidR="0032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8E"/>
    <w:rsid w:val="00322D7A"/>
    <w:rsid w:val="00D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72CD4-E40E-4F5C-9D4D-67D47656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EDMORE MLAMBO</dc:creator>
  <cp:keywords/>
  <dc:description/>
  <cp:lastModifiedBy>EDMORE MLAMBO</cp:lastModifiedBy>
  <cp:revision>1</cp:revision>
  <dcterms:created xsi:type="dcterms:W3CDTF">2024-04-15T12:57:00Z</dcterms:created>
  <dcterms:modified xsi:type="dcterms:W3CDTF">2024-04-15T12:58:00Z</dcterms:modified>
</cp:coreProperties>
</file>