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Front-End API Documentation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Object Prototypes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These are definitions of objects used as inputs to some API functions listed below.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TransitLine</w:t>
      </w:r>
    </w:p>
    <w:p>
      <w:pPr>
        <w:pStyle w:val="Body"/>
        <w:bidi w:val="0"/>
      </w:pP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var TransitLine = function(name, time)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These objects are used to describe transit lines in the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Nearest Transit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feature.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name</w:t>
      </w:r>
      <w:r>
        <w:rPr>
          <w:rFonts w:ascii="Helvetica" w:cs="Arial Unicode MS" w:hAnsi="Arial Unicode MS" w:eastAsia="Arial Unicode MS"/>
          <w:rtl w:val="0"/>
        </w:rPr>
        <w:t xml:space="preserve">: A string that describes the name of the transit line used for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Nearest Transit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feature.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time</w:t>
      </w:r>
      <w:r>
        <w:rPr>
          <w:rFonts w:ascii="Helvetica" w:cs="Arial Unicode MS" w:hAnsi="Arial Unicode MS" w:eastAsia="Arial Unicode MS"/>
          <w:rtl w:val="0"/>
        </w:rPr>
        <w:t>: The expected arrival time of the transit line.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AvailableTicket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These objects are used to describe each ticket in the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Buy Tickets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panel.</w:t>
      </w:r>
    </w:p>
    <w:p>
      <w:pPr>
        <w:pStyle w:val="Body"/>
        <w:bidi w:val="0"/>
      </w:pP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var AvailableTicket = function(name, price)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name</w:t>
      </w:r>
      <w:r>
        <w:rPr>
          <w:b w:val="0"/>
          <w:bCs w:val="0"/>
          <w:rtl w:val="0"/>
          <w:lang w:val="en-US"/>
        </w:rPr>
        <w:t>: A string that describes the name of the ticket available for purchase.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price</w:t>
      </w:r>
      <w:r>
        <w:rPr>
          <w:b w:val="0"/>
          <w:bCs w:val="0"/>
          <w:rtl w:val="0"/>
          <w:lang w:val="en-US"/>
        </w:rPr>
        <w:t>: The price of the ticket.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FrontQRCaption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object describes the 3-lined caption underneath the QR code.</w:t>
      </w:r>
    </w:p>
    <w:p>
      <w:pPr>
        <w:pStyle w:val="Body"/>
        <w:bidi w:val="0"/>
      </w:pP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var FrontQRCaption = function(ticketText, expirationDate, numGuests)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ticketText</w:t>
      </w:r>
      <w:r>
        <w:rPr>
          <w:b w:val="0"/>
          <w:bCs w:val="0"/>
          <w:rtl w:val="0"/>
          <w:lang w:val="en-US"/>
        </w:rPr>
        <w:t xml:space="preserve">: A string describing the active ticket that will be used when the QR code is scanned. (Set this to </w:t>
      </w:r>
      <w:r>
        <w:rPr>
          <w:rFonts w:hAnsi="Helvetica" w:hint="default"/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Base Fare</w:t>
      </w:r>
      <w:r>
        <w:rPr>
          <w:rFonts w:hAnsi="Helvetica" w:hint="default"/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if no active ticket)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expirationDate</w:t>
      </w:r>
      <w:r>
        <w:rPr>
          <w:b w:val="0"/>
          <w:bCs w:val="0"/>
          <w:rtl w:val="0"/>
          <w:lang w:val="en-US"/>
        </w:rPr>
        <w:t>: A string showing the expiration date of the active ticket. (Set this to null if no active ticket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numGuests</w:t>
      </w:r>
      <w:r>
        <w:rPr>
          <w:b w:val="0"/>
          <w:bCs w:val="0"/>
          <w:rtl w:val="0"/>
          <w:lang w:val="en-US"/>
        </w:rPr>
        <w:t>: An integer describing the number of guests the user has selected. (This shouldn</w:t>
      </w:r>
      <w:r>
        <w:rPr>
          <w:rFonts w:hAnsi="Helvetica" w:hint="default"/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be touched by the back-end)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Global Setters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Modify the max number of guests allowed on a single QR scan.</w:t>
      </w:r>
      <w:r>
        <w:rPr>
          <w:rFonts w:ascii="Helvetica" w:cs="Arial Unicode MS" w:hAnsi="Arial Unicode MS" w:eastAsia="Arial Unicode MS"/>
          <w:rtl w:val="0"/>
        </w:rPr>
        <w:t xml:space="preserve">  T</w:t>
      </w:r>
      <w:r>
        <w:rPr>
          <w:rFonts w:ascii="Helvetica" w:cs="Arial Unicode MS" w:hAnsi="Arial Unicode MS" w:eastAsia="Arial Unicode MS"/>
          <w:rtl w:val="0"/>
        </w:rPr>
        <w:t>his could be capped further depending on the user's account balance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An integer upper bound for number of guest spots.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setMaxGuests(newMaxGuests)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Change the base fare (displayed to user and used to calculate guest pass price)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 monetary value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setBaseFare(newBaseFare)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displayed TAP balance in top right of header and in Add Funds under balance.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An integer or float representing the monetary value of their account balance.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setTAPBalance(balanceIntValue)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if this user has an active ticket ready to scan.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True if they have a ticket, false if not.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setHasActiveTicket(newHasActiveTicket)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Home Screen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ticket text in the caption displayed under the front-facing QR code.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Text identifying the ticket being used.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setFrontQRCaptionTicket(ticketText)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expiration date in the caption displayed under the front-facing QR code.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Text identifying the date.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setFrontQRCaptionExpDate(expirationDate)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number of guests in the caption displayed under the front-facing QR code (if 0, line is not shown)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Number of guests on the QR scan.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setFrontQRCaptionGuests(numGuests)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caption displayed under the front-facing QR code.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FrontQRCaption</w:t>
      </w:r>
      <w:r>
        <w:rPr>
          <w:rFonts w:ascii="Helvetica" w:cs="Arial Unicode MS" w:hAnsi="Arial Unicode MS" w:eastAsia="Arial Unicode MS"/>
          <w:rtl w:val="0"/>
        </w:rPr>
        <w:t xml:space="preserve"> object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setFrontQRCaption(frontQRCaption)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Description: nil (</w:t>
      </w:r>
      <w:r>
        <w:rPr>
          <w:rFonts w:ascii="Helvetica" w:cs="Arial Unicode MS" w:hAnsi="Arial Unicode MS" w:eastAsia="Arial Unicode MS"/>
          <w:rtl w:val="0"/>
        </w:rPr>
        <w:t xml:space="preserve">not currently using </w:t>
      </w:r>
      <w:r>
        <w:rPr>
          <w:rFonts w:ascii="Helvetica" w:cs="Arial Unicode MS" w:hAnsi="Arial Unicode MS" w:eastAsia="Arial Unicode MS"/>
          <w:rtl w:val="0"/>
        </w:rPr>
        <w:t>this)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setBackQRCaption(backQRCaption)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/Nearest transit lines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first nearest transit line.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TransitLine</w:t>
      </w:r>
      <w:r>
        <w:rPr>
          <w:rFonts w:ascii="Helvetica" w:cs="Arial Unicode MS" w:hAnsi="Arial Unicode MS" w:eastAsia="Arial Unicode MS"/>
          <w:rtl w:val="0"/>
        </w:rPr>
        <w:t xml:space="preserve"> object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setClosestTransit1(transitLine)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Set the second nearest transit line.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TransitLine</w:t>
      </w:r>
      <w:r>
        <w:rPr>
          <w:rFonts w:ascii="Helvetica" w:cs="Arial Unicode MS" w:hAnsi="Arial Unicode MS" w:eastAsia="Arial Unicode MS"/>
          <w:rtl w:val="0"/>
        </w:rPr>
        <w:t xml:space="preserve"> object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setClosestTransit2(transitLine</w:t>
      </w:r>
      <w:r>
        <w:rPr>
          <w:rFonts w:ascii="Courier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Define a list of ticket objects to make available in the "Buy Tickets" tab on the home screen.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 list of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AvailableTicket</w:t>
      </w:r>
      <w:r>
        <w:rPr>
          <w:rFonts w:ascii="Helvetica" w:cs="Arial Unicode MS" w:hAnsi="Arial Unicode MS" w:eastAsia="Arial Unicode MS"/>
          <w:rtl w:val="0"/>
        </w:rPr>
        <w:t xml:space="preserve"> objects to make available on the front end.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setAvailableTickets(ticketList)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Append a ticket to the "Buy Tickets" tab on the home screen.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</w:t>
      </w:r>
      <w:r>
        <w:rPr>
          <w:rFonts w:ascii="Helvetica" w:cs="Arial Unicode MS" w:hAnsi="Arial Unicode MS" w:eastAsia="Arial Unicode MS"/>
          <w:rtl w:val="0"/>
        </w:rPr>
        <w:t xml:space="preserve">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AvailableTicket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object.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addAvailableTicket(ticket)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Call this when a ticket QR code was successfully processed and payed for by admin application.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Boolean to indicate if TAP balance was used (so front end can deduct it) and the remaining TAP balance (if tapBalanceUsed is true).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processedTicketSuccessful(tapBalanceUsed, remainingBalance)</w:t>
      </w:r>
      <w:r>
        <w:rPr>
          <w:rFonts w:ascii="Courier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Description: Call this when a ticket QR code was failed to process.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Input: An error code to identify the issue.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Output: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Error: N/A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Definition"/>
        <w:bidi w:val="0"/>
      </w:pPr>
      <w:r>
        <w:rPr>
          <w:rFonts w:ascii="Courier" w:cs="Arial Unicode MS" w:hAnsi="Arial Unicode MS" w:eastAsia="Arial Unicode MS"/>
          <w:rtl w:val="0"/>
        </w:rPr>
        <w:t>function processedTicketFailed(errorCode</w:t>
      </w:r>
      <w:r>
        <w:rPr>
          <w:rFonts w:ascii="Courier" w:cs="Arial Unicode MS" w:hAnsi="Arial Unicode MS" w:eastAsia="Arial Unicode MS"/>
          <w:rtl w:val="0"/>
        </w:rPr>
        <w:t>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