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1A1A"/>
          <w:sz w:val="36"/>
          <w:szCs w:val="36"/>
        </w:rPr>
        <w:t xml:space="preserve">Research Workbench: how the prototype works</w:t>
      </w:r>
    </w:p>
    <w:p>
      <w:pPr>
        <w:spacing w:after="200"/>
      </w:pPr>
      <w:r>
        <w:rPr>
          <w:color w:val="5B5B5B"/>
          <w:sz w:val="21"/>
          <w:szCs w:val="21"/>
        </w:rPr>
        <w:t xml:space="preserve">One example, twelve steps. Atlas is a made-up client that wants to launch a credit card in India because it thinks the market grows 30% a year.</w:t>
      </w:r>
    </w:p>
    <w:p>
      <w:pPr>
        <w:spacing w:after="100" w:before="280"/>
      </w:pPr>
      <w:r>
        <w:rPr>
          <w:b/>
          <w:bCs/>
          <w:color w:val="C2540A"/>
          <w:sz w:val="26"/>
          <w:szCs w:val="26"/>
        </w:rPr>
        <w:t xml:space="preserve">Before you start</w:t>
      </w:r>
    </w:p>
    <w:p>
      <w:pPr>
        <w:spacing w:after="120"/>
      </w:pPr>
      <w:r>
        <w:rPr>
          <w:color w:val="1A1A1A"/>
          <w:sz w:val="21"/>
          <w:szCs w:val="21"/>
        </w:rPr>
        <w:t xml:space="preserve">Two things do the work. The language model reads and writes: it drafts ideas and summaries. The rule engine is plain code: it does the maths, applies the rules and gives the verdicts. Neither one makes the final call.</w:t>
      </w:r>
    </w:p>
    <w:p>
      <w:pPr>
        <w:spacing w:after="120"/>
      </w:pPr>
      <w:r>
        <w:rPr>
          <w:color w:val="1A1A1A"/>
          <w:sz w:val="21"/>
          <w:szCs w:val="21"/>
        </w:rPr>
        <w:t xml:space="preserve">The panel on the right of every screen is the activity record. It logs every action and who did it.</w:t>
      </w:r>
    </w:p>
    <w:p>
      <w:pPr>
        <w:spacing w:after="100" w:before="280"/>
      </w:pPr>
      <w:r>
        <w:rPr>
          <w:b/>
          <w:bCs/>
          <w:color w:val="C2540A"/>
          <w:sz w:val="26"/>
          <w:szCs w:val="26"/>
        </w:rPr>
        <w:t xml:space="preserve">Phase 1: Frame the question</w:t>
      </w:r>
    </w:p>
    <w:p>
      <w:pPr>
        <w:spacing w:after="60" w:before="200"/>
      </w:pPr>
      <w:r>
        <w:rPr>
          <w:b/>
          <w:bCs/>
          <w:color w:val="1A1A1A"/>
          <w:sz w:val="23"/>
          <w:szCs w:val="23"/>
        </w:rPr>
        <w:t xml:space="preserve">1. Type the ask</w:t>
      </w:r>
    </w:p>
    <w:p>
      <w:pPr>
        <w:spacing w:after="60"/>
      </w:pPr>
      <w:r>
        <w:rPr>
          <w:color w:val="1A1A1A"/>
          <w:sz w:val="21"/>
          <w:szCs w:val="21"/>
        </w:rPr>
        <w:t xml:space="preserve">The consultant enters the client, country, industry and function, and types the ask the way the client said it.</w:t>
      </w:r>
    </w:p>
    <w:p>
      <w:pPr>
        <w:spacing w:after="60" w:before="200"/>
      </w:pPr>
      <w:r>
        <w:rPr>
          <w:b/>
          <w:bCs/>
          <w:color w:val="1A1A1A"/>
          <w:sz w:val="23"/>
          <w:szCs w:val="23"/>
        </w:rPr>
        <w:t xml:space="preserve">2. Check the frame</w:t>
      </w:r>
    </w:p>
    <w:p>
      <w:pPr>
        <w:spacing w:after="60"/>
      </w:pPr>
      <w:r>
        <w:rPr>
          <w:color w:val="1A1A1A"/>
          <w:sz w:val="21"/>
          <w:szCs w:val="21"/>
        </w:rPr>
        <w:t xml:space="preserve">The agent splits the ask into three parts: what the client believes (30% growth), the decision they face (launch in 18 months and break even by year 3?), and one way of measuring the market (credit cards in use in India).</w:t>
      </w:r>
    </w:p>
    <w:p>
      <w:pPr>
        <w:spacing w:after="60"/>
      </w:pPr>
      <w:r>
        <w:rPr>
          <w:color w:val="1A1A1A"/>
          <w:sz w:val="21"/>
          <w:szCs w:val="21"/>
        </w:rPr>
        <w:t xml:space="preserve">The consultant fixes anything that's wrong.</w:t>
      </w:r>
    </w:p>
    <w:p>
      <w:pPr>
        <w:pBdr>
          <w:left w:val="single" w:color="C2540A" w:sz="12" w:space="6"/>
        </w:pBdr>
        <w:spacing w:after="100"/>
        <w:ind w:left="240"/>
      </w:pPr>
      <w:r>
        <w:rPr>
          <w:b/>
          <w:bCs/>
          <w:color w:val="1A1A1A"/>
          <w:sz w:val="21"/>
          <w:szCs w:val="21"/>
        </w:rPr>
        <w:t xml:space="preserve">Approval: </w:t>
      </w:r>
      <w:r>
        <w:rPr>
          <w:color w:val="1A1A1A"/>
          <w:sz w:val="21"/>
          <w:szCs w:val="21"/>
        </w:rPr>
        <w:t xml:space="preserve">The consultant confirms the frame, so the 30% is treated as something to test and every number is measured the same way.</w:t>
      </w:r>
    </w:p>
    <w:p>
      <w:pPr>
        <w:spacing w:after="60" w:before="200"/>
      </w:pPr>
      <w:r>
        <w:rPr>
          <w:b/>
          <w:bCs/>
          <w:color w:val="1A1A1A"/>
          <w:sz w:val="23"/>
          <w:szCs w:val="23"/>
        </w:rPr>
        <w:t xml:space="preserve">3. Agree the plan</w:t>
      </w:r>
    </w:p>
    <w:p>
      <w:pPr>
        <w:spacing w:after="60"/>
      </w:pPr>
      <w:r>
        <w:rPr>
          <w:color w:val="1A1A1A"/>
          <w:sz w:val="21"/>
          <w:szCs w:val="21"/>
        </w:rPr>
        <w:t xml:space="preserve">The agent suggests four ideas to test, each with a pass line: market growth of at least 20%, payback within 24 months, existing customers at least 30% cheaper to sign up, and approvals within 12 months. The first two are must-haves.</w:t>
      </w:r>
    </w:p>
    <w:p>
      <w:pPr>
        <w:spacing w:after="60"/>
      </w:pPr>
      <w:r>
        <w:rPr>
          <w:color w:val="1A1A1A"/>
          <w:sz w:val="21"/>
          <w:szCs w:val="21"/>
        </w:rPr>
        <w:t xml:space="preserve">Every pass line shows where it came from: a client goal, an estimate or a benchmark. The agent fetches the benchmarks now, with their sources, before any client evidence is read. The consultant also removes a question that wouldn't change the decision.</w:t>
      </w:r>
    </w:p>
    <w:p>
      <w:pPr>
        <w:pBdr>
          <w:left w:val="single" w:color="C2540A" w:sz="12" w:space="6"/>
        </w:pBdr>
        <w:spacing w:after="100"/>
        <w:ind w:left="240"/>
      </w:pPr>
      <w:r>
        <w:rPr>
          <w:b/>
          <w:bCs/>
          <w:color w:val="1A1A1A"/>
          <w:sz w:val="21"/>
          <w:szCs w:val="21"/>
        </w:rPr>
        <w:t xml:space="preserve">Approval: </w:t>
      </w:r>
      <w:r>
        <w:rPr>
          <w:color w:val="1A1A1A"/>
          <w:sz w:val="21"/>
          <w:szCs w:val="21"/>
        </w:rPr>
        <w:t xml:space="preserve">The consultant ticks the box and locks the plan. Nobody can move the goalposts once evidence comes in.</w:t>
      </w:r>
    </w:p>
    <w:p>
      <w:pPr>
        <w:spacing w:after="100" w:before="280"/>
      </w:pPr>
      <w:r>
        <w:rPr>
          <w:b/>
          <w:bCs/>
          <w:color w:val="C2540A"/>
          <w:sz w:val="26"/>
          <w:szCs w:val="26"/>
        </w:rPr>
        <w:t xml:space="preserve">Phase 2: Gather and check</w:t>
      </w:r>
    </w:p>
    <w:p>
      <w:pPr>
        <w:spacing w:after="60" w:before="200"/>
      </w:pPr>
      <w:r>
        <w:rPr>
          <w:b/>
          <w:bCs/>
          <w:color w:val="1A1A1A"/>
          <w:sz w:val="23"/>
          <w:szCs w:val="23"/>
        </w:rPr>
        <w:t xml:space="preserve">4. Decide where each answer comes from</w:t>
      </w:r>
    </w:p>
    <w:p>
      <w:pPr>
        <w:spacing w:after="60"/>
      </w:pPr>
      <w:r>
        <w:rPr>
          <w:color w:val="1A1A1A"/>
          <w:sz w:val="21"/>
          <w:szCs w:val="21"/>
        </w:rPr>
        <w:t xml:space="preserve">First the agent checks every need against the files the client has already sent. Then each remaining need goes to one of three places: desk research, a data request to the client for what is still missing, or questions for experts. Sources are grouped by credibility and the consultant can remove any.</w:t>
      </w:r>
    </w:p>
    <w:p>
      <w:pPr>
        <w:spacing w:after="60"/>
      </w:pPr>
      <w:r>
        <w:rPr>
          <w:color w:val="1A1A1A"/>
          <w:sz w:val="21"/>
          <w:szCs w:val="21"/>
        </w:rPr>
        <w:t xml:space="preserve">"Show what leaves the firm" shows that Atlas's name and private numbers are removed before anything goes out.</w:t>
      </w:r>
    </w:p>
    <w:p>
      <w:pPr>
        <w:pBdr>
          <w:left w:val="single" w:color="C2540A" w:sz="12" w:space="6"/>
        </w:pBdr>
        <w:spacing w:after="100"/>
        <w:ind w:left="240"/>
      </w:pPr>
      <w:r>
        <w:rPr>
          <w:b/>
          <w:bCs/>
          <w:color w:val="1A1A1A"/>
          <w:sz w:val="21"/>
          <w:szCs w:val="21"/>
        </w:rPr>
        <w:t xml:space="preserve">Approval: </w:t>
      </w:r>
      <w:r>
        <w:rPr>
          <w:color w:val="1A1A1A"/>
          <w:sz w:val="21"/>
          <w:szCs w:val="21"/>
        </w:rPr>
        <w:t xml:space="preserve">The consultant sends the client request and the expert questions.</w:t>
      </w:r>
    </w:p>
    <w:p>
      <w:pPr>
        <w:spacing w:after="60" w:before="200"/>
      </w:pPr>
      <w:r>
        <w:rPr>
          <w:b/>
          <w:bCs/>
          <w:color w:val="1A1A1A"/>
          <w:sz w:val="23"/>
          <w:szCs w:val="23"/>
        </w:rPr>
        <w:t xml:space="preserve">5. Collect</w:t>
      </w:r>
    </w:p>
    <w:p>
      <w:pPr>
        <w:spacing w:after="60"/>
      </w:pPr>
      <w:r>
        <w:rPr>
          <w:color w:val="1A1A1A"/>
          <w:sz w:val="21"/>
          <w:szCs w:val="21"/>
        </w:rPr>
        <w:t xml:space="preserve">The benchmarks behind the 20% and 30% lines were already fetched and locked in step 3. Now the agent searches the web, the firm's archive and paid databases at once.</w:t>
      </w:r>
    </w:p>
    <w:p>
      <w:pPr>
        <w:spacing w:after="60"/>
      </w:pPr>
      <w:r>
        <w:rPr>
          <w:color w:val="1A1A1A"/>
          <w:sz w:val="21"/>
          <w:szCs w:val="21"/>
        </w:rPr>
        <w:t xml:space="preserve">25 items come in. The client's sign-up cost hasn't arrived yet, so it shows as pending.</w:t>
      </w:r>
    </w:p>
    <w:p>
      <w:pPr>
        <w:spacing w:after="60" w:before="200"/>
      </w:pPr>
      <w:r>
        <w:rPr>
          <w:b/>
          <w:bCs/>
          <w:color w:val="1A1A1A"/>
          <w:sz w:val="23"/>
          <w:szCs w:val="23"/>
        </w:rPr>
        <w:t xml:space="preserve">6. Clean</w:t>
      </w:r>
    </w:p>
    <w:p>
      <w:pPr>
        <w:spacing w:after="60"/>
      </w:pPr>
      <w:r>
        <w:rPr>
          <w:color w:val="1A1A1A"/>
          <w:sz w:val="21"/>
          <w:szCs w:val="21"/>
        </w:rPr>
        <w:t xml:space="preserve">Five articles quoting the same 13.8% forecast count as one source. The firm's past studies are checked to make sure they didn't copy that forecast.</w:t>
      </w:r>
    </w:p>
    <w:p>
      <w:pPr>
        <w:spacing w:after="60"/>
      </w:pPr>
      <w:r>
        <w:rPr>
          <w:color w:val="1A1A1A"/>
          <w:sz w:val="21"/>
          <w:szCs w:val="21"/>
        </w:rPr>
        <w:t xml:space="preserve">Growth from RBI data is worked out in code: 14.3% a year. 25 items become 16.</w:t>
      </w:r>
    </w:p>
    <w:p>
      <w:pPr>
        <w:spacing w:after="60" w:before="200"/>
      </w:pPr>
      <w:r>
        <w:rPr>
          <w:b/>
          <w:bCs/>
          <w:color w:val="1A1A1A"/>
          <w:sz w:val="23"/>
          <w:szCs w:val="23"/>
        </w:rPr>
        <w:t xml:space="preserve">7. Review</w:t>
      </w:r>
    </w:p>
    <w:p>
      <w:pPr>
        <w:spacing w:after="60"/>
      </w:pPr>
      <w:r>
        <w:rPr>
          <w:color w:val="1A1A1A"/>
          <w:sz w:val="21"/>
          <w:szCs w:val="21"/>
        </w:rPr>
        <w:t xml:space="preserve">A checklist approves 7 clear items, and the source of each is shown to the consultant. Two of them are picked at random for a person to recheck.</w:t>
      </w:r>
    </w:p>
    <w:p>
      <w:pPr>
        <w:spacing w:after="60"/>
      </w:pPr>
      <w:r>
        <w:rPr>
          <w:color w:val="1A1A1A"/>
          <w:sz w:val="21"/>
          <w:szCs w:val="21"/>
        </w:rPr>
        <w:t xml:space="preserve">The consultant decides the other 9: keep Atlas's 30% as the claim being tested, approve the forecast and the firm's studies, keep RBI as a cross-check, reject the 35% blog (a reason is required), and approve the client's own data as client-reported.</w:t>
      </w:r>
    </w:p>
    <w:p>
      <w:pPr>
        <w:pBdr>
          <w:left w:val="single" w:color="C2540A" w:sz="12" w:space="6"/>
        </w:pBdr>
        <w:spacing w:after="100"/>
        <w:ind w:left="240"/>
      </w:pPr>
      <w:r>
        <w:rPr>
          <w:b/>
          <w:bCs/>
          <w:color w:val="1A1A1A"/>
          <w:sz w:val="21"/>
          <w:szCs w:val="21"/>
        </w:rPr>
        <w:t xml:space="preserve">Approval: </w:t>
      </w:r>
      <w:r>
        <w:rPr>
          <w:color w:val="1A1A1A"/>
          <w:sz w:val="21"/>
          <w:szCs w:val="21"/>
        </w:rPr>
        <w:t xml:space="preserve">The consultant decides every flagged item and finishes the spot check before the tests can run.</w:t>
      </w:r>
    </w:p>
    <w:p>
      <w:pPr>
        <w:spacing w:after="100" w:before="280"/>
      </w:pPr>
      <w:r>
        <w:rPr>
          <w:b/>
          <w:bCs/>
          <w:color w:val="C2540A"/>
          <w:sz w:val="26"/>
          <w:szCs w:val="26"/>
        </w:rPr>
        <w:t xml:space="preserve">Phase 3: Work out what it means</w:t>
      </w:r>
    </w:p>
    <w:p>
      <w:pPr>
        <w:spacing w:after="60" w:before="200"/>
      </w:pPr>
      <w:r>
        <w:rPr>
          <w:b/>
          <w:bCs/>
          <w:color w:val="1A1A1A"/>
          <w:sz w:val="23"/>
          <w:szCs w:val="23"/>
        </w:rPr>
        <w:t xml:space="preserve">8. Test the ideas</w:t>
      </w:r>
    </w:p>
    <w:p>
      <w:pPr>
        <w:spacing w:after="60"/>
      </w:pPr>
      <w:r>
        <w:rPr>
          <w:color w:val="1A1A1A"/>
          <w:sz w:val="21"/>
          <w:szCs w:val="21"/>
        </w:rPr>
        <w:t xml:space="preserve">The rule engine checks each idea against its pass line. H1 fails with high confidence: every independent source is below 20%. H2 doesn't have enough evidence yet. H3 holds. H4 only just holds.</w:t>
      </w:r>
    </w:p>
    <w:p>
      <w:pPr>
        <w:spacing w:after="60" w:before="200"/>
      </w:pPr>
      <w:r>
        <w:rPr>
          <w:b/>
          <w:bCs/>
          <w:color w:val="1A1A1A"/>
          <w:sz w:val="23"/>
          <w:szCs w:val="23"/>
        </w:rPr>
        <w:t xml:space="preserve">9. Go back for the gap</w:t>
      </w:r>
    </w:p>
    <w:p>
      <w:pPr>
        <w:spacing w:after="60"/>
      </w:pPr>
      <w:r>
        <w:rPr>
          <w:color w:val="1A1A1A"/>
          <w:sz w:val="21"/>
          <w:szCs w:val="21"/>
        </w:rPr>
        <w:t xml:space="preserve">The agent asks Atlas a narrower question about H2. Atlas uploads its pilot costs. The rule engine checks the pilot wasn't skewed, then works out payback: Rs 2,400 ÷ Rs 110 a month ≈ 22 months. H2 now holds.</w:t>
      </w:r>
    </w:p>
    <w:p>
      <w:pPr>
        <w:pBdr>
          <w:left w:val="single" w:color="C2540A" w:sz="12" w:space="6"/>
        </w:pBdr>
        <w:spacing w:after="100"/>
        <w:ind w:left="240"/>
      </w:pPr>
      <w:r>
        <w:rPr>
          <w:b/>
          <w:bCs/>
          <w:color w:val="1A1A1A"/>
          <w:sz w:val="21"/>
          <w:szCs w:val="21"/>
        </w:rPr>
        <w:t xml:space="preserve">Approval: </w:t>
      </w:r>
      <w:r>
        <w:rPr>
          <w:color w:val="1A1A1A"/>
          <w:sz w:val="21"/>
          <w:szCs w:val="21"/>
        </w:rPr>
        <w:t xml:space="preserve">Each idea can go back twice. A third time needs the consultant to record a reason.</w:t>
      </w:r>
    </w:p>
    <w:p>
      <w:pPr>
        <w:spacing w:after="60" w:before="200"/>
      </w:pPr>
      <w:r>
        <w:rPr>
          <w:b/>
          <w:bCs/>
          <w:color w:val="1A1A1A"/>
          <w:sz w:val="23"/>
          <w:szCs w:val="23"/>
        </w:rPr>
        <w:t xml:space="preserve">10. Add it up</w:t>
      </w:r>
    </w:p>
    <w:p>
      <w:pPr>
        <w:spacing w:after="60"/>
      </w:pPr>
      <w:r>
        <w:rPr>
          <w:color w:val="1A1A1A"/>
          <w:sz w:val="21"/>
          <w:szCs w:val="21"/>
        </w:rPr>
        <w:t xml:space="preserve">The rule locked in step 3 is applied. H1 is a must-have and it failed, so the plan is not achievable at the agreed pass line.</w:t>
      </w:r>
    </w:p>
    <w:p>
      <w:pPr>
        <w:spacing w:after="60"/>
      </w:pPr>
      <w:r>
        <w:rPr>
          <w:color w:val="1A1A1A"/>
          <w:sz w:val="21"/>
          <w:szCs w:val="21"/>
        </w:rPr>
        <w:t xml:space="preserve">The agent writes a short summary where every sentence links to its source. The rejected blog stays on show.</w:t>
      </w:r>
    </w:p>
    <w:p>
      <w:pPr>
        <w:spacing w:after="60" w:before="200"/>
      </w:pPr>
      <w:r>
        <w:rPr>
          <w:b/>
          <w:bCs/>
          <w:color w:val="1A1A1A"/>
          <w:sz w:val="23"/>
          <w:szCs w:val="23"/>
        </w:rPr>
        <w:t xml:space="preserve">11. Stress-test</w:t>
      </w:r>
    </w:p>
    <w:p>
      <w:pPr>
        <w:spacing w:after="60"/>
      </w:pPr>
      <w:r>
        <w:rPr>
          <w:color w:val="1A1A1A"/>
          <w:sz w:val="21"/>
          <w:szCs w:val="21"/>
        </w:rPr>
        <w:t xml:space="preserve">The screen shows the three pieces of evidence the answer rests on. Sliders let you change the growth Atlas needs or the build time and see what happens. This doesn't change the locked plan.</w:t>
      </w:r>
    </w:p>
    <w:p>
      <w:pPr>
        <w:spacing w:after="60" w:before="200"/>
      </w:pPr>
      <w:r>
        <w:rPr>
          <w:b/>
          <w:bCs/>
          <w:color w:val="1A1A1A"/>
          <w:sz w:val="23"/>
          <w:szCs w:val="23"/>
        </w:rPr>
        <w:t xml:space="preserve">12. The consultant decides</w:t>
      </w:r>
    </w:p>
    <w:p>
      <w:pPr>
        <w:spacing w:after="60"/>
      </w:pPr>
      <w:r>
        <w:rPr>
          <w:color w:val="1A1A1A"/>
          <w:sz w:val="21"/>
          <w:szCs w:val="21"/>
        </w:rPr>
        <w:t xml:space="preserve">The consultant reads a one-page brief with the four results, the verdict and the open gaps. It stays with the consultant and nothing is sent on.</w:t>
      </w:r>
    </w:p>
    <w:p>
      <w:pPr>
        <w:pBdr>
          <w:left w:val="single" w:color="C2540A" w:sz="12" w:space="6"/>
        </w:pBdr>
        <w:spacing w:after="100"/>
        <w:ind w:left="240"/>
      </w:pPr>
      <w:r>
        <w:rPr>
          <w:b/>
          <w:bCs/>
          <w:color w:val="1A1A1A"/>
          <w:sz w:val="21"/>
          <w:szCs w:val="21"/>
        </w:rPr>
        <w:t xml:space="preserve">Approval: </w:t>
      </w:r>
      <w:r>
        <w:rPr>
          <w:color w:val="1A1A1A"/>
          <w:sz w:val="21"/>
          <w:szCs w:val="21"/>
        </w:rPr>
        <w:t xml:space="preserve">The consultant writes the conclusion. The agent never writes it.</w:t>
      </w:r>
    </w:p>
    <w:p>
      <w:pPr>
        <w:spacing w:after="100" w:before="280"/>
      </w:pPr>
      <w:r>
        <w:rPr>
          <w:b/>
          <w:bCs/>
          <w:color w:val="C2540A"/>
          <w:sz w:val="26"/>
          <w:szCs w:val="26"/>
        </w:rPr>
        <w:t xml:space="preserve">In one line</w:t>
      </w:r>
    </w:p>
    <w:p>
      <w:pPr>
        <w:spacing w:after="120"/>
      </w:pPr>
      <w:r>
        <w:rPr>
          <w:color w:val="1A1A1A"/>
          <w:sz w:val="21"/>
          <w:szCs w:val="21"/>
        </w:rPr>
        <w:t xml:space="preserve">The agent does the searching, sorting and maths and shows its working. People set the rules, check what matters and make the call.</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2026-10-03T19:43:38.832Z</dcterms:created>
  <dcterms:modified xsi:type="dcterms:W3CDTF">2026-10-03T19:43:38.841Z</dcterms:modified>
</cp:coreProperties>
</file>

<file path=docProps/custom.xml><?xml version="1.0" encoding="utf-8"?>
<Properties xmlns="http://schemas.openxmlformats.org/officeDocument/2006/custom-properties" xmlns:vt="http://schemas.openxmlformats.org/officeDocument/2006/docPropsVTypes"/>
</file>