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085A" w:rsidRPr="00FA0757" w:rsidRDefault="00FA0757" w:rsidP="00FA0757">
      <w:pPr>
        <w:pStyle w:val="ListParagraph"/>
        <w:numPr>
          <w:ilvl w:val="0"/>
          <w:numId w:val="1"/>
        </w:numPr>
        <w:rPr>
          <w:i/>
          <w:sz w:val="48"/>
          <w:szCs w:val="48"/>
          <w:u w:val="double"/>
        </w:rPr>
      </w:pPr>
      <w:r w:rsidRPr="00FA0757">
        <w:rPr>
          <w:rFonts w:ascii="Segoe UI" w:hAnsi="Segoe UI" w:cs="Segoe UI"/>
          <w:b/>
          <w:bCs/>
          <w:i/>
          <w:color w:val="3D3D3D"/>
          <w:sz w:val="48"/>
          <w:szCs w:val="48"/>
          <w:u w:val="double"/>
          <w:shd w:val="clear" w:color="auto" w:fill="ECF5FB"/>
        </w:rPr>
        <w:t>Creating an Analytics report</w:t>
      </w:r>
    </w:p>
    <w:p w:rsidR="00FA0757" w:rsidRPr="00FA0757" w:rsidRDefault="00FA0757">
      <w:pPr>
        <w:rPr>
          <w:i/>
          <w:sz w:val="48"/>
          <w:szCs w:val="48"/>
          <w:u w:val="double"/>
        </w:rPr>
      </w:pPr>
    </w:p>
    <w:sectPr w:rsidR="00FA0757" w:rsidRPr="00FA0757" w:rsidSect="006008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C35536"/>
    <w:multiLevelType w:val="hybridMultilevel"/>
    <w:tmpl w:val="779AC42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A0757"/>
    <w:rsid w:val="0060085A"/>
    <w:rsid w:val="00FA07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8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075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helLO</dc:creator>
  <cp:lastModifiedBy>helLO</cp:lastModifiedBy>
  <cp:revision>1</cp:revision>
  <dcterms:created xsi:type="dcterms:W3CDTF">2024-02-23T12:12:00Z</dcterms:created>
  <dcterms:modified xsi:type="dcterms:W3CDTF">2024-02-23T12:13:00Z</dcterms:modified>
</cp:coreProperties>
</file>