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PROJECT TITLE </w:t>
      </w:r>
    </w:p>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TRAFFIC MANAGEMENT</w:t>
      </w:r>
    </w:p>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PHASE4: DEVELOPMENT PART 2</w:t>
      </w:r>
    </w:p>
    <w:p>
      <w:pPr>
        <w:rPr>
          <w:rFonts w:ascii="Times New Roman" w:cs="Times New Roman" w:hAnsi="Times New Roman"/>
          <w:sz w:val="32"/>
          <w:szCs w:val="32"/>
          <w:lang w:val="en-US"/>
        </w:rPr>
      </w:pPr>
      <w:r>
        <w:rPr>
          <w:rFonts w:ascii="Times New Roman" w:cs="Times New Roman" w:hAnsi="Times New Roman"/>
          <w:b/>
          <w:bCs/>
          <w:sz w:val="32"/>
          <w:szCs w:val="32"/>
          <w:lang w:val="en-US"/>
        </w:rPr>
        <w:t>SUBMITTED BY: Nalani.D</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COLLAGE CODE: </w:t>
      </w:r>
      <w:r>
        <w:rPr>
          <w:rFonts w:ascii="Times New Roman" w:cs="Times New Roman" w:hAnsi="Times New Roman"/>
          <w:sz w:val="32"/>
          <w:szCs w:val="32"/>
          <w:lang w:val="en-US"/>
        </w:rPr>
        <w:t>7139</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NAAN MUDHALVAN ID: </w:t>
      </w:r>
      <w:r>
        <w:rPr>
          <w:rFonts w:ascii="Times New Roman" w:cs="Times New Roman" w:hAnsi="Times New Roman"/>
          <w:sz w:val="32"/>
          <w:szCs w:val="32"/>
          <w:lang w:val="en-US"/>
        </w:rPr>
        <w:t>713921106029</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EMAIL ID: nalaniammu27@gmail.com</w:t>
      </w:r>
      <w:bookmarkStart w:id="0" w:name="_GoBack"/>
      <w:bookmarkEnd w:id="0"/>
    </w:p>
    <w:p>
      <w:pPr>
        <w:jc w:val="center"/>
        <w:rPr>
          <w:rFonts w:ascii="Times New Roman" w:cs="Times New Roman" w:hAnsi="Times New Roman"/>
          <w:b/>
          <w:bCs/>
          <w:sz w:val="32"/>
          <w:szCs w:val="32"/>
          <w:lang w:val="en-US"/>
        </w:rPr>
      </w:pPr>
    </w:p>
    <w:p>
      <w:pPr>
        <w:numPr>
          <w:ilvl w:val="0"/>
          <w:numId w:val="1"/>
        </w:numPr>
        <w:rPr>
          <w:rFonts w:ascii="Times New Roman" w:cs="Times New Roman" w:hAnsi="Times New Roman"/>
          <w:b/>
          <w:bCs/>
          <w:sz w:val="32"/>
          <w:szCs w:val="32"/>
        </w:rPr>
      </w:pPr>
      <w:r>
        <w:rPr>
          <w:rFonts w:ascii="Times New Roman" w:cs="Times New Roman" w:hAnsi="Times New Roman"/>
          <w:b/>
          <w:bCs/>
          <w:sz w:val="32"/>
          <w:szCs w:val="32"/>
          <w:lang w:val="en-US"/>
        </w:rPr>
        <w:t>INTRODUCTION</w:t>
      </w:r>
    </w:p>
    <w:p>
      <w:pPr>
        <w:ind w:left="720"/>
        <w:rPr>
          <w:rFonts w:ascii="Times New Roman" w:cs="Times New Roman" w:hAnsi="Times New Roman"/>
          <w:sz w:val="32"/>
          <w:szCs w:val="32"/>
          <w:lang w:bidi="ta-IN"/>
        </w:rPr>
      </w:pPr>
      <w:r>
        <w:rPr>
          <w:rFonts w:ascii="Times New Roman" w:cs="Times New Roman" w:hAnsi="Times New Roman"/>
          <w:sz w:val="32"/>
          <w:szCs w:val="32"/>
          <w:lang w:bidi="ta-IN"/>
        </w:rPr>
        <w:t>Traffic management is the application of specific traffic control practices, within a defined policy framework, over a length of road or an area, to achieve specified objectives that national, state, or local governments may set.</w:t>
      </w:r>
    </w:p>
    <w:p>
      <w:pPr>
        <w:ind w:left="720"/>
        <w:rPr>
          <w:rFonts w:ascii="Times New Roman" w:cs="Times New Roman" w:hAnsi="Times New Roman"/>
          <w:sz w:val="32"/>
          <w:szCs w:val="32"/>
          <w:lang w:bidi="ta-IN"/>
        </w:rPr>
      </w:pPr>
      <w:r>
        <w:rPr>
          <w:rFonts w:ascii="Times New Roman" w:cs="Times New Roman" w:hAnsi="Times New Roman"/>
          <w:sz w:val="32"/>
          <w:szCs w:val="32"/>
          <w:lang w:bidi="ta-IN"/>
        </w:rPr>
        <w:t xml:space="preserve">One of the primary goals of ITS is </w:t>
      </w:r>
      <w:r>
        <w:rPr>
          <w:rFonts w:ascii="Times New Roman" w:cs="Times New Roman" w:hAnsi="Times New Roman"/>
          <w:b/>
          <w:bCs/>
          <w:sz w:val="32"/>
          <w:szCs w:val="32"/>
          <w:lang w:bidi="ta-IN"/>
        </w:rPr>
        <w:t>to reduce congestion</w:t>
      </w:r>
      <w:r>
        <w:rPr>
          <w:rFonts w:ascii="Times New Roman" w:cs="Times New Roman" w:hAnsi="Times New Roman"/>
          <w:sz w:val="32"/>
          <w:szCs w:val="32"/>
          <w:lang w:bidi="ta-IN"/>
        </w:rPr>
        <w:t>. Since a significant portion of traffic congestion is due to traffic accidents and other incidents, a primary functional requirement of a TMC is the detection and management of incidents.</w:t>
      </w:r>
    </w:p>
    <w:p>
      <w:pPr>
        <w:numPr>
          <w:ilvl w:val="0"/>
          <w:numId w:val="2"/>
        </w:numPr>
        <w:rPr>
          <w:rFonts w:ascii="Times New Roman" w:cs="Times New Roman" w:hAnsi="Times New Roman"/>
          <w:b/>
          <w:bCs/>
          <w:sz w:val="32"/>
          <w:szCs w:val="32"/>
          <w:lang w:bidi="ta-IN"/>
        </w:rPr>
      </w:pPr>
      <w:r>
        <w:rPr>
          <w:rFonts w:ascii="Times New Roman" w:cs="Times New Roman" w:hAnsi="Times New Roman"/>
          <w:b/>
          <w:bCs/>
          <w:sz w:val="32"/>
          <w:szCs w:val="32"/>
          <w:lang w:val="en-US" w:bidi="ta-IN"/>
        </w:rPr>
        <w:t xml:space="preserve">AUTOMATIC INCIDENT DETECTION </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Automatic</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Detection</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(AID)</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 detection tools are designed to reduce the time taken</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 identifying and reacting to incidents on the network. If</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combined with other TMS and Traveler Information Services</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(TIS) it can improve network efficiency by minimising</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congestion. It can also contribute to reduced response times</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for emergency vehicles and also minimise the chances of</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secondary accidents occurring.</w:t>
      </w:r>
    </w:p>
    <w:p>
      <w:pPr>
        <w:ind w:left="720"/>
        <w:rPr>
          <w:rFonts w:ascii="Times New Roman" w:cs="Times New Roman" w:hAnsi="Times New Roman"/>
          <w:sz w:val="32"/>
          <w:szCs w:val="32"/>
          <w:lang w:val="en-US" w:bidi="ta-IN"/>
        </w:rPr>
      </w:pPr>
    </w:p>
    <w:p>
      <w:pPr>
        <w:pStyle w:val="15"/>
        <w:numPr>
          <w:ilvl w:val="0"/>
          <w:numId w:val="4"/>
        </w:numPr>
        <w:ind w:left="284"/>
        <w:jc w:val="both"/>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RAMP SIGNALLING MATERING</w:t>
      </w:r>
    </w:p>
    <w:p>
      <w:pPr>
        <w:ind w:left="720"/>
        <w:jc w:val="center"/>
        <w:rPr>
          <w:rFonts w:ascii="Times New Roman" w:cs="Times New Roman" w:hAnsi="Times New Roman"/>
          <w:b/>
          <w:bCs/>
          <w:sz w:val="32"/>
          <w:szCs w:val="32"/>
          <w:lang w:val="en-US" w:bidi="ta-IN"/>
        </w:rPr>
      </w:pP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signalling/</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Metering</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 signals are essentially traffic lights at motorway on-ramps</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that manage the flow of traffic onto the motorway during peak</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periods. When lights are red, vehicles stop and wait for the</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green signal. When the lights turn green, two cars (one from each</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lane) are able to drive down the ramp to merge easily with</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motorway traffic. Ramp signals run on a quick cycle, only a few</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seconds between green lights. Ramp signals do not have to</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operate all the time and can be switched on when necessary,</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especially during morning and afternoon .</w:t>
      </w:r>
    </w:p>
    <w:p>
      <w:pPr>
        <w:ind w:left="92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PROGRAM:</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Creating a traffic light controller in Tinkercad is a great way to learn how to simulate a simple Arduino project. Here's a step-by-step guide to creating a traffic light system using three LEDs (red, yellow, and green):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1: Create a New Tinkercad Project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Log in to Tinkercad or create an account if you haven't already.</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"Create New Circuit" to start a new project.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2: Add Components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 the Components panel on the right, search for and add the following components to your workspace: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 UNO</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LEDs (Red, Yellow, and Green)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3 220-ohm resistors (one for each LED)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push-button switches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Arrange the components on your workspace and wire them as follows: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longer leg (anode) of each LED to a 220-ohm resistor. Connect the other end of each resistor to a different digital pin on the Arduino (e.g., 2, 3, and 4).</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shorter leg (cathode) of each LED to a common ground rail on your breadboard.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one terminal of each push-button switch to a different digital pin on the Arduino (e.g., 5, 6, and 7).</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other terminal of each push-button switch to a common ground rail on your breadboard.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Your setup should look something like this:</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3: Write the Arduino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the Arduino UNO board to open the code editor.</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Copy and paste the following Arduino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arduinoCopy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LEDs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redLED = 2;</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yellowLED = 3;</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greenLED = 4;</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push-button switches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redButton = 5;</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yellowButton = 6;</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greenButton = 7;</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setup()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LED pins as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pinMode(redLED,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pinMode(yellowLED,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pinMode(greenLED, OUTPUT);</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button pins as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loop()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Check the state of each 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redState = digitalRead(redButton);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yellowState = digitalRead(yellowButton);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greenState = digitalRead(greenButton);</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Traffic light control logic</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if (redState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Red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(yellowState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Yellow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(greenState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Green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All lights off</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p>
    <w:p>
      <w:pPr>
        <w:ind w:left="56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WORKING PROCESS</w:t>
      </w:r>
    </w:p>
    <w:p>
      <w:pPr>
        <w:ind w:left="568"/>
        <w:rPr>
          <w:rFonts w:ascii="Times New Roman" w:cs="Times New Roman" w:hAnsi="Times New Roman"/>
          <w:sz w:val="32"/>
          <w:szCs w:val="32"/>
          <w:lang w:val="en-US" w:bidi="ta-IN"/>
        </w:rPr>
      </w:pPr>
    </w:p>
    <w:p>
      <w:pPr>
        <w:pStyle w:val="15"/>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Planning and Analysis: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Identify Traffic Hotspots: Determine areas where traffic congestion is common or likely to occur, such as intersections, highways, or event venues.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Collection: Collect data on traffic patterns, volumes, and historical congestion to inform decision-making.</w:t>
      </w:r>
    </w:p>
    <w:p>
      <w:pPr>
        <w:pStyle w:val="15"/>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Traffic Monitoring</w:t>
      </w: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Install Traffic Sensors: Use a variety of sensors, including cameras, induction loops, and radar, to monitor traffic in real-time.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Processing: Analyze the data from sensors to understand current traffic conditions, including congestion and accidents.</w:t>
      </w:r>
    </w:p>
    <w:p>
      <w:pPr>
        <w:pStyle w:val="15"/>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Control:</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Signals: Adjust traffic signal timing to optimize traffic flow. Smart traffic lights can adapt to real-time traffic conditions.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Variable Message Signs (VMS): Use electronic signs to provide drivers with information about accidents, road closures, and alternative routes.</w:t>
      </w:r>
    </w:p>
    <w:p>
      <w:pPr>
        <w:pStyle w:val="15"/>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Lane Control Signals</w:t>
      </w:r>
      <w:r>
        <w:rPr>
          <w:rFonts w:ascii="Times New Roman" w:cs="Times New Roman" w:hAnsi="Times New Roman"/>
          <w:sz w:val="32"/>
          <w:szCs w:val="32"/>
          <w:lang w:val="en-US" w:bidi="ta-IN"/>
        </w:rPr>
        <w:t>: Manage traffic by opening or closing lanes based on traffic needs.</w:t>
      </w:r>
    </w:p>
    <w:p>
      <w:pPr>
        <w:pStyle w:val="15"/>
        <w:numPr>
          <w:ilvl w:val="0"/>
          <w:numId w:val="4"/>
        </w:numPr>
        <w:ind w:left="425"/>
        <w:rPr>
          <w:rFonts w:ascii="Times New Roman" w:cs="Times New Roman" w:hAnsi="Times New Roman"/>
          <w:sz w:val="32"/>
          <w:szCs w:val="32"/>
          <w:lang w:val="en-US" w:bidi="ta-IN"/>
        </w:rPr>
      </w:pPr>
      <w:r>
        <w:rPr>
          <w:rFonts w:ascii="Times New Roman" w:cs="Times New Roman" w:hAnsi="Times New Roman"/>
          <w:b/>
          <w:bCs/>
          <w:sz w:val="32"/>
          <w:szCs w:val="32"/>
          <w:lang w:val="en-US" w:bidi="ta-IN"/>
        </w:rPr>
        <w:t>Ramp Metering</w:t>
      </w:r>
      <w:r>
        <w:rPr>
          <w:rFonts w:ascii="Times New Roman" w:cs="Times New Roman" w:hAnsi="Times New Roman"/>
          <w:sz w:val="32"/>
          <w:szCs w:val="32"/>
          <w:lang w:val="en-US" w:bidi="ta-IN"/>
        </w:rPr>
        <w:t>: Control the flow of traffic onto highways by regulating the number of vehicles entering.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Public Transportation Integration: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Coordinate with public transportation services to provide alternatives to driving, reducing the number of vehicles on the road.</w:t>
      </w:r>
    </w:p>
    <w:p>
      <w:pPr>
        <w:pStyle w:val="15"/>
        <w:numPr>
          <w:ilvl w:val="0"/>
          <w:numId w:val="4"/>
        </w:numPr>
        <w:ind w:left="142"/>
        <w:rPr>
          <w:rFonts w:ascii="Times New Roman" w:cs="Times New Roman" w:hAnsi="Times New Roman"/>
          <w:sz w:val="32"/>
          <w:szCs w:val="32"/>
          <w:lang w:val="en-US" w:bidi="ta-IN"/>
        </w:rPr>
      </w:pPr>
      <w:r>
        <w:rPr>
          <w:rFonts w:ascii="Times New Roman" w:cs="Times New Roman" w:hAnsi="Times New Roman"/>
          <w:b/>
          <w:bCs/>
          <w:sz w:val="32"/>
          <w:szCs w:val="32"/>
          <w:lang w:val="en-US" w:bidi="ta-IN"/>
        </w:rPr>
        <w:t>Incident Management</w:t>
      </w: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Respond to accidents, breakdowns, and other incidents quickly to clear the roadway and reduce disruptions.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emergency services and tow trucks to clear the road.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Construction and Maintenance Planning: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Plan roadwork to minimize disruptions, often working during off-peak hours or at night.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Implement detours and temporary traffic management systems during construction.</w:t>
      </w:r>
    </w:p>
    <w:p>
      <w:pPr>
        <w:pStyle w:val="15"/>
        <w:numPr>
          <w:ilvl w:val="0"/>
          <w:numId w:val="4"/>
        </w:numPr>
        <w:tabs>
          <w:tab w:val="left" w:pos="1134"/>
        </w:tabs>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Public Communication: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Provide real-time traffic updates to the public through various channels, including websites, mobile apps, social media, and radio.</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social media and other platforms to inform drivers about accidents, road closures, and alternative routes.</w:t>
      </w:r>
    </w:p>
    <w:p>
      <w:pPr>
        <w:pStyle w:val="15"/>
        <w:numPr>
          <w:ilvl w:val="0"/>
          <w:numId w:val="4"/>
        </w:numPr>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Enforcement: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Enforce traffic laws to ensure compliance with speed limits, lane usage, and other regulations.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automated enforcement technologies, such as red-light cameras and speed cameras.</w:t>
      </w:r>
    </w:p>
    <w:p>
      <w:pPr>
        <w:pStyle w:val="15"/>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Data Analysis and Future Planning: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Continuously collect and analyze traffic data to identify trends and areas that need improvement.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the data to plan future infrastructure and traffic management projects.</w:t>
      </w:r>
    </w:p>
    <w:p>
      <w:pPr>
        <w:pStyle w:val="15"/>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Adaptive Systems: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Deploy advanced technologies, like adaptive traffic control systems, which can adjust traffic signals in real-time based on traffic conditions.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CONCLUSION</w:t>
      </w:r>
    </w:p>
    <w:p>
      <w:pPr>
        <w:rPr>
          <w:rFonts w:ascii="Times New Roman" w:cs="Times New Roman" w:hAnsi="Times New Roman"/>
          <w:sz w:val="32"/>
          <w:szCs w:val="32"/>
          <w:lang w:val="en-US" w:bidi="ta-IN"/>
        </w:rPr>
      </w:pPr>
      <w:r>
        <w:rPr>
          <w:rFonts w:ascii="Times New Roman" w:cs="Times New Roman" w:hAnsi="Times New Roman"/>
          <w:sz w:val="32"/>
          <w:szCs w:val="32"/>
          <w:lang w:val="en-US" w:bidi="ta-IN"/>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p>
    <w:p>
      <w:pPr>
        <w:ind w:left="720"/>
        <w:rPr>
          <w:rFonts w:ascii="Times New Roman" w:cs="Times New Roman" w:hAnsi="Times New Roman"/>
          <w:sz w:val="32"/>
          <w:szCs w:val="32"/>
          <w:lang w:bidi="ta-IN"/>
        </w:rPr>
      </w:pPr>
    </w:p>
    <w:p>
      <w:pPr>
        <w:ind w:left="720"/>
        <w:rPr>
          <w:rFonts w:ascii="Times New Roman" w:cs="Times New Roman" w:hAnsi="Times New Roman"/>
          <w:sz w:val="32"/>
          <w:szCs w:val="32"/>
          <w:lang w:bidi="ta-IN"/>
        </w:rPr>
      </w:pPr>
    </w:p>
    <w:p>
      <w:pPr>
        <w:ind w:left="720"/>
        <w:jc w:val="center"/>
        <w:rPr>
          <w:rFonts w:ascii="Times New Roman" w:cs="Times New Roman" w:hAnsi="Times New Roman"/>
          <w:sz w:val="32"/>
          <w:szCs w:val="32"/>
        </w:rPr>
      </w:pPr>
    </w:p>
    <w:p>
      <w:pPr>
        <w:jc w:val="center"/>
        <w:rPr>
          <w:rFonts w:ascii="Times New Roman" w:cs="Times New Roman" w:hAnsi="Times New Roman"/>
          <w:b/>
          <w:bCs/>
          <w:sz w:val="32"/>
          <w:szCs w:val="32"/>
          <w:lang w:val="en-US"/>
        </w:rPr>
      </w:pPr>
    </w:p>
    <w:p>
      <w:pPr>
        <w:jc w:val="center"/>
        <w:rPr>
          <w:rFonts w:ascii="Times New Roman" w:cs="Times New Roman" w:hAnsi="Times New Roman"/>
          <w:b/>
          <w:bCs/>
          <w:sz w:val="32"/>
          <w:szCs w:val="32"/>
        </w:rPr>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3D3079"/>
    <w:multiLevelType w:val="hybridMultilevel"/>
    <w:tmpl w:val="87427C8A"/>
    <w:lvl w:ilvl="0">
      <w:start w:val="1"/>
      <w:numFmt w:val="bullet"/>
      <w:lvlRestart w:val="0"/>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
    <w:nsid w:val="08623692"/>
    <w:multiLevelType w:val="hybridMultilevel"/>
    <w:tmpl w:val="80FCD69A"/>
    <w:lvl w:ilvl="0">
      <w:start w:val="1"/>
      <w:numFmt w:val="bullet"/>
      <w:lvlRestart w:val="0"/>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nsid w:val="0F295BF0"/>
    <w:multiLevelType w:val="hybridMultilevel"/>
    <w:tmpl w:val="2C449654"/>
    <w:lvl w:ilvl="0">
      <w:start w:val="1"/>
      <w:numFmt w:val="decimal"/>
      <w:lvlRestart w:val="0"/>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
    <w:nsid w:val="10140C78"/>
    <w:multiLevelType w:val="hybridMultilevel"/>
    <w:tmpl w:val="11182476"/>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229F72F2"/>
    <w:multiLevelType w:val="hybridMultilevel"/>
    <w:tmpl w:val="F266BA86"/>
    <w:lvl w:ilvl="0">
      <w:start w:val="1"/>
      <w:numFmt w:val="decimal"/>
      <w:lvlRestart w:val="0"/>
      <w:lvlText w:val="%1."/>
      <w:lvlJc w:val="left"/>
      <w:pPr>
        <w:tabs>
          <w:tab w:val="num" w:pos="928"/>
        </w:tabs>
        <w:ind w:left="928" w:hanging="360"/>
      </w:pPr>
      <w:rPr>
        <w:rFonts w:hint="default"/>
      </w:rPr>
    </w:lvl>
    <w:lvl w:ilvl="1">
      <w:start w:val="1"/>
      <w:numFmt w:val="bullet"/>
      <w:lvlText w:val="•"/>
      <w:lvlJc w:val="left"/>
      <w:pPr>
        <w:tabs>
          <w:tab w:val="num" w:pos="1648"/>
        </w:tabs>
        <w:ind w:left="1648" w:hanging="360"/>
      </w:pPr>
      <w:rPr>
        <w:rFonts w:ascii="Arial" w:hAnsi="Arial" w:hint="default"/>
      </w:rPr>
    </w:lvl>
    <w:lvl w:ilvl="2">
      <w:start w:val="1"/>
      <w:numFmt w:val="bullet"/>
      <w:lvlText w:val="•"/>
      <w:lvlJc w:val="left"/>
      <w:pPr>
        <w:tabs>
          <w:tab w:val="num" w:pos="2368"/>
        </w:tabs>
        <w:ind w:left="2368" w:hanging="360"/>
      </w:pPr>
      <w:rPr>
        <w:rFonts w:ascii="Arial" w:hAnsi="Arial" w:hint="default"/>
      </w:rPr>
    </w:lvl>
    <w:lvl w:ilvl="3">
      <w:start w:val="1"/>
      <w:numFmt w:val="bullet"/>
      <w:lvlText w:val="•"/>
      <w:lvlJc w:val="left"/>
      <w:pPr>
        <w:tabs>
          <w:tab w:val="num" w:pos="3088"/>
        </w:tabs>
        <w:ind w:left="3088" w:hanging="360"/>
      </w:pPr>
      <w:rPr>
        <w:rFonts w:ascii="Arial" w:hAnsi="Arial" w:hint="default"/>
      </w:rPr>
    </w:lvl>
    <w:lvl w:ilvl="4">
      <w:start w:val="1"/>
      <w:numFmt w:val="bullet"/>
      <w:lvlText w:val="•"/>
      <w:lvlJc w:val="left"/>
      <w:pPr>
        <w:tabs>
          <w:tab w:val="num" w:pos="3808"/>
        </w:tabs>
        <w:ind w:left="3808" w:hanging="360"/>
      </w:pPr>
      <w:rPr>
        <w:rFonts w:ascii="Arial" w:hAnsi="Arial" w:hint="default"/>
      </w:rPr>
    </w:lvl>
    <w:lvl w:ilvl="5">
      <w:start w:val="1"/>
      <w:numFmt w:val="bullet"/>
      <w:lvlText w:val="•"/>
      <w:lvlJc w:val="left"/>
      <w:pPr>
        <w:tabs>
          <w:tab w:val="num" w:pos="4528"/>
        </w:tabs>
        <w:ind w:left="4528" w:hanging="360"/>
      </w:pPr>
      <w:rPr>
        <w:rFonts w:ascii="Arial" w:hAnsi="Arial" w:hint="default"/>
      </w:rPr>
    </w:lvl>
    <w:lvl w:ilvl="6">
      <w:start w:val="1"/>
      <w:numFmt w:val="bullet"/>
      <w:lvlText w:val="•"/>
      <w:lvlJc w:val="left"/>
      <w:pPr>
        <w:tabs>
          <w:tab w:val="num" w:pos="5248"/>
        </w:tabs>
        <w:ind w:left="5248" w:hanging="360"/>
      </w:pPr>
      <w:rPr>
        <w:rFonts w:ascii="Arial" w:hAnsi="Arial" w:hint="default"/>
      </w:rPr>
    </w:lvl>
    <w:lvl w:ilvl="7">
      <w:start w:val="1"/>
      <w:numFmt w:val="bullet"/>
      <w:lvlText w:val="•"/>
      <w:lvlJc w:val="left"/>
      <w:pPr>
        <w:tabs>
          <w:tab w:val="num" w:pos="5968"/>
        </w:tabs>
        <w:ind w:left="5968" w:hanging="360"/>
      </w:pPr>
      <w:rPr>
        <w:rFonts w:ascii="Arial" w:hAnsi="Arial" w:hint="default"/>
      </w:rPr>
    </w:lvl>
    <w:lvl w:ilvl="8">
      <w:start w:val="1"/>
      <w:numFmt w:val="bullet"/>
      <w:lvlText w:val="•"/>
      <w:lvlJc w:val="left"/>
      <w:pPr>
        <w:tabs>
          <w:tab w:val="num" w:pos="6688"/>
        </w:tabs>
        <w:ind w:left="6688"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customStyle="1" w:styleId="16">
    <w:name w:val="ams"/>
    <w:basedOn w:val="10"/>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bidi="ta-IN"/>
    </w:rPr>
  </w:style>
  <w:style w:type="character" w:styleId="18">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10</Pages>
  <Words>1176</Words>
  <Characters>6751</Characters>
  <Lines>224</Lines>
  <Paragraphs>136</Paragraphs>
  <CharactersWithSpaces>7894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RAVIVARMAN KP</dc:creator>
  <cp:lastModifiedBy>vivo user</cp:lastModifiedBy>
  <cp:revision>1</cp:revision>
  <dcterms:created xsi:type="dcterms:W3CDTF">2023-10-19T16:40:00Z</dcterms:created>
  <dcterms:modified xsi:type="dcterms:W3CDTF">2023-10-20T03:23:24Z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f97d6c4f-e79b-4cfe-9359-1596d30575ba</vt:lpwstr>
  </property>
</Properties>
</file>