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CE384" w14:textId="737AB155" w:rsidR="00DB4AA4" w:rsidRDefault="00DB4AA4" w:rsidP="00603870">
      <w:pPr>
        <w:spacing w:line="276" w:lineRule="auto"/>
        <w:rPr>
          <w:b/>
          <w:i/>
          <w:u w:val="single"/>
        </w:rPr>
      </w:pPr>
      <w:r w:rsidRPr="00DB4AA4">
        <w:rPr>
          <w:b/>
          <w:i/>
          <w:u w:val="single"/>
        </w:rPr>
        <w:t xml:space="preserve">Application </w:t>
      </w:r>
      <w:r w:rsidR="00DC4BCC">
        <w:rPr>
          <w:b/>
          <w:i/>
          <w:u w:val="single"/>
        </w:rPr>
        <w:t>Memory</w:t>
      </w:r>
      <w:r w:rsidRPr="00DB4AA4">
        <w:rPr>
          <w:b/>
          <w:i/>
          <w:u w:val="single"/>
        </w:rPr>
        <w:t xml:space="preserve"> Structure</w:t>
      </w:r>
    </w:p>
    <w:p w14:paraId="5163B389" w14:textId="73A526BC" w:rsidR="00DB4AA4" w:rsidRDefault="00DB4AA4" w:rsidP="00603870">
      <w:pPr>
        <w:spacing w:line="276" w:lineRule="auto"/>
      </w:pPr>
      <w:r>
        <w:tab/>
        <w:t>The application uses an external 8GB SD card to store</w:t>
      </w:r>
      <w:r w:rsidR="006E199B">
        <w:t xml:space="preserve"> long-term</w:t>
      </w:r>
      <w:r>
        <w:t xml:space="preserve"> application memory. </w:t>
      </w:r>
      <w:r w:rsidR="00AF3DD3">
        <w:t>Information is stored in sets of 512 contiguous bytes called blocks</w:t>
      </w:r>
      <w:r w:rsidR="00E1013E">
        <w:t>;</w:t>
      </w:r>
      <w:r w:rsidR="00AF3DD3">
        <w:t xml:space="preserve"> the addresses of each of these blocks are called sectors. Each</w:t>
      </w:r>
      <w:r w:rsidR="006B228F">
        <w:t xml:space="preserve"> </w:t>
      </w:r>
      <w:r w:rsidR="00AF3DD3">
        <w:t>byte</w:t>
      </w:r>
      <w:r w:rsidR="006B228F">
        <w:t xml:space="preserve"> </w:t>
      </w:r>
      <w:r w:rsidR="00AF3DD3">
        <w:t>is</w:t>
      </w:r>
      <w:r w:rsidR="00201F63">
        <w:t xml:space="preserve"> </w:t>
      </w:r>
      <w:r w:rsidR="006B228F">
        <w:t>ASCII</w:t>
      </w:r>
      <w:r w:rsidR="00AF3DD3">
        <w:t>-formatte</w:t>
      </w:r>
      <w:r w:rsidR="009835B2">
        <w:t>d, and each byte</w:t>
      </w:r>
      <w:r w:rsidR="00E1013E">
        <w:t xml:space="preserve"> string</w:t>
      </w:r>
      <w:r w:rsidR="009835B2">
        <w:t xml:space="preserve"> is terminated by the </w:t>
      </w:r>
      <w:r w:rsidR="002F4C9B">
        <w:t>string-terminating</w:t>
      </w:r>
      <w:r w:rsidR="009835B2">
        <w:t xml:space="preserve"> </w:t>
      </w:r>
      <w:r w:rsidR="002F4C9B">
        <w:t>characte</w:t>
      </w:r>
      <w:r w:rsidR="009835B2">
        <w:t>r</w:t>
      </w:r>
      <w:r w:rsidR="002F4C9B">
        <w:t xml:space="preserve"> ‘\0’</w:t>
      </w:r>
      <w:r w:rsidR="006B228F">
        <w:t xml:space="preserve">. </w:t>
      </w:r>
      <w:r>
        <w:t xml:space="preserve">The application memory consists of </w:t>
      </w:r>
      <w:r w:rsidR="006E199B">
        <w:t>three</w:t>
      </w:r>
      <w:r>
        <w:t xml:space="preserve"> sections</w:t>
      </w:r>
      <w:r w:rsidR="00E1013E">
        <w:t>:</w:t>
      </w:r>
      <w:r>
        <w:t xml:space="preserve"> the </w:t>
      </w:r>
      <w:r w:rsidR="00127A6A">
        <w:rPr>
          <w:u w:val="single"/>
        </w:rPr>
        <w:t>signature</w:t>
      </w:r>
      <w:r w:rsidR="006E199B">
        <w:t xml:space="preserve">, the </w:t>
      </w:r>
      <w:r w:rsidRPr="00484F95">
        <w:rPr>
          <w:u w:val="single"/>
        </w:rPr>
        <w:t>manifest</w:t>
      </w:r>
      <w:r w:rsidR="006E199B" w:rsidRPr="006E199B">
        <w:t>,</w:t>
      </w:r>
      <w:r>
        <w:t xml:space="preserve"> and the </w:t>
      </w:r>
      <w:r w:rsidR="00AF3DD3">
        <w:rPr>
          <w:u w:val="single"/>
        </w:rPr>
        <w:t>database</w:t>
      </w:r>
      <w:r w:rsidR="006B228F">
        <w:t>.</w:t>
      </w:r>
    </w:p>
    <w:p w14:paraId="5CECC708" w14:textId="7396998E" w:rsidR="00F14E9E" w:rsidRDefault="006E199B" w:rsidP="00603870">
      <w:pPr>
        <w:pStyle w:val="ListParagraph"/>
        <w:numPr>
          <w:ilvl w:val="0"/>
          <w:numId w:val="2"/>
        </w:numPr>
        <w:spacing w:line="276" w:lineRule="auto"/>
      </w:pPr>
      <w:r>
        <w:t xml:space="preserve">The </w:t>
      </w:r>
      <w:r w:rsidR="00A305F1">
        <w:rPr>
          <w:b/>
        </w:rPr>
        <w:t>signature</w:t>
      </w:r>
      <w:r w:rsidR="00595902">
        <w:t xml:space="preserve"> </w:t>
      </w:r>
      <w:r>
        <w:t>(</w:t>
      </w:r>
      <w:bookmarkStart w:id="0" w:name="_GoBack"/>
      <w:bookmarkEnd w:id="0"/>
      <w:r>
        <w:t xml:space="preserve">Start Sector = 0, Size = 1) is a </w:t>
      </w:r>
      <w:r w:rsidR="00A305F1">
        <w:t>static</w:t>
      </w:r>
      <w:r>
        <w:t xml:space="preserve"> block located in the first sector of application memory. </w:t>
      </w:r>
      <w:r w:rsidR="00A305F1">
        <w:t>It contains sub-signatures of the current MCU</w:t>
      </w:r>
      <w:r w:rsidR="00F14E9E">
        <w:t xml:space="preserve"> (3 bytes)</w:t>
      </w:r>
      <w:r w:rsidR="00A305F1">
        <w:t xml:space="preserve"> and card</w:t>
      </w:r>
      <w:r w:rsidR="00F14E9E">
        <w:t xml:space="preserve"> (5 bytes)</w:t>
      </w:r>
      <w:r w:rsidR="00A305F1">
        <w:t xml:space="preserve">. On detection of new card, the MCU rewrites the signature and wipes the new card, severing the link with its previous card. The signature </w:t>
      </w:r>
      <w:r w:rsidR="00F14E9E">
        <w:t>is</w:t>
      </w:r>
      <w:r w:rsidR="00A305F1">
        <w:t xml:space="preserve"> formatted as follows:</w:t>
      </w:r>
    </w:p>
    <w:p w14:paraId="638CE7EE" w14:textId="39AD4A47" w:rsidR="006E199B" w:rsidRDefault="00F14E9E" w:rsidP="00603870">
      <w:pPr>
        <w:pStyle w:val="ListParagraph"/>
        <w:spacing w:line="276" w:lineRule="auto"/>
        <w:jc w:val="center"/>
      </w:pPr>
      <w:proofErr w:type="gramStart"/>
      <w:r>
        <w:t xml:space="preserve">{ </w:t>
      </w:r>
      <w:r>
        <w:rPr>
          <w:i/>
        </w:rPr>
        <w:t>MCU</w:t>
      </w:r>
      <w:proofErr w:type="gramEnd"/>
      <w:r>
        <w:rPr>
          <w:i/>
        </w:rPr>
        <w:t xml:space="preserve">[2] </w:t>
      </w:r>
      <w:r w:rsidRPr="00F14E9E">
        <w:t>}</w:t>
      </w:r>
      <w:r>
        <w:t xml:space="preserve"> </w:t>
      </w:r>
      <w:r w:rsidRPr="00F14E9E">
        <w:t>{</w:t>
      </w:r>
      <w:r>
        <w:t xml:space="preserve"> </w:t>
      </w:r>
      <w:r>
        <w:rPr>
          <w:i/>
        </w:rPr>
        <w:t xml:space="preserve">MCU[1] </w:t>
      </w:r>
      <w:r w:rsidRPr="00F14E9E">
        <w:t>}</w:t>
      </w:r>
      <w:r>
        <w:t xml:space="preserve"> </w:t>
      </w:r>
      <w:r w:rsidRPr="00F14E9E">
        <w:t>{</w:t>
      </w:r>
      <w:r>
        <w:t xml:space="preserve"> </w:t>
      </w:r>
      <w:r>
        <w:rPr>
          <w:i/>
        </w:rPr>
        <w:t xml:space="preserve">MCU[0] </w:t>
      </w:r>
      <w:r w:rsidRPr="00F14E9E">
        <w:t>}</w:t>
      </w:r>
      <w:r>
        <w:t xml:space="preserve"> { </w:t>
      </w:r>
      <w:r>
        <w:rPr>
          <w:i/>
        </w:rPr>
        <w:t xml:space="preserve">CRD[3] </w:t>
      </w:r>
      <w:r w:rsidRPr="00F14E9E">
        <w:t>}</w:t>
      </w:r>
      <w:r>
        <w:t xml:space="preserve"> { </w:t>
      </w:r>
      <w:r>
        <w:rPr>
          <w:i/>
        </w:rPr>
        <w:t xml:space="preserve">CRD[2] </w:t>
      </w:r>
      <w:r w:rsidRPr="00F14E9E">
        <w:t>}</w:t>
      </w:r>
      <w:r>
        <w:t xml:space="preserve"> </w:t>
      </w:r>
      <w:r w:rsidRPr="00F14E9E">
        <w:t>{</w:t>
      </w:r>
      <w:r w:rsidRPr="00F14E9E">
        <w:rPr>
          <w:i/>
        </w:rPr>
        <w:t xml:space="preserve"> </w:t>
      </w:r>
      <w:r>
        <w:rPr>
          <w:i/>
        </w:rPr>
        <w:t xml:space="preserve">CRD [1] </w:t>
      </w:r>
      <w:r w:rsidRPr="00F14E9E">
        <w:t>}</w:t>
      </w:r>
      <w:r>
        <w:t xml:space="preserve"> </w:t>
      </w:r>
      <w:r w:rsidRPr="00F14E9E">
        <w:t>{</w:t>
      </w:r>
      <w:r w:rsidRPr="00F14E9E">
        <w:rPr>
          <w:i/>
        </w:rPr>
        <w:t xml:space="preserve"> </w:t>
      </w:r>
      <w:r>
        <w:rPr>
          <w:i/>
        </w:rPr>
        <w:t xml:space="preserve">CRD [0] </w:t>
      </w:r>
      <w:r w:rsidRPr="00F14E9E">
        <w:t>}</w:t>
      </w:r>
    </w:p>
    <w:p w14:paraId="0AAAC6EF" w14:textId="77777777" w:rsidR="00F14E9E" w:rsidRDefault="00F14E9E" w:rsidP="00603870">
      <w:pPr>
        <w:pStyle w:val="ListParagraph"/>
        <w:spacing w:line="276" w:lineRule="auto"/>
      </w:pPr>
    </w:p>
    <w:p w14:paraId="75D068EA" w14:textId="461E4633" w:rsidR="002A179F" w:rsidRDefault="00484F95" w:rsidP="00603870">
      <w:pPr>
        <w:pStyle w:val="ListParagraph"/>
        <w:numPr>
          <w:ilvl w:val="0"/>
          <w:numId w:val="2"/>
        </w:numPr>
        <w:spacing w:line="276" w:lineRule="auto"/>
      </w:pPr>
      <w:r>
        <w:t xml:space="preserve">The </w:t>
      </w:r>
      <w:r w:rsidRPr="00484F95">
        <w:rPr>
          <w:b/>
        </w:rPr>
        <w:t>manifest</w:t>
      </w:r>
      <w:r>
        <w:t xml:space="preserve"> </w:t>
      </w:r>
      <w:r w:rsidR="00EF0FB7">
        <w:t xml:space="preserve">(Start Sector = </w:t>
      </w:r>
      <w:r w:rsidR="006E199B">
        <w:t>1</w:t>
      </w:r>
      <w:r w:rsidR="00EF0FB7">
        <w:t>, Size = 25</w:t>
      </w:r>
      <w:r w:rsidR="006E199B">
        <w:t>5</w:t>
      </w:r>
      <w:r w:rsidR="00EF0FB7">
        <w:t xml:space="preserve">) </w:t>
      </w:r>
      <w:r>
        <w:t xml:space="preserve">is a dynamic block chain located in the first </w:t>
      </w:r>
      <w:r w:rsidR="006E199B">
        <w:t>128 kB</w:t>
      </w:r>
      <w:r>
        <w:t xml:space="preserve"> of application memory. It </w:t>
      </w:r>
      <w:r w:rsidR="006B228F">
        <w:t xml:space="preserve">contains </w:t>
      </w:r>
      <w:r w:rsidR="00595902">
        <w:t xml:space="preserve">block-sized </w:t>
      </w:r>
      <w:r w:rsidR="006B228F">
        <w:t xml:space="preserve">markers that contain </w:t>
      </w:r>
      <w:r>
        <w:t xml:space="preserve">the address and integrity of </w:t>
      </w:r>
      <w:r w:rsidR="008D5BD5">
        <w:t>files</w:t>
      </w:r>
      <w:r>
        <w:t xml:space="preserve"> in the </w:t>
      </w:r>
      <w:r w:rsidR="000F7EA4">
        <w:t>database</w:t>
      </w:r>
      <w:r>
        <w:t>.</w:t>
      </w:r>
      <w:r w:rsidR="006B228F">
        <w:t xml:space="preserve"> The structure of the markers is as follows:</w:t>
      </w:r>
    </w:p>
    <w:tbl>
      <w:tblPr>
        <w:tblStyle w:val="TableGrid"/>
        <w:tblW w:w="9375" w:type="dxa"/>
        <w:tblLook w:val="04A0" w:firstRow="1" w:lastRow="0" w:firstColumn="1" w:lastColumn="0" w:noHBand="0" w:noVBand="1"/>
      </w:tblPr>
      <w:tblGrid>
        <w:gridCol w:w="1614"/>
        <w:gridCol w:w="1589"/>
        <w:gridCol w:w="1631"/>
        <w:gridCol w:w="1477"/>
        <w:gridCol w:w="1587"/>
        <w:gridCol w:w="1477"/>
      </w:tblGrid>
      <w:tr w:rsidR="006B228F" w14:paraId="36DED442" w14:textId="77777777" w:rsidTr="00581927">
        <w:trPr>
          <w:trHeight w:val="295"/>
        </w:trPr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73652" w14:textId="77777777" w:rsidR="006B228F" w:rsidRPr="00922963" w:rsidRDefault="006B228F" w:rsidP="00603870">
            <w:pPr>
              <w:spacing w:line="276" w:lineRule="auto"/>
              <w:rPr>
                <w:b/>
              </w:rPr>
            </w:pPr>
            <w:r w:rsidRPr="00922963">
              <w:rPr>
                <w:b/>
              </w:rPr>
              <w:t>Parameter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ABADC5" w14:textId="161EBBF6" w:rsidR="006B228F" w:rsidRPr="00922963" w:rsidRDefault="00201F63" w:rsidP="00603870">
            <w:pPr>
              <w:spacing w:line="276" w:lineRule="auto"/>
              <w:rPr>
                <w:b/>
              </w:rPr>
            </w:pPr>
            <w:r>
              <w:rPr>
                <w:b/>
              </w:rPr>
              <w:t>Block</w:t>
            </w:r>
            <w:r w:rsidR="006B228F" w:rsidRPr="00922963">
              <w:rPr>
                <w:b/>
              </w:rPr>
              <w:t xml:space="preserve"> Offset</w:t>
            </w:r>
          </w:p>
        </w:tc>
        <w:tc>
          <w:tcPr>
            <w:tcW w:w="6172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6516E" w14:textId="38A0883E" w:rsidR="006B228F" w:rsidRPr="00922963" w:rsidRDefault="00201F63" w:rsidP="00603870">
            <w:pPr>
              <w:spacing w:line="276" w:lineRule="auto"/>
              <w:rPr>
                <w:b/>
              </w:rPr>
            </w:pPr>
            <w:r>
              <w:rPr>
                <w:b/>
              </w:rPr>
              <w:t>Data String</w:t>
            </w:r>
          </w:p>
        </w:tc>
      </w:tr>
      <w:tr w:rsidR="006B228F" w14:paraId="335DCA5A" w14:textId="77777777" w:rsidTr="00581927">
        <w:trPr>
          <w:gridAfter w:val="3"/>
          <w:wAfter w:w="4541" w:type="dxa"/>
          <w:trHeight w:val="280"/>
        </w:trPr>
        <w:tc>
          <w:tcPr>
            <w:tcW w:w="16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17CE4F" w14:textId="77777777" w:rsidR="006B228F" w:rsidRDefault="006B228F" w:rsidP="00603870">
            <w:pPr>
              <w:spacing w:line="276" w:lineRule="auto"/>
            </w:pPr>
            <w:r>
              <w:t>Type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52663F" w14:textId="3B4C5CEB" w:rsidR="006B228F" w:rsidRDefault="00201F63" w:rsidP="00603870">
            <w:pPr>
              <w:spacing w:line="276" w:lineRule="auto"/>
            </w:pPr>
            <w:r>
              <w:t>0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29458A" w14:textId="77777777" w:rsidR="006B228F" w:rsidRDefault="006B228F" w:rsidP="00603870">
            <w:pPr>
              <w:spacing w:line="276" w:lineRule="auto"/>
            </w:pPr>
            <w:r>
              <w:t>T</w:t>
            </w:r>
          </w:p>
        </w:tc>
      </w:tr>
      <w:tr w:rsidR="006B228F" w14:paraId="08D5742A" w14:textId="77777777" w:rsidTr="00581927">
        <w:trPr>
          <w:gridAfter w:val="1"/>
          <w:wAfter w:w="1477" w:type="dxa"/>
          <w:trHeight w:val="278"/>
        </w:trPr>
        <w:tc>
          <w:tcPr>
            <w:tcW w:w="1614" w:type="dxa"/>
            <w:tcBorders>
              <w:left w:val="single" w:sz="4" w:space="0" w:color="auto"/>
              <w:right w:val="single" w:sz="4" w:space="0" w:color="auto"/>
            </w:tcBorders>
          </w:tcPr>
          <w:p w14:paraId="3028A50E" w14:textId="75D4831A" w:rsidR="006B228F" w:rsidRDefault="00201F63" w:rsidP="00603870">
            <w:pPr>
              <w:spacing w:line="276" w:lineRule="auto"/>
            </w:pPr>
            <w:r>
              <w:t>Start</w:t>
            </w:r>
          </w:p>
        </w:tc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 w14:paraId="2250D311" w14:textId="5B63A181" w:rsidR="006B228F" w:rsidRDefault="00710AC6" w:rsidP="00603870">
            <w:pPr>
              <w:spacing w:line="276" w:lineRule="auto"/>
            </w:pPr>
            <w:r>
              <w:t>2</w:t>
            </w:r>
          </w:p>
        </w:tc>
        <w:tc>
          <w:tcPr>
            <w:tcW w:w="1631" w:type="dxa"/>
            <w:tcBorders>
              <w:left w:val="single" w:sz="4" w:space="0" w:color="auto"/>
            </w:tcBorders>
          </w:tcPr>
          <w:p w14:paraId="11BE09DF" w14:textId="46294D7B" w:rsidR="006B228F" w:rsidRDefault="00201F63" w:rsidP="00603870">
            <w:pPr>
              <w:spacing w:line="276" w:lineRule="auto"/>
            </w:pPr>
            <w:proofErr w:type="gramStart"/>
            <w:r>
              <w:t>S</w:t>
            </w:r>
            <w:r w:rsidR="006B228F">
              <w:t>[</w:t>
            </w:r>
            <w:proofErr w:type="gramEnd"/>
            <w:r>
              <w:t>7</w:t>
            </w:r>
            <w:r w:rsidR="006B228F">
              <w:t>]</w:t>
            </w:r>
          </w:p>
        </w:tc>
        <w:tc>
          <w:tcPr>
            <w:tcW w:w="1477" w:type="dxa"/>
            <w:tcBorders>
              <w:top w:val="single" w:sz="4" w:space="0" w:color="auto"/>
            </w:tcBorders>
          </w:tcPr>
          <w:p w14:paraId="428D698F" w14:textId="77777777" w:rsidR="006B228F" w:rsidRDefault="006B228F" w:rsidP="00603870">
            <w:pPr>
              <w:spacing w:line="276" w:lineRule="auto"/>
            </w:pPr>
            <w:r>
              <w:t>…</w:t>
            </w:r>
          </w:p>
        </w:tc>
        <w:tc>
          <w:tcPr>
            <w:tcW w:w="1587" w:type="dxa"/>
            <w:tcBorders>
              <w:top w:val="single" w:sz="4" w:space="0" w:color="auto"/>
              <w:right w:val="single" w:sz="4" w:space="0" w:color="auto"/>
            </w:tcBorders>
          </w:tcPr>
          <w:p w14:paraId="4617599B" w14:textId="14F0F8C7" w:rsidR="006B228F" w:rsidRDefault="00201F63" w:rsidP="00603870">
            <w:pPr>
              <w:spacing w:line="276" w:lineRule="auto"/>
            </w:pPr>
            <w:proofErr w:type="gramStart"/>
            <w:r>
              <w:t>S</w:t>
            </w:r>
            <w:r w:rsidR="006B228F">
              <w:t>[</w:t>
            </w:r>
            <w:proofErr w:type="gramEnd"/>
            <w:r w:rsidR="006B228F">
              <w:t>0]</w:t>
            </w:r>
          </w:p>
        </w:tc>
      </w:tr>
      <w:tr w:rsidR="006B228F" w14:paraId="03C183AA" w14:textId="77777777" w:rsidTr="00581927">
        <w:trPr>
          <w:gridAfter w:val="1"/>
          <w:wAfter w:w="1477" w:type="dxa"/>
          <w:trHeight w:val="323"/>
        </w:trPr>
        <w:tc>
          <w:tcPr>
            <w:tcW w:w="16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63576" w14:textId="4C56ABBE" w:rsidR="006B228F" w:rsidRDefault="00201F63" w:rsidP="00603870">
            <w:pPr>
              <w:spacing w:line="276" w:lineRule="auto"/>
            </w:pPr>
            <w:r>
              <w:t>End</w:t>
            </w:r>
          </w:p>
        </w:tc>
        <w:tc>
          <w:tcPr>
            <w:tcW w:w="15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DF7A3" w14:textId="7700DF73" w:rsidR="006B228F" w:rsidRDefault="00710AC6" w:rsidP="00603870">
            <w:pPr>
              <w:spacing w:line="276" w:lineRule="auto"/>
            </w:pPr>
            <w:r>
              <w:t>11</w:t>
            </w:r>
          </w:p>
        </w:tc>
        <w:tc>
          <w:tcPr>
            <w:tcW w:w="1631" w:type="dxa"/>
            <w:tcBorders>
              <w:left w:val="single" w:sz="4" w:space="0" w:color="auto"/>
              <w:bottom w:val="single" w:sz="4" w:space="0" w:color="auto"/>
            </w:tcBorders>
          </w:tcPr>
          <w:p w14:paraId="13A20727" w14:textId="4311599F" w:rsidR="006B228F" w:rsidRDefault="00201F63" w:rsidP="00603870">
            <w:pPr>
              <w:spacing w:line="276" w:lineRule="auto"/>
            </w:pPr>
            <w:proofErr w:type="gramStart"/>
            <w:r>
              <w:t>E</w:t>
            </w:r>
            <w:r w:rsidR="006B228F">
              <w:t>[</w:t>
            </w:r>
            <w:proofErr w:type="gramEnd"/>
            <w:r>
              <w:t>7</w:t>
            </w:r>
            <w:r w:rsidR="006B228F">
              <w:t>]</w:t>
            </w:r>
          </w:p>
        </w:tc>
        <w:tc>
          <w:tcPr>
            <w:tcW w:w="1477" w:type="dxa"/>
            <w:tcBorders>
              <w:bottom w:val="single" w:sz="4" w:space="0" w:color="auto"/>
            </w:tcBorders>
          </w:tcPr>
          <w:p w14:paraId="49F91BF7" w14:textId="77777777" w:rsidR="006B228F" w:rsidRDefault="006B228F" w:rsidP="00603870">
            <w:pPr>
              <w:spacing w:line="276" w:lineRule="auto"/>
            </w:pPr>
            <w:r>
              <w:t>…</w:t>
            </w:r>
          </w:p>
        </w:tc>
        <w:tc>
          <w:tcPr>
            <w:tcW w:w="1587" w:type="dxa"/>
            <w:tcBorders>
              <w:bottom w:val="single" w:sz="4" w:space="0" w:color="auto"/>
              <w:right w:val="single" w:sz="4" w:space="0" w:color="auto"/>
            </w:tcBorders>
          </w:tcPr>
          <w:p w14:paraId="74B2A06E" w14:textId="47ED7282" w:rsidR="006B228F" w:rsidRDefault="00201F63" w:rsidP="00603870">
            <w:pPr>
              <w:spacing w:line="276" w:lineRule="auto"/>
            </w:pPr>
            <w:proofErr w:type="gramStart"/>
            <w:r>
              <w:t>E</w:t>
            </w:r>
            <w:r w:rsidR="006B228F">
              <w:t>[</w:t>
            </w:r>
            <w:proofErr w:type="gramEnd"/>
            <w:r w:rsidR="006B228F">
              <w:t>0]</w:t>
            </w:r>
          </w:p>
        </w:tc>
      </w:tr>
    </w:tbl>
    <w:p w14:paraId="0BFDE0E1" w14:textId="79A3C5A9" w:rsidR="002A179F" w:rsidRDefault="002A179F" w:rsidP="00603870">
      <w:pPr>
        <w:pStyle w:val="ListParagraph"/>
        <w:numPr>
          <w:ilvl w:val="0"/>
          <w:numId w:val="4"/>
        </w:numPr>
        <w:spacing w:line="276" w:lineRule="auto"/>
      </w:pPr>
      <w:r w:rsidRPr="002A179F">
        <w:rPr>
          <w:i/>
        </w:rPr>
        <w:t>Type</w:t>
      </w:r>
      <w:r>
        <w:t xml:space="preserve">: </w:t>
      </w:r>
      <w:r w:rsidR="001861C2">
        <w:t>Data t</w:t>
      </w:r>
      <w:r>
        <w:t>ype</w:t>
      </w:r>
    </w:p>
    <w:p w14:paraId="25A8D9FA" w14:textId="239CB47B" w:rsidR="002A179F" w:rsidRDefault="002A179F" w:rsidP="00603870">
      <w:pPr>
        <w:pStyle w:val="ListParagraph"/>
        <w:numPr>
          <w:ilvl w:val="0"/>
          <w:numId w:val="4"/>
        </w:numPr>
        <w:spacing w:line="276" w:lineRule="auto"/>
      </w:pPr>
      <w:r w:rsidRPr="002A179F">
        <w:rPr>
          <w:i/>
        </w:rPr>
        <w:t>Start</w:t>
      </w:r>
      <w:r>
        <w:t xml:space="preserve">: </w:t>
      </w:r>
      <w:r w:rsidR="008D5BD5">
        <w:t>File</w:t>
      </w:r>
      <w:r>
        <w:t xml:space="preserve"> starting sector</w:t>
      </w:r>
    </w:p>
    <w:p w14:paraId="54553B50" w14:textId="2CEE5AA4" w:rsidR="00E1013E" w:rsidRDefault="002A179F" w:rsidP="00603870">
      <w:pPr>
        <w:pStyle w:val="ListParagraph"/>
        <w:numPr>
          <w:ilvl w:val="0"/>
          <w:numId w:val="4"/>
        </w:numPr>
        <w:spacing w:line="276" w:lineRule="auto"/>
      </w:pPr>
      <w:r w:rsidRPr="002A179F">
        <w:rPr>
          <w:i/>
        </w:rPr>
        <w:t>End</w:t>
      </w:r>
      <w:r>
        <w:t xml:space="preserve">: At marker write, this is </w:t>
      </w:r>
      <w:r w:rsidR="00E0638D">
        <w:t>empty</w:t>
      </w:r>
      <w:r>
        <w:t xml:space="preserve"> indicating that the entry has NOT been completed.</w:t>
      </w:r>
      <w:r w:rsidR="00E0638D">
        <w:t xml:space="preserve"> </w:t>
      </w:r>
      <w:r>
        <w:t xml:space="preserve">Upon </w:t>
      </w:r>
      <w:r w:rsidR="008D5BD5">
        <w:t>file</w:t>
      </w:r>
      <w:r>
        <w:t xml:space="preserve"> completion, this is updated to contain the ending sector</w:t>
      </w:r>
    </w:p>
    <w:p w14:paraId="181D5D9F" w14:textId="77777777" w:rsidR="00E1013E" w:rsidRDefault="00E1013E" w:rsidP="00603870">
      <w:pPr>
        <w:pStyle w:val="ListParagraph"/>
        <w:spacing w:line="276" w:lineRule="auto"/>
      </w:pPr>
    </w:p>
    <w:p w14:paraId="30875B39" w14:textId="3DF10DEF" w:rsidR="001D64C3" w:rsidRDefault="00484F95" w:rsidP="00603870">
      <w:pPr>
        <w:pStyle w:val="ListParagraph"/>
        <w:numPr>
          <w:ilvl w:val="0"/>
          <w:numId w:val="2"/>
        </w:numPr>
        <w:spacing w:line="276" w:lineRule="auto"/>
      </w:pPr>
      <w:r>
        <w:t xml:space="preserve"> The </w:t>
      </w:r>
      <w:r w:rsidR="00AF3DD3">
        <w:rPr>
          <w:b/>
        </w:rPr>
        <w:t>database</w:t>
      </w:r>
      <w:r>
        <w:t xml:space="preserve"> </w:t>
      </w:r>
      <w:r w:rsidR="006E199B">
        <w:t xml:space="preserve">(Start Sector = 256, Size = ~ 8 GB) </w:t>
      </w:r>
      <w:r>
        <w:t xml:space="preserve">is a serialized list of </w:t>
      </w:r>
      <w:r w:rsidR="008D5BD5">
        <w:t>files</w:t>
      </w:r>
      <w:r w:rsidR="006B228F">
        <w:t xml:space="preserve"> following the manifest</w:t>
      </w:r>
      <w:r>
        <w:t>.</w:t>
      </w:r>
      <w:r w:rsidR="002F4C9B">
        <w:t xml:space="preserve"> </w:t>
      </w:r>
    </w:p>
    <w:p w14:paraId="07EA84F0" w14:textId="77777777" w:rsidR="001D64C3" w:rsidRDefault="001D64C3" w:rsidP="00603870">
      <w:pPr>
        <w:pStyle w:val="ListParagraph"/>
        <w:spacing w:line="276" w:lineRule="auto"/>
      </w:pPr>
    </w:p>
    <w:p w14:paraId="148013C1" w14:textId="6F04B6CC" w:rsidR="0070051B" w:rsidRDefault="002F4C9B" w:rsidP="00603870">
      <w:pPr>
        <w:spacing w:line="276" w:lineRule="auto"/>
      </w:pPr>
      <w:r>
        <w:t xml:space="preserve">The </w:t>
      </w:r>
      <w:r w:rsidR="008D5BD5">
        <w:t>file</w:t>
      </w:r>
      <w:r>
        <w:t xml:space="preserve"> types are as followed:</w:t>
      </w:r>
    </w:p>
    <w:p w14:paraId="22E59C62" w14:textId="77777777" w:rsidR="008D5BD5" w:rsidRDefault="008D5BD5" w:rsidP="00603870">
      <w:pPr>
        <w:spacing w:line="276" w:lineRule="auto"/>
      </w:pPr>
    </w:p>
    <w:p w14:paraId="7C8B77B0" w14:textId="0D7B941A" w:rsidR="00840AA2" w:rsidRDefault="00840AA2" w:rsidP="00603870">
      <w:pPr>
        <w:spacing w:line="276" w:lineRule="auto"/>
      </w:pPr>
    </w:p>
    <w:p w14:paraId="58ED51FB" w14:textId="236EEE4A" w:rsidR="00840AA2" w:rsidRDefault="00840AA2" w:rsidP="00603870">
      <w:pPr>
        <w:spacing w:line="276" w:lineRule="auto"/>
      </w:pPr>
    </w:p>
    <w:p w14:paraId="71B85A22" w14:textId="4866AE9B" w:rsidR="00840AA2" w:rsidRDefault="00840AA2" w:rsidP="00603870">
      <w:pPr>
        <w:spacing w:line="276" w:lineRule="auto"/>
      </w:pPr>
    </w:p>
    <w:p w14:paraId="26454BA6" w14:textId="4B73E2E4" w:rsidR="00840AA2" w:rsidRDefault="00840AA2" w:rsidP="00603870">
      <w:pPr>
        <w:spacing w:line="276" w:lineRule="auto"/>
      </w:pPr>
    </w:p>
    <w:p w14:paraId="37D41886" w14:textId="5EBDA265" w:rsidR="00840AA2" w:rsidRDefault="00840AA2" w:rsidP="00603870">
      <w:pPr>
        <w:spacing w:line="276" w:lineRule="auto"/>
      </w:pPr>
    </w:p>
    <w:p w14:paraId="2C0BF51A" w14:textId="61C6BC50" w:rsidR="00840AA2" w:rsidRDefault="00840AA2" w:rsidP="00603870">
      <w:pPr>
        <w:spacing w:line="276" w:lineRule="auto"/>
      </w:pPr>
    </w:p>
    <w:p w14:paraId="2033290C" w14:textId="77777777" w:rsidR="00840AA2" w:rsidRDefault="00840AA2" w:rsidP="00603870">
      <w:pPr>
        <w:spacing w:line="276" w:lineRule="auto"/>
      </w:pPr>
    </w:p>
    <w:p w14:paraId="65867B1D" w14:textId="46A21C09" w:rsidR="00341779" w:rsidRPr="00EC04B1" w:rsidRDefault="00341779" w:rsidP="00EC04B1">
      <w:pPr>
        <w:pStyle w:val="ListParagraph"/>
        <w:numPr>
          <w:ilvl w:val="0"/>
          <w:numId w:val="4"/>
        </w:numPr>
        <w:spacing w:line="276" w:lineRule="auto"/>
        <w:rPr>
          <w:b/>
          <w:i/>
        </w:rPr>
      </w:pPr>
      <w:r w:rsidRPr="00EC04B1">
        <w:rPr>
          <w:b/>
          <w:i/>
        </w:rPr>
        <w:lastRenderedPageBreak/>
        <w:t xml:space="preserve">Trace (Entry Type </w:t>
      </w:r>
      <w:r w:rsidR="000F7EA4" w:rsidRPr="00EC04B1">
        <w:rPr>
          <w:b/>
          <w:i/>
        </w:rPr>
        <w:t>0</w:t>
      </w:r>
      <w:r w:rsidRPr="00EC04B1">
        <w:rPr>
          <w:b/>
          <w:i/>
        </w:rPr>
        <w:t>)</w:t>
      </w:r>
    </w:p>
    <w:p w14:paraId="4699F6B7" w14:textId="114812BE" w:rsidR="001D64C3" w:rsidRDefault="00341779" w:rsidP="00840AA2">
      <w:pPr>
        <w:spacing w:line="276" w:lineRule="auto"/>
        <w:ind w:firstLine="360"/>
      </w:pPr>
      <w:r>
        <w:t xml:space="preserve">A trace </w:t>
      </w:r>
      <w:r w:rsidR="002F4C9B">
        <w:t xml:space="preserve">contains </w:t>
      </w:r>
      <w:r>
        <w:t xml:space="preserve">a </w:t>
      </w:r>
      <w:r w:rsidR="002F4C9B">
        <w:t xml:space="preserve">serialized </w:t>
      </w:r>
      <w:r>
        <w:t>collection o</w:t>
      </w:r>
      <w:r w:rsidR="001C35C7">
        <w:t xml:space="preserve">f </w:t>
      </w:r>
      <w:r>
        <w:t xml:space="preserve">route-descriptive </w:t>
      </w:r>
      <w:r w:rsidR="000F7EA4">
        <w:t>coordinates</w:t>
      </w:r>
      <w:r>
        <w:t xml:space="preserve"> called </w:t>
      </w:r>
      <w:r w:rsidRPr="006B228F">
        <w:t>nodes</w:t>
      </w:r>
      <w:r w:rsidR="0000239C">
        <w:t xml:space="preserve"> </w:t>
      </w:r>
      <w:r w:rsidR="002F4C9B">
        <w:t xml:space="preserve">following a statically-sized bitmap of </w:t>
      </w:r>
      <w:r w:rsidR="001D64C3">
        <w:t>routers</w:t>
      </w:r>
      <w:r w:rsidR="002F4C9B">
        <w:t>.</w:t>
      </w:r>
      <w:r w:rsidR="001D64C3">
        <w:t xml:space="preserve"> The bitmap is a dynamically updated 512 kB (32 x 32 quadrant-size) string of routers</w:t>
      </w:r>
      <w:r w:rsidR="00EC04B1">
        <w:t xml:space="preserve">. </w:t>
      </w:r>
      <w:r w:rsidR="001D64C3">
        <w:t>Routers contain addresses of quadrant-</w:t>
      </w:r>
      <w:r w:rsidR="00EC04B1">
        <w:t xml:space="preserve">starting </w:t>
      </w:r>
      <w:r w:rsidR="001D64C3">
        <w:t xml:space="preserve">/continuing coordinates. </w:t>
      </w:r>
      <w:r w:rsidR="00EC04B1">
        <w:t xml:space="preserve">Consequentially, the application cannot store information pass 16 quadrants in any direction from the start location, and can only hold, at most, 56 quadrant-starting/continuing nodes. </w:t>
      </w:r>
      <w:r w:rsidR="001D64C3">
        <w:t xml:space="preserve">The structure of routers </w:t>
      </w:r>
      <w:r w:rsidR="00603870">
        <w:t>is</w:t>
      </w:r>
      <w:r w:rsidR="001D64C3">
        <w:t xml:space="preserve"> as followed: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1164"/>
        <w:gridCol w:w="1167"/>
        <w:gridCol w:w="1167"/>
        <w:gridCol w:w="1167"/>
        <w:gridCol w:w="3499"/>
      </w:tblGrid>
      <w:tr w:rsidR="00603870" w14:paraId="082A846F" w14:textId="77777777" w:rsidTr="00581927"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CFCFF" w14:textId="77777777" w:rsidR="00603870" w:rsidRPr="00426B16" w:rsidRDefault="00603870" w:rsidP="00603870">
            <w:pPr>
              <w:spacing w:line="276" w:lineRule="auto"/>
              <w:rPr>
                <w:b/>
              </w:rPr>
            </w:pPr>
            <w:r w:rsidRPr="00426B16">
              <w:rPr>
                <w:b/>
              </w:rPr>
              <w:t>Param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2B127" w14:textId="77777777" w:rsidR="00603870" w:rsidRPr="00426B16" w:rsidRDefault="00603870" w:rsidP="00603870">
            <w:pPr>
              <w:spacing w:line="276" w:lineRule="auto"/>
              <w:rPr>
                <w:b/>
              </w:rPr>
            </w:pPr>
            <w:r w:rsidRPr="00426B16">
              <w:rPr>
                <w:b/>
              </w:rPr>
              <w:t>Block Off.</w:t>
            </w:r>
          </w:p>
        </w:tc>
        <w:tc>
          <w:tcPr>
            <w:tcW w:w="7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32260" w14:textId="77777777" w:rsidR="00603870" w:rsidRPr="00426B16" w:rsidRDefault="00603870" w:rsidP="00603870">
            <w:pPr>
              <w:spacing w:line="276" w:lineRule="auto"/>
              <w:rPr>
                <w:b/>
              </w:rPr>
            </w:pPr>
            <w:r w:rsidRPr="00426B16">
              <w:rPr>
                <w:b/>
              </w:rPr>
              <w:t>Data String</w:t>
            </w:r>
          </w:p>
        </w:tc>
      </w:tr>
      <w:tr w:rsidR="003A70F5" w14:paraId="7228E4C1" w14:textId="77777777" w:rsidTr="00581927">
        <w:trPr>
          <w:gridAfter w:val="3"/>
          <w:wAfter w:w="5833" w:type="dxa"/>
        </w:trPr>
        <w:tc>
          <w:tcPr>
            <w:tcW w:w="1166" w:type="dxa"/>
            <w:tcBorders>
              <w:left w:val="single" w:sz="4" w:space="0" w:color="auto"/>
              <w:right w:val="single" w:sz="4" w:space="0" w:color="auto"/>
            </w:tcBorders>
          </w:tcPr>
          <w:p w14:paraId="6555856D" w14:textId="6D846512" w:rsidR="003A70F5" w:rsidRDefault="003A70F5" w:rsidP="003A70F5">
            <w:pPr>
              <w:spacing w:line="276" w:lineRule="auto"/>
            </w:pPr>
            <w:r>
              <w:t>Type</w:t>
            </w:r>
          </w:p>
        </w:tc>
        <w:tc>
          <w:tcPr>
            <w:tcW w:w="1164" w:type="dxa"/>
            <w:tcBorders>
              <w:left w:val="single" w:sz="4" w:space="0" w:color="auto"/>
              <w:right w:val="single" w:sz="4" w:space="0" w:color="auto"/>
            </w:tcBorders>
          </w:tcPr>
          <w:p w14:paraId="1CEC96B1" w14:textId="05949C25" w:rsidR="003A70F5" w:rsidRDefault="003A70F5" w:rsidP="003A70F5">
            <w:pPr>
              <w:spacing w:line="276" w:lineRule="auto"/>
            </w:pPr>
            <w:r>
              <w:t>0</w:t>
            </w:r>
          </w:p>
        </w:tc>
        <w:tc>
          <w:tcPr>
            <w:tcW w:w="1167" w:type="dxa"/>
            <w:tcBorders>
              <w:left w:val="single" w:sz="4" w:space="0" w:color="auto"/>
            </w:tcBorders>
          </w:tcPr>
          <w:p w14:paraId="3B5DD3F3" w14:textId="59773115" w:rsidR="003A70F5" w:rsidRDefault="003A70F5" w:rsidP="003A70F5">
            <w:pPr>
              <w:spacing w:line="276" w:lineRule="auto"/>
            </w:pPr>
            <w:r>
              <w:t>T</w:t>
            </w:r>
          </w:p>
        </w:tc>
      </w:tr>
      <w:tr w:rsidR="003A70F5" w14:paraId="6CF7FFF8" w14:textId="77777777" w:rsidTr="00581927">
        <w:trPr>
          <w:gridAfter w:val="1"/>
          <w:wAfter w:w="3499" w:type="dxa"/>
        </w:trPr>
        <w:tc>
          <w:tcPr>
            <w:tcW w:w="1166" w:type="dxa"/>
            <w:tcBorders>
              <w:left w:val="single" w:sz="4" w:space="0" w:color="auto"/>
              <w:right w:val="single" w:sz="4" w:space="0" w:color="auto"/>
            </w:tcBorders>
          </w:tcPr>
          <w:p w14:paraId="2DA5BE21" w14:textId="3FF4096C" w:rsidR="003A70F5" w:rsidRDefault="003A70F5" w:rsidP="003A70F5">
            <w:pPr>
              <w:spacing w:line="276" w:lineRule="auto"/>
            </w:pPr>
            <w:r>
              <w:t>Entry ID</w:t>
            </w:r>
          </w:p>
        </w:tc>
        <w:tc>
          <w:tcPr>
            <w:tcW w:w="1164" w:type="dxa"/>
            <w:tcBorders>
              <w:left w:val="single" w:sz="4" w:space="0" w:color="auto"/>
              <w:right w:val="single" w:sz="4" w:space="0" w:color="auto"/>
            </w:tcBorders>
          </w:tcPr>
          <w:p w14:paraId="4A7BBB20" w14:textId="277A9C30" w:rsidR="003A70F5" w:rsidRDefault="00581927" w:rsidP="003A70F5">
            <w:pPr>
              <w:spacing w:line="276" w:lineRule="auto"/>
            </w:pPr>
            <w:r>
              <w:t>2</w:t>
            </w:r>
          </w:p>
        </w:tc>
        <w:tc>
          <w:tcPr>
            <w:tcW w:w="1167" w:type="dxa"/>
            <w:tcBorders>
              <w:left w:val="single" w:sz="4" w:space="0" w:color="auto"/>
            </w:tcBorders>
          </w:tcPr>
          <w:p w14:paraId="07C68AE1" w14:textId="593B22B7" w:rsidR="003A70F5" w:rsidRDefault="003A70F5" w:rsidP="003A70F5">
            <w:pPr>
              <w:spacing w:line="276" w:lineRule="auto"/>
            </w:pPr>
            <w:proofErr w:type="gramStart"/>
            <w:r>
              <w:t>N[</w:t>
            </w:r>
            <w:proofErr w:type="gramEnd"/>
            <w:r>
              <w:t>2]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</w:tcPr>
          <w:p w14:paraId="66CA7B74" w14:textId="4CAFADA8" w:rsidR="003A70F5" w:rsidRDefault="003A70F5" w:rsidP="003A70F5">
            <w:pPr>
              <w:spacing w:line="276" w:lineRule="auto"/>
            </w:pPr>
            <w:proofErr w:type="gramStart"/>
            <w:r>
              <w:t>N[</w:t>
            </w:r>
            <w:proofErr w:type="gramEnd"/>
            <w:r>
              <w:t>1]</w:t>
            </w:r>
          </w:p>
        </w:tc>
        <w:tc>
          <w:tcPr>
            <w:tcW w:w="1167" w:type="dxa"/>
            <w:tcBorders>
              <w:top w:val="single" w:sz="4" w:space="0" w:color="auto"/>
              <w:right w:val="single" w:sz="4" w:space="0" w:color="auto"/>
            </w:tcBorders>
          </w:tcPr>
          <w:p w14:paraId="00EF074F" w14:textId="0AA5E472" w:rsidR="003A70F5" w:rsidRDefault="003A70F5" w:rsidP="003A70F5">
            <w:pPr>
              <w:spacing w:line="276" w:lineRule="auto"/>
            </w:pPr>
            <w:proofErr w:type="gramStart"/>
            <w:r>
              <w:t>N[</w:t>
            </w:r>
            <w:proofErr w:type="gramEnd"/>
            <w:r>
              <w:t>0]</w:t>
            </w:r>
          </w:p>
        </w:tc>
      </w:tr>
      <w:tr w:rsidR="003A70F5" w14:paraId="2DAF9BC9" w14:textId="77777777" w:rsidTr="00581927">
        <w:trPr>
          <w:gridAfter w:val="1"/>
          <w:wAfter w:w="3499" w:type="dxa"/>
        </w:trPr>
        <w:tc>
          <w:tcPr>
            <w:tcW w:w="1166" w:type="dxa"/>
            <w:tcBorders>
              <w:left w:val="single" w:sz="4" w:space="0" w:color="auto"/>
              <w:right w:val="single" w:sz="4" w:space="0" w:color="auto"/>
            </w:tcBorders>
          </w:tcPr>
          <w:p w14:paraId="1A164E98" w14:textId="4931EA1B" w:rsidR="003A70F5" w:rsidRDefault="003A70F5" w:rsidP="003A70F5">
            <w:pPr>
              <w:spacing w:line="276" w:lineRule="auto"/>
            </w:pPr>
            <w:r>
              <w:t>Addr0</w:t>
            </w:r>
          </w:p>
        </w:tc>
        <w:tc>
          <w:tcPr>
            <w:tcW w:w="1164" w:type="dxa"/>
            <w:tcBorders>
              <w:left w:val="single" w:sz="4" w:space="0" w:color="auto"/>
              <w:right w:val="single" w:sz="4" w:space="0" w:color="auto"/>
            </w:tcBorders>
          </w:tcPr>
          <w:p w14:paraId="64D1DB68" w14:textId="507B129B" w:rsidR="003A70F5" w:rsidRDefault="00581927" w:rsidP="003A70F5">
            <w:pPr>
              <w:spacing w:line="276" w:lineRule="auto"/>
            </w:pPr>
            <w:r>
              <w:t>6</w:t>
            </w:r>
          </w:p>
        </w:tc>
        <w:tc>
          <w:tcPr>
            <w:tcW w:w="1167" w:type="dxa"/>
            <w:tcBorders>
              <w:left w:val="single" w:sz="4" w:space="0" w:color="auto"/>
            </w:tcBorders>
          </w:tcPr>
          <w:p w14:paraId="61DB1BD7" w14:textId="77777777" w:rsidR="003A70F5" w:rsidRDefault="003A70F5" w:rsidP="003A70F5">
            <w:pPr>
              <w:spacing w:line="276" w:lineRule="auto"/>
            </w:pPr>
            <w:r>
              <w:t>A0[7]</w:t>
            </w:r>
          </w:p>
        </w:tc>
        <w:tc>
          <w:tcPr>
            <w:tcW w:w="1167" w:type="dxa"/>
          </w:tcPr>
          <w:p w14:paraId="2DC7F8FF" w14:textId="77777777" w:rsidR="003A70F5" w:rsidRDefault="003A70F5" w:rsidP="003A70F5">
            <w:pPr>
              <w:spacing w:line="276" w:lineRule="auto"/>
            </w:pPr>
            <w:r>
              <w:t>…</w:t>
            </w:r>
          </w:p>
        </w:tc>
        <w:tc>
          <w:tcPr>
            <w:tcW w:w="1167" w:type="dxa"/>
            <w:tcBorders>
              <w:right w:val="single" w:sz="4" w:space="0" w:color="auto"/>
            </w:tcBorders>
          </w:tcPr>
          <w:p w14:paraId="6BA82C12" w14:textId="77777777" w:rsidR="003A70F5" w:rsidRDefault="003A70F5" w:rsidP="003A70F5">
            <w:pPr>
              <w:spacing w:line="276" w:lineRule="auto"/>
            </w:pPr>
            <w:r>
              <w:t>A0[0]</w:t>
            </w:r>
          </w:p>
        </w:tc>
      </w:tr>
      <w:tr w:rsidR="003A70F5" w14:paraId="016833DD" w14:textId="77777777" w:rsidTr="00581927">
        <w:trPr>
          <w:gridAfter w:val="1"/>
          <w:wAfter w:w="3499" w:type="dxa"/>
        </w:trPr>
        <w:tc>
          <w:tcPr>
            <w:tcW w:w="1166" w:type="dxa"/>
            <w:tcBorders>
              <w:left w:val="single" w:sz="4" w:space="0" w:color="auto"/>
              <w:right w:val="single" w:sz="4" w:space="0" w:color="auto"/>
            </w:tcBorders>
          </w:tcPr>
          <w:p w14:paraId="44F84191" w14:textId="77777777" w:rsidR="003A70F5" w:rsidRDefault="003A70F5" w:rsidP="003A70F5">
            <w:pPr>
              <w:spacing w:line="276" w:lineRule="auto"/>
            </w:pPr>
            <w:r>
              <w:t>…</w:t>
            </w:r>
          </w:p>
        </w:tc>
        <w:tc>
          <w:tcPr>
            <w:tcW w:w="1164" w:type="dxa"/>
            <w:tcBorders>
              <w:left w:val="single" w:sz="4" w:space="0" w:color="auto"/>
              <w:right w:val="single" w:sz="4" w:space="0" w:color="auto"/>
            </w:tcBorders>
          </w:tcPr>
          <w:p w14:paraId="02F81F76" w14:textId="77777777" w:rsidR="003A70F5" w:rsidRDefault="003A70F5" w:rsidP="003A70F5">
            <w:pPr>
              <w:spacing w:line="276" w:lineRule="auto"/>
            </w:pPr>
            <w:r>
              <w:t>…</w:t>
            </w:r>
          </w:p>
        </w:tc>
        <w:tc>
          <w:tcPr>
            <w:tcW w:w="1167" w:type="dxa"/>
            <w:tcBorders>
              <w:left w:val="single" w:sz="4" w:space="0" w:color="auto"/>
            </w:tcBorders>
          </w:tcPr>
          <w:p w14:paraId="03DBA5CC" w14:textId="77777777" w:rsidR="003A70F5" w:rsidRDefault="003A70F5" w:rsidP="003A70F5">
            <w:pPr>
              <w:spacing w:line="276" w:lineRule="auto"/>
            </w:pPr>
            <w:r>
              <w:t>…</w:t>
            </w:r>
          </w:p>
        </w:tc>
        <w:tc>
          <w:tcPr>
            <w:tcW w:w="1167" w:type="dxa"/>
          </w:tcPr>
          <w:p w14:paraId="1C7431DF" w14:textId="77777777" w:rsidR="003A70F5" w:rsidRDefault="003A70F5" w:rsidP="003A70F5">
            <w:pPr>
              <w:spacing w:line="276" w:lineRule="auto"/>
            </w:pPr>
            <w:r>
              <w:t>…</w:t>
            </w:r>
          </w:p>
        </w:tc>
        <w:tc>
          <w:tcPr>
            <w:tcW w:w="1167" w:type="dxa"/>
            <w:tcBorders>
              <w:right w:val="single" w:sz="4" w:space="0" w:color="auto"/>
            </w:tcBorders>
          </w:tcPr>
          <w:p w14:paraId="30A9E94E" w14:textId="77777777" w:rsidR="003A70F5" w:rsidRDefault="003A70F5" w:rsidP="003A70F5">
            <w:pPr>
              <w:spacing w:line="276" w:lineRule="auto"/>
            </w:pPr>
            <w:r>
              <w:t>…</w:t>
            </w:r>
          </w:p>
        </w:tc>
      </w:tr>
      <w:tr w:rsidR="003A70F5" w14:paraId="1A88346C" w14:textId="77777777" w:rsidTr="00581927">
        <w:trPr>
          <w:gridAfter w:val="1"/>
          <w:wAfter w:w="3499" w:type="dxa"/>
        </w:trPr>
        <w:tc>
          <w:tcPr>
            <w:tcW w:w="11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A4AF1" w14:textId="42B90DE5" w:rsidR="003A70F5" w:rsidRDefault="003A70F5" w:rsidP="003A70F5">
            <w:pPr>
              <w:spacing w:line="276" w:lineRule="auto"/>
            </w:pPr>
            <w:r>
              <w:t>AddrN</w:t>
            </w:r>
          </w:p>
        </w:tc>
        <w:tc>
          <w:tcPr>
            <w:tcW w:w="11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9AA5F" w14:textId="7F549310" w:rsidR="003A70F5" w:rsidRDefault="003A70F5" w:rsidP="003A70F5">
            <w:pPr>
              <w:spacing w:line="276" w:lineRule="auto"/>
            </w:pPr>
            <w:r>
              <w:t>…</w:t>
            </w:r>
          </w:p>
        </w:tc>
        <w:tc>
          <w:tcPr>
            <w:tcW w:w="1167" w:type="dxa"/>
            <w:tcBorders>
              <w:left w:val="single" w:sz="4" w:space="0" w:color="auto"/>
              <w:bottom w:val="single" w:sz="4" w:space="0" w:color="auto"/>
            </w:tcBorders>
          </w:tcPr>
          <w:p w14:paraId="4E49EFA7" w14:textId="4EFA2CBC" w:rsidR="003A70F5" w:rsidRDefault="003A70F5" w:rsidP="003A70F5">
            <w:pPr>
              <w:spacing w:line="276" w:lineRule="auto"/>
            </w:pPr>
            <w:proofErr w:type="gramStart"/>
            <w:r>
              <w:t>AN[</w:t>
            </w:r>
            <w:proofErr w:type="gramEnd"/>
            <w:r>
              <w:t>7]</w:t>
            </w:r>
          </w:p>
        </w:tc>
        <w:tc>
          <w:tcPr>
            <w:tcW w:w="1167" w:type="dxa"/>
            <w:tcBorders>
              <w:bottom w:val="single" w:sz="4" w:space="0" w:color="auto"/>
            </w:tcBorders>
          </w:tcPr>
          <w:p w14:paraId="057BBE27" w14:textId="77777777" w:rsidR="003A70F5" w:rsidRDefault="003A70F5" w:rsidP="003A70F5">
            <w:pPr>
              <w:spacing w:line="276" w:lineRule="auto"/>
            </w:pPr>
            <w:r>
              <w:t>…</w:t>
            </w:r>
          </w:p>
        </w:tc>
        <w:tc>
          <w:tcPr>
            <w:tcW w:w="1167" w:type="dxa"/>
            <w:tcBorders>
              <w:bottom w:val="single" w:sz="4" w:space="0" w:color="auto"/>
              <w:right w:val="single" w:sz="4" w:space="0" w:color="auto"/>
            </w:tcBorders>
          </w:tcPr>
          <w:p w14:paraId="773A8188" w14:textId="1A441930" w:rsidR="003A70F5" w:rsidRDefault="003A70F5" w:rsidP="003A70F5">
            <w:pPr>
              <w:spacing w:line="276" w:lineRule="auto"/>
            </w:pPr>
            <w:proofErr w:type="gramStart"/>
            <w:r>
              <w:t>AN[</w:t>
            </w:r>
            <w:proofErr w:type="gramEnd"/>
            <w:r>
              <w:t>0]</w:t>
            </w:r>
          </w:p>
        </w:tc>
      </w:tr>
    </w:tbl>
    <w:p w14:paraId="244C7F01" w14:textId="0CFB6695" w:rsidR="00603870" w:rsidRDefault="00603870" w:rsidP="00603870">
      <w:pPr>
        <w:pStyle w:val="ListParagraph"/>
        <w:numPr>
          <w:ilvl w:val="0"/>
          <w:numId w:val="4"/>
        </w:numPr>
        <w:spacing w:line="276" w:lineRule="auto"/>
      </w:pPr>
      <w:r w:rsidRPr="00C81598">
        <w:rPr>
          <w:i/>
        </w:rPr>
        <w:t>Entry</w:t>
      </w:r>
      <w:r>
        <w:t xml:space="preserve"> </w:t>
      </w:r>
      <w:r w:rsidRPr="00C81598">
        <w:rPr>
          <w:i/>
        </w:rPr>
        <w:t>ID</w:t>
      </w:r>
      <w:r>
        <w:t xml:space="preserve">: </w:t>
      </w:r>
      <w:r w:rsidR="008D5BD5">
        <w:t>File</w:t>
      </w:r>
      <w:r>
        <w:t xml:space="preserve"> number</w:t>
      </w:r>
    </w:p>
    <w:p w14:paraId="25B10323" w14:textId="12D20AEB" w:rsidR="00603870" w:rsidRDefault="00603870" w:rsidP="00603870">
      <w:pPr>
        <w:pStyle w:val="ListParagraph"/>
        <w:numPr>
          <w:ilvl w:val="0"/>
          <w:numId w:val="4"/>
        </w:numPr>
        <w:spacing w:line="276" w:lineRule="auto"/>
      </w:pPr>
      <w:r>
        <w:rPr>
          <w:i/>
        </w:rPr>
        <w:t>Type</w:t>
      </w:r>
      <w:r w:rsidRPr="0070051B">
        <w:t>:</w:t>
      </w:r>
      <w:r>
        <w:t xml:space="preserve"> Data type of node</w:t>
      </w:r>
    </w:p>
    <w:p w14:paraId="1EF98B80" w14:textId="3A3645FB" w:rsidR="00603870" w:rsidRDefault="00603870" w:rsidP="00603870">
      <w:pPr>
        <w:pStyle w:val="ListParagraph"/>
        <w:numPr>
          <w:ilvl w:val="0"/>
          <w:numId w:val="4"/>
        </w:numPr>
        <w:spacing w:line="276" w:lineRule="auto"/>
      </w:pPr>
      <w:r>
        <w:rPr>
          <w:i/>
        </w:rPr>
        <w:t>Addr0</w:t>
      </w:r>
      <w:r w:rsidRPr="00603870">
        <w:t>:</w:t>
      </w:r>
      <w:r>
        <w:t xml:space="preserve"> Address of a quadrant-</w:t>
      </w:r>
      <w:r w:rsidR="00EC04B1">
        <w:t>starting</w:t>
      </w:r>
      <w:r>
        <w:t xml:space="preserve"> node</w:t>
      </w:r>
    </w:p>
    <w:p w14:paraId="31484D01" w14:textId="52B17420" w:rsidR="00603870" w:rsidRDefault="00603870" w:rsidP="00603870">
      <w:pPr>
        <w:pStyle w:val="ListParagraph"/>
        <w:numPr>
          <w:ilvl w:val="0"/>
          <w:numId w:val="4"/>
        </w:numPr>
        <w:spacing w:line="276" w:lineRule="auto"/>
      </w:pPr>
      <w:r>
        <w:rPr>
          <w:i/>
        </w:rPr>
        <w:t>Addr1</w:t>
      </w:r>
      <w:r w:rsidRPr="00603870">
        <w:t>-</w:t>
      </w:r>
      <w:r>
        <w:t>N: Addresses of quadrant-continuing nodes</w:t>
      </w:r>
    </w:p>
    <w:p w14:paraId="7E8C93BF" w14:textId="6D62104B" w:rsidR="00603870" w:rsidRDefault="00603870" w:rsidP="00603870">
      <w:pPr>
        <w:spacing w:line="276" w:lineRule="auto"/>
      </w:pPr>
      <w:r>
        <w:t>The actual data in nodes vary with node type, but the generic structure of nodes is as followed:</w:t>
      </w:r>
    </w:p>
    <w:tbl>
      <w:tblPr>
        <w:tblStyle w:val="TableGrid"/>
        <w:tblW w:w="8861" w:type="dxa"/>
        <w:tblLook w:val="04A0" w:firstRow="1" w:lastRow="0" w:firstColumn="1" w:lastColumn="0" w:noHBand="0" w:noVBand="1"/>
      </w:tblPr>
      <w:tblGrid>
        <w:gridCol w:w="1616"/>
        <w:gridCol w:w="1492"/>
        <w:gridCol w:w="1428"/>
        <w:gridCol w:w="1308"/>
        <w:gridCol w:w="1415"/>
        <w:gridCol w:w="1602"/>
      </w:tblGrid>
      <w:tr w:rsidR="00F77511" w14:paraId="013CDCF2" w14:textId="77777777" w:rsidTr="004B1EE7">
        <w:trPr>
          <w:trHeight w:val="273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DA999" w14:textId="77777777" w:rsidR="00F77511" w:rsidRPr="00922963" w:rsidRDefault="00F77511" w:rsidP="00603870">
            <w:pPr>
              <w:spacing w:line="276" w:lineRule="auto"/>
              <w:rPr>
                <w:b/>
              </w:rPr>
            </w:pPr>
            <w:r w:rsidRPr="00922963">
              <w:rPr>
                <w:b/>
              </w:rPr>
              <w:t>Parameter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1016FE" w14:textId="6293571D" w:rsidR="00F77511" w:rsidRPr="00922963" w:rsidRDefault="00F77511" w:rsidP="00603870">
            <w:pPr>
              <w:spacing w:line="276" w:lineRule="auto"/>
              <w:rPr>
                <w:b/>
              </w:rPr>
            </w:pPr>
            <w:r>
              <w:rPr>
                <w:b/>
              </w:rPr>
              <w:t>Block</w:t>
            </w:r>
            <w:r w:rsidRPr="00922963">
              <w:rPr>
                <w:b/>
              </w:rPr>
              <w:t xml:space="preserve"> Off</w:t>
            </w:r>
            <w:r w:rsidR="00581927">
              <w:rPr>
                <w:b/>
              </w:rPr>
              <w:t>.</w:t>
            </w:r>
          </w:p>
        </w:tc>
        <w:tc>
          <w:tcPr>
            <w:tcW w:w="575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EE1E5" w14:textId="06BA8271" w:rsidR="00F77511" w:rsidRPr="00922963" w:rsidRDefault="00F77511" w:rsidP="00603870">
            <w:pPr>
              <w:spacing w:line="276" w:lineRule="auto"/>
              <w:rPr>
                <w:b/>
              </w:rPr>
            </w:pPr>
            <w:r>
              <w:rPr>
                <w:b/>
              </w:rPr>
              <w:t>Data String</w:t>
            </w:r>
          </w:p>
        </w:tc>
      </w:tr>
      <w:tr w:rsidR="00581927" w14:paraId="2F4599CF" w14:textId="5230062A" w:rsidTr="004B1EE7">
        <w:trPr>
          <w:gridAfter w:val="3"/>
          <w:wAfter w:w="4325" w:type="dxa"/>
          <w:trHeight w:val="257"/>
        </w:trPr>
        <w:tc>
          <w:tcPr>
            <w:tcW w:w="1616" w:type="dxa"/>
            <w:tcBorders>
              <w:left w:val="single" w:sz="4" w:space="0" w:color="auto"/>
              <w:right w:val="single" w:sz="4" w:space="0" w:color="auto"/>
            </w:tcBorders>
          </w:tcPr>
          <w:p w14:paraId="5912C960" w14:textId="272B7DC2" w:rsidR="00581927" w:rsidRDefault="00581927" w:rsidP="00581927">
            <w:pPr>
              <w:spacing w:line="276" w:lineRule="auto"/>
            </w:pPr>
            <w:r>
              <w:t>Type</w:t>
            </w:r>
          </w:p>
        </w:tc>
        <w:tc>
          <w:tcPr>
            <w:tcW w:w="1492" w:type="dxa"/>
            <w:tcBorders>
              <w:left w:val="single" w:sz="4" w:space="0" w:color="auto"/>
              <w:right w:val="single" w:sz="4" w:space="0" w:color="auto"/>
            </w:tcBorders>
          </w:tcPr>
          <w:p w14:paraId="40C46036" w14:textId="262D16C4" w:rsidR="00581927" w:rsidRDefault="00581927" w:rsidP="00581927">
            <w:pPr>
              <w:spacing w:line="276" w:lineRule="auto"/>
            </w:pPr>
            <w:r>
              <w:t>0</w:t>
            </w:r>
          </w:p>
        </w:tc>
        <w:tc>
          <w:tcPr>
            <w:tcW w:w="1428" w:type="dxa"/>
            <w:tcBorders>
              <w:left w:val="single" w:sz="4" w:space="0" w:color="auto"/>
            </w:tcBorders>
          </w:tcPr>
          <w:p w14:paraId="48ABC684" w14:textId="4C5A94B1" w:rsidR="00581927" w:rsidRDefault="00581927" w:rsidP="00581927">
            <w:pPr>
              <w:spacing w:line="276" w:lineRule="auto"/>
            </w:pPr>
            <w:r>
              <w:t>T</w:t>
            </w:r>
          </w:p>
        </w:tc>
      </w:tr>
      <w:tr w:rsidR="00581927" w14:paraId="46994D8D" w14:textId="77777777" w:rsidTr="004B1EE7">
        <w:trPr>
          <w:gridAfter w:val="1"/>
          <w:wAfter w:w="1602" w:type="dxa"/>
          <w:trHeight w:val="257"/>
        </w:trPr>
        <w:tc>
          <w:tcPr>
            <w:tcW w:w="1616" w:type="dxa"/>
            <w:tcBorders>
              <w:left w:val="single" w:sz="4" w:space="0" w:color="auto"/>
              <w:right w:val="single" w:sz="4" w:space="0" w:color="auto"/>
            </w:tcBorders>
          </w:tcPr>
          <w:p w14:paraId="7C9F1C9D" w14:textId="785D7245" w:rsidR="00581927" w:rsidRDefault="00581927" w:rsidP="00581927">
            <w:pPr>
              <w:spacing w:line="276" w:lineRule="auto"/>
            </w:pPr>
            <w:r>
              <w:t>Entry ID</w:t>
            </w:r>
          </w:p>
        </w:tc>
        <w:tc>
          <w:tcPr>
            <w:tcW w:w="1492" w:type="dxa"/>
            <w:tcBorders>
              <w:left w:val="single" w:sz="4" w:space="0" w:color="auto"/>
              <w:right w:val="single" w:sz="4" w:space="0" w:color="auto"/>
            </w:tcBorders>
          </w:tcPr>
          <w:p w14:paraId="7F19A73F" w14:textId="0957C179" w:rsidR="00581927" w:rsidRDefault="00581927" w:rsidP="00581927">
            <w:pPr>
              <w:spacing w:line="276" w:lineRule="auto"/>
            </w:pPr>
            <w:r>
              <w:t>2</w:t>
            </w:r>
          </w:p>
        </w:tc>
        <w:tc>
          <w:tcPr>
            <w:tcW w:w="1428" w:type="dxa"/>
            <w:tcBorders>
              <w:left w:val="single" w:sz="4" w:space="0" w:color="auto"/>
            </w:tcBorders>
          </w:tcPr>
          <w:p w14:paraId="1632119A" w14:textId="744F5978" w:rsidR="00581927" w:rsidRDefault="00581927" w:rsidP="00581927">
            <w:pPr>
              <w:spacing w:line="276" w:lineRule="auto"/>
            </w:pPr>
            <w:proofErr w:type="gramStart"/>
            <w:r>
              <w:t>N[</w:t>
            </w:r>
            <w:proofErr w:type="gramEnd"/>
            <w:r>
              <w:t>2]</w:t>
            </w:r>
          </w:p>
        </w:tc>
        <w:tc>
          <w:tcPr>
            <w:tcW w:w="1308" w:type="dxa"/>
            <w:tcBorders>
              <w:top w:val="single" w:sz="4" w:space="0" w:color="auto"/>
              <w:bottom w:val="single" w:sz="4" w:space="0" w:color="auto"/>
            </w:tcBorders>
          </w:tcPr>
          <w:p w14:paraId="19DA0236" w14:textId="23283D8B" w:rsidR="00581927" w:rsidRDefault="00581927" w:rsidP="00581927">
            <w:pPr>
              <w:spacing w:line="276" w:lineRule="auto"/>
            </w:pPr>
            <w:proofErr w:type="gramStart"/>
            <w:r>
              <w:t>N[</w:t>
            </w:r>
            <w:proofErr w:type="gramEnd"/>
            <w:r>
              <w:t>1]</w:t>
            </w:r>
          </w:p>
        </w:tc>
        <w:tc>
          <w:tcPr>
            <w:tcW w:w="14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8D1C" w14:textId="59CDB52B" w:rsidR="00581927" w:rsidRDefault="00581927" w:rsidP="00581927">
            <w:pPr>
              <w:spacing w:line="276" w:lineRule="auto"/>
            </w:pPr>
            <w:proofErr w:type="gramStart"/>
            <w:r>
              <w:t>N[</w:t>
            </w:r>
            <w:proofErr w:type="gramEnd"/>
            <w:r>
              <w:t>0]</w:t>
            </w:r>
          </w:p>
        </w:tc>
      </w:tr>
      <w:tr w:rsidR="00581927" w14:paraId="34F45C67" w14:textId="572539E5" w:rsidTr="004B1EE7">
        <w:trPr>
          <w:trHeight w:val="257"/>
        </w:trPr>
        <w:tc>
          <w:tcPr>
            <w:tcW w:w="1616" w:type="dxa"/>
            <w:tcBorders>
              <w:left w:val="single" w:sz="4" w:space="0" w:color="auto"/>
              <w:right w:val="single" w:sz="4" w:space="0" w:color="auto"/>
            </w:tcBorders>
          </w:tcPr>
          <w:p w14:paraId="6FA4650E" w14:textId="77777777" w:rsidR="00581927" w:rsidRDefault="00581927" w:rsidP="00581927">
            <w:pPr>
              <w:spacing w:line="276" w:lineRule="auto"/>
            </w:pPr>
            <w:r>
              <w:t>X</w:t>
            </w:r>
          </w:p>
        </w:tc>
        <w:tc>
          <w:tcPr>
            <w:tcW w:w="1492" w:type="dxa"/>
            <w:tcBorders>
              <w:left w:val="single" w:sz="4" w:space="0" w:color="auto"/>
              <w:right w:val="single" w:sz="4" w:space="0" w:color="auto"/>
            </w:tcBorders>
          </w:tcPr>
          <w:p w14:paraId="10C5B456" w14:textId="1A97EF2B" w:rsidR="00581927" w:rsidRDefault="00581927" w:rsidP="00581927">
            <w:pPr>
              <w:spacing w:line="276" w:lineRule="auto"/>
            </w:pPr>
            <w:r>
              <w:t>6</w:t>
            </w:r>
          </w:p>
        </w:tc>
        <w:tc>
          <w:tcPr>
            <w:tcW w:w="1428" w:type="dxa"/>
            <w:tcBorders>
              <w:left w:val="single" w:sz="4" w:space="0" w:color="auto"/>
            </w:tcBorders>
          </w:tcPr>
          <w:p w14:paraId="0BA4109A" w14:textId="307555B2" w:rsidR="00581927" w:rsidRDefault="00581927" w:rsidP="00581927">
            <w:pPr>
              <w:spacing w:line="276" w:lineRule="auto"/>
            </w:pPr>
            <w:r>
              <w:t>SX</w:t>
            </w:r>
          </w:p>
        </w:tc>
        <w:tc>
          <w:tcPr>
            <w:tcW w:w="1308" w:type="dxa"/>
            <w:tcBorders>
              <w:top w:val="single" w:sz="4" w:space="0" w:color="auto"/>
            </w:tcBorders>
          </w:tcPr>
          <w:p w14:paraId="301D90C1" w14:textId="0A5D28B3" w:rsidR="00581927" w:rsidRDefault="00581927" w:rsidP="00581927">
            <w:pPr>
              <w:spacing w:line="276" w:lineRule="auto"/>
            </w:pPr>
            <w:proofErr w:type="gramStart"/>
            <w:r>
              <w:t>X[</w:t>
            </w:r>
            <w:proofErr w:type="gramEnd"/>
            <w:r>
              <w:t>9]</w:t>
            </w:r>
          </w:p>
        </w:tc>
        <w:tc>
          <w:tcPr>
            <w:tcW w:w="1415" w:type="dxa"/>
            <w:tcBorders>
              <w:top w:val="single" w:sz="4" w:space="0" w:color="auto"/>
              <w:right w:val="single" w:sz="4" w:space="0" w:color="auto"/>
            </w:tcBorders>
          </w:tcPr>
          <w:p w14:paraId="7947076A" w14:textId="0AF922DA" w:rsidR="00581927" w:rsidRDefault="00581927" w:rsidP="00581927">
            <w:pPr>
              <w:spacing w:line="276" w:lineRule="auto"/>
            </w:pPr>
            <w:r>
              <w:t>…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2AF2E9" w14:textId="4C3413B7" w:rsidR="00581927" w:rsidRDefault="00581927" w:rsidP="00581927">
            <w:pPr>
              <w:spacing w:line="276" w:lineRule="auto"/>
            </w:pPr>
            <w:proofErr w:type="gramStart"/>
            <w:r>
              <w:t>X[</w:t>
            </w:r>
            <w:proofErr w:type="gramEnd"/>
            <w:r>
              <w:t>0]</w:t>
            </w:r>
          </w:p>
        </w:tc>
      </w:tr>
      <w:tr w:rsidR="00581927" w14:paraId="68AA3B56" w14:textId="6CB5C3FC" w:rsidTr="004B1EE7">
        <w:trPr>
          <w:trHeight w:val="298"/>
        </w:trPr>
        <w:tc>
          <w:tcPr>
            <w:tcW w:w="1616" w:type="dxa"/>
            <w:tcBorders>
              <w:left w:val="single" w:sz="4" w:space="0" w:color="auto"/>
              <w:right w:val="single" w:sz="4" w:space="0" w:color="auto"/>
            </w:tcBorders>
          </w:tcPr>
          <w:p w14:paraId="1D89AEAA" w14:textId="77777777" w:rsidR="00581927" w:rsidRDefault="00581927" w:rsidP="00581927">
            <w:pPr>
              <w:spacing w:line="276" w:lineRule="auto"/>
            </w:pPr>
            <w:r>
              <w:t>Y</w:t>
            </w:r>
          </w:p>
        </w:tc>
        <w:tc>
          <w:tcPr>
            <w:tcW w:w="1492" w:type="dxa"/>
            <w:tcBorders>
              <w:left w:val="single" w:sz="4" w:space="0" w:color="auto"/>
              <w:right w:val="single" w:sz="4" w:space="0" w:color="auto"/>
            </w:tcBorders>
          </w:tcPr>
          <w:p w14:paraId="45FE8207" w14:textId="63FA2357" w:rsidR="00581927" w:rsidRDefault="00581927" w:rsidP="00581927">
            <w:pPr>
              <w:spacing w:line="276" w:lineRule="auto"/>
            </w:pPr>
            <w:r>
              <w:t>18</w:t>
            </w:r>
          </w:p>
        </w:tc>
        <w:tc>
          <w:tcPr>
            <w:tcW w:w="1428" w:type="dxa"/>
            <w:tcBorders>
              <w:left w:val="single" w:sz="4" w:space="0" w:color="auto"/>
            </w:tcBorders>
          </w:tcPr>
          <w:p w14:paraId="4FCF3151" w14:textId="6DED09C6" w:rsidR="00581927" w:rsidRDefault="00581927" w:rsidP="00581927">
            <w:pPr>
              <w:spacing w:line="276" w:lineRule="auto"/>
            </w:pPr>
            <w:r>
              <w:t>SY</w:t>
            </w:r>
          </w:p>
        </w:tc>
        <w:tc>
          <w:tcPr>
            <w:tcW w:w="1308" w:type="dxa"/>
          </w:tcPr>
          <w:p w14:paraId="5AA3C40B" w14:textId="16EFA957" w:rsidR="00581927" w:rsidRDefault="00581927" w:rsidP="00581927">
            <w:pPr>
              <w:spacing w:line="276" w:lineRule="auto"/>
            </w:pPr>
            <w:proofErr w:type="gramStart"/>
            <w:r>
              <w:t>Y[</w:t>
            </w:r>
            <w:proofErr w:type="gramEnd"/>
            <w:r>
              <w:t>8]</w:t>
            </w:r>
          </w:p>
        </w:tc>
        <w:tc>
          <w:tcPr>
            <w:tcW w:w="1415" w:type="dxa"/>
            <w:tcBorders>
              <w:right w:val="single" w:sz="4" w:space="0" w:color="auto"/>
            </w:tcBorders>
          </w:tcPr>
          <w:p w14:paraId="57A4CF1C" w14:textId="20F7E866" w:rsidR="00581927" w:rsidRDefault="00581927" w:rsidP="00581927">
            <w:pPr>
              <w:spacing w:line="276" w:lineRule="auto"/>
            </w:pPr>
            <w:r>
              <w:t>…</w:t>
            </w:r>
          </w:p>
        </w:tc>
        <w:tc>
          <w:tcPr>
            <w:tcW w:w="1601" w:type="dxa"/>
            <w:tcBorders>
              <w:left w:val="single" w:sz="4" w:space="0" w:color="auto"/>
              <w:right w:val="single" w:sz="4" w:space="0" w:color="auto"/>
            </w:tcBorders>
          </w:tcPr>
          <w:p w14:paraId="142C979B" w14:textId="67A3AD7A" w:rsidR="00581927" w:rsidRDefault="00581927" w:rsidP="00581927">
            <w:pPr>
              <w:spacing w:line="276" w:lineRule="auto"/>
            </w:pPr>
            <w:proofErr w:type="gramStart"/>
            <w:r>
              <w:t>Y[</w:t>
            </w:r>
            <w:proofErr w:type="gramEnd"/>
            <w:r>
              <w:t>0]</w:t>
            </w:r>
          </w:p>
        </w:tc>
      </w:tr>
      <w:tr w:rsidR="004B1EE7" w14:paraId="493BD80B" w14:textId="5EBE1926" w:rsidTr="004B1EE7">
        <w:trPr>
          <w:gridAfter w:val="1"/>
          <w:wAfter w:w="1602" w:type="dxa"/>
          <w:trHeight w:val="259"/>
        </w:trPr>
        <w:tc>
          <w:tcPr>
            <w:tcW w:w="1616" w:type="dxa"/>
            <w:tcBorders>
              <w:left w:val="single" w:sz="4" w:space="0" w:color="auto"/>
              <w:right w:val="single" w:sz="4" w:space="0" w:color="auto"/>
            </w:tcBorders>
          </w:tcPr>
          <w:p w14:paraId="65B34E19" w14:textId="67B24A32" w:rsidR="00581927" w:rsidRDefault="00581927" w:rsidP="00581927">
            <w:pPr>
              <w:spacing w:line="276" w:lineRule="auto"/>
            </w:pPr>
            <w:r>
              <w:t>Time</w:t>
            </w:r>
          </w:p>
        </w:tc>
        <w:tc>
          <w:tcPr>
            <w:tcW w:w="1492" w:type="dxa"/>
            <w:tcBorders>
              <w:left w:val="single" w:sz="4" w:space="0" w:color="auto"/>
              <w:right w:val="single" w:sz="4" w:space="0" w:color="auto"/>
            </w:tcBorders>
          </w:tcPr>
          <w:p w14:paraId="2AC7F897" w14:textId="7ACA894D" w:rsidR="00581927" w:rsidRDefault="00581927" w:rsidP="00581927">
            <w:pPr>
              <w:spacing w:line="276" w:lineRule="auto"/>
            </w:pPr>
            <w:r>
              <w:t>29</w:t>
            </w:r>
          </w:p>
        </w:tc>
        <w:tc>
          <w:tcPr>
            <w:tcW w:w="1428" w:type="dxa"/>
            <w:tcBorders>
              <w:left w:val="single" w:sz="4" w:space="0" w:color="auto"/>
            </w:tcBorders>
          </w:tcPr>
          <w:p w14:paraId="549874B9" w14:textId="456B0627" w:rsidR="00581927" w:rsidRDefault="00581927" w:rsidP="00581927">
            <w:pPr>
              <w:spacing w:line="276" w:lineRule="auto"/>
            </w:pPr>
            <w:proofErr w:type="gramStart"/>
            <w:r>
              <w:t>UTCT[</w:t>
            </w:r>
            <w:proofErr w:type="gramEnd"/>
            <w:r>
              <w:t>11]</w:t>
            </w:r>
          </w:p>
        </w:tc>
        <w:tc>
          <w:tcPr>
            <w:tcW w:w="1308" w:type="dxa"/>
          </w:tcPr>
          <w:p w14:paraId="77C2BC10" w14:textId="77777777" w:rsidR="00581927" w:rsidRDefault="00581927" w:rsidP="00581927">
            <w:pPr>
              <w:spacing w:line="276" w:lineRule="auto"/>
            </w:pPr>
            <w:r>
              <w:t>…</w:t>
            </w:r>
          </w:p>
        </w:tc>
        <w:tc>
          <w:tcPr>
            <w:tcW w:w="1415" w:type="dxa"/>
            <w:tcBorders>
              <w:right w:val="single" w:sz="4" w:space="0" w:color="auto"/>
            </w:tcBorders>
          </w:tcPr>
          <w:p w14:paraId="04B5B05F" w14:textId="1FC00321" w:rsidR="00581927" w:rsidRDefault="00581927" w:rsidP="00581927">
            <w:pPr>
              <w:spacing w:line="276" w:lineRule="auto"/>
            </w:pPr>
            <w:proofErr w:type="gramStart"/>
            <w:r>
              <w:t>UTCT[</w:t>
            </w:r>
            <w:proofErr w:type="gramEnd"/>
            <w:r>
              <w:t>0]</w:t>
            </w:r>
          </w:p>
        </w:tc>
      </w:tr>
      <w:tr w:rsidR="004B1EE7" w14:paraId="1CB9A3E8" w14:textId="181D3EDF" w:rsidTr="004B1EE7">
        <w:trPr>
          <w:gridAfter w:val="1"/>
          <w:wAfter w:w="1602" w:type="dxa"/>
          <w:trHeight w:val="259"/>
        </w:trPr>
        <w:tc>
          <w:tcPr>
            <w:tcW w:w="1616" w:type="dxa"/>
            <w:tcBorders>
              <w:left w:val="single" w:sz="4" w:space="0" w:color="auto"/>
              <w:right w:val="single" w:sz="4" w:space="0" w:color="auto"/>
            </w:tcBorders>
          </w:tcPr>
          <w:p w14:paraId="2CC378A5" w14:textId="7462E58C" w:rsidR="00581927" w:rsidRDefault="00581927" w:rsidP="00581927">
            <w:pPr>
              <w:spacing w:line="276" w:lineRule="auto"/>
            </w:pPr>
            <w:r>
              <w:t>Date</w:t>
            </w:r>
          </w:p>
        </w:tc>
        <w:tc>
          <w:tcPr>
            <w:tcW w:w="1492" w:type="dxa"/>
            <w:tcBorders>
              <w:left w:val="single" w:sz="4" w:space="0" w:color="auto"/>
              <w:right w:val="single" w:sz="4" w:space="0" w:color="auto"/>
            </w:tcBorders>
          </w:tcPr>
          <w:p w14:paraId="61F80D82" w14:textId="3FA41783" w:rsidR="00581927" w:rsidRDefault="00581927" w:rsidP="00581927">
            <w:pPr>
              <w:spacing w:line="276" w:lineRule="auto"/>
            </w:pPr>
            <w:r>
              <w:t>52</w:t>
            </w:r>
          </w:p>
        </w:tc>
        <w:tc>
          <w:tcPr>
            <w:tcW w:w="1428" w:type="dxa"/>
            <w:tcBorders>
              <w:left w:val="single" w:sz="4" w:space="0" w:color="auto"/>
            </w:tcBorders>
          </w:tcPr>
          <w:p w14:paraId="042B1D94" w14:textId="60B78F26" w:rsidR="00581927" w:rsidRDefault="00581927" w:rsidP="00581927">
            <w:pPr>
              <w:spacing w:line="276" w:lineRule="auto"/>
            </w:pPr>
            <w:proofErr w:type="gramStart"/>
            <w:r>
              <w:t>UTCD[</w:t>
            </w:r>
            <w:proofErr w:type="gramEnd"/>
            <w:r>
              <w:t>7]</w:t>
            </w:r>
          </w:p>
        </w:tc>
        <w:tc>
          <w:tcPr>
            <w:tcW w:w="1308" w:type="dxa"/>
          </w:tcPr>
          <w:p w14:paraId="051A7915" w14:textId="316B4994" w:rsidR="00581927" w:rsidRDefault="00581927" w:rsidP="00581927">
            <w:pPr>
              <w:spacing w:line="276" w:lineRule="auto"/>
            </w:pPr>
            <w:r>
              <w:t>…</w:t>
            </w:r>
          </w:p>
        </w:tc>
        <w:tc>
          <w:tcPr>
            <w:tcW w:w="1415" w:type="dxa"/>
            <w:tcBorders>
              <w:right w:val="single" w:sz="4" w:space="0" w:color="auto"/>
            </w:tcBorders>
          </w:tcPr>
          <w:p w14:paraId="63A3C496" w14:textId="7CB6EA9F" w:rsidR="00581927" w:rsidRDefault="00581927" w:rsidP="00581927">
            <w:pPr>
              <w:spacing w:line="276" w:lineRule="auto"/>
            </w:pPr>
            <w:proofErr w:type="gramStart"/>
            <w:r>
              <w:t>UTCD[</w:t>
            </w:r>
            <w:proofErr w:type="gramEnd"/>
            <w:r>
              <w:t>0]</w:t>
            </w:r>
          </w:p>
        </w:tc>
      </w:tr>
      <w:tr w:rsidR="004B1EE7" w14:paraId="0E90A596" w14:textId="77777777" w:rsidTr="004B1EE7">
        <w:trPr>
          <w:gridAfter w:val="1"/>
          <w:wAfter w:w="1602" w:type="dxa"/>
          <w:trHeight w:val="259"/>
        </w:trPr>
        <w:tc>
          <w:tcPr>
            <w:tcW w:w="1616" w:type="dxa"/>
            <w:tcBorders>
              <w:left w:val="single" w:sz="4" w:space="0" w:color="auto"/>
              <w:right w:val="single" w:sz="4" w:space="0" w:color="auto"/>
            </w:tcBorders>
          </w:tcPr>
          <w:p w14:paraId="2CBA0EBA" w14:textId="26FD3C97" w:rsidR="004B1EE7" w:rsidRDefault="004B1EE7" w:rsidP="00581927">
            <w:pPr>
              <w:spacing w:line="276" w:lineRule="auto"/>
            </w:pPr>
            <w:proofErr w:type="spellStart"/>
            <w:r>
              <w:t>Quad</w:t>
            </w:r>
            <w:r w:rsidR="00952754">
              <w:t>Col</w:t>
            </w:r>
            <w:proofErr w:type="spellEnd"/>
          </w:p>
        </w:tc>
        <w:tc>
          <w:tcPr>
            <w:tcW w:w="1492" w:type="dxa"/>
            <w:tcBorders>
              <w:left w:val="single" w:sz="4" w:space="0" w:color="auto"/>
              <w:right w:val="single" w:sz="4" w:space="0" w:color="auto"/>
            </w:tcBorders>
          </w:tcPr>
          <w:p w14:paraId="78D3C5BE" w14:textId="79356E0C" w:rsidR="004B1EE7" w:rsidRDefault="004B1EE7" w:rsidP="00581927">
            <w:pPr>
              <w:spacing w:line="276" w:lineRule="auto"/>
            </w:pPr>
            <w:r>
              <w:t>61</w:t>
            </w:r>
          </w:p>
        </w:tc>
        <w:tc>
          <w:tcPr>
            <w:tcW w:w="1428" w:type="dxa"/>
            <w:tcBorders>
              <w:left w:val="single" w:sz="4" w:space="0" w:color="auto"/>
            </w:tcBorders>
          </w:tcPr>
          <w:p w14:paraId="6F55F17F" w14:textId="3BEC14ED" w:rsidR="004B1EE7" w:rsidRDefault="004B1EE7" w:rsidP="00581927">
            <w:pPr>
              <w:spacing w:line="276" w:lineRule="auto"/>
            </w:pPr>
            <w:r>
              <w:t>S</w:t>
            </w:r>
            <w:r w:rsidR="00952754">
              <w:t>C</w:t>
            </w:r>
          </w:p>
        </w:tc>
        <w:tc>
          <w:tcPr>
            <w:tcW w:w="1308" w:type="dxa"/>
          </w:tcPr>
          <w:p w14:paraId="4F1E8F7E" w14:textId="6B88332D" w:rsidR="004B1EE7" w:rsidRDefault="00952754" w:rsidP="00581927">
            <w:pPr>
              <w:spacing w:line="276" w:lineRule="auto"/>
            </w:pPr>
            <w:proofErr w:type="gramStart"/>
            <w:r>
              <w:t>C</w:t>
            </w:r>
            <w:r w:rsidR="004B1EE7">
              <w:t>[</w:t>
            </w:r>
            <w:proofErr w:type="gramEnd"/>
            <w:r w:rsidR="004B1EE7">
              <w:t>1]</w:t>
            </w:r>
          </w:p>
        </w:tc>
        <w:tc>
          <w:tcPr>
            <w:tcW w:w="1415" w:type="dxa"/>
          </w:tcPr>
          <w:p w14:paraId="4C559E52" w14:textId="68698059" w:rsidR="004B1EE7" w:rsidRDefault="00952754" w:rsidP="00581927">
            <w:pPr>
              <w:spacing w:line="276" w:lineRule="auto"/>
            </w:pPr>
            <w:proofErr w:type="gramStart"/>
            <w:r>
              <w:t>C</w:t>
            </w:r>
            <w:r w:rsidR="004B1EE7">
              <w:t>[</w:t>
            </w:r>
            <w:proofErr w:type="gramEnd"/>
            <w:r w:rsidR="004B1EE7">
              <w:t>0]</w:t>
            </w:r>
          </w:p>
        </w:tc>
      </w:tr>
      <w:tr w:rsidR="00F501EA" w14:paraId="200A6A2F" w14:textId="77777777" w:rsidTr="004B1EE7">
        <w:trPr>
          <w:gridAfter w:val="1"/>
          <w:wAfter w:w="1602" w:type="dxa"/>
          <w:trHeight w:val="259"/>
        </w:trPr>
        <w:tc>
          <w:tcPr>
            <w:tcW w:w="1616" w:type="dxa"/>
            <w:tcBorders>
              <w:left w:val="single" w:sz="4" w:space="0" w:color="auto"/>
              <w:right w:val="single" w:sz="4" w:space="0" w:color="auto"/>
            </w:tcBorders>
          </w:tcPr>
          <w:p w14:paraId="6CE87B13" w14:textId="53160629" w:rsidR="00F501EA" w:rsidRDefault="00F501EA" w:rsidP="00F501EA">
            <w:pPr>
              <w:spacing w:line="276" w:lineRule="auto"/>
            </w:pPr>
            <w:proofErr w:type="spellStart"/>
            <w:r>
              <w:t>Quad</w:t>
            </w:r>
            <w:r w:rsidR="00952754">
              <w:t>Row</w:t>
            </w:r>
            <w:proofErr w:type="spellEnd"/>
          </w:p>
        </w:tc>
        <w:tc>
          <w:tcPr>
            <w:tcW w:w="1492" w:type="dxa"/>
            <w:tcBorders>
              <w:left w:val="single" w:sz="4" w:space="0" w:color="auto"/>
              <w:right w:val="single" w:sz="4" w:space="0" w:color="auto"/>
            </w:tcBorders>
          </w:tcPr>
          <w:p w14:paraId="2DC67AEB" w14:textId="69E7F835" w:rsidR="00F501EA" w:rsidRDefault="00F501EA" w:rsidP="00F501EA">
            <w:pPr>
              <w:spacing w:line="276" w:lineRule="auto"/>
            </w:pPr>
            <w:r>
              <w:t>6</w:t>
            </w:r>
            <w:r w:rsidR="004B1EE7">
              <w:t>5</w:t>
            </w:r>
          </w:p>
        </w:tc>
        <w:tc>
          <w:tcPr>
            <w:tcW w:w="1428" w:type="dxa"/>
          </w:tcPr>
          <w:p w14:paraId="6DC488FF" w14:textId="7D5AEED7" w:rsidR="00F501EA" w:rsidRDefault="00F501EA" w:rsidP="00F501EA">
            <w:pPr>
              <w:spacing w:line="276" w:lineRule="auto"/>
            </w:pPr>
            <w:r>
              <w:t>S</w:t>
            </w:r>
            <w:r w:rsidR="00952754">
              <w:t>R</w:t>
            </w:r>
          </w:p>
        </w:tc>
        <w:tc>
          <w:tcPr>
            <w:tcW w:w="1308" w:type="dxa"/>
          </w:tcPr>
          <w:p w14:paraId="27C8A1D7" w14:textId="59F60D4A" w:rsidR="00F501EA" w:rsidRDefault="00952754" w:rsidP="00F501EA">
            <w:pPr>
              <w:spacing w:line="276" w:lineRule="auto"/>
            </w:pPr>
            <w:proofErr w:type="gramStart"/>
            <w:r>
              <w:t>R</w:t>
            </w:r>
            <w:r w:rsidR="00F501EA">
              <w:t>[</w:t>
            </w:r>
            <w:proofErr w:type="gramEnd"/>
            <w:r w:rsidR="00F501EA">
              <w:t>1]</w:t>
            </w:r>
          </w:p>
        </w:tc>
        <w:tc>
          <w:tcPr>
            <w:tcW w:w="1415" w:type="dxa"/>
            <w:tcBorders>
              <w:right w:val="single" w:sz="4" w:space="0" w:color="auto"/>
            </w:tcBorders>
          </w:tcPr>
          <w:p w14:paraId="56F56AAE" w14:textId="35FAEEEC" w:rsidR="00F501EA" w:rsidRDefault="00952754" w:rsidP="00F501EA">
            <w:pPr>
              <w:spacing w:line="276" w:lineRule="auto"/>
            </w:pPr>
            <w:proofErr w:type="gramStart"/>
            <w:r>
              <w:t>R</w:t>
            </w:r>
            <w:r w:rsidR="00F501EA">
              <w:t>[</w:t>
            </w:r>
            <w:proofErr w:type="gramEnd"/>
            <w:r w:rsidR="00F501EA">
              <w:t>0]</w:t>
            </w:r>
          </w:p>
        </w:tc>
      </w:tr>
    </w:tbl>
    <w:p w14:paraId="3660328A" w14:textId="54A77363" w:rsidR="001D64C3" w:rsidRDefault="001D64C3" w:rsidP="00603870">
      <w:pPr>
        <w:pStyle w:val="ListParagraph"/>
        <w:numPr>
          <w:ilvl w:val="0"/>
          <w:numId w:val="4"/>
        </w:numPr>
        <w:spacing w:line="276" w:lineRule="auto"/>
      </w:pPr>
      <w:r w:rsidRPr="00C81598">
        <w:rPr>
          <w:i/>
        </w:rPr>
        <w:t>Entry</w:t>
      </w:r>
      <w:r>
        <w:t xml:space="preserve"> </w:t>
      </w:r>
      <w:r w:rsidRPr="00C81598">
        <w:rPr>
          <w:i/>
        </w:rPr>
        <w:t>ID</w:t>
      </w:r>
      <w:r>
        <w:t xml:space="preserve">: </w:t>
      </w:r>
      <w:r w:rsidR="008D5BD5">
        <w:t>File</w:t>
      </w:r>
      <w:r>
        <w:t xml:space="preserve"> number</w:t>
      </w:r>
    </w:p>
    <w:p w14:paraId="22551DAD" w14:textId="26289D05" w:rsidR="001D64C3" w:rsidRPr="001D64C3" w:rsidRDefault="001D64C3" w:rsidP="00603870">
      <w:pPr>
        <w:pStyle w:val="ListParagraph"/>
        <w:numPr>
          <w:ilvl w:val="0"/>
          <w:numId w:val="4"/>
        </w:numPr>
        <w:spacing w:line="276" w:lineRule="auto"/>
      </w:pPr>
      <w:r>
        <w:rPr>
          <w:i/>
        </w:rPr>
        <w:t>Type</w:t>
      </w:r>
      <w:r w:rsidRPr="0070051B">
        <w:t>:</w:t>
      </w:r>
      <w:r>
        <w:t xml:space="preserve"> Data type of </w:t>
      </w:r>
      <w:r w:rsidR="00603870">
        <w:t>node</w:t>
      </w:r>
    </w:p>
    <w:p w14:paraId="4B270145" w14:textId="7E8394DA" w:rsidR="0000239C" w:rsidRDefault="0000239C" w:rsidP="00603870">
      <w:pPr>
        <w:pStyle w:val="ListParagraph"/>
        <w:numPr>
          <w:ilvl w:val="0"/>
          <w:numId w:val="4"/>
        </w:numPr>
        <w:spacing w:line="276" w:lineRule="auto"/>
      </w:pPr>
      <w:r w:rsidRPr="001D64C3">
        <w:rPr>
          <w:i/>
        </w:rPr>
        <w:t>X</w:t>
      </w:r>
      <w:r w:rsidRPr="00C81598">
        <w:t>:</w:t>
      </w:r>
      <w:r>
        <w:t xml:space="preserve"> Either the coordinate’s absolute longitude or relative longitude</w:t>
      </w:r>
    </w:p>
    <w:p w14:paraId="32688271" w14:textId="77777777" w:rsidR="0000239C" w:rsidRPr="00CE1CCA" w:rsidRDefault="0000239C" w:rsidP="00603870">
      <w:pPr>
        <w:pStyle w:val="ListParagraph"/>
        <w:numPr>
          <w:ilvl w:val="0"/>
          <w:numId w:val="4"/>
        </w:numPr>
        <w:spacing w:line="276" w:lineRule="auto"/>
      </w:pPr>
      <w:r w:rsidRPr="00CE1CCA">
        <w:rPr>
          <w:i/>
        </w:rPr>
        <w:t>Y</w:t>
      </w:r>
      <w:r w:rsidRPr="00C81598">
        <w:t>:</w:t>
      </w:r>
      <w:r>
        <w:t xml:space="preserve"> Either the coordinate’s absolute latitude or relative latitude</w:t>
      </w:r>
      <w:r w:rsidRPr="00CE1CCA">
        <w:rPr>
          <w:i/>
        </w:rPr>
        <w:t xml:space="preserve"> </w:t>
      </w:r>
    </w:p>
    <w:p w14:paraId="6E6102BD" w14:textId="6E740B34" w:rsidR="0000239C" w:rsidRDefault="00710AC6" w:rsidP="00603870">
      <w:pPr>
        <w:pStyle w:val="ListParagraph"/>
        <w:numPr>
          <w:ilvl w:val="0"/>
          <w:numId w:val="4"/>
        </w:numPr>
        <w:spacing w:line="276" w:lineRule="auto"/>
      </w:pPr>
      <w:r>
        <w:rPr>
          <w:i/>
        </w:rPr>
        <w:t>Time</w:t>
      </w:r>
      <w:r w:rsidR="0000239C">
        <w:t>: The time at which the coordinate is written</w:t>
      </w:r>
    </w:p>
    <w:p w14:paraId="412CA55C" w14:textId="2046BFD1" w:rsidR="006B6C87" w:rsidRDefault="00710AC6" w:rsidP="006B6C87">
      <w:pPr>
        <w:pStyle w:val="ListParagraph"/>
        <w:numPr>
          <w:ilvl w:val="0"/>
          <w:numId w:val="4"/>
        </w:numPr>
        <w:spacing w:line="276" w:lineRule="auto"/>
      </w:pPr>
      <w:r>
        <w:rPr>
          <w:i/>
        </w:rPr>
        <w:t>Date</w:t>
      </w:r>
      <w:r>
        <w:t>: The date at which the coordinate is written</w:t>
      </w:r>
    </w:p>
    <w:p w14:paraId="5539737D" w14:textId="26AB0214" w:rsidR="006B6C87" w:rsidRDefault="006B6C87" w:rsidP="006B6C87">
      <w:pPr>
        <w:pStyle w:val="ListParagraph"/>
        <w:numPr>
          <w:ilvl w:val="0"/>
          <w:numId w:val="4"/>
        </w:numPr>
        <w:spacing w:line="276" w:lineRule="auto"/>
      </w:pPr>
      <w:r>
        <w:rPr>
          <w:i/>
        </w:rPr>
        <w:t>Quad</w:t>
      </w:r>
      <w:r w:rsidRPr="006B6C87">
        <w:t>:</w:t>
      </w:r>
      <w:r>
        <w:t xml:space="preserve"> Quadrant node belongs to</w:t>
      </w:r>
      <w:r w:rsidR="000A5661">
        <w:t xml:space="preserve"> (SR/SC are </w:t>
      </w:r>
      <w:r w:rsidR="000A5661" w:rsidRPr="000A5661">
        <w:rPr>
          <w:i/>
        </w:rPr>
        <w:t>Sign-of-Row</w:t>
      </w:r>
      <w:r w:rsidR="000A5661">
        <w:t xml:space="preserve"> and </w:t>
      </w:r>
      <w:r w:rsidR="000A5661" w:rsidRPr="000A5661">
        <w:rPr>
          <w:i/>
        </w:rPr>
        <w:t>Sign-of-Column</w:t>
      </w:r>
      <w:r w:rsidR="000A5661">
        <w:t xml:space="preserve"> respectively)</w:t>
      </w:r>
    </w:p>
    <w:p w14:paraId="0683797A" w14:textId="77777777" w:rsidR="00603870" w:rsidRDefault="00603870" w:rsidP="00603870">
      <w:pPr>
        <w:spacing w:line="276" w:lineRule="auto"/>
      </w:pPr>
    </w:p>
    <w:p w14:paraId="03183577" w14:textId="77777777" w:rsidR="00603870" w:rsidRDefault="00603870" w:rsidP="00603870">
      <w:pPr>
        <w:spacing w:line="276" w:lineRule="auto"/>
      </w:pPr>
    </w:p>
    <w:p w14:paraId="2604B60E" w14:textId="77777777" w:rsidR="00603870" w:rsidRDefault="00603870" w:rsidP="00603870">
      <w:pPr>
        <w:spacing w:line="276" w:lineRule="auto"/>
      </w:pPr>
    </w:p>
    <w:p w14:paraId="4B185730" w14:textId="77777777" w:rsidR="00840AA2" w:rsidRDefault="00840AA2" w:rsidP="00603870">
      <w:pPr>
        <w:spacing w:line="276" w:lineRule="auto"/>
      </w:pPr>
    </w:p>
    <w:p w14:paraId="72F67405" w14:textId="1503BA8C" w:rsidR="00D8293E" w:rsidRDefault="000F7EA4" w:rsidP="00603870">
      <w:pPr>
        <w:spacing w:line="276" w:lineRule="auto"/>
      </w:pPr>
      <w:r>
        <w:t>The structure</w:t>
      </w:r>
      <w:r w:rsidR="00CE1CCA">
        <w:t>s of each type of node is as follows:</w:t>
      </w:r>
    </w:p>
    <w:tbl>
      <w:tblPr>
        <w:tblStyle w:val="TableGrid"/>
        <w:tblW w:w="9087" w:type="dxa"/>
        <w:tblLook w:val="04A0" w:firstRow="1" w:lastRow="0" w:firstColumn="1" w:lastColumn="0" w:noHBand="0" w:noVBand="1"/>
      </w:tblPr>
      <w:tblGrid>
        <w:gridCol w:w="1371"/>
        <w:gridCol w:w="1296"/>
        <w:gridCol w:w="1296"/>
        <w:gridCol w:w="1296"/>
        <w:gridCol w:w="1276"/>
        <w:gridCol w:w="1276"/>
        <w:gridCol w:w="1276"/>
      </w:tblGrid>
      <w:tr w:rsidR="00952754" w14:paraId="3E023D16" w14:textId="2E582114" w:rsidTr="00952754">
        <w:trPr>
          <w:trHeight w:val="243"/>
        </w:trPr>
        <w:tc>
          <w:tcPr>
            <w:tcW w:w="1371" w:type="dxa"/>
          </w:tcPr>
          <w:p w14:paraId="73CDE30B" w14:textId="77777777" w:rsidR="00952754" w:rsidRPr="005640EE" w:rsidRDefault="00952754" w:rsidP="00484AFD">
            <w:pPr>
              <w:spacing w:line="276" w:lineRule="auto"/>
              <w:rPr>
                <w:b/>
              </w:rPr>
            </w:pPr>
            <w:r w:rsidRPr="005640EE">
              <w:rPr>
                <w:b/>
              </w:rPr>
              <w:t>Node</w:t>
            </w:r>
          </w:p>
        </w:tc>
        <w:tc>
          <w:tcPr>
            <w:tcW w:w="1296" w:type="dxa"/>
          </w:tcPr>
          <w:p w14:paraId="0CE40544" w14:textId="73BC949A" w:rsidR="00952754" w:rsidRDefault="00952754" w:rsidP="00484AFD">
            <w:pPr>
              <w:spacing w:line="276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96" w:type="dxa"/>
          </w:tcPr>
          <w:p w14:paraId="1449345B" w14:textId="49318C66" w:rsidR="00952754" w:rsidRPr="005640EE" w:rsidRDefault="00952754" w:rsidP="00484AFD">
            <w:pPr>
              <w:spacing w:line="276" w:lineRule="auto"/>
              <w:rPr>
                <w:b/>
              </w:rPr>
            </w:pPr>
            <w:r>
              <w:rPr>
                <w:b/>
              </w:rPr>
              <w:t>Entry ID</w:t>
            </w:r>
          </w:p>
        </w:tc>
        <w:tc>
          <w:tcPr>
            <w:tcW w:w="1296" w:type="dxa"/>
          </w:tcPr>
          <w:p w14:paraId="3024D233" w14:textId="28C71C4E" w:rsidR="00952754" w:rsidRPr="00CB0CB8" w:rsidRDefault="00952754" w:rsidP="00484AFD">
            <w:pPr>
              <w:spacing w:line="276" w:lineRule="auto"/>
              <w:rPr>
                <w:b/>
              </w:rPr>
            </w:pPr>
            <w:r w:rsidRPr="005640EE">
              <w:rPr>
                <w:b/>
              </w:rPr>
              <w:t xml:space="preserve">X </w:t>
            </w:r>
          </w:p>
        </w:tc>
        <w:tc>
          <w:tcPr>
            <w:tcW w:w="1276" w:type="dxa"/>
          </w:tcPr>
          <w:p w14:paraId="23F7898F" w14:textId="31004C5B" w:rsidR="00952754" w:rsidRPr="00CB0CB8" w:rsidRDefault="00952754" w:rsidP="00484AFD">
            <w:pPr>
              <w:spacing w:line="276" w:lineRule="auto"/>
              <w:rPr>
                <w:b/>
              </w:rPr>
            </w:pPr>
            <w:r w:rsidRPr="005640EE">
              <w:rPr>
                <w:b/>
              </w:rPr>
              <w:t xml:space="preserve">Y </w:t>
            </w:r>
          </w:p>
        </w:tc>
        <w:tc>
          <w:tcPr>
            <w:tcW w:w="1276" w:type="dxa"/>
          </w:tcPr>
          <w:p w14:paraId="6A64F46F" w14:textId="0F9F72BE" w:rsidR="00952754" w:rsidRPr="005640EE" w:rsidRDefault="00952754" w:rsidP="00484AFD">
            <w:pPr>
              <w:spacing w:line="276" w:lineRule="auto"/>
              <w:rPr>
                <w:b/>
              </w:rPr>
            </w:pPr>
            <w:r w:rsidRPr="005640EE">
              <w:rPr>
                <w:b/>
              </w:rPr>
              <w:t xml:space="preserve">UTC </w:t>
            </w:r>
          </w:p>
        </w:tc>
        <w:tc>
          <w:tcPr>
            <w:tcW w:w="1276" w:type="dxa"/>
          </w:tcPr>
          <w:p w14:paraId="05F9B750" w14:textId="508E1EE6" w:rsidR="00952754" w:rsidRPr="005640EE" w:rsidRDefault="00952754" w:rsidP="00484AFD">
            <w:pPr>
              <w:spacing w:line="276" w:lineRule="auto"/>
              <w:rPr>
                <w:b/>
              </w:rPr>
            </w:pPr>
            <w:r>
              <w:rPr>
                <w:b/>
              </w:rPr>
              <w:t>Quad</w:t>
            </w:r>
          </w:p>
        </w:tc>
      </w:tr>
      <w:tr w:rsidR="00952754" w14:paraId="01972FB6" w14:textId="57FA30A2" w:rsidTr="00952754">
        <w:trPr>
          <w:trHeight w:val="243"/>
        </w:trPr>
        <w:tc>
          <w:tcPr>
            <w:tcW w:w="1371" w:type="dxa"/>
          </w:tcPr>
          <w:p w14:paraId="76EE4B02" w14:textId="77777777" w:rsidR="00952754" w:rsidRDefault="00952754" w:rsidP="00484AFD">
            <w:pPr>
              <w:spacing w:line="276" w:lineRule="auto"/>
            </w:pPr>
            <w:r>
              <w:t>Normal</w:t>
            </w:r>
          </w:p>
        </w:tc>
        <w:tc>
          <w:tcPr>
            <w:tcW w:w="1296" w:type="dxa"/>
          </w:tcPr>
          <w:p w14:paraId="0B42E862" w14:textId="249DCD0F" w:rsidR="00952754" w:rsidRDefault="00952754" w:rsidP="00484AFD">
            <w:pPr>
              <w:spacing w:line="276" w:lineRule="auto"/>
            </w:pPr>
            <w:r>
              <w:t>YES</w:t>
            </w:r>
          </w:p>
        </w:tc>
        <w:tc>
          <w:tcPr>
            <w:tcW w:w="1296" w:type="dxa"/>
          </w:tcPr>
          <w:p w14:paraId="2137ACBD" w14:textId="22AABDDF" w:rsidR="00952754" w:rsidRDefault="00952754" w:rsidP="00484AFD">
            <w:pPr>
              <w:spacing w:line="276" w:lineRule="auto"/>
            </w:pPr>
            <w:r>
              <w:t>YES</w:t>
            </w:r>
          </w:p>
        </w:tc>
        <w:tc>
          <w:tcPr>
            <w:tcW w:w="1296" w:type="dxa"/>
          </w:tcPr>
          <w:p w14:paraId="73F5DFA9" w14:textId="7C3073E9" w:rsidR="00952754" w:rsidRDefault="00952754" w:rsidP="00484AFD">
            <w:pPr>
              <w:spacing w:line="276" w:lineRule="auto"/>
            </w:pPr>
            <w:r>
              <w:t>OFFSET</w:t>
            </w:r>
          </w:p>
        </w:tc>
        <w:tc>
          <w:tcPr>
            <w:tcW w:w="1276" w:type="dxa"/>
          </w:tcPr>
          <w:p w14:paraId="3A92582C" w14:textId="77777777" w:rsidR="00952754" w:rsidRDefault="00952754" w:rsidP="00484AFD">
            <w:pPr>
              <w:spacing w:line="276" w:lineRule="auto"/>
            </w:pPr>
            <w:r>
              <w:t>OFFSET</w:t>
            </w:r>
          </w:p>
        </w:tc>
        <w:tc>
          <w:tcPr>
            <w:tcW w:w="1276" w:type="dxa"/>
          </w:tcPr>
          <w:p w14:paraId="1B4D5A8A" w14:textId="14E89D0D" w:rsidR="00952754" w:rsidRDefault="00952754" w:rsidP="00484AFD">
            <w:pPr>
              <w:spacing w:line="276" w:lineRule="auto"/>
            </w:pPr>
            <w:r>
              <w:t>INVISBLE</w:t>
            </w:r>
          </w:p>
        </w:tc>
        <w:tc>
          <w:tcPr>
            <w:tcW w:w="1276" w:type="dxa"/>
          </w:tcPr>
          <w:p w14:paraId="34289603" w14:textId="55AC1E92" w:rsidR="00952754" w:rsidRDefault="00952754" w:rsidP="00484AFD">
            <w:pPr>
              <w:spacing w:line="276" w:lineRule="auto"/>
            </w:pPr>
            <w:r>
              <w:t>YES</w:t>
            </w:r>
          </w:p>
        </w:tc>
      </w:tr>
      <w:tr w:rsidR="00952754" w14:paraId="388BE18B" w14:textId="140FBECB" w:rsidTr="00952754">
        <w:trPr>
          <w:trHeight w:val="254"/>
        </w:trPr>
        <w:tc>
          <w:tcPr>
            <w:tcW w:w="1371" w:type="dxa"/>
          </w:tcPr>
          <w:p w14:paraId="200E08D9" w14:textId="77777777" w:rsidR="00952754" w:rsidRDefault="00952754" w:rsidP="00484AFD">
            <w:pPr>
              <w:spacing w:line="276" w:lineRule="auto"/>
            </w:pPr>
            <w:r>
              <w:t>Super</w:t>
            </w:r>
          </w:p>
        </w:tc>
        <w:tc>
          <w:tcPr>
            <w:tcW w:w="1296" w:type="dxa"/>
          </w:tcPr>
          <w:p w14:paraId="5C8D0D05" w14:textId="54D08EB1" w:rsidR="00952754" w:rsidRDefault="00952754" w:rsidP="00484AFD">
            <w:pPr>
              <w:spacing w:line="276" w:lineRule="auto"/>
            </w:pPr>
            <w:r>
              <w:t>YES</w:t>
            </w:r>
          </w:p>
        </w:tc>
        <w:tc>
          <w:tcPr>
            <w:tcW w:w="1296" w:type="dxa"/>
          </w:tcPr>
          <w:p w14:paraId="12EB4640" w14:textId="20D9BF4F" w:rsidR="00952754" w:rsidRDefault="00952754" w:rsidP="00484AFD">
            <w:pPr>
              <w:spacing w:line="276" w:lineRule="auto"/>
            </w:pPr>
            <w:r>
              <w:t>YES</w:t>
            </w:r>
          </w:p>
        </w:tc>
        <w:tc>
          <w:tcPr>
            <w:tcW w:w="1296" w:type="dxa"/>
          </w:tcPr>
          <w:p w14:paraId="65AD9C7E" w14:textId="292F0704" w:rsidR="00952754" w:rsidRDefault="00952754" w:rsidP="00484AFD">
            <w:pPr>
              <w:spacing w:line="276" w:lineRule="auto"/>
            </w:pPr>
            <w:r>
              <w:t>OFFSET</w:t>
            </w:r>
          </w:p>
        </w:tc>
        <w:tc>
          <w:tcPr>
            <w:tcW w:w="1276" w:type="dxa"/>
          </w:tcPr>
          <w:p w14:paraId="50597878" w14:textId="77777777" w:rsidR="00952754" w:rsidRDefault="00952754" w:rsidP="00484AFD">
            <w:pPr>
              <w:spacing w:line="276" w:lineRule="auto"/>
            </w:pPr>
            <w:r>
              <w:t>OFFSET</w:t>
            </w:r>
          </w:p>
        </w:tc>
        <w:tc>
          <w:tcPr>
            <w:tcW w:w="1276" w:type="dxa"/>
          </w:tcPr>
          <w:p w14:paraId="136F869D" w14:textId="63556AB5" w:rsidR="00952754" w:rsidRDefault="00952754" w:rsidP="00484AFD">
            <w:pPr>
              <w:spacing w:line="276" w:lineRule="auto"/>
            </w:pPr>
            <w:r>
              <w:t>VISIBLE</w:t>
            </w:r>
          </w:p>
        </w:tc>
        <w:tc>
          <w:tcPr>
            <w:tcW w:w="1276" w:type="dxa"/>
          </w:tcPr>
          <w:p w14:paraId="3B173316" w14:textId="35C38755" w:rsidR="00952754" w:rsidRDefault="00952754" w:rsidP="00484AFD">
            <w:pPr>
              <w:spacing w:line="276" w:lineRule="auto"/>
            </w:pPr>
            <w:r>
              <w:t>YES</w:t>
            </w:r>
          </w:p>
        </w:tc>
      </w:tr>
      <w:tr w:rsidR="00952754" w14:paraId="69A5C2DA" w14:textId="040F9575" w:rsidTr="00952754">
        <w:trPr>
          <w:trHeight w:val="243"/>
        </w:trPr>
        <w:tc>
          <w:tcPr>
            <w:tcW w:w="1371" w:type="dxa"/>
          </w:tcPr>
          <w:p w14:paraId="69586749" w14:textId="77777777" w:rsidR="00952754" w:rsidRDefault="00952754" w:rsidP="00484AFD">
            <w:pPr>
              <w:spacing w:line="276" w:lineRule="auto"/>
            </w:pPr>
            <w:r>
              <w:t>Origin</w:t>
            </w:r>
          </w:p>
        </w:tc>
        <w:tc>
          <w:tcPr>
            <w:tcW w:w="1296" w:type="dxa"/>
          </w:tcPr>
          <w:p w14:paraId="740DC9BC" w14:textId="5FFEF8C3" w:rsidR="00952754" w:rsidRDefault="00952754" w:rsidP="00484AFD">
            <w:pPr>
              <w:spacing w:line="276" w:lineRule="auto"/>
            </w:pPr>
            <w:r>
              <w:t>YES</w:t>
            </w:r>
          </w:p>
        </w:tc>
        <w:tc>
          <w:tcPr>
            <w:tcW w:w="1296" w:type="dxa"/>
          </w:tcPr>
          <w:p w14:paraId="0BD5E484" w14:textId="2A39520F" w:rsidR="00952754" w:rsidRDefault="00952754" w:rsidP="00484AFD">
            <w:pPr>
              <w:spacing w:line="276" w:lineRule="auto"/>
            </w:pPr>
            <w:r>
              <w:t>YES</w:t>
            </w:r>
          </w:p>
        </w:tc>
        <w:tc>
          <w:tcPr>
            <w:tcW w:w="1296" w:type="dxa"/>
          </w:tcPr>
          <w:p w14:paraId="7488FBDA" w14:textId="32DCCF2C" w:rsidR="00952754" w:rsidRDefault="00952754" w:rsidP="00484AFD">
            <w:pPr>
              <w:spacing w:line="276" w:lineRule="auto"/>
            </w:pPr>
            <w:r>
              <w:t>ABSOLUTE</w:t>
            </w:r>
          </w:p>
        </w:tc>
        <w:tc>
          <w:tcPr>
            <w:tcW w:w="1276" w:type="dxa"/>
          </w:tcPr>
          <w:p w14:paraId="4632C891" w14:textId="77777777" w:rsidR="00952754" w:rsidRDefault="00952754" w:rsidP="00484AFD">
            <w:pPr>
              <w:spacing w:line="276" w:lineRule="auto"/>
            </w:pPr>
            <w:r>
              <w:t>ABSOLUTE</w:t>
            </w:r>
          </w:p>
        </w:tc>
        <w:tc>
          <w:tcPr>
            <w:tcW w:w="1276" w:type="dxa"/>
          </w:tcPr>
          <w:p w14:paraId="25452B95" w14:textId="1F5788DD" w:rsidR="00952754" w:rsidRDefault="00952754" w:rsidP="00484AFD">
            <w:pPr>
              <w:spacing w:line="276" w:lineRule="auto"/>
            </w:pPr>
            <w:r>
              <w:t>VISIBLE</w:t>
            </w:r>
          </w:p>
        </w:tc>
        <w:tc>
          <w:tcPr>
            <w:tcW w:w="1276" w:type="dxa"/>
          </w:tcPr>
          <w:p w14:paraId="64E56166" w14:textId="07303D05" w:rsidR="00952754" w:rsidRDefault="00952754" w:rsidP="00484AFD">
            <w:pPr>
              <w:spacing w:line="276" w:lineRule="auto"/>
            </w:pPr>
            <w:r>
              <w:t>YES</w:t>
            </w:r>
          </w:p>
        </w:tc>
      </w:tr>
      <w:tr w:rsidR="00952754" w14:paraId="23C32794" w14:textId="4ED6733A" w:rsidTr="00952754">
        <w:trPr>
          <w:trHeight w:val="243"/>
        </w:trPr>
        <w:tc>
          <w:tcPr>
            <w:tcW w:w="1371" w:type="dxa"/>
          </w:tcPr>
          <w:p w14:paraId="1731093A" w14:textId="77777777" w:rsidR="00952754" w:rsidRDefault="00952754" w:rsidP="00484AFD">
            <w:pPr>
              <w:spacing w:line="276" w:lineRule="auto"/>
            </w:pPr>
            <w:r>
              <w:t>Reference</w:t>
            </w:r>
          </w:p>
        </w:tc>
        <w:tc>
          <w:tcPr>
            <w:tcW w:w="1296" w:type="dxa"/>
          </w:tcPr>
          <w:p w14:paraId="57F49755" w14:textId="539A3039" w:rsidR="00952754" w:rsidRDefault="00952754" w:rsidP="00484AFD">
            <w:pPr>
              <w:spacing w:line="276" w:lineRule="auto"/>
            </w:pPr>
            <w:r>
              <w:t>YES</w:t>
            </w:r>
          </w:p>
        </w:tc>
        <w:tc>
          <w:tcPr>
            <w:tcW w:w="1296" w:type="dxa"/>
          </w:tcPr>
          <w:p w14:paraId="1B3320D2" w14:textId="50012BA7" w:rsidR="00952754" w:rsidRDefault="00952754" w:rsidP="00484AFD">
            <w:pPr>
              <w:spacing w:line="276" w:lineRule="auto"/>
            </w:pPr>
            <w:r>
              <w:t>YES</w:t>
            </w:r>
          </w:p>
        </w:tc>
        <w:tc>
          <w:tcPr>
            <w:tcW w:w="1296" w:type="dxa"/>
          </w:tcPr>
          <w:p w14:paraId="09038E3C" w14:textId="380631E7" w:rsidR="00952754" w:rsidRDefault="00952754" w:rsidP="00484AFD">
            <w:pPr>
              <w:spacing w:line="276" w:lineRule="auto"/>
            </w:pPr>
            <w:r>
              <w:t>ABSOLUTE</w:t>
            </w:r>
          </w:p>
        </w:tc>
        <w:tc>
          <w:tcPr>
            <w:tcW w:w="1276" w:type="dxa"/>
          </w:tcPr>
          <w:p w14:paraId="687437AF" w14:textId="77777777" w:rsidR="00952754" w:rsidRDefault="00952754" w:rsidP="00484AFD">
            <w:pPr>
              <w:spacing w:line="276" w:lineRule="auto"/>
            </w:pPr>
            <w:r>
              <w:t>ABSOLUTE</w:t>
            </w:r>
          </w:p>
        </w:tc>
        <w:tc>
          <w:tcPr>
            <w:tcW w:w="1276" w:type="dxa"/>
          </w:tcPr>
          <w:p w14:paraId="4D893500" w14:textId="164D10DD" w:rsidR="00952754" w:rsidRDefault="00952754" w:rsidP="00484AFD">
            <w:pPr>
              <w:spacing w:line="276" w:lineRule="auto"/>
            </w:pPr>
            <w:r>
              <w:t>INVISIBLE</w:t>
            </w:r>
          </w:p>
        </w:tc>
        <w:tc>
          <w:tcPr>
            <w:tcW w:w="1276" w:type="dxa"/>
          </w:tcPr>
          <w:p w14:paraId="140F4480" w14:textId="334CAD31" w:rsidR="00952754" w:rsidRDefault="00952754" w:rsidP="00484AFD">
            <w:pPr>
              <w:spacing w:line="276" w:lineRule="auto"/>
            </w:pPr>
            <w:r>
              <w:t>YES</w:t>
            </w:r>
          </w:p>
        </w:tc>
      </w:tr>
    </w:tbl>
    <w:p w14:paraId="10D225CC" w14:textId="78E5A234" w:rsidR="00D8293E" w:rsidRDefault="00CE1CCA" w:rsidP="00603870">
      <w:pPr>
        <w:pStyle w:val="ListParagraph"/>
        <w:numPr>
          <w:ilvl w:val="0"/>
          <w:numId w:val="1"/>
        </w:numPr>
        <w:spacing w:line="276" w:lineRule="auto"/>
      </w:pPr>
      <w:r>
        <w:rPr>
          <w:i/>
        </w:rPr>
        <w:t>Normal</w:t>
      </w:r>
      <w:r>
        <w:t xml:space="preserve"> – A node that links other nodes visually. The recorded position of this node is an offset by a</w:t>
      </w:r>
      <w:r w:rsidR="001543F0">
        <w:t>n</w:t>
      </w:r>
      <w:r>
        <w:t xml:space="preserve"> origin/reference node.</w:t>
      </w:r>
    </w:p>
    <w:p w14:paraId="4D47DD2D" w14:textId="30747A56" w:rsidR="00CE1CCA" w:rsidRDefault="00CE1CCA" w:rsidP="00603870">
      <w:pPr>
        <w:pStyle w:val="ListParagraph"/>
        <w:numPr>
          <w:ilvl w:val="0"/>
          <w:numId w:val="1"/>
        </w:numPr>
        <w:spacing w:line="276" w:lineRule="auto"/>
      </w:pPr>
      <w:r>
        <w:rPr>
          <w:i/>
        </w:rPr>
        <w:t>Super</w:t>
      </w:r>
      <w:r>
        <w:t xml:space="preserve"> – A normal node with UTC data. The user can examine this type of node.</w:t>
      </w:r>
    </w:p>
    <w:p w14:paraId="5473C8A7" w14:textId="17A8EEF4" w:rsidR="001543F0" w:rsidRDefault="00CE1CCA" w:rsidP="00603870">
      <w:pPr>
        <w:pStyle w:val="ListParagraph"/>
        <w:numPr>
          <w:ilvl w:val="0"/>
          <w:numId w:val="1"/>
        </w:numPr>
        <w:spacing w:line="276" w:lineRule="auto"/>
      </w:pPr>
      <w:r>
        <w:rPr>
          <w:i/>
        </w:rPr>
        <w:t xml:space="preserve">Origin </w:t>
      </w:r>
      <w:r>
        <w:t xml:space="preserve">– A </w:t>
      </w:r>
      <w:r w:rsidR="001543F0">
        <w:t>super node, except the recorded position is the absolute position of the user. This node is created once at the beginning of a trace.</w:t>
      </w:r>
    </w:p>
    <w:p w14:paraId="156AF07B" w14:textId="55A11940" w:rsidR="00EC04B1" w:rsidRDefault="001543F0" w:rsidP="00603870">
      <w:pPr>
        <w:pStyle w:val="ListParagraph"/>
        <w:numPr>
          <w:ilvl w:val="0"/>
          <w:numId w:val="1"/>
        </w:numPr>
        <w:spacing w:line="276" w:lineRule="auto"/>
      </w:pPr>
      <w:r>
        <w:rPr>
          <w:i/>
        </w:rPr>
        <w:t xml:space="preserve">Reference </w:t>
      </w:r>
      <w:r>
        <w:t>– A node that is NOT represented visually, but anchors normal and super nodes.</w:t>
      </w:r>
    </w:p>
    <w:p w14:paraId="48CFB8D2" w14:textId="77777777" w:rsidR="00EC04B1" w:rsidRDefault="00EC04B1" w:rsidP="00603870">
      <w:pPr>
        <w:spacing w:line="276" w:lineRule="auto"/>
        <w:rPr>
          <w:b/>
          <w:i/>
        </w:rPr>
      </w:pPr>
    </w:p>
    <w:p w14:paraId="6DFD352E" w14:textId="3F5177F5" w:rsidR="000F7EA4" w:rsidRPr="000B1D71" w:rsidRDefault="000F7EA4" w:rsidP="00EC04B1">
      <w:pPr>
        <w:pStyle w:val="ListParagraph"/>
        <w:numPr>
          <w:ilvl w:val="0"/>
          <w:numId w:val="1"/>
        </w:numPr>
        <w:spacing w:line="276" w:lineRule="auto"/>
      </w:pPr>
      <w:r w:rsidRPr="00EC04B1">
        <w:rPr>
          <w:b/>
          <w:i/>
        </w:rPr>
        <w:t>Singular Coordinate (Entry Type 1)</w:t>
      </w:r>
    </w:p>
    <w:p w14:paraId="0CE05DF6" w14:textId="77777777" w:rsidR="00840AA2" w:rsidRDefault="000F7EA4" w:rsidP="00840AA2">
      <w:pPr>
        <w:spacing w:line="276" w:lineRule="auto"/>
      </w:pPr>
      <w:r>
        <w:t>A singular coordinate is simply a coordinate with an origin-node-payload structure</w:t>
      </w:r>
      <w:r w:rsidR="001A4590">
        <w:t>, but with NO quadrant information</w:t>
      </w:r>
      <w:r>
        <w:t xml:space="preserve">. The user can create a singular coordinate by selecting the corresponding action in the main menu. </w:t>
      </w:r>
      <w:r w:rsidR="00EC04B1">
        <w:t>It occupies one block in the manifest and in the database.</w:t>
      </w:r>
    </w:p>
    <w:p w14:paraId="2C6B9A7A" w14:textId="3F1FA45D" w:rsidR="00521408" w:rsidRDefault="00521408" w:rsidP="00840AA2">
      <w:pPr>
        <w:spacing w:line="276" w:lineRule="auto"/>
        <w:ind w:firstLine="720"/>
      </w:pPr>
      <w:r>
        <w:t xml:space="preserve">The structure of application memory with an incomplete trace </w:t>
      </w:r>
      <w:r w:rsidR="008D5BD5">
        <w:t>file</w:t>
      </w:r>
      <w:r>
        <w:t xml:space="preserve"> following two singular coordinate </w:t>
      </w:r>
      <w:r w:rsidR="008D5BD5">
        <w:t>files</w:t>
      </w:r>
      <w:r>
        <w:t xml:space="preserve"> can be visually represented as the following:</w:t>
      </w:r>
    </w:p>
    <w:p w14:paraId="38DE0CDE" w14:textId="72E3B8A4" w:rsidR="00840AA2" w:rsidRPr="00EC04B1" w:rsidRDefault="00840AA2" w:rsidP="00840AA2">
      <w:pPr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209AE04D" wp14:editId="39E0FC1A">
            <wp:extent cx="5295900" cy="38301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97" cy="3847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24204" w14:textId="77777777" w:rsidR="00521408" w:rsidRPr="000B1D71" w:rsidRDefault="00521408" w:rsidP="00603870">
      <w:pPr>
        <w:spacing w:line="276" w:lineRule="auto"/>
        <w:rPr>
          <w:b/>
          <w:i/>
        </w:rPr>
      </w:pPr>
    </w:p>
    <w:sectPr w:rsidR="00521408" w:rsidRPr="000B1D71" w:rsidSect="00C44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83B292" w14:textId="77777777" w:rsidR="000B7628" w:rsidRDefault="000B7628" w:rsidP="00DB4AA4">
      <w:pPr>
        <w:spacing w:after="0" w:line="240" w:lineRule="auto"/>
      </w:pPr>
      <w:r>
        <w:separator/>
      </w:r>
    </w:p>
  </w:endnote>
  <w:endnote w:type="continuationSeparator" w:id="0">
    <w:p w14:paraId="066426FC" w14:textId="77777777" w:rsidR="000B7628" w:rsidRDefault="000B7628" w:rsidP="00DB4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39C9DD" w14:textId="77777777" w:rsidR="000B7628" w:rsidRDefault="000B7628" w:rsidP="00DB4AA4">
      <w:pPr>
        <w:spacing w:after="0" w:line="240" w:lineRule="auto"/>
      </w:pPr>
      <w:r>
        <w:separator/>
      </w:r>
    </w:p>
  </w:footnote>
  <w:footnote w:type="continuationSeparator" w:id="0">
    <w:p w14:paraId="361CAB8B" w14:textId="77777777" w:rsidR="000B7628" w:rsidRDefault="000B7628" w:rsidP="00DB4A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25A1E"/>
    <w:multiLevelType w:val="hybridMultilevel"/>
    <w:tmpl w:val="52A4C62E"/>
    <w:lvl w:ilvl="0" w:tplc="742A01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1667C"/>
    <w:multiLevelType w:val="hybridMultilevel"/>
    <w:tmpl w:val="32E851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733E2"/>
    <w:multiLevelType w:val="hybridMultilevel"/>
    <w:tmpl w:val="A22C12BA"/>
    <w:lvl w:ilvl="0" w:tplc="6BF4D75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FF803AA"/>
    <w:multiLevelType w:val="hybridMultilevel"/>
    <w:tmpl w:val="56600E3C"/>
    <w:lvl w:ilvl="0" w:tplc="86EA4A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3BA"/>
    <w:rsid w:val="0000239C"/>
    <w:rsid w:val="000A5661"/>
    <w:rsid w:val="000B1D71"/>
    <w:rsid w:val="000B7628"/>
    <w:rsid w:val="000F24A3"/>
    <w:rsid w:val="000F7EA4"/>
    <w:rsid w:val="00127A6A"/>
    <w:rsid w:val="001543F0"/>
    <w:rsid w:val="001604B9"/>
    <w:rsid w:val="001861C2"/>
    <w:rsid w:val="001A4590"/>
    <w:rsid w:val="001C35C7"/>
    <w:rsid w:val="001D64C3"/>
    <w:rsid w:val="001D7CD6"/>
    <w:rsid w:val="001E0F9B"/>
    <w:rsid w:val="00201F63"/>
    <w:rsid w:val="002732D7"/>
    <w:rsid w:val="002A179F"/>
    <w:rsid w:val="002F4C9B"/>
    <w:rsid w:val="00341779"/>
    <w:rsid w:val="00351163"/>
    <w:rsid w:val="003A70F5"/>
    <w:rsid w:val="00426B16"/>
    <w:rsid w:val="00484AFD"/>
    <w:rsid w:val="00484F95"/>
    <w:rsid w:val="004B1EE7"/>
    <w:rsid w:val="004F6B15"/>
    <w:rsid w:val="00521408"/>
    <w:rsid w:val="00530743"/>
    <w:rsid w:val="00557709"/>
    <w:rsid w:val="005640EE"/>
    <w:rsid w:val="00581927"/>
    <w:rsid w:val="00595902"/>
    <w:rsid w:val="00603870"/>
    <w:rsid w:val="0068795E"/>
    <w:rsid w:val="006B228F"/>
    <w:rsid w:val="006B6C87"/>
    <w:rsid w:val="006C4D9B"/>
    <w:rsid w:val="006E199B"/>
    <w:rsid w:val="0070051B"/>
    <w:rsid w:val="00710AC6"/>
    <w:rsid w:val="00840AA2"/>
    <w:rsid w:val="0086679E"/>
    <w:rsid w:val="00874FD2"/>
    <w:rsid w:val="008D5BD5"/>
    <w:rsid w:val="008E5A1B"/>
    <w:rsid w:val="00922963"/>
    <w:rsid w:val="00947092"/>
    <w:rsid w:val="00952754"/>
    <w:rsid w:val="009835B2"/>
    <w:rsid w:val="00A305F1"/>
    <w:rsid w:val="00AA6C44"/>
    <w:rsid w:val="00AB6080"/>
    <w:rsid w:val="00AF3DD3"/>
    <w:rsid w:val="00B12313"/>
    <w:rsid w:val="00B21FCC"/>
    <w:rsid w:val="00B521D2"/>
    <w:rsid w:val="00B85ED0"/>
    <w:rsid w:val="00C443BA"/>
    <w:rsid w:val="00C81598"/>
    <w:rsid w:val="00CA7C73"/>
    <w:rsid w:val="00CB0CB8"/>
    <w:rsid w:val="00CD1EE8"/>
    <w:rsid w:val="00CE1CCA"/>
    <w:rsid w:val="00D3276F"/>
    <w:rsid w:val="00D42ED0"/>
    <w:rsid w:val="00D544C9"/>
    <w:rsid w:val="00D8293E"/>
    <w:rsid w:val="00DB4AA4"/>
    <w:rsid w:val="00DC4BCC"/>
    <w:rsid w:val="00DD212C"/>
    <w:rsid w:val="00E0638D"/>
    <w:rsid w:val="00E1013E"/>
    <w:rsid w:val="00E1449C"/>
    <w:rsid w:val="00E45C00"/>
    <w:rsid w:val="00EC04B1"/>
    <w:rsid w:val="00ED6EBE"/>
    <w:rsid w:val="00EE1D28"/>
    <w:rsid w:val="00EF0FB7"/>
    <w:rsid w:val="00F07003"/>
    <w:rsid w:val="00F14E9E"/>
    <w:rsid w:val="00F164E1"/>
    <w:rsid w:val="00F501EA"/>
    <w:rsid w:val="00F77511"/>
    <w:rsid w:val="00F96B16"/>
    <w:rsid w:val="00FA54AE"/>
    <w:rsid w:val="00FA5BDB"/>
    <w:rsid w:val="00FB3ECC"/>
    <w:rsid w:val="00FC5662"/>
    <w:rsid w:val="00FD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6FC45"/>
  <w15:chartTrackingRefBased/>
  <w15:docId w15:val="{8BD51216-305C-46BB-9A56-8419792FC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4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17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4A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AA4"/>
  </w:style>
  <w:style w:type="paragraph" w:styleId="Footer">
    <w:name w:val="footer"/>
    <w:basedOn w:val="Normal"/>
    <w:link w:val="FooterChar"/>
    <w:uiPriority w:val="99"/>
    <w:unhideWhenUsed/>
    <w:rsid w:val="00DB4A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A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9D642-150F-4F78-848A-F9B5BB545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12712</TotalTime>
  <Pages>4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SDL</dc:creator>
  <cp:keywords/>
  <dc:description/>
  <cp:lastModifiedBy>norilalatoli@gmail.com</cp:lastModifiedBy>
  <cp:revision>1</cp:revision>
  <dcterms:created xsi:type="dcterms:W3CDTF">2018-11-11T05:56:00Z</dcterms:created>
  <dcterms:modified xsi:type="dcterms:W3CDTF">2018-12-09T17:29:00Z</dcterms:modified>
</cp:coreProperties>
</file>