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69131A18" w:rsidR="00282B48" w:rsidRPr="00262051" w:rsidRDefault="008A4506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D1158B">
        <w:rPr>
          <w:rFonts w:cs="Times New Roman"/>
          <w:b/>
          <w:sz w:val="32"/>
          <w:szCs w:val="32"/>
        </w:rPr>
        <w:t>16</w:t>
      </w:r>
      <w:bookmarkStart w:id="0" w:name="_GoBack"/>
      <w:bookmarkEnd w:id="0"/>
    </w:p>
    <w:p w14:paraId="31EEE567" w14:textId="6D7A874E" w:rsidR="00282B48" w:rsidRPr="003F2FAC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E65A14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E65A14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5A722793" w:rsidR="00282B48" w:rsidRPr="009E797E" w:rsidRDefault="008A4506" w:rsidP="006365B6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ИВБО-06-20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764ECF">
              <w:rPr>
                <w:rFonts w:cs="Times New Roman"/>
                <w:i/>
                <w:iCs/>
                <w:sz w:val="22"/>
                <w:szCs w:val="22"/>
              </w:rPr>
              <w:t>Чурилов А.К.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E65A1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E65A14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E65A14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3D62B294" w:rsidR="00282B48" w:rsidRPr="009E797E" w:rsidRDefault="0027415A" w:rsidP="00E65A14">
            <w:pPr>
              <w:ind w:firstLine="0"/>
              <w:jc w:val="left"/>
              <w:rPr>
                <w:rFonts w:cs="Times New Roman"/>
                <w:i/>
                <w:iCs/>
              </w:rPr>
            </w:pPr>
            <w:proofErr w:type="spellStart"/>
            <w:r>
              <w:rPr>
                <w:rFonts w:cs="Times New Roman"/>
                <w:i/>
                <w:iCs/>
              </w:rPr>
              <w:t>Карамышев</w:t>
            </w:r>
            <w:proofErr w:type="spellEnd"/>
            <w:r>
              <w:rPr>
                <w:rFonts w:cs="Times New Roman"/>
                <w:i/>
                <w:iCs/>
              </w:rPr>
              <w:t xml:space="preserve"> А. Н.</w:t>
            </w:r>
          </w:p>
          <w:p w14:paraId="5ACE96FF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E65A1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E65A14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E65A14">
        <w:tc>
          <w:tcPr>
            <w:tcW w:w="2547" w:type="dxa"/>
          </w:tcPr>
          <w:p w14:paraId="51EC16F1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E65A14">
            <w:pPr>
              <w:jc w:val="left"/>
              <w:rPr>
                <w:rFonts w:cs="Times New Roman"/>
              </w:rPr>
            </w:pPr>
          </w:p>
          <w:p w14:paraId="05CB95A0" w14:textId="56C2023F" w:rsidR="00282B48" w:rsidRDefault="00282B48" w:rsidP="0005644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r w:rsidRPr="009E797E">
              <w:rPr>
                <w:rFonts w:cs="Times New Roman"/>
              </w:rPr>
              <w:t>»</w:t>
            </w:r>
            <w:r w:rsidR="008A4506">
              <w:rPr>
                <w:rFonts w:cs="Times New Roman"/>
              </w:rPr>
              <w:t>_</w:t>
            </w:r>
            <w:r w:rsidR="0005644F">
              <w:rPr>
                <w:rFonts w:cs="Times New Roman"/>
              </w:rPr>
              <w:t>ноября</w:t>
            </w:r>
            <w:r w:rsidR="008A4506">
              <w:rPr>
                <w:rFonts w:cs="Times New Roman"/>
              </w:rPr>
              <w:t>_2022</w:t>
            </w:r>
            <w:r>
              <w:rPr>
                <w:rFonts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E65A14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567A605D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A4506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693E612E" w14:textId="77777777" w:rsidR="00D1158B" w:rsidRDefault="00D1158B" w:rsidP="00D1158B">
      <w:pPr>
        <w:widowControl/>
        <w:ind w:firstLine="709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lastRenderedPageBreak/>
        <w:t>Цель занятия:</w:t>
      </w:r>
      <w:r>
        <w:rPr>
          <w:color w:val="000000"/>
          <w:sz w:val="28"/>
          <w:szCs w:val="28"/>
        </w:rPr>
        <w:t xml:space="preserve"> ознакомление с функциональными возможностями программного обеспечения по созданию организационной модели, дерева функций в методологии ARIS.</w:t>
      </w:r>
    </w:p>
    <w:p w14:paraId="1922FE06" w14:textId="77777777" w:rsidR="00D1158B" w:rsidRDefault="00D1158B" w:rsidP="00D1158B">
      <w:pPr>
        <w:widowControl/>
        <w:ind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 </w:t>
      </w:r>
      <w:r>
        <w:rPr>
          <w:b/>
          <w:color w:val="000000"/>
          <w:sz w:val="28"/>
          <w:szCs w:val="28"/>
        </w:rPr>
        <w:t>Постановка задачи:</w:t>
      </w:r>
      <w:r>
        <w:rPr>
          <w:color w:val="000000"/>
          <w:sz w:val="28"/>
          <w:szCs w:val="28"/>
        </w:rPr>
        <w:t xml:space="preserve"> в интерактивном режиме изучить возможности построения организационной модели, дерева функций.</w:t>
      </w:r>
    </w:p>
    <w:p w14:paraId="6E77FDA0" w14:textId="77777777" w:rsidR="00D1158B" w:rsidRDefault="00D1158B" w:rsidP="00D1158B">
      <w:pPr>
        <w:widowControl/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№1: </w:t>
      </w:r>
      <w:r>
        <w:rPr>
          <w:color w:val="000000"/>
          <w:sz w:val="28"/>
          <w:szCs w:val="28"/>
        </w:rPr>
        <w:t>Построить организационную модель компании ООО «Наш дом», которая располагается на по адресу: Москва, ул. Парковая, д. 1 на основе штатного расписания, учесть также, что Управление ЖКХ находится по адресу Москва, ул. Парковая, д. 5.</w:t>
      </w:r>
    </w:p>
    <w:p w14:paraId="0C49CDFA" w14:textId="77777777" w:rsidR="00D1158B" w:rsidRDefault="00D1158B" w:rsidP="00D1158B">
      <w:pPr>
        <w:widowControl/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№2: </w:t>
      </w:r>
      <w:r>
        <w:rPr>
          <w:color w:val="000000"/>
          <w:sz w:val="28"/>
          <w:szCs w:val="28"/>
        </w:rPr>
        <w:t>Построить дерево функций исходя из того, что основной функцией бухгалтерии является Управление доходами и расходами.</w:t>
      </w:r>
    </w:p>
    <w:p w14:paraId="066FA433" w14:textId="77777777" w:rsidR="00D1158B" w:rsidRDefault="00D1158B" w:rsidP="00D1158B">
      <w:pPr>
        <w:widowControl/>
        <w:spacing w:after="240"/>
      </w:pPr>
    </w:p>
    <w:p w14:paraId="03FAEABC" w14:textId="77777777" w:rsidR="00D1158B" w:rsidRDefault="00D1158B" w:rsidP="00D1158B">
      <w:pPr>
        <w:rPr>
          <w:b/>
          <w:sz w:val="32"/>
          <w:szCs w:val="32"/>
        </w:rPr>
      </w:pPr>
      <w:r>
        <w:rPr>
          <w:b/>
          <w:sz w:val="32"/>
          <w:szCs w:val="32"/>
        </w:rPr>
        <w:t>Задание 1</w:t>
      </w:r>
    </w:p>
    <w:p w14:paraId="4C0BD63C" w14:textId="77777777" w:rsidR="00D1158B" w:rsidRDefault="00D1158B" w:rsidP="00D1158B">
      <w:pPr>
        <w:rPr>
          <w:b/>
          <w:sz w:val="32"/>
          <w:szCs w:val="32"/>
        </w:rPr>
      </w:pPr>
    </w:p>
    <w:p w14:paraId="7D268E84" w14:textId="77777777" w:rsidR="00D1158B" w:rsidRDefault="00D1158B" w:rsidP="00D1158B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E263F5" wp14:editId="07216993">
            <wp:extent cx="5940425" cy="3655060"/>
            <wp:effectExtent l="0" t="0" r="0" b="0"/>
            <wp:docPr id="3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64C2C" w14:textId="77777777" w:rsidR="00D1158B" w:rsidRDefault="00D1158B" w:rsidP="00D1158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Общий вид организационной модели</w:t>
      </w:r>
    </w:p>
    <w:p w14:paraId="7D151550" w14:textId="77777777" w:rsidR="00D1158B" w:rsidRDefault="00D1158B" w:rsidP="00D1158B">
      <w:pPr>
        <w:jc w:val="center"/>
        <w:rPr>
          <w:sz w:val="32"/>
          <w:szCs w:val="32"/>
        </w:rPr>
      </w:pPr>
    </w:p>
    <w:p w14:paraId="2CDF9C65" w14:textId="77777777" w:rsidR="00D1158B" w:rsidRDefault="00D1158B" w:rsidP="00D1158B">
      <w:pPr>
        <w:jc w:val="center"/>
        <w:rPr>
          <w:sz w:val="32"/>
          <w:szCs w:val="32"/>
        </w:rPr>
      </w:pPr>
      <w:r w:rsidRPr="00343028">
        <w:rPr>
          <w:noProof/>
          <w:sz w:val="32"/>
          <w:szCs w:val="32"/>
        </w:rPr>
        <w:lastRenderedPageBreak/>
        <w:drawing>
          <wp:inline distT="0" distB="0" distL="0" distR="0" wp14:anchorId="27DBEF64" wp14:editId="3B7B91A4">
            <wp:extent cx="5940425" cy="2795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8BC3" w14:textId="77777777" w:rsidR="00D1158B" w:rsidRDefault="00D1158B" w:rsidP="00D1158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Схемы подразделений отдела кадров, бухгалтерии и общего отдела.</w:t>
      </w:r>
    </w:p>
    <w:p w14:paraId="4D216CBD" w14:textId="77777777" w:rsidR="00D1158B" w:rsidRDefault="00D1158B" w:rsidP="00D1158B">
      <w:pPr>
        <w:jc w:val="center"/>
        <w:rPr>
          <w:sz w:val="28"/>
          <w:szCs w:val="28"/>
        </w:rPr>
      </w:pPr>
      <w:r w:rsidRPr="00343028">
        <w:rPr>
          <w:noProof/>
          <w:sz w:val="28"/>
          <w:szCs w:val="28"/>
        </w:rPr>
        <w:drawing>
          <wp:inline distT="0" distB="0" distL="0" distR="0" wp14:anchorId="0E8F10E8" wp14:editId="21883CF8">
            <wp:extent cx="5940425" cy="27857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71A5" w14:textId="77777777" w:rsidR="00D1158B" w:rsidRDefault="00D1158B" w:rsidP="00D1158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Схемы подразделений финансово-экономического отдела, отдела по благоустройству и правового управления.</w:t>
      </w:r>
    </w:p>
    <w:p w14:paraId="66F57864" w14:textId="77777777" w:rsidR="00D1158B" w:rsidRDefault="00D1158B" w:rsidP="00D1158B">
      <w:pPr>
        <w:jc w:val="center"/>
        <w:rPr>
          <w:sz w:val="28"/>
          <w:szCs w:val="28"/>
        </w:rPr>
      </w:pPr>
    </w:p>
    <w:p w14:paraId="72189008" w14:textId="77777777" w:rsidR="00D1158B" w:rsidRDefault="00D1158B" w:rsidP="00D1158B">
      <w:pPr>
        <w:jc w:val="center"/>
        <w:rPr>
          <w:sz w:val="28"/>
          <w:szCs w:val="28"/>
        </w:rPr>
      </w:pPr>
      <w:r w:rsidRPr="00343028">
        <w:rPr>
          <w:noProof/>
          <w:sz w:val="28"/>
          <w:szCs w:val="28"/>
        </w:rPr>
        <w:lastRenderedPageBreak/>
        <w:drawing>
          <wp:inline distT="0" distB="0" distL="0" distR="0" wp14:anchorId="0297C1C7" wp14:editId="12F18DF1">
            <wp:extent cx="3321221" cy="81157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81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7ED7" w14:textId="77777777" w:rsidR="00D1158B" w:rsidRDefault="00D1158B" w:rsidP="00D1158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Подразделение ЖКХ и его подразделения.</w:t>
      </w:r>
    </w:p>
    <w:p w14:paraId="31C0C25E" w14:textId="77777777" w:rsidR="00D1158B" w:rsidRDefault="00D1158B" w:rsidP="00D1158B">
      <w:pPr>
        <w:jc w:val="center"/>
        <w:rPr>
          <w:sz w:val="28"/>
          <w:szCs w:val="28"/>
        </w:rPr>
      </w:pPr>
      <w:r w:rsidRPr="00343028">
        <w:rPr>
          <w:noProof/>
          <w:sz w:val="28"/>
          <w:szCs w:val="28"/>
        </w:rPr>
        <w:lastRenderedPageBreak/>
        <w:drawing>
          <wp:inline distT="0" distB="0" distL="0" distR="0" wp14:anchorId="57DF1531" wp14:editId="243CE3F3">
            <wp:extent cx="5940425" cy="2038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5D5" w14:textId="77777777" w:rsidR="00D1158B" w:rsidRDefault="00D1158B" w:rsidP="00D1158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Бригады подразделения АДС.</w:t>
      </w:r>
    </w:p>
    <w:p w14:paraId="0E02A360" w14:textId="77777777" w:rsidR="00D1158B" w:rsidRDefault="00D1158B" w:rsidP="00D1158B">
      <w:pPr>
        <w:jc w:val="center"/>
        <w:rPr>
          <w:sz w:val="28"/>
          <w:szCs w:val="28"/>
        </w:rPr>
      </w:pPr>
      <w:r w:rsidRPr="00343028">
        <w:rPr>
          <w:noProof/>
          <w:sz w:val="28"/>
          <w:szCs w:val="28"/>
        </w:rPr>
        <w:drawing>
          <wp:inline distT="0" distB="0" distL="0" distR="0" wp14:anchorId="4F01B160" wp14:editId="0EFE9063">
            <wp:extent cx="5940425" cy="44729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8EF" w14:textId="77777777" w:rsidR="00D1158B" w:rsidRDefault="00D1158B" w:rsidP="00D1158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Отдел контроля и энергосбережения.</w:t>
      </w:r>
    </w:p>
    <w:p w14:paraId="07F4AF00" w14:textId="77777777" w:rsidR="00D1158B" w:rsidRDefault="00D1158B" w:rsidP="00D1158B">
      <w:pPr>
        <w:jc w:val="center"/>
        <w:rPr>
          <w:sz w:val="28"/>
          <w:szCs w:val="28"/>
        </w:rPr>
      </w:pPr>
    </w:p>
    <w:p w14:paraId="50EA52FD" w14:textId="77777777" w:rsidR="00D1158B" w:rsidRDefault="00D1158B" w:rsidP="00D1158B">
      <w:pPr>
        <w:rPr>
          <w:b/>
          <w:sz w:val="32"/>
          <w:szCs w:val="32"/>
        </w:rPr>
      </w:pPr>
      <w:r>
        <w:rPr>
          <w:b/>
          <w:sz w:val="32"/>
          <w:szCs w:val="32"/>
        </w:rPr>
        <w:t>Задание 2</w:t>
      </w:r>
    </w:p>
    <w:p w14:paraId="487E9265" w14:textId="77777777" w:rsidR="00D1158B" w:rsidRDefault="00D1158B" w:rsidP="00D1158B">
      <w:pPr>
        <w:rPr>
          <w:b/>
          <w:sz w:val="32"/>
          <w:szCs w:val="32"/>
        </w:rPr>
      </w:pPr>
    </w:p>
    <w:p w14:paraId="3AC30867" w14:textId="77777777" w:rsidR="00D1158B" w:rsidRDefault="00D1158B" w:rsidP="00D1158B">
      <w:pPr>
        <w:jc w:val="center"/>
        <w:rPr>
          <w:rFonts w:eastAsia="Liberation Serif" w:cs="Liberation Serif"/>
          <w:color w:val="000000"/>
        </w:rPr>
      </w:pPr>
      <w:r w:rsidRPr="00343028">
        <w:rPr>
          <w:rFonts w:eastAsia="Liberation Serif" w:cs="Liberation Serif"/>
          <w:noProof/>
          <w:color w:val="000000"/>
        </w:rPr>
        <w:lastRenderedPageBreak/>
        <w:drawing>
          <wp:inline distT="0" distB="0" distL="0" distR="0" wp14:anchorId="56F5D7A4" wp14:editId="305E98D4">
            <wp:extent cx="5940425" cy="5203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DD8" w14:textId="77777777" w:rsidR="00D1158B" w:rsidRDefault="00D1158B" w:rsidP="00D1158B">
      <w:pPr>
        <w:jc w:val="center"/>
        <w:rPr>
          <w:rFonts w:eastAsia="Liberation Serif" w:cs="Liberation Serif"/>
          <w:color w:val="000000"/>
          <w:sz w:val="28"/>
          <w:szCs w:val="28"/>
        </w:rPr>
      </w:pPr>
      <w:r>
        <w:rPr>
          <w:rFonts w:eastAsia="Liberation Serif" w:cs="Liberation Serif"/>
          <w:color w:val="000000"/>
          <w:sz w:val="28"/>
          <w:szCs w:val="28"/>
        </w:rPr>
        <w:t>Рисунок 7. Дерево функций бухгалтерии</w:t>
      </w:r>
    </w:p>
    <w:p w14:paraId="411F6CEC" w14:textId="77777777" w:rsidR="00D1158B" w:rsidRDefault="00D1158B" w:rsidP="00D1158B">
      <w:pPr>
        <w:rPr>
          <w:b/>
          <w:sz w:val="32"/>
          <w:szCs w:val="32"/>
        </w:rPr>
      </w:pPr>
    </w:p>
    <w:p w14:paraId="6DA27153" w14:textId="77777777" w:rsidR="00D1158B" w:rsidRDefault="00D1158B" w:rsidP="00D1158B">
      <w:pPr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результате выполнения практической работы №16 были изучены основы построения организационной модели и функционального дерева в методологии ARIS, а также была построена организационная модель компании ООО «Наш дом».</w:t>
      </w:r>
    </w:p>
    <w:p w14:paraId="21E4E3CA" w14:textId="40F745D2" w:rsidR="00F70F03" w:rsidRPr="002D2820" w:rsidRDefault="00F70F03" w:rsidP="00D1158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ru-RU"/>
        </w:rPr>
      </w:pPr>
    </w:p>
    <w:sectPr w:rsidR="00F70F03" w:rsidRPr="002D2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C7DB6"/>
    <w:multiLevelType w:val="hybridMultilevel"/>
    <w:tmpl w:val="A3F0A0B8"/>
    <w:lvl w:ilvl="0" w:tplc="808290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8508E2"/>
    <w:multiLevelType w:val="hybridMultilevel"/>
    <w:tmpl w:val="92BCAC04"/>
    <w:lvl w:ilvl="0" w:tplc="87A2CC1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02733"/>
    <w:multiLevelType w:val="multilevel"/>
    <w:tmpl w:val="93A2574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0751D21"/>
    <w:multiLevelType w:val="hybridMultilevel"/>
    <w:tmpl w:val="7728C9BE"/>
    <w:lvl w:ilvl="0" w:tplc="7FF8F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BA2ECA"/>
    <w:multiLevelType w:val="hybridMultilevel"/>
    <w:tmpl w:val="6F5A5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3504F"/>
    <w:multiLevelType w:val="hybridMultilevel"/>
    <w:tmpl w:val="B26C6EAA"/>
    <w:lvl w:ilvl="0" w:tplc="B31CD5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50C1D1B"/>
    <w:multiLevelType w:val="hybridMultilevel"/>
    <w:tmpl w:val="27ECD4E4"/>
    <w:lvl w:ilvl="0" w:tplc="EC4E1F6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C16AA6"/>
    <w:multiLevelType w:val="hybridMultilevel"/>
    <w:tmpl w:val="1DA258EE"/>
    <w:lvl w:ilvl="0" w:tplc="E4F8C44C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01C85"/>
    <w:multiLevelType w:val="hybridMultilevel"/>
    <w:tmpl w:val="7FDA76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A6F0A"/>
    <w:multiLevelType w:val="hybridMultilevel"/>
    <w:tmpl w:val="48F8D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74597F"/>
    <w:multiLevelType w:val="hybridMultilevel"/>
    <w:tmpl w:val="31620492"/>
    <w:lvl w:ilvl="0" w:tplc="62A0F2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E6780F"/>
    <w:multiLevelType w:val="hybridMultilevel"/>
    <w:tmpl w:val="4C6E8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C40982"/>
    <w:multiLevelType w:val="hybridMultilevel"/>
    <w:tmpl w:val="89AC317E"/>
    <w:lvl w:ilvl="0" w:tplc="86E6A58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F559F5"/>
    <w:multiLevelType w:val="hybridMultilevel"/>
    <w:tmpl w:val="BA5CC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CE4CA7"/>
    <w:multiLevelType w:val="hybridMultilevel"/>
    <w:tmpl w:val="AE685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17694"/>
    <w:multiLevelType w:val="hybridMultilevel"/>
    <w:tmpl w:val="1AB4B516"/>
    <w:lvl w:ilvl="0" w:tplc="22521B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3EA1F9B"/>
    <w:multiLevelType w:val="multilevel"/>
    <w:tmpl w:val="79ECC9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62952FC"/>
    <w:multiLevelType w:val="hybridMultilevel"/>
    <w:tmpl w:val="B6161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CE29CA"/>
    <w:multiLevelType w:val="hybridMultilevel"/>
    <w:tmpl w:val="E0B41AF8"/>
    <w:lvl w:ilvl="0" w:tplc="95F087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0E119B8"/>
    <w:multiLevelType w:val="hybridMultilevel"/>
    <w:tmpl w:val="AAC4ACB8"/>
    <w:lvl w:ilvl="0" w:tplc="8BF4AA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4853B0"/>
    <w:multiLevelType w:val="hybridMultilevel"/>
    <w:tmpl w:val="A11C2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14477"/>
    <w:multiLevelType w:val="multilevel"/>
    <w:tmpl w:val="97F06F2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9BD7AED"/>
    <w:multiLevelType w:val="hybridMultilevel"/>
    <w:tmpl w:val="FB603B60"/>
    <w:lvl w:ilvl="0" w:tplc="AEFA2D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6E2390"/>
    <w:multiLevelType w:val="hybridMultilevel"/>
    <w:tmpl w:val="FE3A9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2564A29"/>
    <w:multiLevelType w:val="hybridMultilevel"/>
    <w:tmpl w:val="A596E37A"/>
    <w:lvl w:ilvl="0" w:tplc="041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40" w15:restartNumberingAfterBreak="0">
    <w:nsid w:val="68606E73"/>
    <w:multiLevelType w:val="hybridMultilevel"/>
    <w:tmpl w:val="15EC5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2D368C"/>
    <w:multiLevelType w:val="hybridMultilevel"/>
    <w:tmpl w:val="AA62E3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4B74EBA"/>
    <w:multiLevelType w:val="hybridMultilevel"/>
    <w:tmpl w:val="51F48D2E"/>
    <w:lvl w:ilvl="0" w:tplc="28A6AB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23"/>
  </w:num>
  <w:num w:numId="2">
    <w:abstractNumId w:val="36"/>
  </w:num>
  <w:num w:numId="3">
    <w:abstractNumId w:val="43"/>
  </w:num>
  <w:num w:numId="4">
    <w:abstractNumId w:val="31"/>
  </w:num>
  <w:num w:numId="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4"/>
  </w:num>
  <w:num w:numId="8">
    <w:abstractNumId w:val="13"/>
  </w:num>
  <w:num w:numId="9">
    <w:abstractNumId w:val="28"/>
  </w:num>
  <w:num w:numId="10">
    <w:abstractNumId w:val="9"/>
  </w:num>
  <w:num w:numId="11">
    <w:abstractNumId w:val="17"/>
  </w:num>
  <w:num w:numId="12">
    <w:abstractNumId w:val="2"/>
  </w:num>
  <w:num w:numId="13">
    <w:abstractNumId w:val="35"/>
  </w:num>
  <w:num w:numId="14">
    <w:abstractNumId w:val="20"/>
  </w:num>
  <w:num w:numId="15">
    <w:abstractNumId w:val="1"/>
  </w:num>
  <w:num w:numId="16">
    <w:abstractNumId w:val="30"/>
  </w:num>
  <w:num w:numId="17">
    <w:abstractNumId w:val="10"/>
  </w:num>
  <w:num w:numId="18">
    <w:abstractNumId w:val="4"/>
  </w:num>
  <w:num w:numId="19">
    <w:abstractNumId w:val="26"/>
  </w:num>
  <w:num w:numId="20">
    <w:abstractNumId w:val="33"/>
  </w:num>
  <w:num w:numId="21">
    <w:abstractNumId w:val="40"/>
  </w:num>
  <w:num w:numId="22">
    <w:abstractNumId w:val="39"/>
  </w:num>
  <w:num w:numId="23">
    <w:abstractNumId w:val="5"/>
  </w:num>
  <w:num w:numId="24">
    <w:abstractNumId w:val="16"/>
  </w:num>
  <w:num w:numId="25">
    <w:abstractNumId w:val="21"/>
  </w:num>
  <w:num w:numId="26">
    <w:abstractNumId w:val="22"/>
  </w:num>
  <w:num w:numId="27">
    <w:abstractNumId w:val="25"/>
  </w:num>
  <w:num w:numId="28">
    <w:abstractNumId w:val="37"/>
  </w:num>
  <w:num w:numId="29">
    <w:abstractNumId w:val="34"/>
  </w:num>
  <w:num w:numId="30">
    <w:abstractNumId w:val="41"/>
  </w:num>
  <w:num w:numId="31">
    <w:abstractNumId w:val="18"/>
  </w:num>
  <w:num w:numId="32">
    <w:abstractNumId w:val="7"/>
  </w:num>
  <w:num w:numId="33">
    <w:abstractNumId w:val="0"/>
  </w:num>
  <w:num w:numId="34">
    <w:abstractNumId w:val="12"/>
  </w:num>
  <w:num w:numId="35">
    <w:abstractNumId w:val="27"/>
  </w:num>
  <w:num w:numId="36">
    <w:abstractNumId w:val="6"/>
  </w:num>
  <w:num w:numId="37">
    <w:abstractNumId w:val="14"/>
  </w:num>
  <w:num w:numId="38">
    <w:abstractNumId w:val="11"/>
  </w:num>
  <w:num w:numId="39">
    <w:abstractNumId w:val="38"/>
  </w:num>
  <w:num w:numId="40">
    <w:abstractNumId w:val="8"/>
  </w:num>
  <w:num w:numId="41">
    <w:abstractNumId w:val="32"/>
  </w:num>
  <w:num w:numId="42">
    <w:abstractNumId w:val="19"/>
  </w:num>
  <w:num w:numId="43">
    <w:abstractNumId w:val="42"/>
  </w:num>
  <w:num w:numId="44">
    <w:abstractNumId w:val="29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498D"/>
    <w:rsid w:val="00006288"/>
    <w:rsid w:val="00020AAC"/>
    <w:rsid w:val="000214BA"/>
    <w:rsid w:val="00035DCF"/>
    <w:rsid w:val="0005644F"/>
    <w:rsid w:val="00060D15"/>
    <w:rsid w:val="00065A9F"/>
    <w:rsid w:val="00070B89"/>
    <w:rsid w:val="0009592D"/>
    <w:rsid w:val="000C0E62"/>
    <w:rsid w:val="000D4341"/>
    <w:rsid w:val="000E126E"/>
    <w:rsid w:val="000E708A"/>
    <w:rsid w:val="00147A99"/>
    <w:rsid w:val="00162742"/>
    <w:rsid w:val="001725F7"/>
    <w:rsid w:val="00182315"/>
    <w:rsid w:val="001E3959"/>
    <w:rsid w:val="00240A05"/>
    <w:rsid w:val="00262051"/>
    <w:rsid w:val="0027415A"/>
    <w:rsid w:val="00282B48"/>
    <w:rsid w:val="0029694C"/>
    <w:rsid w:val="002B09E1"/>
    <w:rsid w:val="002C148D"/>
    <w:rsid w:val="002C29E7"/>
    <w:rsid w:val="002C2E82"/>
    <w:rsid w:val="002C6193"/>
    <w:rsid w:val="002D2820"/>
    <w:rsid w:val="00326046"/>
    <w:rsid w:val="00345E3E"/>
    <w:rsid w:val="00355705"/>
    <w:rsid w:val="0035670A"/>
    <w:rsid w:val="003568D7"/>
    <w:rsid w:val="00367BF0"/>
    <w:rsid w:val="003B6E09"/>
    <w:rsid w:val="003C2F1A"/>
    <w:rsid w:val="003D47A6"/>
    <w:rsid w:val="00412AD1"/>
    <w:rsid w:val="00417072"/>
    <w:rsid w:val="004214B5"/>
    <w:rsid w:val="00422633"/>
    <w:rsid w:val="004250CD"/>
    <w:rsid w:val="00442118"/>
    <w:rsid w:val="00467B13"/>
    <w:rsid w:val="004768FB"/>
    <w:rsid w:val="004977B7"/>
    <w:rsid w:val="004B10A8"/>
    <w:rsid w:val="004B1AF0"/>
    <w:rsid w:val="004D51B8"/>
    <w:rsid w:val="00504C6E"/>
    <w:rsid w:val="00512A3C"/>
    <w:rsid w:val="00512DAD"/>
    <w:rsid w:val="00515276"/>
    <w:rsid w:val="00531C57"/>
    <w:rsid w:val="00540A0E"/>
    <w:rsid w:val="005835E2"/>
    <w:rsid w:val="00597866"/>
    <w:rsid w:val="005B55EA"/>
    <w:rsid w:val="005B7A2B"/>
    <w:rsid w:val="005D5E4E"/>
    <w:rsid w:val="005E4C65"/>
    <w:rsid w:val="005F248F"/>
    <w:rsid w:val="005F4901"/>
    <w:rsid w:val="0060499D"/>
    <w:rsid w:val="00607B79"/>
    <w:rsid w:val="00623B3E"/>
    <w:rsid w:val="0062537E"/>
    <w:rsid w:val="006365B6"/>
    <w:rsid w:val="00644E02"/>
    <w:rsid w:val="00645950"/>
    <w:rsid w:val="00654B40"/>
    <w:rsid w:val="0067577B"/>
    <w:rsid w:val="00690FE7"/>
    <w:rsid w:val="0069108C"/>
    <w:rsid w:val="006B23F5"/>
    <w:rsid w:val="006B28EF"/>
    <w:rsid w:val="006C1FD4"/>
    <w:rsid w:val="006D5E7B"/>
    <w:rsid w:val="006D636D"/>
    <w:rsid w:val="006E250D"/>
    <w:rsid w:val="006E26BC"/>
    <w:rsid w:val="006F623D"/>
    <w:rsid w:val="00721B72"/>
    <w:rsid w:val="007373DA"/>
    <w:rsid w:val="00743A79"/>
    <w:rsid w:val="0074413F"/>
    <w:rsid w:val="00764ECF"/>
    <w:rsid w:val="00773334"/>
    <w:rsid w:val="00797825"/>
    <w:rsid w:val="007A408D"/>
    <w:rsid w:val="007A7330"/>
    <w:rsid w:val="008008A5"/>
    <w:rsid w:val="0080390E"/>
    <w:rsid w:val="00805617"/>
    <w:rsid w:val="008123F2"/>
    <w:rsid w:val="00841216"/>
    <w:rsid w:val="0084261A"/>
    <w:rsid w:val="00845A09"/>
    <w:rsid w:val="00852BEA"/>
    <w:rsid w:val="00862EC2"/>
    <w:rsid w:val="00882334"/>
    <w:rsid w:val="00882BC5"/>
    <w:rsid w:val="008920D1"/>
    <w:rsid w:val="008A4506"/>
    <w:rsid w:val="008E6EB9"/>
    <w:rsid w:val="008E7306"/>
    <w:rsid w:val="00905370"/>
    <w:rsid w:val="009074B4"/>
    <w:rsid w:val="00921934"/>
    <w:rsid w:val="009347CF"/>
    <w:rsid w:val="00937D07"/>
    <w:rsid w:val="00946132"/>
    <w:rsid w:val="00953846"/>
    <w:rsid w:val="00955C60"/>
    <w:rsid w:val="00966F0F"/>
    <w:rsid w:val="00976213"/>
    <w:rsid w:val="0097644D"/>
    <w:rsid w:val="00990F12"/>
    <w:rsid w:val="009D4239"/>
    <w:rsid w:val="009E64FD"/>
    <w:rsid w:val="00A22728"/>
    <w:rsid w:val="00A242D3"/>
    <w:rsid w:val="00A272EE"/>
    <w:rsid w:val="00A521C3"/>
    <w:rsid w:val="00A53678"/>
    <w:rsid w:val="00A53E07"/>
    <w:rsid w:val="00A556BF"/>
    <w:rsid w:val="00A62FC4"/>
    <w:rsid w:val="00AC4D1B"/>
    <w:rsid w:val="00AD5B65"/>
    <w:rsid w:val="00B1190C"/>
    <w:rsid w:val="00B4579C"/>
    <w:rsid w:val="00B53DD0"/>
    <w:rsid w:val="00B61F70"/>
    <w:rsid w:val="00B77475"/>
    <w:rsid w:val="00B8387A"/>
    <w:rsid w:val="00B97C75"/>
    <w:rsid w:val="00BA3018"/>
    <w:rsid w:val="00BF77FE"/>
    <w:rsid w:val="00C17C2E"/>
    <w:rsid w:val="00C422FD"/>
    <w:rsid w:val="00C44E2D"/>
    <w:rsid w:val="00C46684"/>
    <w:rsid w:val="00C54C27"/>
    <w:rsid w:val="00C5515B"/>
    <w:rsid w:val="00CC2940"/>
    <w:rsid w:val="00CE750F"/>
    <w:rsid w:val="00D1158B"/>
    <w:rsid w:val="00D159CB"/>
    <w:rsid w:val="00D41853"/>
    <w:rsid w:val="00D45D73"/>
    <w:rsid w:val="00D7512E"/>
    <w:rsid w:val="00DD00DD"/>
    <w:rsid w:val="00DD2F7D"/>
    <w:rsid w:val="00DF6BE5"/>
    <w:rsid w:val="00E128D6"/>
    <w:rsid w:val="00E265AF"/>
    <w:rsid w:val="00E26F6B"/>
    <w:rsid w:val="00E32A92"/>
    <w:rsid w:val="00E350C2"/>
    <w:rsid w:val="00E57736"/>
    <w:rsid w:val="00E65A14"/>
    <w:rsid w:val="00E72DAE"/>
    <w:rsid w:val="00E771C9"/>
    <w:rsid w:val="00E800CE"/>
    <w:rsid w:val="00E8449B"/>
    <w:rsid w:val="00E943CA"/>
    <w:rsid w:val="00E97546"/>
    <w:rsid w:val="00EA24D9"/>
    <w:rsid w:val="00EA3212"/>
    <w:rsid w:val="00EE075B"/>
    <w:rsid w:val="00EE3607"/>
    <w:rsid w:val="00F55E09"/>
    <w:rsid w:val="00F66DFC"/>
    <w:rsid w:val="00F70F03"/>
    <w:rsid w:val="00F9743F"/>
    <w:rsid w:val="00FA0B44"/>
    <w:rsid w:val="00FF41E3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6193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2">
    <w:name w:val="Основной текст (2)_"/>
    <w:basedOn w:val="a0"/>
    <w:link w:val="20"/>
    <w:rsid w:val="00EA24D9"/>
    <w:rPr>
      <w:rFonts w:eastAsia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EA24D9"/>
    <w:pPr>
      <w:shd w:val="clear" w:color="auto" w:fill="FFFFFF"/>
      <w:suppressAutoHyphens w:val="0"/>
      <w:spacing w:before="180" w:line="212" w:lineRule="exact"/>
      <w:jc w:val="both"/>
    </w:pPr>
    <w:rPr>
      <w:rFonts w:asciiTheme="minorHAnsi" w:eastAsia="Times New Roman" w:hAnsiTheme="minorHAnsi" w:cstheme="minorBidi"/>
      <w:kern w:val="0"/>
      <w:sz w:val="18"/>
      <w:szCs w:val="18"/>
      <w:lang w:eastAsia="en-US" w:bidi="ar-SA"/>
    </w:rPr>
  </w:style>
  <w:style w:type="character" w:customStyle="1" w:styleId="3">
    <w:name w:val="Основной текст (3)_"/>
    <w:basedOn w:val="a0"/>
    <w:link w:val="30"/>
    <w:rsid w:val="00EA24D9"/>
    <w:rPr>
      <w:rFonts w:eastAsia="Times New Roman"/>
      <w:i/>
      <w:iCs/>
      <w:sz w:val="19"/>
      <w:szCs w:val="19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EA24D9"/>
    <w:pPr>
      <w:shd w:val="clear" w:color="auto" w:fill="FFFFFF"/>
      <w:suppressAutoHyphens w:val="0"/>
      <w:spacing w:line="222" w:lineRule="exact"/>
      <w:jc w:val="both"/>
    </w:pPr>
    <w:rPr>
      <w:rFonts w:asciiTheme="minorHAnsi" w:eastAsia="Times New Roman" w:hAnsiTheme="minorHAnsi" w:cstheme="minorBidi"/>
      <w:i/>
      <w:iCs/>
      <w:kern w:val="0"/>
      <w:sz w:val="19"/>
      <w:szCs w:val="19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C2CEE-7636-40C5-B805-ED0C49A37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Антон Чурилов</cp:lastModifiedBy>
  <cp:revision>2</cp:revision>
  <dcterms:created xsi:type="dcterms:W3CDTF">2022-11-25T14:00:00Z</dcterms:created>
  <dcterms:modified xsi:type="dcterms:W3CDTF">2022-11-25T14:00:00Z</dcterms:modified>
</cp:coreProperties>
</file>