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682DF93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C0CB3">
        <w:rPr>
          <w:rFonts w:cs="Times New Roman"/>
          <w:b/>
          <w:sz w:val="32"/>
          <w:szCs w:val="32"/>
        </w:rPr>
        <w:t>17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2BAF88A5" w14:textId="77777777" w:rsidR="005C442B" w:rsidRPr="008008A5" w:rsidRDefault="005C442B" w:rsidP="005C4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9F138" w14:textId="77777777" w:rsidR="005C442B" w:rsidRPr="002B09E1" w:rsidRDefault="005C442B" w:rsidP="005C4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1215E">
        <w:rPr>
          <w:rFonts w:ascii="Times New Roman" w:hAnsi="Times New Roman" w:cs="Times New Roman"/>
          <w:sz w:val="28"/>
          <w:szCs w:val="28"/>
        </w:rPr>
        <w:t>оздание организационной модели в методологии ARIS</w:t>
      </w:r>
      <w:r w:rsidRPr="002B09E1">
        <w:rPr>
          <w:rFonts w:ascii="Times New Roman" w:hAnsi="Times New Roman" w:cs="Times New Roman"/>
          <w:sz w:val="28"/>
          <w:szCs w:val="28"/>
        </w:rPr>
        <w:t>.</w:t>
      </w:r>
    </w:p>
    <w:p w14:paraId="6647AB90" w14:textId="77777777" w:rsidR="005C442B" w:rsidRDefault="005C442B" w:rsidP="005C4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D9252" w14:textId="77777777" w:rsidR="005C442B" w:rsidRPr="007F77FA" w:rsidRDefault="005C442B" w:rsidP="005C4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7FA">
        <w:rPr>
          <w:rFonts w:ascii="Times New Roman" w:hAnsi="Times New Roman" w:cs="Times New Roman"/>
          <w:sz w:val="28"/>
          <w:szCs w:val="28"/>
        </w:rPr>
        <w:t>Используя открытые источники Интернете найти организационную структуру управления организации (компании, предприятия, учреждения любой организационно-правовой формы), построить организационную модель, соблюдая правила построения модели и выделив в ней не менее 7 организационных единиц верхнего уровня. Для каждой организационной единицы определить руководителя и состав подчиненных с указанием фамилий, при недостатке информации можно фантазировать с соблюдением правил этики и культуры.</w:t>
      </w:r>
    </w:p>
    <w:p w14:paraId="603339EA" w14:textId="77777777" w:rsidR="005C442B" w:rsidRDefault="005C442B" w:rsidP="005C4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7FA">
        <w:rPr>
          <w:rFonts w:ascii="Times New Roman" w:hAnsi="Times New Roman" w:cs="Times New Roman"/>
          <w:sz w:val="28"/>
          <w:szCs w:val="28"/>
        </w:rPr>
        <w:t>Направления деятельности организации (компании, предприятия, учреждения):</w:t>
      </w:r>
    </w:p>
    <w:p w14:paraId="2841B5F4" w14:textId="77777777" w:rsidR="005C442B" w:rsidRPr="007F77FA" w:rsidRDefault="005C442B" w:rsidP="005C4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7FA">
        <w:rPr>
          <w:rFonts w:ascii="Times New Roman" w:hAnsi="Times New Roman" w:cs="Times New Roman"/>
          <w:sz w:val="28"/>
          <w:szCs w:val="28"/>
        </w:rPr>
        <w:t>Фармакологическая деятельность.</w:t>
      </w:r>
    </w:p>
    <w:p w14:paraId="7BEE1359" w14:textId="77777777" w:rsidR="005C442B" w:rsidRPr="007F77FA" w:rsidRDefault="005C442B" w:rsidP="005C442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77FA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76948FF" w14:textId="77777777" w:rsidR="005C442B" w:rsidRDefault="005C442B" w:rsidP="005C44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организационную модель компании ЗАО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Эвалар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D224EA8" w14:textId="77777777" w:rsidR="005C442B" w:rsidRDefault="005C442B" w:rsidP="005C44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четыре схемы подразделений «Инженерный отдел», «Департамент качества», «Отдел производства», «Директор департамента ЛС и БАД» (рис. 1).</w:t>
      </w:r>
    </w:p>
    <w:p w14:paraId="48304BC9" w14:textId="77777777" w:rsidR="005C442B" w:rsidRPr="009D5121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51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FA46D1E" wp14:editId="71FB0A63">
            <wp:extent cx="5940425" cy="2588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462B" w14:textId="77777777" w:rsidR="005C442B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Схемы подразделений</w:t>
      </w:r>
    </w:p>
    <w:p w14:paraId="2708CBE5" w14:textId="77777777" w:rsidR="005C442B" w:rsidRPr="001914C0" w:rsidRDefault="005C442B" w:rsidP="005C44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Построим следующие три схемы подразделений «Отдел маркетинга», </w:t>
      </w:r>
      <w:r>
        <w:rPr>
          <w:rFonts w:ascii="Times New Roman" w:hAnsi="Times New Roman" w:cs="Times New Roman"/>
          <w:sz w:val="28"/>
          <w:szCs w:val="28"/>
        </w:rPr>
        <w:lastRenderedPageBreak/>
        <w:t>«Финансовый отдел», «Директор по развитию» (рис. 2).</w:t>
      </w:r>
    </w:p>
    <w:p w14:paraId="1782D5CD" w14:textId="77777777" w:rsidR="005C442B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B4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6CA66C9" wp14:editId="5DD5F95F">
            <wp:extent cx="5940425" cy="4000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980" w14:textId="77777777" w:rsidR="005C442B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Схемы подразделений</w:t>
      </w:r>
    </w:p>
    <w:p w14:paraId="681A86AD" w14:textId="77777777" w:rsidR="005C442B" w:rsidRDefault="005C442B" w:rsidP="005C44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Заключительные схемы подразделений «Отдел управления персоналом», «Заместитель генерального директора</w:t>
      </w:r>
      <w:r w:rsidRPr="00147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47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режиму и объектному контролю» (рис. 3).</w:t>
      </w:r>
    </w:p>
    <w:p w14:paraId="5CAD7702" w14:textId="77777777" w:rsidR="005C442B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79B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4CC8EDF" wp14:editId="6691E749">
            <wp:extent cx="5370118" cy="292012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955" cy="29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719B" w14:textId="77777777" w:rsidR="005C442B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Схемы подразделений</w:t>
      </w:r>
    </w:p>
    <w:p w14:paraId="0301EDAD" w14:textId="77777777" w:rsidR="005C442B" w:rsidRPr="001479BB" w:rsidRDefault="005C442B" w:rsidP="005C4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7B952" w14:textId="77777777" w:rsidR="005C442B" w:rsidRDefault="005C442B" w:rsidP="005C442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4F5D76D3" w14:textId="77777777" w:rsidR="005C442B" w:rsidRPr="00645950" w:rsidRDefault="005C442B" w:rsidP="005C442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навыки практической работы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ARIS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1E4E3CA" w14:textId="40F745D2" w:rsidR="00F70F03" w:rsidRPr="002D2820" w:rsidRDefault="00F70F03" w:rsidP="005C44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F70F03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Tha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E395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7BF0"/>
    <w:rsid w:val="003B6E09"/>
    <w:rsid w:val="003C0CB3"/>
    <w:rsid w:val="003C2F1A"/>
    <w:rsid w:val="003D47A6"/>
    <w:rsid w:val="00412AD1"/>
    <w:rsid w:val="00417072"/>
    <w:rsid w:val="004214B5"/>
    <w:rsid w:val="00422633"/>
    <w:rsid w:val="004250CD"/>
    <w:rsid w:val="00442118"/>
    <w:rsid w:val="00467B13"/>
    <w:rsid w:val="004768FB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C442B"/>
    <w:rsid w:val="005D5E4E"/>
    <w:rsid w:val="005E4C65"/>
    <w:rsid w:val="005F248F"/>
    <w:rsid w:val="005F4901"/>
    <w:rsid w:val="0060499D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250D"/>
    <w:rsid w:val="006E26BC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D4239"/>
    <w:rsid w:val="009E64FD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54C27"/>
    <w:rsid w:val="00C5515B"/>
    <w:rsid w:val="00CC2940"/>
    <w:rsid w:val="00CE750F"/>
    <w:rsid w:val="00D1158B"/>
    <w:rsid w:val="00D159CB"/>
    <w:rsid w:val="00D41853"/>
    <w:rsid w:val="00D45D73"/>
    <w:rsid w:val="00D7512E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72544-A28E-4D15-BB54-D7A3EA9C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3</cp:revision>
  <dcterms:created xsi:type="dcterms:W3CDTF">2022-11-25T14:01:00Z</dcterms:created>
  <dcterms:modified xsi:type="dcterms:W3CDTF">2022-12-03T10:48:00Z</dcterms:modified>
</cp:coreProperties>
</file>