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DD29EF" w14:paraId="3A0A058D" w14:textId="77777777" w:rsidTr="00E06669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DD29EF" w:rsidRPr="00693586" w14:paraId="7D15FEEA" w14:textId="77777777" w:rsidTr="00E06669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984335" w14:textId="77777777" w:rsidR="00DD29EF" w:rsidRPr="00693586" w:rsidRDefault="00DD29EF" w:rsidP="00E06669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</w:p>
                <w:p w14:paraId="7556F7FB" w14:textId="77777777" w:rsidR="00DD29EF" w:rsidRPr="00693586" w:rsidRDefault="00DD29EF" w:rsidP="00E06669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</w:p>
                <w:p w14:paraId="24744D13" w14:textId="77777777" w:rsidR="00DD29EF" w:rsidRPr="00693586" w:rsidRDefault="00DD29EF" w:rsidP="00E06669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CBD932B" w14:textId="77777777" w:rsidR="00DD29EF" w:rsidRPr="00693586" w:rsidRDefault="00DD29EF" w:rsidP="00E06669">
                  <w:pPr>
                    <w:spacing w:after="0" w:line="240" w:lineRule="auto"/>
                    <w:jc w:val="center"/>
                  </w:pPr>
                  <w:r w:rsidRPr="00693586">
                    <w:t xml:space="preserve">               </w:t>
                  </w:r>
                  <w:r w:rsidRPr="00693586">
                    <w:rPr>
                      <w:noProof/>
                      <w:lang w:eastAsia="ru-RU"/>
                    </w:rPr>
                    <w:drawing>
                      <wp:inline distT="0" distB="0" distL="0" distR="0" wp14:anchorId="217313F5" wp14:editId="56D166E8">
                        <wp:extent cx="890689" cy="1009223"/>
                        <wp:effectExtent l="0" t="0" r="4661" b="427"/>
                        <wp:docPr id="1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93586"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FC3941E" w14:textId="77777777" w:rsidR="00DD29EF" w:rsidRPr="00693586" w:rsidRDefault="00DD29EF" w:rsidP="00E06669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DD29EF" w:rsidRPr="00693586" w14:paraId="0502FB24" w14:textId="77777777" w:rsidTr="00E06669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FE143CE" w14:textId="77777777" w:rsidR="00DD29EF" w:rsidRPr="00693586" w:rsidRDefault="00DD29EF" w:rsidP="00E06669">
                  <w:pPr>
                    <w:spacing w:after="0" w:line="240" w:lineRule="auto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0FF305CA" w14:textId="77777777" w:rsidR="00DD29EF" w:rsidRPr="00693586" w:rsidRDefault="00DD29EF" w:rsidP="00E06669">
                  <w:pPr>
                    <w:spacing w:after="0" w:line="240" w:lineRule="auto"/>
                    <w:jc w:val="center"/>
                    <w:rPr>
                      <w:caps/>
                      <w:szCs w:val="24"/>
                    </w:rPr>
                  </w:pPr>
                  <w:r w:rsidRPr="00693586">
                    <w:rPr>
                      <w:caps/>
                      <w:szCs w:val="24"/>
                    </w:rPr>
                    <w:t>МИНОБРНАУКИ РОССИИ</w:t>
                  </w:r>
                </w:p>
                <w:p w14:paraId="7931C296" w14:textId="77777777" w:rsidR="00DD29EF" w:rsidRPr="00D34973" w:rsidRDefault="00DD29EF" w:rsidP="00E06669">
                  <w:pPr>
                    <w:spacing w:after="0" w:line="240" w:lineRule="auto"/>
                    <w:rPr>
                      <w:caps/>
                      <w:sz w:val="18"/>
                      <w:szCs w:val="18"/>
                    </w:rPr>
                  </w:pPr>
                </w:p>
              </w:tc>
            </w:tr>
            <w:tr w:rsidR="00DD29EF" w:rsidRPr="00693586" w14:paraId="08C2871F" w14:textId="77777777" w:rsidTr="00E06669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E69574A" w14:textId="77777777" w:rsidR="00DD29EF" w:rsidRPr="00693586" w:rsidRDefault="00DD29EF" w:rsidP="00E06669">
                  <w:pPr>
                    <w:spacing w:after="0" w:line="240" w:lineRule="auto"/>
                    <w:jc w:val="center"/>
                  </w:pPr>
                  <w:r w:rsidRPr="00693586">
                    <w:t>Федеральное государственное бюджетное образовательное учреждение</w:t>
                  </w:r>
                </w:p>
                <w:p w14:paraId="0A46891A" w14:textId="77777777" w:rsidR="00DD29EF" w:rsidRPr="00693586" w:rsidRDefault="00DD29EF" w:rsidP="00E06669">
                  <w:pPr>
                    <w:spacing w:after="0" w:line="240" w:lineRule="auto"/>
                    <w:jc w:val="center"/>
                  </w:pPr>
                  <w:r w:rsidRPr="00693586">
                    <w:t>высшего образования</w:t>
                  </w:r>
                </w:p>
                <w:p w14:paraId="4F066E68" w14:textId="77777777" w:rsidR="00DD29EF" w:rsidRPr="00693586" w:rsidRDefault="00DD29EF" w:rsidP="00E06669">
                  <w:pPr>
                    <w:spacing w:after="0" w:line="240" w:lineRule="auto"/>
                    <w:jc w:val="center"/>
                  </w:pPr>
                  <w:r w:rsidRPr="00693586">
                    <w:rPr>
                      <w:b/>
                    </w:rPr>
                    <w:t xml:space="preserve">«МИРЭА </w:t>
                  </w:r>
                  <w:r w:rsidRPr="00693586">
                    <w:rPr>
                      <w:rStyle w:val="translation-chunk"/>
                      <w:b/>
                      <w:szCs w:val="24"/>
                    </w:rPr>
                    <w:t xml:space="preserve">– </w:t>
                  </w:r>
                  <w:r w:rsidRPr="00693586">
                    <w:rPr>
                      <w:b/>
                    </w:rPr>
                    <w:t>Российский технологический университет»</w:t>
                  </w:r>
                  <w:r w:rsidRPr="00693586">
                    <w:rPr>
                      <w:b/>
                    </w:rPr>
                    <w:br/>
                  </w:r>
                </w:p>
                <w:p w14:paraId="44C65BF4" w14:textId="77777777" w:rsidR="00DD29EF" w:rsidRPr="00D34973" w:rsidRDefault="00DD29EF" w:rsidP="00E06669">
                  <w:pPr>
                    <w:keepNext/>
                    <w:spacing w:after="0" w:line="240" w:lineRule="auto"/>
                    <w:jc w:val="center"/>
                    <w:rPr>
                      <w:b/>
                      <w:szCs w:val="24"/>
                    </w:rPr>
                  </w:pPr>
                  <w:r w:rsidRPr="00693586"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A65C85E" wp14:editId="6DC4A22D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651" cy="1641"/>
                            <wp:effectExtent l="0" t="0" r="0" b="0"/>
                            <wp:wrapNone/>
                            <wp:docPr id="4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651" cy="16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3A05C5EE" id="Line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693586"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29C65DD2" w14:textId="77777777" w:rsidR="00DD29EF" w:rsidRDefault="00DD29EF" w:rsidP="00E06669">
            <w:pPr>
              <w:spacing w:after="0" w:line="240" w:lineRule="auto"/>
            </w:pPr>
          </w:p>
        </w:tc>
      </w:tr>
      <w:tr w:rsidR="00DD29EF" w:rsidRPr="00431269" w14:paraId="0FEA50DA" w14:textId="77777777" w:rsidTr="00E06669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2D83B7E8" w14:textId="77777777" w:rsidR="00DD29EF" w:rsidRPr="00251BD9" w:rsidRDefault="00DD29EF" w:rsidP="00E06669">
            <w:pPr>
              <w:jc w:val="center"/>
              <w:rPr>
                <w:rFonts w:cs="Times New Roman"/>
                <w:sz w:val="16"/>
                <w:szCs w:val="16"/>
              </w:rPr>
            </w:pPr>
          </w:p>
          <w:p w14:paraId="31331646" w14:textId="4FEC019F" w:rsidR="00DD29EF" w:rsidRPr="00431269" w:rsidRDefault="00DD29EF" w:rsidP="00E06669">
            <w:pPr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 xml:space="preserve">Институт </w:t>
            </w:r>
            <w:r w:rsidR="00C20E46">
              <w:rPr>
                <w:rFonts w:cs="Times New Roman"/>
                <w:szCs w:val="24"/>
              </w:rPr>
              <w:t>Искусственного Интеллекта</w:t>
            </w:r>
            <w:r w:rsidR="00C20E46" w:rsidRPr="00431269">
              <w:rPr>
                <w:rFonts w:cs="Times New Roman"/>
                <w:szCs w:val="24"/>
              </w:rPr>
              <w:t xml:space="preserve"> (</w:t>
            </w:r>
            <w:r w:rsidRPr="00431269">
              <w:rPr>
                <w:rFonts w:cs="Times New Roman"/>
                <w:szCs w:val="24"/>
              </w:rPr>
              <w:t>И</w:t>
            </w:r>
            <w:r w:rsidR="00C20E46">
              <w:rPr>
                <w:rFonts w:cs="Times New Roman"/>
                <w:szCs w:val="24"/>
              </w:rPr>
              <w:t>ИИ</w:t>
            </w:r>
            <w:r w:rsidRPr="00431269">
              <w:rPr>
                <w:rFonts w:cs="Times New Roman"/>
                <w:szCs w:val="24"/>
              </w:rPr>
              <w:t>)</w:t>
            </w:r>
          </w:p>
        </w:tc>
      </w:tr>
      <w:tr w:rsidR="00DD29EF" w:rsidRPr="00431269" w14:paraId="63060980" w14:textId="77777777" w:rsidTr="00E06669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2B2C715F" w14:textId="2C06FF70" w:rsidR="00DD29EF" w:rsidRPr="00431269" w:rsidRDefault="00DD29EF" w:rsidP="00E06669">
            <w:pPr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bCs/>
                <w:szCs w:val="24"/>
              </w:rPr>
              <w:t xml:space="preserve">Кафедра </w:t>
            </w:r>
            <w:r w:rsidR="00C20E46">
              <w:rPr>
                <w:rFonts w:cs="Times New Roman"/>
                <w:bCs/>
                <w:color w:val="000000"/>
                <w:szCs w:val="24"/>
                <w:shd w:val="clear" w:color="auto" w:fill="FFFFFF"/>
              </w:rPr>
              <w:t xml:space="preserve">Промышленной Информатики </w:t>
            </w:r>
            <w:r w:rsidRPr="00431269">
              <w:rPr>
                <w:rFonts w:cs="Times New Roman"/>
                <w:bCs/>
                <w:szCs w:val="24"/>
              </w:rPr>
              <w:t>(</w:t>
            </w:r>
            <w:r w:rsidR="00C20E46">
              <w:rPr>
                <w:rFonts w:cs="Times New Roman"/>
                <w:bCs/>
                <w:szCs w:val="24"/>
              </w:rPr>
              <w:t>ИТ</w:t>
            </w:r>
            <w:r w:rsidRPr="00431269">
              <w:rPr>
                <w:rFonts w:cs="Times New Roman"/>
                <w:bCs/>
                <w:szCs w:val="24"/>
              </w:rPr>
              <w:t>)</w:t>
            </w:r>
          </w:p>
        </w:tc>
      </w:tr>
    </w:tbl>
    <w:p w14:paraId="79A751FB" w14:textId="77777777" w:rsidR="00DD29EF" w:rsidRDefault="00DD29EF" w:rsidP="00DD29EF">
      <w:pPr>
        <w:shd w:val="clear" w:color="auto" w:fill="FFFFFF"/>
        <w:rPr>
          <w:rFonts w:cs="Times New Roman"/>
          <w:b/>
          <w:szCs w:val="24"/>
        </w:rPr>
      </w:pPr>
    </w:p>
    <w:p w14:paraId="23010C43" w14:textId="77777777" w:rsidR="00DD29EF" w:rsidRPr="00431269" w:rsidRDefault="00DD29EF" w:rsidP="00DD29EF">
      <w:pPr>
        <w:shd w:val="clear" w:color="auto" w:fill="FFFFFF"/>
        <w:rPr>
          <w:rFonts w:cs="Times New Roman"/>
          <w:b/>
          <w:szCs w:val="24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686"/>
        <w:gridCol w:w="2202"/>
        <w:gridCol w:w="853"/>
        <w:gridCol w:w="2376"/>
        <w:gridCol w:w="238"/>
      </w:tblGrid>
      <w:tr w:rsidR="00DD29EF" w:rsidRPr="00431269" w14:paraId="0A0E22E0" w14:textId="77777777" w:rsidTr="00E06669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7A402666" w14:textId="77777777" w:rsidR="00DD29EF" w:rsidRPr="00870932" w:rsidRDefault="00DD29EF" w:rsidP="00E06669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70932">
              <w:rPr>
                <w:rFonts w:cs="Times New Roman"/>
                <w:b/>
                <w:sz w:val="28"/>
                <w:szCs w:val="28"/>
              </w:rPr>
              <w:t>ОТЧЁТ ПО ПРАКТИЧЕСКИМ РАБОТАМ</w:t>
            </w:r>
          </w:p>
        </w:tc>
      </w:tr>
      <w:tr w:rsidR="00DD29EF" w:rsidRPr="00431269" w14:paraId="446BE02E" w14:textId="77777777" w:rsidTr="00E06669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5B5C9CC0" w14:textId="77777777" w:rsidR="00DD29EF" w:rsidRDefault="00DD29EF" w:rsidP="00E06669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14D27">
              <w:rPr>
                <w:rFonts w:cs="Times New Roman"/>
                <w:b/>
                <w:sz w:val="28"/>
                <w:szCs w:val="28"/>
              </w:rPr>
              <w:t>по дисциплине «</w:t>
            </w:r>
            <w:r>
              <w:rPr>
                <w:rFonts w:cs="Times New Roman"/>
                <w:b/>
                <w:sz w:val="28"/>
                <w:szCs w:val="28"/>
              </w:rPr>
              <w:t>Проектирование информационных систем</w:t>
            </w:r>
            <w:r w:rsidRPr="00D14D27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AF6667E" w14:textId="77777777" w:rsidR="00DD29EF" w:rsidRDefault="00DD29EF" w:rsidP="00E06669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87ADC">
              <w:rPr>
                <w:rFonts w:cs="Times New Roman"/>
                <w:bCs/>
                <w:sz w:val="28"/>
                <w:szCs w:val="28"/>
              </w:rPr>
              <w:t>на тем</w:t>
            </w:r>
            <w:r>
              <w:rPr>
                <w:rFonts w:cs="Times New Roman"/>
                <w:bCs/>
                <w:sz w:val="28"/>
                <w:szCs w:val="28"/>
              </w:rPr>
              <w:t>у</w:t>
            </w:r>
          </w:p>
          <w:p w14:paraId="29C6A31A" w14:textId="2961B055" w:rsidR="00DD29EF" w:rsidRPr="00431269" w:rsidRDefault="00DD29EF" w:rsidP="00E06669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pacing w:val="-5"/>
                <w:szCs w:val="24"/>
              </w:rPr>
            </w:pPr>
            <w:r w:rsidRPr="00870932">
              <w:rPr>
                <w:rFonts w:cs="Times New Roman"/>
                <w:b/>
                <w:sz w:val="28"/>
                <w:szCs w:val="28"/>
              </w:rPr>
              <w:t>«</w:t>
            </w:r>
            <w:r w:rsidR="00B858B4" w:rsidRPr="00B858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ФОРМИРОВАНИЕ ТРЕБОВАНИЙ К СИСТЕМЕ</w:t>
            </w:r>
            <w:r w:rsidRPr="00870932">
              <w:rPr>
                <w:rFonts w:cs="Times New Roman"/>
                <w:b/>
                <w:sz w:val="28"/>
                <w:szCs w:val="28"/>
              </w:rPr>
              <w:t>»</w:t>
            </w:r>
          </w:p>
        </w:tc>
      </w:tr>
      <w:tr w:rsidR="00DD29EF" w:rsidRPr="00431269" w14:paraId="5DBFCB71" w14:textId="77777777" w:rsidTr="00E06669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79842657" w14:textId="77777777" w:rsidR="00DD29EF" w:rsidRPr="00431269" w:rsidRDefault="00DD29EF" w:rsidP="00E06669">
            <w:pPr>
              <w:shd w:val="clear" w:color="auto" w:fill="FFFFFF"/>
              <w:spacing w:line="240" w:lineRule="auto"/>
              <w:jc w:val="center"/>
              <w:rPr>
                <w:rFonts w:cs="Times New Roman"/>
                <w:i/>
                <w:color w:val="FF0000"/>
                <w:szCs w:val="24"/>
              </w:rPr>
            </w:pPr>
          </w:p>
        </w:tc>
      </w:tr>
      <w:tr w:rsidR="00DD29EF" w:rsidRPr="00431269" w14:paraId="2B7D52D1" w14:textId="77777777" w:rsidTr="00E06669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21ECA75D" w14:textId="77777777" w:rsidR="00DD29EF" w:rsidRPr="00431269" w:rsidRDefault="00DD29EF" w:rsidP="00E06669">
            <w:pPr>
              <w:jc w:val="center"/>
              <w:rPr>
                <w:rFonts w:cs="Times New Roman"/>
                <w:szCs w:val="24"/>
              </w:rPr>
            </w:pPr>
          </w:p>
          <w:p w14:paraId="0EDD5130" w14:textId="1F570D86" w:rsidR="00DD29EF" w:rsidRPr="00DD29EF" w:rsidRDefault="00DD29EF" w:rsidP="00E06669">
            <w:pPr>
              <w:rPr>
                <w:rFonts w:cs="Times New Roman"/>
                <w:b/>
                <w:color w:val="FF0000"/>
                <w:szCs w:val="24"/>
              </w:rPr>
            </w:pPr>
            <w:r>
              <w:rPr>
                <w:rFonts w:cs="Times New Roman"/>
                <w:szCs w:val="24"/>
              </w:rPr>
              <w:t>Выполнил студент группы ИВБО-06-20</w:t>
            </w:r>
          </w:p>
        </w:tc>
        <w:tc>
          <w:tcPr>
            <w:tcW w:w="1726" w:type="pct"/>
            <w:gridSpan w:val="2"/>
          </w:tcPr>
          <w:p w14:paraId="5B804CF7" w14:textId="77777777" w:rsidR="00DD29EF" w:rsidRPr="00431269" w:rsidRDefault="00DD29EF" w:rsidP="00E06669">
            <w:pPr>
              <w:shd w:val="clear" w:color="auto" w:fill="FFFFFF"/>
              <w:rPr>
                <w:rFonts w:cs="Times New Roman"/>
                <w:szCs w:val="24"/>
              </w:rPr>
            </w:pPr>
          </w:p>
          <w:p w14:paraId="64159837" w14:textId="544940E5" w:rsidR="00DD29EF" w:rsidRPr="00431269" w:rsidRDefault="00DD29EF" w:rsidP="00E06669">
            <w:pPr>
              <w:shd w:val="clear" w:color="auto" w:fill="FFFFFF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          </w:t>
            </w:r>
            <w:r>
              <w:rPr>
                <w:rFonts w:cs="Times New Roman"/>
                <w:szCs w:val="24"/>
              </w:rPr>
              <w:t>Чурилов А.К.</w:t>
            </w:r>
          </w:p>
        </w:tc>
      </w:tr>
      <w:tr w:rsidR="00DD29EF" w:rsidRPr="00431269" w14:paraId="3BFE62D1" w14:textId="77777777" w:rsidTr="00E06669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01DEF7CB" w14:textId="77777777" w:rsidR="00DD29EF" w:rsidRPr="00431269" w:rsidRDefault="00DD29EF" w:rsidP="00E0666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6" w:type="pct"/>
            <w:gridSpan w:val="2"/>
          </w:tcPr>
          <w:p w14:paraId="61D4CE62" w14:textId="77777777" w:rsidR="00DD29EF" w:rsidRPr="00431269" w:rsidRDefault="00DD29EF" w:rsidP="00E06669">
            <w:pPr>
              <w:shd w:val="clear" w:color="auto" w:fill="FFFFFF"/>
              <w:jc w:val="center"/>
              <w:rPr>
                <w:rFonts w:cs="Times New Roman"/>
                <w:szCs w:val="24"/>
              </w:rPr>
            </w:pPr>
          </w:p>
        </w:tc>
      </w:tr>
      <w:tr w:rsidR="00DD29EF" w:rsidRPr="00431269" w14:paraId="05B3765E" w14:textId="77777777" w:rsidTr="00E06669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2921B4E8" w14:textId="7E7B3B79" w:rsidR="00DD29EF" w:rsidRPr="00431269" w:rsidRDefault="00DD29EF" w:rsidP="00E06669">
            <w:pPr>
              <w:rPr>
                <w:rFonts w:cs="Times New Roman"/>
                <w:i/>
                <w:szCs w:val="24"/>
              </w:rPr>
            </w:pPr>
            <w:r w:rsidRPr="00431269">
              <w:rPr>
                <w:rFonts w:cs="Times New Roman"/>
                <w:szCs w:val="24"/>
              </w:rPr>
              <w:t xml:space="preserve">Принял </w:t>
            </w:r>
            <w:r w:rsidRPr="00431269">
              <w:rPr>
                <w:rFonts w:cs="Times New Roman"/>
                <w:szCs w:val="24"/>
              </w:rPr>
              <w:br/>
            </w:r>
            <w:r w:rsidR="00560416" w:rsidRPr="00560416">
              <w:rPr>
                <w:rFonts w:ascii="Segoe UI" w:hAnsi="Segoe UI" w:cs="Segoe UI"/>
                <w:i/>
                <w:iCs/>
                <w:sz w:val="18"/>
                <w:szCs w:val="18"/>
                <w:shd w:val="clear" w:color="auto" w:fill="FFFFFF"/>
              </w:rPr>
              <w:t>Преподаватель</w:t>
            </w:r>
          </w:p>
        </w:tc>
        <w:tc>
          <w:tcPr>
            <w:tcW w:w="1726" w:type="pct"/>
            <w:gridSpan w:val="2"/>
          </w:tcPr>
          <w:p w14:paraId="0D25FEFA" w14:textId="2B7EB4C1" w:rsidR="00DD29EF" w:rsidRPr="00431269" w:rsidRDefault="00DD29EF" w:rsidP="00E06669">
            <w:pPr>
              <w:shd w:val="clear" w:color="auto" w:fill="FFFFFF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          </w:t>
            </w:r>
            <w:r w:rsidR="008F7DA1">
              <w:rPr>
                <w:rFonts w:cs="Times New Roman"/>
                <w:szCs w:val="24"/>
              </w:rPr>
              <w:t>Мельников Д.А.</w:t>
            </w:r>
          </w:p>
        </w:tc>
      </w:tr>
      <w:tr w:rsidR="00DD29EF" w:rsidRPr="00431269" w14:paraId="6D94B7DC" w14:textId="77777777" w:rsidTr="00E06669">
        <w:tc>
          <w:tcPr>
            <w:tcW w:w="1970" w:type="pct"/>
            <w:vAlign w:val="center"/>
          </w:tcPr>
          <w:p w14:paraId="50D0BACE" w14:textId="77777777" w:rsidR="00DD29EF" w:rsidRPr="00431269" w:rsidRDefault="00DD29EF" w:rsidP="00E0666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Практические работы выполнены</w:t>
            </w:r>
          </w:p>
        </w:tc>
        <w:tc>
          <w:tcPr>
            <w:tcW w:w="1633" w:type="pct"/>
            <w:gridSpan w:val="2"/>
            <w:vAlign w:val="center"/>
          </w:tcPr>
          <w:p w14:paraId="729B55B0" w14:textId="77777777" w:rsidR="00DD29EF" w:rsidRPr="00431269" w:rsidRDefault="00DD29EF" w:rsidP="00E0666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«__</w:t>
            </w:r>
            <w:r>
              <w:rPr>
                <w:rFonts w:cs="Times New Roman"/>
                <w:szCs w:val="24"/>
              </w:rPr>
              <w:t>_»_______2022</w:t>
            </w:r>
            <w:r w:rsidRPr="00431269"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1397" w:type="pct"/>
            <w:gridSpan w:val="2"/>
          </w:tcPr>
          <w:p w14:paraId="4C332D82" w14:textId="77777777" w:rsidR="00DD29EF" w:rsidRPr="00431269" w:rsidRDefault="00DD29EF" w:rsidP="00E0666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  <w:p w14:paraId="6265B5B5" w14:textId="77777777" w:rsidR="00DD29EF" w:rsidRDefault="00DD29EF" w:rsidP="00E06669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72F8C6A7" w14:textId="77777777" w:rsidR="00DD29EF" w:rsidRDefault="00DD29EF" w:rsidP="00E06669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4CE9F612" w14:textId="77777777" w:rsidR="00DD29EF" w:rsidRDefault="00DD29EF" w:rsidP="00E06669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31269">
              <w:rPr>
                <w:rFonts w:cs="Times New Roman"/>
                <w:sz w:val="20"/>
                <w:szCs w:val="20"/>
              </w:rPr>
              <w:t>(подпись студента)</w:t>
            </w:r>
          </w:p>
          <w:p w14:paraId="4691DEB0" w14:textId="77777777" w:rsidR="00DD29EF" w:rsidRDefault="00DD29EF" w:rsidP="00E06669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6518F115" w14:textId="77777777" w:rsidR="00DD29EF" w:rsidRPr="00431269" w:rsidRDefault="00DD29EF" w:rsidP="00E0666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  <w:p w14:paraId="08E5A918" w14:textId="77777777" w:rsidR="00DD29EF" w:rsidRPr="00431269" w:rsidRDefault="00DD29EF" w:rsidP="00E06669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D29EF" w:rsidRPr="00431269" w14:paraId="3C4B5CF1" w14:textId="77777777" w:rsidTr="00E06669">
        <w:trPr>
          <w:trHeight w:val="593"/>
        </w:trPr>
        <w:tc>
          <w:tcPr>
            <w:tcW w:w="1970" w:type="pct"/>
            <w:vAlign w:val="center"/>
          </w:tcPr>
          <w:p w14:paraId="7D5E7153" w14:textId="77777777" w:rsidR="00DD29EF" w:rsidRPr="00431269" w:rsidRDefault="00DD29EF" w:rsidP="00E06669">
            <w:pPr>
              <w:spacing w:after="0" w:line="240" w:lineRule="auto"/>
              <w:rPr>
                <w:rFonts w:cs="Times New Roman"/>
                <w:szCs w:val="24"/>
              </w:rPr>
            </w:pPr>
          </w:p>
          <w:p w14:paraId="2B2E677A" w14:textId="77777777" w:rsidR="00DD29EF" w:rsidRPr="00431269" w:rsidRDefault="00DD29EF" w:rsidP="00E06669">
            <w:pPr>
              <w:spacing w:after="0" w:line="240" w:lineRule="auto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14:paraId="2E448392" w14:textId="77777777" w:rsidR="00DD29EF" w:rsidRPr="00431269" w:rsidRDefault="00DD29EF" w:rsidP="00E0666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  <w:p w14:paraId="1578401F" w14:textId="77777777" w:rsidR="00DD29EF" w:rsidRPr="00431269" w:rsidRDefault="00DD29EF" w:rsidP="00E0666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«__</w:t>
            </w:r>
            <w:r>
              <w:rPr>
                <w:rFonts w:cs="Times New Roman"/>
                <w:szCs w:val="24"/>
              </w:rPr>
              <w:t>_»_______2022</w:t>
            </w:r>
            <w:r w:rsidRPr="00431269"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1397" w:type="pct"/>
            <w:gridSpan w:val="2"/>
          </w:tcPr>
          <w:p w14:paraId="4140B510" w14:textId="77777777" w:rsidR="00DD29EF" w:rsidRPr="00431269" w:rsidRDefault="00DD29EF" w:rsidP="00E06669">
            <w:pPr>
              <w:spacing w:after="0" w:line="240" w:lineRule="auto"/>
              <w:rPr>
                <w:rFonts w:cs="Times New Roman"/>
                <w:szCs w:val="24"/>
              </w:rPr>
            </w:pPr>
          </w:p>
          <w:p w14:paraId="6A6EEB72" w14:textId="77777777" w:rsidR="00DD29EF" w:rsidRPr="00431269" w:rsidRDefault="00DD29EF" w:rsidP="00E06669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31269">
              <w:rPr>
                <w:rFonts w:cs="Times New Roman"/>
                <w:sz w:val="20"/>
                <w:szCs w:val="20"/>
              </w:rPr>
              <w:t>(подпись руководителя)</w:t>
            </w:r>
          </w:p>
        </w:tc>
      </w:tr>
      <w:tr w:rsidR="00DD29EF" w:rsidRPr="00431269" w14:paraId="3A103D17" w14:textId="77777777" w:rsidTr="00E06669">
        <w:tc>
          <w:tcPr>
            <w:tcW w:w="1970" w:type="pct"/>
            <w:vAlign w:val="center"/>
          </w:tcPr>
          <w:p w14:paraId="32394BF0" w14:textId="77777777" w:rsidR="00DD29EF" w:rsidRPr="00431269" w:rsidRDefault="00DD29EF" w:rsidP="00E06669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5B230D7A" w14:textId="77777777" w:rsidR="00DD29EF" w:rsidRPr="00431269" w:rsidRDefault="00DD29EF" w:rsidP="00E0666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7" w:type="pct"/>
            <w:gridSpan w:val="2"/>
          </w:tcPr>
          <w:p w14:paraId="6AC8F29C" w14:textId="77777777" w:rsidR="00DD29EF" w:rsidRPr="00431269" w:rsidRDefault="00DD29EF" w:rsidP="00E06669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</w:tbl>
    <w:p w14:paraId="1C045CEC" w14:textId="77777777" w:rsidR="00DD29EF" w:rsidRDefault="00DD29EF" w:rsidP="00DD29EF">
      <w:pPr>
        <w:shd w:val="clear" w:color="auto" w:fill="FFFFFF"/>
        <w:rPr>
          <w:rFonts w:cs="Times New Roman"/>
          <w:szCs w:val="24"/>
        </w:rPr>
      </w:pPr>
    </w:p>
    <w:p w14:paraId="6E6D7ABC" w14:textId="77777777" w:rsidR="00DD29EF" w:rsidRDefault="00DD29EF" w:rsidP="00DD29EF">
      <w:pPr>
        <w:shd w:val="clear" w:color="auto" w:fill="FFFFFF"/>
        <w:rPr>
          <w:rFonts w:cs="Times New Roman"/>
          <w:szCs w:val="24"/>
        </w:rPr>
      </w:pPr>
    </w:p>
    <w:p w14:paraId="011C818E" w14:textId="592BF73C" w:rsidR="006617B7" w:rsidRPr="00B858B4" w:rsidRDefault="00DD29EF" w:rsidP="00B858B4">
      <w:pPr>
        <w:shd w:val="clear" w:color="auto" w:fill="FFFFFF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Москва 2022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000932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A2C614" w14:textId="6E9FA8C1" w:rsidR="006617B7" w:rsidRDefault="00B858B4" w:rsidP="00B858B4">
          <w:pPr>
            <w:pStyle w:val="a6"/>
            <w:jc w:val="center"/>
            <w:rPr>
              <w:rStyle w:val="10"/>
              <w:rFonts w:eastAsiaTheme="majorEastAsia"/>
              <w:color w:val="000000" w:themeColor="text1"/>
            </w:rPr>
          </w:pPr>
          <w:r w:rsidRPr="00B858B4">
            <w:rPr>
              <w:rStyle w:val="10"/>
              <w:rFonts w:eastAsiaTheme="majorEastAsia"/>
              <w:color w:val="000000" w:themeColor="text1"/>
            </w:rPr>
            <w:t>Содержание</w:t>
          </w:r>
        </w:p>
        <w:p w14:paraId="7E98469C" w14:textId="77777777" w:rsidR="00B858B4" w:rsidRPr="00B858B4" w:rsidRDefault="00B858B4" w:rsidP="00B858B4">
          <w:pPr>
            <w:rPr>
              <w:lang w:eastAsia="ru-RU"/>
            </w:rPr>
          </w:pPr>
        </w:p>
        <w:p w14:paraId="4FD9DEC3" w14:textId="34F71CEE" w:rsidR="006617B7" w:rsidRPr="006617B7" w:rsidRDefault="006617B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617B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617B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617B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8402998" w:history="1">
            <w:r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6617B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терминов и определений</w:t>
            </w:r>
            <w:r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_Toc128402998 \h </w:instrText>
            </w:r>
            <w:r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43C0C5" w14:textId="3A5FC0E1" w:rsidR="006617B7" w:rsidRPr="006617B7" w:rsidRDefault="0000000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402999" w:history="1"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1.1. Описание бизнес-ролей</w: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_Toc128402999 \h </w:instrTex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472EEA" w14:textId="38A769C2" w:rsidR="006617B7" w:rsidRPr="006617B7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403000" w:history="1"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 Требования к системе</w: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_Toc128403000 \h </w:instrTex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DFAFD5" w14:textId="186C1FDD" w:rsidR="006617B7" w:rsidRPr="006617B7" w:rsidRDefault="0000000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403001" w:history="1"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 Требования к системе в целом</w: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_Toc128403001 \h </w:instrTex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695CA3" w14:textId="530C5EE4" w:rsidR="006617B7" w:rsidRPr="006617B7" w:rsidRDefault="0000000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403002" w:history="1"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2.1.1. Требования к структуре и функционированию системы</w: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_Toc128403002 \h </w:instrTex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13C663" w14:textId="28129687" w:rsidR="006617B7" w:rsidRPr="006617B7" w:rsidRDefault="00000000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403005" w:history="1">
            <w:r w:rsidR="006617B7" w:rsidRPr="006617B7">
              <w:rPr>
                <w:rStyle w:val="a7"/>
                <w:rFonts w:ascii="Times New Roman" w:hAnsi="Times New Roman" w:cs="Times New Roman"/>
                <w:noProof/>
                <w:w w:val="99"/>
                <w:sz w:val="28"/>
                <w:szCs w:val="28"/>
              </w:rPr>
              <w:t>2.1.2.</w:t>
            </w:r>
            <w:r w:rsidR="006617B7" w:rsidRPr="006617B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Требования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7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6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численности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6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7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квалификации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6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персонала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системы</w: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_Toc128403005 \h </w:instrTex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AE9065" w14:textId="5CD05B05" w:rsidR="006617B7" w:rsidRPr="006617B7" w:rsidRDefault="00000000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403009" w:history="1">
            <w:r w:rsidR="006617B7" w:rsidRPr="006617B7">
              <w:rPr>
                <w:rStyle w:val="a7"/>
                <w:rFonts w:ascii="Times New Roman" w:hAnsi="Times New Roman" w:cs="Times New Roman"/>
                <w:noProof/>
                <w:w w:val="99"/>
                <w:sz w:val="28"/>
                <w:szCs w:val="28"/>
              </w:rPr>
              <w:t>2.1.3.</w:t>
            </w:r>
            <w:r w:rsidR="006617B7" w:rsidRPr="006617B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Показатели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8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назначения</w: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_Toc128403009 \h </w:instrTex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E630A9" w14:textId="695B5937" w:rsidR="006617B7" w:rsidRPr="006617B7" w:rsidRDefault="00000000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403010" w:history="1">
            <w:r w:rsidR="006617B7" w:rsidRPr="006617B7">
              <w:rPr>
                <w:rStyle w:val="a7"/>
                <w:rFonts w:ascii="Times New Roman" w:hAnsi="Times New Roman" w:cs="Times New Roman"/>
                <w:noProof/>
                <w:w w:val="99"/>
                <w:sz w:val="28"/>
                <w:szCs w:val="28"/>
              </w:rPr>
              <w:t>2.1.4.</w:t>
            </w:r>
            <w:r w:rsidR="006617B7" w:rsidRPr="006617B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Требования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надёжности</w: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_Toc128403010 \h </w:instrTex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E57F31" w14:textId="7DAA6CFB" w:rsidR="006617B7" w:rsidRPr="006617B7" w:rsidRDefault="00000000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403011" w:history="1">
            <w:r w:rsidR="006617B7" w:rsidRPr="006617B7">
              <w:rPr>
                <w:rStyle w:val="a7"/>
                <w:rFonts w:ascii="Times New Roman" w:hAnsi="Times New Roman" w:cs="Times New Roman"/>
                <w:noProof/>
                <w:w w:val="99"/>
                <w:sz w:val="28"/>
                <w:szCs w:val="28"/>
              </w:rPr>
              <w:t>2.1.5.</w:t>
            </w:r>
            <w:r w:rsidR="006617B7" w:rsidRPr="006617B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Требования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безопасности</w: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_Toc128403011 \h </w:instrTex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4D4355" w14:textId="01490ED6" w:rsidR="006617B7" w:rsidRPr="006617B7" w:rsidRDefault="00000000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403012" w:history="1">
            <w:r w:rsidR="006617B7" w:rsidRPr="006617B7">
              <w:rPr>
                <w:rStyle w:val="a7"/>
                <w:rFonts w:ascii="Times New Roman" w:hAnsi="Times New Roman" w:cs="Times New Roman"/>
                <w:noProof/>
                <w:w w:val="99"/>
                <w:sz w:val="28"/>
                <w:szCs w:val="28"/>
              </w:rPr>
              <w:t>2.1.6.</w:t>
            </w:r>
            <w:r w:rsidR="006617B7" w:rsidRPr="006617B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Требования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эргономике и технической эстетики</w: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_Toc128403012 \h </w:instrTex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1CE721" w14:textId="547D60CB" w:rsidR="006617B7" w:rsidRPr="006617B7" w:rsidRDefault="00000000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403013" w:history="1"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2.1.7</w:t>
            </w:r>
            <w:r w:rsidR="006617B7" w:rsidRPr="006617B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Требования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6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6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транспортабельности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6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для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6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подвижных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8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АС</w: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_Toc128403013 \h </w:instrTex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B88E5" w14:textId="7C06B52A" w:rsidR="006617B7" w:rsidRPr="006617B7" w:rsidRDefault="00000000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403014" w:history="1"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2.1.8</w:t>
            </w:r>
            <w:r w:rsidR="006617B7" w:rsidRPr="006617B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Требования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11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11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эксплуатации,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7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техническому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9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обслуживанию,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6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ремонту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68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хранения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1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компонентов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1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системы</w: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_Toc128403014 \h </w:instrTex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1FA3F7" w14:textId="53C9C7B6" w:rsidR="006617B7" w:rsidRPr="006617B7" w:rsidRDefault="00000000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403015" w:history="1"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2.1.9</w:t>
            </w:r>
            <w:r w:rsidR="006617B7" w:rsidRPr="006617B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Требования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6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6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защите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3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информации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1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от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6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несанкционированного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7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доступа</w: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_Toc128403015 \h </w:instrTex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E20E5A" w14:textId="611708C6" w:rsidR="006617B7" w:rsidRPr="006617B7" w:rsidRDefault="00000000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403016" w:history="1"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2.1.10</w:t>
            </w:r>
            <w:r w:rsidR="006617B7" w:rsidRPr="006617B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Требования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по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7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сохранности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информации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авариях</w: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_Toc128403016 \h </w:instrTex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4D6171" w14:textId="40FE6B2B" w:rsidR="006617B7" w:rsidRPr="006617B7" w:rsidRDefault="00000000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403017" w:history="1"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2.1.11</w:t>
            </w:r>
            <w:r w:rsidR="006617B7" w:rsidRPr="006617B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Требования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защите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от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влияния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внешних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7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воздействий</w: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_Toc128403017 \h </w:instrTex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A02895" w14:textId="19B088AC" w:rsidR="006617B7" w:rsidRPr="006617B7" w:rsidRDefault="00000000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403018" w:history="1"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2.1.12</w:t>
            </w:r>
            <w:r w:rsidR="006617B7" w:rsidRPr="006617B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Требования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патентной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частоте</w: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_Toc128403018 \h </w:instrTex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41B19F" w14:textId="5BEE3C88" w:rsidR="006617B7" w:rsidRPr="006617B7" w:rsidRDefault="00000000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403019" w:history="1"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2.1.13</w:t>
            </w:r>
            <w:r w:rsidR="006617B7" w:rsidRPr="006617B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Требования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по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6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стандартизации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2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унификации</w: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_Toc128403019 \h </w:instrTex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80444" w14:textId="0EF758CB" w:rsidR="006617B7" w:rsidRPr="006617B7" w:rsidRDefault="00000000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403020" w:history="1"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2.1.14</w:t>
            </w:r>
            <w:r w:rsidR="006617B7" w:rsidRPr="006617B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Требования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по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6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стандартизации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2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унификации</w: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_Toc128403020 \h </w:instrTex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886EF" w14:textId="2DE682DA" w:rsidR="006617B7" w:rsidRPr="006617B7" w:rsidRDefault="00000000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403021" w:history="1"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2.1.15</w:t>
            </w:r>
            <w:r w:rsidR="006617B7" w:rsidRPr="006617B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Дополнительные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10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требования</w: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_Toc128403021 \h </w:instrTex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BD5DAF" w14:textId="0F5F850D" w:rsidR="006617B7" w:rsidRPr="006617B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403024" w:history="1"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6617B7" w:rsidRPr="006617B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Требования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8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8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функциям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3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(задачам),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выполняемым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3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системой</w: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_Toc128403024 \h </w:instrTex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BFDAC3" w14:textId="736AD8D4" w:rsidR="006617B7" w:rsidRPr="006617B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403025" w:history="1"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6617B7" w:rsidRPr="006617B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Требования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7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7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видам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обеспечения</w: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_Toc128403025 \h </w:instrTex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386306" w14:textId="5A015815" w:rsidR="006617B7" w:rsidRPr="006617B7" w:rsidRDefault="00000000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403026" w:history="1"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2.3.2</w:t>
            </w:r>
            <w:r w:rsidR="006617B7" w:rsidRPr="006617B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Требования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9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9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информационному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3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обеспечению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8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системы</w: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_Toc128403026 \h </w:instrTex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3BC481" w14:textId="7B27B0EF" w:rsidR="006617B7" w:rsidRPr="006617B7" w:rsidRDefault="00000000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403027" w:history="1"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2.3.3</w:t>
            </w:r>
            <w:r w:rsidR="006617B7" w:rsidRPr="006617B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Требования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8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7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лингвистическому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1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обеспечению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6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системы</w: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_Toc128403027 \h </w:instrTex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EE7535" w14:textId="24D051AF" w:rsidR="006617B7" w:rsidRPr="006617B7" w:rsidRDefault="00000000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403028" w:history="1"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2.3.4</w:t>
            </w:r>
            <w:r w:rsidR="006617B7" w:rsidRPr="006617B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Требования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8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7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программному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1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обеспечению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7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системы</w: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_Toc128403028 \h </w:instrTex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13651F" w14:textId="4579D9F9" w:rsidR="006617B7" w:rsidRPr="006617B7" w:rsidRDefault="00000000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403029" w:history="1"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2.3.5</w:t>
            </w:r>
            <w:r w:rsidR="006617B7" w:rsidRPr="006617B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Требования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10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9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техническому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3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обеспечению</w: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_Toc128403029 \h </w:instrTex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1B1B33" w14:textId="613BDDF2" w:rsidR="006617B7" w:rsidRPr="006617B7" w:rsidRDefault="00000000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403030" w:history="1"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2.3.6</w:t>
            </w:r>
            <w:r w:rsidR="006617B7" w:rsidRPr="006617B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Требования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8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7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методическому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pacing w:val="-1"/>
                <w:sz w:val="28"/>
                <w:szCs w:val="28"/>
              </w:rPr>
              <w:t xml:space="preserve"> </w:t>
            </w:r>
            <w:r w:rsidR="006617B7" w:rsidRPr="006617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обеспечению</w: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_Toc128403030 \h </w:instrTex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617B7" w:rsidRPr="00661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95CE87" w14:textId="50BE8759" w:rsidR="006617B7" w:rsidRDefault="006617B7">
          <w:r w:rsidRPr="006617B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CC0B4F0" w14:textId="781963F4" w:rsidR="00C43981" w:rsidRDefault="00C43981">
      <w:r>
        <w:br w:type="page"/>
      </w:r>
    </w:p>
    <w:p w14:paraId="7FF57438" w14:textId="77777777" w:rsidR="00C43981" w:rsidRDefault="00C43981">
      <w:pPr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14:paraId="1D5AA34B" w14:textId="5706D907" w:rsidR="00740081" w:rsidRPr="00C15109" w:rsidRDefault="00740081" w:rsidP="00C15109">
      <w:pPr>
        <w:pStyle w:val="1"/>
        <w:numPr>
          <w:ilvl w:val="0"/>
          <w:numId w:val="12"/>
        </w:numPr>
      </w:pPr>
      <w:bookmarkStart w:id="0" w:name="_Toc128402998"/>
      <w:r w:rsidRPr="00C15109">
        <w:t>Список терминов и определений</w:t>
      </w:r>
      <w:bookmarkEnd w:id="0"/>
    </w:p>
    <w:p w14:paraId="14ED2B05" w14:textId="77777777" w:rsidR="00740081" w:rsidRDefault="00740081" w:rsidP="00C15109">
      <w:pPr>
        <w:pStyle w:val="a3"/>
      </w:pPr>
      <w:r>
        <w:t xml:space="preserve">CSS (Cascading Style Sheets) – формальный язык описания внешнего вида документа, написанного с использованием языка разметки. </w:t>
      </w:r>
    </w:p>
    <w:p w14:paraId="09CEDB40" w14:textId="77777777" w:rsidR="00740081" w:rsidRDefault="00740081" w:rsidP="00C15109">
      <w:pPr>
        <w:pStyle w:val="a3"/>
      </w:pPr>
      <w:r>
        <w:t xml:space="preserve"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 </w:t>
      </w:r>
    </w:p>
    <w:p w14:paraId="10E38B6B" w14:textId="77777777" w:rsidR="00740081" w:rsidRDefault="00740081" w:rsidP="00C15109">
      <w:pPr>
        <w:pStyle w:val="a3"/>
      </w:pPr>
      <w:r>
        <w:t xml:space="preserve">HTML (Hyper Text Markup Language) – стандартизированный язык разметки веб-страниц во Всемирной паутине. </w:t>
      </w:r>
    </w:p>
    <w:p w14:paraId="2F5D4420" w14:textId="4FCF3936" w:rsidR="00740081" w:rsidRDefault="00740081" w:rsidP="00C15109">
      <w:pPr>
        <w:pStyle w:val="a3"/>
      </w:pPr>
      <w:r>
        <w:t xml:space="preserve">URL (Uniform Resource Locator) – система унифицированных адресов электронных ресурсов, или единообразный определитель местонахождения ресурса (файла). </w:t>
      </w:r>
    </w:p>
    <w:p w14:paraId="5274A9F1" w14:textId="77777777" w:rsidR="00740081" w:rsidRDefault="00740081" w:rsidP="00C15109">
      <w:pPr>
        <w:pStyle w:val="a3"/>
      </w:pPr>
      <w:r>
        <w:t xml:space="preserve">W3C (World Wide Web Consortium) – организация, разрабатывающая и внедряющая технологические стандарты для Всемирной паутины. </w:t>
      </w:r>
    </w:p>
    <w:p w14:paraId="37406ABE" w14:textId="612B28F5" w:rsidR="00740081" w:rsidRDefault="00740081" w:rsidP="00C15109">
      <w:pPr>
        <w:pStyle w:val="a3"/>
      </w:pPr>
      <w:r>
        <w:t xml:space="preserve">PHP (Hypertext Preprocessor) – скриптовый язык общего назначения, интенсивно применяемый для разработки веб-приложений. </w:t>
      </w:r>
    </w:p>
    <w:p w14:paraId="764E4D0E" w14:textId="216CE8D3" w:rsidR="000A7B6E" w:rsidRPr="00637319" w:rsidRDefault="000A7B6E" w:rsidP="00C15109">
      <w:pPr>
        <w:pStyle w:val="a3"/>
        <w:rPr>
          <w:lang w:val="en-US"/>
        </w:rPr>
      </w:pPr>
      <w:r w:rsidRPr="00637319">
        <w:rPr>
          <w:lang w:val="en-US"/>
        </w:rPr>
        <w:t>HTTPS  - HyperText Transfer Protocol Secure </w:t>
      </w:r>
      <w:r w:rsidR="00637319">
        <w:rPr>
          <w:lang w:val="en-US"/>
        </w:rPr>
        <w:t xml:space="preserve">– </w:t>
      </w:r>
      <w:r w:rsidR="00637319">
        <w:t>протокол</w:t>
      </w:r>
      <w:r w:rsidR="00637319" w:rsidRPr="00637319">
        <w:rPr>
          <w:lang w:val="en-US"/>
        </w:rPr>
        <w:t xml:space="preserve"> </w:t>
      </w:r>
      <w:r w:rsidR="00637319">
        <w:t>передачи</w:t>
      </w:r>
      <w:r w:rsidR="00637319" w:rsidRPr="00637319">
        <w:rPr>
          <w:lang w:val="en-US"/>
        </w:rPr>
        <w:t xml:space="preserve"> </w:t>
      </w:r>
      <w:r w:rsidR="00637319">
        <w:t>данныхю</w:t>
      </w:r>
    </w:p>
    <w:p w14:paraId="78BBE778" w14:textId="584EC6BD" w:rsidR="00397388" w:rsidRDefault="00740081" w:rsidP="00C15109">
      <w:pPr>
        <w:pStyle w:val="a3"/>
      </w:pPr>
      <w:r>
        <w:t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</w:t>
      </w:r>
    </w:p>
    <w:p w14:paraId="5E0B3602" w14:textId="2BE3622F" w:rsidR="00FF1AB4" w:rsidRDefault="00FF1AB4" w:rsidP="00C15109">
      <w:pPr>
        <w:pStyle w:val="a3"/>
      </w:pPr>
      <w:r>
        <w:t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путём предоставления пользователям ссылок на другие сайты</w:t>
      </w:r>
    </w:p>
    <w:p w14:paraId="15471A28" w14:textId="36AD27FA" w:rsidR="00FF1AB4" w:rsidRDefault="00FF1AB4" w:rsidP="00C15109">
      <w:pPr>
        <w:pStyle w:val="a3"/>
      </w:pPr>
      <w:r>
        <w:t xml:space="preserve">ИС (Информационная Система) – система, предназначенная для хранения, поиска и обработки информации, и соответствующие </w:t>
      </w:r>
      <w:r>
        <w:lastRenderedPageBreak/>
        <w:t xml:space="preserve">организационные ресурсы (человеческие, технические, финансовые и т. д.), которые обеспечивают и распространяют информацию. </w:t>
      </w:r>
    </w:p>
    <w:p w14:paraId="75A8BD55" w14:textId="15457E63" w:rsidR="00FF1AB4" w:rsidRDefault="00FF1AB4" w:rsidP="00C15109">
      <w:pPr>
        <w:pStyle w:val="a3"/>
      </w:pPr>
      <w:r>
        <w:t>СУБД (Система Управления Базами Данных) – совокупность програм</w:t>
      </w:r>
      <w:r w:rsidR="00FB6EC9">
        <w:t>м</w:t>
      </w:r>
      <w:r>
        <w:t>ных и лингвистических средств общего или специального назначения, обеспеч</w:t>
      </w:r>
      <w:r w:rsidR="00C15109">
        <w:t>и</w:t>
      </w:r>
      <w:r>
        <w:t>вающих управление созданием и использованием баз данных.</w:t>
      </w:r>
    </w:p>
    <w:p w14:paraId="0B5EF84E" w14:textId="77777777" w:rsidR="00504A2E" w:rsidRDefault="00504A2E" w:rsidP="00740081"/>
    <w:p w14:paraId="11F86F9D" w14:textId="70103D21" w:rsidR="00504A2E" w:rsidRDefault="00C15109" w:rsidP="00C15109">
      <w:pPr>
        <w:pStyle w:val="2"/>
      </w:pPr>
      <w:bookmarkStart w:id="1" w:name="_Toc128402999"/>
      <w:r>
        <w:t xml:space="preserve">1.1. </w:t>
      </w:r>
      <w:r w:rsidR="00504A2E">
        <w:t>Описание бизнес-ролей</w:t>
      </w:r>
      <w:bookmarkEnd w:id="1"/>
      <w:r w:rsidR="00504A2E">
        <w:t xml:space="preserve"> </w:t>
      </w:r>
    </w:p>
    <w:p w14:paraId="52584C55" w14:textId="77777777" w:rsidR="00504A2E" w:rsidRDefault="00504A2E" w:rsidP="00C15109">
      <w:pPr>
        <w:pStyle w:val="a3"/>
      </w:pPr>
      <w:r>
        <w:t xml:space="preserve">Пользователь – человек, имеющий доступ ко всем возможностям портала и пользующийся ими. </w:t>
      </w:r>
    </w:p>
    <w:p w14:paraId="5BA611D3" w14:textId="3A06016A" w:rsidR="00504A2E" w:rsidRDefault="00504A2E" w:rsidP="00C15109">
      <w:pPr>
        <w:pStyle w:val="a3"/>
      </w:pPr>
      <w:r>
        <w:t xml:space="preserve">Гость – человек, посетивший и/или совершивший на нем какое-либо действие.     </w:t>
      </w:r>
    </w:p>
    <w:p w14:paraId="267C340D" w14:textId="18504CFC" w:rsidR="00504A2E" w:rsidRDefault="00504A2E" w:rsidP="00C15109">
      <w:pPr>
        <w:pStyle w:val="a3"/>
      </w:pPr>
      <w:r>
        <w:t>Администратор – специалист, который отвечает за поддержание работы сайта</w:t>
      </w:r>
    </w:p>
    <w:p w14:paraId="1CD028E1" w14:textId="23DCAF7F" w:rsidR="00217202" w:rsidRDefault="008F25A1" w:rsidP="00C15109">
      <w:pPr>
        <w:pStyle w:val="a3"/>
      </w:pPr>
      <w:r>
        <w:t xml:space="preserve">Менеджер – </w:t>
      </w:r>
      <w:r w:rsidR="00F06BC8">
        <w:t>специалист,</w:t>
      </w:r>
      <w:r w:rsidR="00BF2A31">
        <w:t xml:space="preserve"> который поддерживает связь с пользователем, а также </w:t>
      </w:r>
      <w:r w:rsidR="00217202">
        <w:t>проверяет актуальность и правильность списка товаров.</w:t>
      </w:r>
    </w:p>
    <w:p w14:paraId="57662F56" w14:textId="77777777" w:rsidR="00F06BC8" w:rsidRDefault="00F06BC8" w:rsidP="00C15109">
      <w:pPr>
        <w:pStyle w:val="a3"/>
      </w:pPr>
    </w:p>
    <w:p w14:paraId="4D425E50" w14:textId="33B2B04F" w:rsidR="008F25A1" w:rsidRDefault="00217202" w:rsidP="00C15109">
      <w:pPr>
        <w:pStyle w:val="a3"/>
      </w:pPr>
      <w:r>
        <w:t xml:space="preserve"> </w:t>
      </w:r>
    </w:p>
    <w:p w14:paraId="3A2A3A34" w14:textId="0107A726" w:rsidR="007202D1" w:rsidRDefault="007202D1">
      <w:r>
        <w:br w:type="page"/>
      </w:r>
    </w:p>
    <w:p w14:paraId="72EEF881" w14:textId="77777777" w:rsidR="007202D1" w:rsidRDefault="007202D1" w:rsidP="00C15109">
      <w:pPr>
        <w:pStyle w:val="1"/>
      </w:pPr>
      <w:bookmarkStart w:id="2" w:name="_Toc128403000"/>
      <w:r>
        <w:lastRenderedPageBreak/>
        <w:t>2. Требования к системе</w:t>
      </w:r>
      <w:bookmarkEnd w:id="2"/>
      <w:r>
        <w:t xml:space="preserve"> </w:t>
      </w:r>
    </w:p>
    <w:p w14:paraId="754D351C" w14:textId="77777777" w:rsidR="007202D1" w:rsidRDefault="007202D1" w:rsidP="00C15109">
      <w:pPr>
        <w:pStyle w:val="2"/>
      </w:pPr>
      <w:bookmarkStart w:id="3" w:name="_Toc128403001"/>
      <w:r>
        <w:t>2.1. Требования к системе в целом</w:t>
      </w:r>
      <w:bookmarkEnd w:id="3"/>
    </w:p>
    <w:p w14:paraId="1DA41082" w14:textId="54C06E1D" w:rsidR="007202D1" w:rsidRDefault="007202D1" w:rsidP="00C15109">
      <w:pPr>
        <w:pStyle w:val="2"/>
      </w:pPr>
      <w:r>
        <w:t xml:space="preserve"> </w:t>
      </w:r>
      <w:bookmarkStart w:id="4" w:name="_Toc128403002"/>
      <w:r>
        <w:t>2.1.1. Требования к структуре и функционированию системы</w:t>
      </w:r>
      <w:bookmarkEnd w:id="4"/>
    </w:p>
    <w:p w14:paraId="1C04C25D" w14:textId="09D3D8EB" w:rsidR="00A20109" w:rsidRPr="00810ECB" w:rsidRDefault="00A20109" w:rsidP="00810ECB">
      <w:pPr>
        <w:pStyle w:val="a3"/>
      </w:pPr>
      <w:r>
        <w:t>Система</w:t>
      </w:r>
      <w:r>
        <w:rPr>
          <w:spacing w:val="-12"/>
        </w:rPr>
        <w:t xml:space="preserve"> </w:t>
      </w:r>
      <w:r>
        <w:t>имеет</w:t>
      </w:r>
      <w:r>
        <w:rPr>
          <w:spacing w:val="-15"/>
        </w:rPr>
        <w:t xml:space="preserve"> </w:t>
      </w:r>
      <w:r>
        <w:t>модульную</w:t>
      </w:r>
      <w:r>
        <w:rPr>
          <w:spacing w:val="-15"/>
        </w:rPr>
        <w:t xml:space="preserve"> </w:t>
      </w:r>
      <w:r>
        <w:t>структуру,</w:t>
      </w:r>
      <w:r>
        <w:rPr>
          <w:spacing w:val="-6"/>
        </w:rPr>
        <w:t xml:space="preserve"> </w:t>
      </w:r>
      <w:r>
        <w:t>включающую</w:t>
      </w:r>
      <w:r>
        <w:rPr>
          <w:spacing w:val="-14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себя</w:t>
      </w:r>
      <w:r>
        <w:rPr>
          <w:spacing w:val="-12"/>
        </w:rPr>
        <w:t xml:space="preserve"> </w:t>
      </w:r>
      <w:r>
        <w:t>следующие</w:t>
      </w:r>
      <w:r>
        <w:rPr>
          <w:spacing w:val="-12"/>
        </w:rPr>
        <w:t xml:space="preserve"> </w:t>
      </w:r>
      <w:r>
        <w:t>мо</w:t>
      </w:r>
      <w:r w:rsidR="009D5D6B">
        <w:t>дули</w:t>
      </w:r>
    </w:p>
    <w:p w14:paraId="7DA13A1B" w14:textId="6AA61E42" w:rsidR="00A20109" w:rsidRDefault="00A20109" w:rsidP="00C15109">
      <w:pPr>
        <w:pStyle w:val="a3"/>
      </w:pPr>
      <w:r>
        <w:t>модуль</w:t>
      </w:r>
      <w:r>
        <w:rPr>
          <w:spacing w:val="-7"/>
        </w:rPr>
        <w:t xml:space="preserve"> </w:t>
      </w:r>
      <w:r>
        <w:t>раздела</w:t>
      </w:r>
      <w:r>
        <w:rPr>
          <w:spacing w:val="-3"/>
        </w:rPr>
        <w:t xml:space="preserve"> </w:t>
      </w:r>
      <w:r>
        <w:t>«</w:t>
      </w:r>
      <w:r w:rsidR="009D5D6B">
        <w:t>Каталог</w:t>
      </w:r>
      <w:r>
        <w:t>»;</w:t>
      </w:r>
    </w:p>
    <w:p w14:paraId="2D3F1339" w14:textId="16DAA6FB" w:rsidR="00A20109" w:rsidRDefault="00A20109" w:rsidP="00C15109">
      <w:pPr>
        <w:pStyle w:val="a3"/>
      </w:pPr>
      <w:r>
        <w:t>модуль</w:t>
      </w:r>
      <w:r>
        <w:rPr>
          <w:spacing w:val="-7"/>
        </w:rPr>
        <w:t xml:space="preserve"> </w:t>
      </w:r>
      <w:r>
        <w:t>раздела</w:t>
      </w:r>
      <w:r>
        <w:rPr>
          <w:spacing w:val="-3"/>
        </w:rPr>
        <w:t xml:space="preserve"> </w:t>
      </w:r>
      <w:r>
        <w:t>«</w:t>
      </w:r>
      <w:r w:rsidR="009D5D6B">
        <w:t>Корзина</w:t>
      </w:r>
      <w:r>
        <w:t>»;</w:t>
      </w:r>
    </w:p>
    <w:p w14:paraId="612FA3D8" w14:textId="77777777" w:rsidR="00A20109" w:rsidRDefault="00A20109" w:rsidP="00C15109">
      <w:pPr>
        <w:pStyle w:val="a3"/>
      </w:pPr>
      <w:r>
        <w:t>модуль</w:t>
      </w:r>
      <w:r>
        <w:rPr>
          <w:spacing w:val="-7"/>
        </w:rPr>
        <w:t xml:space="preserve"> </w:t>
      </w:r>
      <w:r>
        <w:t>раздела</w:t>
      </w:r>
      <w:r>
        <w:rPr>
          <w:spacing w:val="-4"/>
        </w:rPr>
        <w:t xml:space="preserve"> </w:t>
      </w:r>
      <w:r>
        <w:t>«Личный</w:t>
      </w:r>
      <w:r>
        <w:rPr>
          <w:spacing w:val="-5"/>
        </w:rPr>
        <w:t xml:space="preserve"> </w:t>
      </w:r>
      <w:r>
        <w:t>кабинет»;</w:t>
      </w:r>
    </w:p>
    <w:p w14:paraId="7BAD7659" w14:textId="77777777" w:rsidR="00A20109" w:rsidRDefault="00A20109" w:rsidP="00C15109">
      <w:pPr>
        <w:pStyle w:val="a3"/>
      </w:pPr>
      <w:r>
        <w:t>модуль</w:t>
      </w:r>
      <w:r>
        <w:rPr>
          <w:spacing w:val="-6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базой</w:t>
      </w:r>
      <w:r>
        <w:rPr>
          <w:spacing w:val="-3"/>
        </w:rPr>
        <w:t xml:space="preserve"> </w:t>
      </w:r>
      <w:r>
        <w:t>данных;</w:t>
      </w:r>
    </w:p>
    <w:p w14:paraId="48A22F37" w14:textId="0B4457C8" w:rsidR="00A20109" w:rsidRDefault="00A20109" w:rsidP="00C15109">
      <w:pPr>
        <w:pStyle w:val="a3"/>
      </w:pPr>
      <w:r>
        <w:t>модуль</w:t>
      </w:r>
      <w:r>
        <w:rPr>
          <w:spacing w:val="-7"/>
        </w:rPr>
        <w:t xml:space="preserve"> </w:t>
      </w:r>
      <w:r>
        <w:t>раздела</w:t>
      </w:r>
      <w:r>
        <w:rPr>
          <w:spacing w:val="-4"/>
        </w:rPr>
        <w:t xml:space="preserve"> </w:t>
      </w:r>
      <w:r>
        <w:t>«</w:t>
      </w:r>
      <w:r w:rsidR="009D5D6B">
        <w:t>Регистрация</w:t>
      </w:r>
      <w:r>
        <w:t>»;</w:t>
      </w:r>
    </w:p>
    <w:p w14:paraId="3183EBDA" w14:textId="723C53AA" w:rsidR="00DC5510" w:rsidRDefault="00DC5510" w:rsidP="00C15109">
      <w:pPr>
        <w:pStyle w:val="a3"/>
      </w:pPr>
      <w:r>
        <w:t>модуль «Отзывы»;</w:t>
      </w:r>
    </w:p>
    <w:p w14:paraId="702E7731" w14:textId="6A013B4B" w:rsidR="00DC5510" w:rsidRDefault="00A20109" w:rsidP="00DC5510">
      <w:pPr>
        <w:pStyle w:val="a3"/>
      </w:pPr>
      <w:r>
        <w:t>модуль</w:t>
      </w:r>
      <w:r>
        <w:rPr>
          <w:spacing w:val="-8"/>
        </w:rPr>
        <w:t xml:space="preserve"> </w:t>
      </w:r>
      <w:r>
        <w:t>раздела</w:t>
      </w:r>
      <w:r>
        <w:rPr>
          <w:spacing w:val="-4"/>
        </w:rPr>
        <w:t xml:space="preserve"> </w:t>
      </w:r>
      <w:r>
        <w:t>«</w:t>
      </w:r>
      <w:r w:rsidR="009D5D6B">
        <w:t>Вход</w:t>
      </w:r>
      <w:r>
        <w:t>».</w:t>
      </w:r>
    </w:p>
    <w:p w14:paraId="67A89333" w14:textId="77777777" w:rsidR="00A20109" w:rsidRDefault="00A20109" w:rsidP="00C15109">
      <w:pPr>
        <w:pStyle w:val="a3"/>
      </w:pPr>
      <w:r>
        <w:t>Система</w:t>
      </w:r>
      <w:r>
        <w:rPr>
          <w:spacing w:val="-4"/>
        </w:rPr>
        <w:t xml:space="preserve"> </w:t>
      </w:r>
      <w:r>
        <w:t>должна</w:t>
      </w:r>
      <w:r>
        <w:rPr>
          <w:spacing w:val="-3"/>
        </w:rPr>
        <w:t xml:space="preserve"> </w:t>
      </w:r>
      <w:r>
        <w:t>выполнять</w:t>
      </w:r>
      <w:r>
        <w:rPr>
          <w:spacing w:val="-6"/>
        </w:rPr>
        <w:t xml:space="preserve"> </w:t>
      </w:r>
      <w:r>
        <w:t>следующие</w:t>
      </w:r>
      <w:r>
        <w:rPr>
          <w:spacing w:val="3"/>
        </w:rPr>
        <w:t xml:space="preserve"> </w:t>
      </w:r>
      <w:r>
        <w:t>функции:</w:t>
      </w:r>
    </w:p>
    <w:p w14:paraId="49240BE1" w14:textId="52517100" w:rsidR="00A20109" w:rsidRDefault="00A20109" w:rsidP="00C15109">
      <w:pPr>
        <w:pStyle w:val="a3"/>
      </w:pPr>
      <w:r>
        <w:t>осуществление</w:t>
      </w:r>
      <w:r w:rsidR="00FC6FE2">
        <w:t xml:space="preserve"> поиска по каталогу</w:t>
      </w:r>
      <w:r>
        <w:t>;</w:t>
      </w:r>
    </w:p>
    <w:p w14:paraId="255382A7" w14:textId="71FDC38D" w:rsidR="00810ECB" w:rsidRDefault="00810ECB" w:rsidP="00C15109">
      <w:pPr>
        <w:pStyle w:val="a3"/>
      </w:pPr>
      <w:r>
        <w:t>осуществление сортировки каталога;</w:t>
      </w:r>
    </w:p>
    <w:p w14:paraId="27FE0093" w14:textId="2F43E1DF" w:rsidR="00073CE6" w:rsidRDefault="00073CE6" w:rsidP="00C15109">
      <w:pPr>
        <w:pStyle w:val="a3"/>
      </w:pPr>
      <w:r>
        <w:t xml:space="preserve">осуществление поиска </w:t>
      </w:r>
      <w:r w:rsidR="00BA2D9F">
        <w:t>по пользователю</w:t>
      </w:r>
      <w:r w:rsidR="00810ECB">
        <w:t>;</w:t>
      </w:r>
    </w:p>
    <w:p w14:paraId="06E8965A" w14:textId="0A277678" w:rsidR="00A20109" w:rsidRDefault="00A20109" w:rsidP="00C15109">
      <w:pPr>
        <w:pStyle w:val="a3"/>
      </w:pPr>
      <w:r>
        <w:t>мониторинг</w:t>
      </w:r>
      <w:r>
        <w:rPr>
          <w:spacing w:val="-4"/>
        </w:rPr>
        <w:t xml:space="preserve"> </w:t>
      </w:r>
      <w:r>
        <w:t>посещений;</w:t>
      </w:r>
    </w:p>
    <w:p w14:paraId="23DCA57B" w14:textId="77777777" w:rsidR="00A20109" w:rsidRDefault="00A20109" w:rsidP="00C15109">
      <w:pPr>
        <w:pStyle w:val="a3"/>
      </w:pPr>
      <w:r>
        <w:t>обработка</w:t>
      </w:r>
      <w:r>
        <w:rPr>
          <w:spacing w:val="-3"/>
        </w:rPr>
        <w:t xml:space="preserve"> </w:t>
      </w:r>
      <w:r>
        <w:t>трафика</w:t>
      </w:r>
      <w:r>
        <w:rPr>
          <w:spacing w:val="-2"/>
        </w:rPr>
        <w:t xml:space="preserve"> </w:t>
      </w:r>
      <w:r>
        <w:t>большого</w:t>
      </w:r>
      <w:r>
        <w:rPr>
          <w:spacing w:val="-3"/>
        </w:rPr>
        <w:t xml:space="preserve"> </w:t>
      </w:r>
      <w:r>
        <w:t>объема;</w:t>
      </w:r>
    </w:p>
    <w:p w14:paraId="62C52EA8" w14:textId="77777777" w:rsidR="00A20109" w:rsidRDefault="00A20109" w:rsidP="00C15109">
      <w:pPr>
        <w:pStyle w:val="a3"/>
      </w:pPr>
      <w:r>
        <w:t>поддержка</w:t>
      </w:r>
      <w:r>
        <w:rPr>
          <w:spacing w:val="-5"/>
        </w:rPr>
        <w:t xml:space="preserve"> </w:t>
      </w:r>
      <w:r>
        <w:t>пользователей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чате</w:t>
      </w:r>
      <w:r>
        <w:rPr>
          <w:spacing w:val="-4"/>
        </w:rPr>
        <w:t xml:space="preserve"> </w:t>
      </w:r>
      <w:r>
        <w:t>тех.</w:t>
      </w:r>
      <w:r>
        <w:rPr>
          <w:spacing w:val="-2"/>
        </w:rPr>
        <w:t xml:space="preserve"> </w:t>
      </w:r>
      <w:r>
        <w:t>поддержки;</w:t>
      </w:r>
    </w:p>
    <w:p w14:paraId="419BCE1B" w14:textId="77777777" w:rsidR="00A20109" w:rsidRDefault="00A20109" w:rsidP="00C15109">
      <w:pPr>
        <w:pStyle w:val="a3"/>
      </w:pPr>
      <w:r>
        <w:t>информирование</w:t>
      </w:r>
      <w:r>
        <w:rPr>
          <w:spacing w:val="-4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сбоях.</w:t>
      </w:r>
    </w:p>
    <w:p w14:paraId="24B2C26F" w14:textId="77777777" w:rsidR="009906D1" w:rsidRDefault="009906D1" w:rsidP="009906D1"/>
    <w:p w14:paraId="6D782F65" w14:textId="77777777" w:rsidR="00555D37" w:rsidRPr="00555D37" w:rsidRDefault="00555D37" w:rsidP="00555D37">
      <w:pPr>
        <w:pStyle w:val="a3"/>
        <w:widowControl w:val="0"/>
        <w:numPr>
          <w:ilvl w:val="0"/>
          <w:numId w:val="3"/>
        </w:numPr>
        <w:tabs>
          <w:tab w:val="left" w:pos="1407"/>
        </w:tabs>
        <w:autoSpaceDE w:val="0"/>
        <w:autoSpaceDN w:val="0"/>
        <w:spacing w:before="166" w:after="360" w:line="240" w:lineRule="auto"/>
        <w:contextualSpacing w:val="0"/>
        <w:jc w:val="both"/>
        <w:outlineLvl w:val="0"/>
        <w:rPr>
          <w:rFonts w:eastAsia="Times New Roman" w:cs="Times New Roman"/>
          <w:b/>
          <w:bCs/>
          <w:vanish/>
          <w:sz w:val="32"/>
          <w:szCs w:val="28"/>
        </w:rPr>
      </w:pPr>
      <w:bookmarkStart w:id="5" w:name="_Toc128403003"/>
      <w:bookmarkEnd w:id="5"/>
    </w:p>
    <w:p w14:paraId="6097831B" w14:textId="77777777" w:rsidR="00555D37" w:rsidRPr="00555D37" w:rsidRDefault="00555D37" w:rsidP="00555D37">
      <w:pPr>
        <w:pStyle w:val="a3"/>
        <w:widowControl w:val="0"/>
        <w:numPr>
          <w:ilvl w:val="2"/>
          <w:numId w:val="3"/>
        </w:numPr>
        <w:tabs>
          <w:tab w:val="left" w:pos="1407"/>
        </w:tabs>
        <w:autoSpaceDE w:val="0"/>
        <w:autoSpaceDN w:val="0"/>
        <w:spacing w:before="166" w:after="360" w:line="240" w:lineRule="auto"/>
        <w:contextualSpacing w:val="0"/>
        <w:jc w:val="both"/>
        <w:outlineLvl w:val="0"/>
        <w:rPr>
          <w:rFonts w:eastAsia="Times New Roman" w:cs="Times New Roman"/>
          <w:b/>
          <w:bCs/>
          <w:vanish/>
          <w:sz w:val="32"/>
          <w:szCs w:val="28"/>
        </w:rPr>
      </w:pPr>
      <w:bookmarkStart w:id="6" w:name="_Toc128403004"/>
      <w:bookmarkEnd w:id="6"/>
    </w:p>
    <w:p w14:paraId="514C4599" w14:textId="36BF366B" w:rsidR="0014174A" w:rsidRDefault="0014174A" w:rsidP="00555D37">
      <w:pPr>
        <w:pStyle w:val="1"/>
        <w:numPr>
          <w:ilvl w:val="2"/>
          <w:numId w:val="3"/>
        </w:numPr>
        <w:tabs>
          <w:tab w:val="left" w:pos="1407"/>
        </w:tabs>
        <w:spacing w:before="166"/>
        <w:ind w:left="2111"/>
        <w:jc w:val="both"/>
      </w:pPr>
      <w:bookmarkStart w:id="7" w:name="_Toc128403005"/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численности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квалификации</w:t>
      </w:r>
      <w:r>
        <w:rPr>
          <w:spacing w:val="-6"/>
        </w:rPr>
        <w:t xml:space="preserve"> </w:t>
      </w:r>
      <w:r>
        <w:t>персонала</w:t>
      </w:r>
      <w:r>
        <w:rPr>
          <w:spacing w:val="-5"/>
        </w:rPr>
        <w:t xml:space="preserve"> </w:t>
      </w:r>
      <w:r>
        <w:t>системы</w:t>
      </w:r>
      <w:bookmarkEnd w:id="7"/>
    </w:p>
    <w:p w14:paraId="7616D220" w14:textId="5E14B647" w:rsidR="0014174A" w:rsidRDefault="0014174A" w:rsidP="00C15109">
      <w:pPr>
        <w:pStyle w:val="a3"/>
      </w:pPr>
      <w:r>
        <w:t>Для поддержания сайта и эксплуатации веб-интерфейса системы управл</w:t>
      </w:r>
      <w:r w:rsidR="00825FEF">
        <w:t>е</w:t>
      </w:r>
      <w:r>
        <w:rPr>
          <w:spacing w:val="-1"/>
        </w:rPr>
        <w:t>ния</w:t>
      </w:r>
      <w:r>
        <w:rPr>
          <w:spacing w:val="-12"/>
        </w:rPr>
        <w:t xml:space="preserve"> </w:t>
      </w:r>
      <w:r>
        <w:rPr>
          <w:spacing w:val="-1"/>
        </w:rPr>
        <w:t>сайтом</w:t>
      </w:r>
      <w:r>
        <w:rPr>
          <w:spacing w:val="-12"/>
        </w:rPr>
        <w:t xml:space="preserve"> </w:t>
      </w:r>
      <w:r>
        <w:rPr>
          <w:spacing w:val="-1"/>
        </w:rPr>
        <w:t>от</w:t>
      </w:r>
      <w:r>
        <w:rPr>
          <w:spacing w:val="-14"/>
        </w:rPr>
        <w:t xml:space="preserve"> </w:t>
      </w:r>
      <w:r>
        <w:rPr>
          <w:spacing w:val="-1"/>
        </w:rPr>
        <w:t>персонала</w:t>
      </w:r>
      <w:r>
        <w:rPr>
          <w:spacing w:val="-11"/>
        </w:rPr>
        <w:t xml:space="preserve"> </w:t>
      </w:r>
      <w:r>
        <w:t>не</w:t>
      </w:r>
      <w:r>
        <w:rPr>
          <w:spacing w:val="-17"/>
        </w:rPr>
        <w:t xml:space="preserve"> </w:t>
      </w:r>
      <w:r>
        <w:t>должно</w:t>
      </w:r>
      <w:r>
        <w:rPr>
          <w:spacing w:val="-12"/>
        </w:rPr>
        <w:t xml:space="preserve"> </w:t>
      </w:r>
      <w:r>
        <w:t>требоваться</w:t>
      </w:r>
      <w:r>
        <w:rPr>
          <w:spacing w:val="-12"/>
        </w:rPr>
        <w:t xml:space="preserve"> </w:t>
      </w:r>
      <w:r>
        <w:t>специальных</w:t>
      </w:r>
      <w:r>
        <w:rPr>
          <w:spacing w:val="-17"/>
        </w:rPr>
        <w:t xml:space="preserve"> </w:t>
      </w:r>
      <w:r>
        <w:t>технических</w:t>
      </w:r>
      <w:r>
        <w:rPr>
          <w:spacing w:val="-17"/>
        </w:rPr>
        <w:t xml:space="preserve"> </w:t>
      </w:r>
      <w:r>
        <w:t>навыков, знания технологий или программных продуктов, за исключением общих</w:t>
      </w:r>
      <w:r>
        <w:rPr>
          <w:spacing w:val="1"/>
        </w:rPr>
        <w:t xml:space="preserve"> </w:t>
      </w:r>
      <w:r>
        <w:t>навыков работы с персональным компьютером и стандартным веб-браузером.</w:t>
      </w:r>
    </w:p>
    <w:p w14:paraId="7FEBA41F" w14:textId="77777777" w:rsidR="00C15109" w:rsidRDefault="00C15109" w:rsidP="00C15109">
      <w:pPr>
        <w:pStyle w:val="a3"/>
      </w:pPr>
    </w:p>
    <w:p w14:paraId="5422F048" w14:textId="77777777" w:rsidR="00C15109" w:rsidRDefault="00C15109" w:rsidP="00C15109">
      <w:pPr>
        <w:pStyle w:val="a3"/>
      </w:pPr>
    </w:p>
    <w:p w14:paraId="6E6A5428" w14:textId="77777777" w:rsidR="00555D37" w:rsidRPr="00555D37" w:rsidRDefault="00555D37" w:rsidP="00555D37">
      <w:pPr>
        <w:pStyle w:val="a3"/>
        <w:widowControl w:val="0"/>
        <w:numPr>
          <w:ilvl w:val="0"/>
          <w:numId w:val="4"/>
        </w:numPr>
        <w:tabs>
          <w:tab w:val="left" w:pos="3972"/>
        </w:tabs>
        <w:autoSpaceDE w:val="0"/>
        <w:autoSpaceDN w:val="0"/>
        <w:spacing w:before="5" w:after="360" w:line="240" w:lineRule="auto"/>
        <w:contextualSpacing w:val="0"/>
        <w:jc w:val="center"/>
        <w:outlineLvl w:val="0"/>
        <w:rPr>
          <w:rFonts w:eastAsia="Times New Roman" w:cs="Times New Roman"/>
          <w:b/>
          <w:bCs/>
          <w:vanish/>
          <w:sz w:val="32"/>
          <w:szCs w:val="28"/>
        </w:rPr>
      </w:pPr>
      <w:bookmarkStart w:id="8" w:name="_Toc128403006"/>
      <w:bookmarkEnd w:id="8"/>
    </w:p>
    <w:p w14:paraId="1FC4BDBC" w14:textId="77777777" w:rsidR="00555D37" w:rsidRPr="00555D37" w:rsidRDefault="00555D37" w:rsidP="00555D37">
      <w:pPr>
        <w:pStyle w:val="a3"/>
        <w:widowControl w:val="0"/>
        <w:numPr>
          <w:ilvl w:val="2"/>
          <w:numId w:val="4"/>
        </w:numPr>
        <w:tabs>
          <w:tab w:val="left" w:pos="3972"/>
        </w:tabs>
        <w:autoSpaceDE w:val="0"/>
        <w:autoSpaceDN w:val="0"/>
        <w:spacing w:before="5" w:after="360" w:line="240" w:lineRule="auto"/>
        <w:contextualSpacing w:val="0"/>
        <w:jc w:val="center"/>
        <w:outlineLvl w:val="0"/>
        <w:rPr>
          <w:rFonts w:eastAsia="Times New Roman" w:cs="Times New Roman"/>
          <w:b/>
          <w:bCs/>
          <w:vanish/>
          <w:sz w:val="32"/>
          <w:szCs w:val="28"/>
        </w:rPr>
      </w:pPr>
      <w:bookmarkStart w:id="9" w:name="_Toc128403007"/>
      <w:bookmarkEnd w:id="9"/>
    </w:p>
    <w:p w14:paraId="434658A1" w14:textId="77777777" w:rsidR="00555D37" w:rsidRPr="00555D37" w:rsidRDefault="00555D37" w:rsidP="00555D37">
      <w:pPr>
        <w:pStyle w:val="a3"/>
        <w:widowControl w:val="0"/>
        <w:numPr>
          <w:ilvl w:val="2"/>
          <w:numId w:val="4"/>
        </w:numPr>
        <w:tabs>
          <w:tab w:val="left" w:pos="3972"/>
        </w:tabs>
        <w:autoSpaceDE w:val="0"/>
        <w:autoSpaceDN w:val="0"/>
        <w:spacing w:before="5" w:after="360" w:line="240" w:lineRule="auto"/>
        <w:contextualSpacing w:val="0"/>
        <w:jc w:val="center"/>
        <w:outlineLvl w:val="0"/>
        <w:rPr>
          <w:rFonts w:eastAsia="Times New Roman" w:cs="Times New Roman"/>
          <w:b/>
          <w:bCs/>
          <w:vanish/>
          <w:sz w:val="32"/>
          <w:szCs w:val="28"/>
        </w:rPr>
      </w:pPr>
      <w:bookmarkStart w:id="10" w:name="_Toc128403008"/>
      <w:bookmarkEnd w:id="10"/>
    </w:p>
    <w:p w14:paraId="16BCFCEA" w14:textId="59AFAB2A" w:rsidR="00244166" w:rsidRDefault="00244166" w:rsidP="00555D37">
      <w:pPr>
        <w:pStyle w:val="1"/>
        <w:numPr>
          <w:ilvl w:val="2"/>
          <w:numId w:val="4"/>
        </w:numPr>
        <w:tabs>
          <w:tab w:val="left" w:pos="3972"/>
        </w:tabs>
        <w:spacing w:before="5"/>
        <w:jc w:val="center"/>
      </w:pPr>
      <w:bookmarkStart w:id="11" w:name="_Toc128403009"/>
      <w:r>
        <w:t>Показатели</w:t>
      </w:r>
      <w:r>
        <w:rPr>
          <w:spacing w:val="-8"/>
        </w:rPr>
        <w:t xml:space="preserve"> </w:t>
      </w:r>
      <w:r>
        <w:t>назначения</w:t>
      </w:r>
      <w:bookmarkEnd w:id="11"/>
    </w:p>
    <w:p w14:paraId="6B3F501B" w14:textId="77777777" w:rsidR="00244166" w:rsidRDefault="00244166" w:rsidP="00C15109">
      <w:pPr>
        <w:pStyle w:val="a3"/>
      </w:pPr>
      <w:r>
        <w:t>Подсистемы, разработанные и доработанные в рамках данного раздела,</w:t>
      </w:r>
      <w:r>
        <w:rPr>
          <w:spacing w:val="1"/>
        </w:rPr>
        <w:t xml:space="preserve"> </w:t>
      </w:r>
      <w:r>
        <w:t>обязательно должны отвечать</w:t>
      </w:r>
      <w:r>
        <w:rPr>
          <w:spacing w:val="-1"/>
        </w:rPr>
        <w:t xml:space="preserve"> </w:t>
      </w:r>
      <w:r>
        <w:t>следующим</w:t>
      </w:r>
      <w:r>
        <w:rPr>
          <w:spacing w:val="2"/>
        </w:rPr>
        <w:t xml:space="preserve"> </w:t>
      </w:r>
      <w:r>
        <w:t>требованиям:</w:t>
      </w:r>
    </w:p>
    <w:p w14:paraId="7434DB48" w14:textId="7BD5CC31" w:rsidR="00AB4F06" w:rsidRDefault="00AB4F06" w:rsidP="00C15109">
      <w:pPr>
        <w:pStyle w:val="a3"/>
      </w:pPr>
      <w:r>
        <w:t>время</w:t>
      </w:r>
      <w:r>
        <w:rPr>
          <w:spacing w:val="27"/>
        </w:rPr>
        <w:t xml:space="preserve"> </w:t>
      </w:r>
      <w:r>
        <w:t>на</w:t>
      </w:r>
      <w:r>
        <w:rPr>
          <w:spacing w:val="28"/>
        </w:rPr>
        <w:t xml:space="preserve"> </w:t>
      </w:r>
      <w:r>
        <w:t>полный</w:t>
      </w:r>
      <w:r>
        <w:rPr>
          <w:spacing w:val="27"/>
        </w:rPr>
        <w:t xml:space="preserve"> </w:t>
      </w:r>
      <w:r>
        <w:t>запуск</w:t>
      </w:r>
      <w:r>
        <w:rPr>
          <w:spacing w:val="26"/>
        </w:rPr>
        <w:t xml:space="preserve"> </w:t>
      </w:r>
      <w:r>
        <w:t>(или</w:t>
      </w:r>
      <w:r>
        <w:rPr>
          <w:spacing w:val="27"/>
        </w:rPr>
        <w:t xml:space="preserve"> </w:t>
      </w:r>
      <w:r>
        <w:t>перезапуск)</w:t>
      </w:r>
      <w:r>
        <w:rPr>
          <w:spacing w:val="26"/>
        </w:rPr>
        <w:t xml:space="preserve"> </w:t>
      </w:r>
      <w:r>
        <w:t>системы</w:t>
      </w:r>
      <w:r>
        <w:rPr>
          <w:spacing w:val="27"/>
        </w:rPr>
        <w:t xml:space="preserve"> </w:t>
      </w:r>
      <w:r>
        <w:t>и</w:t>
      </w:r>
      <w:r>
        <w:rPr>
          <w:spacing w:val="27"/>
        </w:rPr>
        <w:t xml:space="preserve"> </w:t>
      </w:r>
      <w:r>
        <w:t>компонентов</w:t>
      </w:r>
      <w:r>
        <w:rPr>
          <w:spacing w:val="25"/>
        </w:rPr>
        <w:t xml:space="preserve"> </w:t>
      </w:r>
      <w:r>
        <w:t>системы должно</w:t>
      </w:r>
      <w:r>
        <w:rPr>
          <w:spacing w:val="1"/>
        </w:rPr>
        <w:t xml:space="preserve"> </w:t>
      </w:r>
      <w:r>
        <w:t>составлять</w:t>
      </w:r>
      <w:r>
        <w:rPr>
          <w:spacing w:val="-2"/>
        </w:rPr>
        <w:t xml:space="preserve"> </w:t>
      </w:r>
      <w:r>
        <w:t>не</w:t>
      </w:r>
      <w:r>
        <w:rPr>
          <w:spacing w:val="2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15</w:t>
      </w:r>
      <w:r>
        <w:rPr>
          <w:spacing w:val="1"/>
        </w:rPr>
        <w:t xml:space="preserve"> </w:t>
      </w:r>
      <w:r>
        <w:t>минут;</w:t>
      </w:r>
    </w:p>
    <w:p w14:paraId="08204EB8" w14:textId="3C5534E8" w:rsidR="00323501" w:rsidRPr="00323501" w:rsidRDefault="00323501" w:rsidP="00C15109">
      <w:pPr>
        <w:pStyle w:val="a3"/>
      </w:pPr>
      <w:r>
        <w:t>коэффициент юзабилит</w:t>
      </w:r>
      <w:r w:rsidR="0000219D">
        <w:t>и не менее 80%;</w:t>
      </w:r>
    </w:p>
    <w:p w14:paraId="225756B1" w14:textId="726973A8" w:rsidR="00AB4F06" w:rsidRDefault="00AB4F06" w:rsidP="00C15109">
      <w:pPr>
        <w:pStyle w:val="a3"/>
      </w:pPr>
      <w:r>
        <w:t>коэффициент</w:t>
      </w:r>
      <w:r>
        <w:rPr>
          <w:spacing w:val="-7"/>
        </w:rPr>
        <w:t xml:space="preserve"> </w:t>
      </w:r>
      <w:r>
        <w:t>интерактивности</w:t>
      </w:r>
      <w:r>
        <w:rPr>
          <w:spacing w:val="-1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менее</w:t>
      </w:r>
      <w:r>
        <w:rPr>
          <w:spacing w:val="-2"/>
        </w:rPr>
        <w:t xml:space="preserve"> </w:t>
      </w:r>
      <w:r w:rsidR="00A410BF">
        <w:t>90</w:t>
      </w:r>
      <w:r>
        <w:t>%;</w:t>
      </w:r>
    </w:p>
    <w:p w14:paraId="0BA589B0" w14:textId="6671F738" w:rsidR="00AB4F06" w:rsidRDefault="00AB4F06" w:rsidP="00C15109">
      <w:pPr>
        <w:pStyle w:val="a3"/>
      </w:pPr>
      <w:r>
        <w:t>коэффициент</w:t>
      </w:r>
      <w:r>
        <w:rPr>
          <w:spacing w:val="-6"/>
        </w:rPr>
        <w:t xml:space="preserve"> </w:t>
      </w:r>
      <w:r>
        <w:t>достоверности</w:t>
      </w:r>
      <w:r>
        <w:rPr>
          <w:spacing w:val="-4"/>
        </w:rPr>
        <w:t xml:space="preserve"> </w:t>
      </w:r>
      <w:r>
        <w:t>информации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менее</w:t>
      </w:r>
      <w:r>
        <w:rPr>
          <w:spacing w:val="-4"/>
        </w:rPr>
        <w:t xml:space="preserve"> </w:t>
      </w:r>
      <w:r w:rsidR="00A410BF">
        <w:t>95</w:t>
      </w:r>
      <w:r>
        <w:t>%;</w:t>
      </w:r>
    </w:p>
    <w:p w14:paraId="689FE00E" w14:textId="77777777" w:rsidR="00AB4F06" w:rsidRDefault="00AB4F06" w:rsidP="00C15109">
      <w:pPr>
        <w:pStyle w:val="a3"/>
      </w:pPr>
      <w:r>
        <w:t>ответ</w:t>
      </w:r>
      <w:r>
        <w:rPr>
          <w:spacing w:val="-5"/>
        </w:rPr>
        <w:t xml:space="preserve"> </w:t>
      </w:r>
      <w:r>
        <w:t>тех.</w:t>
      </w:r>
      <w:r>
        <w:rPr>
          <w:spacing w:val="-2"/>
        </w:rPr>
        <w:t xml:space="preserve"> </w:t>
      </w:r>
      <w:r>
        <w:t>поддержки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вопрос</w:t>
      </w:r>
      <w:r>
        <w:rPr>
          <w:spacing w:val="-3"/>
        </w:rPr>
        <w:t xml:space="preserve"> </w:t>
      </w:r>
      <w:r>
        <w:t>пользователя</w:t>
      </w:r>
      <w:r>
        <w:rPr>
          <w:spacing w:val="-2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более</w:t>
      </w:r>
      <w:r>
        <w:rPr>
          <w:spacing w:val="-4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t>минут;</w:t>
      </w:r>
    </w:p>
    <w:p w14:paraId="6E02FBFF" w14:textId="087E22A5" w:rsidR="00AB24FD" w:rsidRDefault="00AB24FD" w:rsidP="00C15109">
      <w:pPr>
        <w:pStyle w:val="a3"/>
      </w:pPr>
      <w:r>
        <w:t>ответ менеджера</w:t>
      </w:r>
      <w:r w:rsidR="00647BEC">
        <w:t xml:space="preserve"> на вопрос пользователя на вопрос</w:t>
      </w:r>
      <w:r>
        <w:t xml:space="preserve"> не более 5 мин.</w:t>
      </w:r>
    </w:p>
    <w:p w14:paraId="58635EFD" w14:textId="77777777" w:rsidR="00AB4F06" w:rsidRDefault="00AB4F06" w:rsidP="00C15109">
      <w:pPr>
        <w:pStyle w:val="a3"/>
      </w:pPr>
      <w:r>
        <w:t>модерация</w:t>
      </w:r>
      <w:r>
        <w:rPr>
          <w:spacing w:val="-3"/>
        </w:rPr>
        <w:t xml:space="preserve"> </w:t>
      </w:r>
      <w:r>
        <w:t>форума</w:t>
      </w:r>
      <w:r>
        <w:rPr>
          <w:spacing w:val="-2"/>
        </w:rPr>
        <w:t xml:space="preserve"> </w:t>
      </w:r>
      <w:r>
        <w:t>раз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часов;</w:t>
      </w:r>
    </w:p>
    <w:p w14:paraId="773FEAF2" w14:textId="77777777" w:rsidR="00AB4F06" w:rsidRDefault="00AB4F06" w:rsidP="00C15109">
      <w:pPr>
        <w:pStyle w:val="a3"/>
      </w:pPr>
      <w:r>
        <w:t>REST API подсистемы администрирования: 50 запросов в минуту при</w:t>
      </w:r>
      <w:r>
        <w:rPr>
          <w:spacing w:val="1"/>
        </w:rPr>
        <w:t xml:space="preserve"> </w:t>
      </w:r>
      <w:r>
        <w:t>времени отклика</w:t>
      </w:r>
      <w:r>
        <w:rPr>
          <w:spacing w:val="2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более</w:t>
      </w:r>
      <w:r>
        <w:rPr>
          <w:spacing w:val="2"/>
        </w:rPr>
        <w:t xml:space="preserve"> </w:t>
      </w:r>
      <w:r>
        <w:t>трёх</w:t>
      </w:r>
      <w:r>
        <w:rPr>
          <w:spacing w:val="-4"/>
        </w:rPr>
        <w:t xml:space="preserve"> </w:t>
      </w:r>
      <w:r>
        <w:t>секунд;</w:t>
      </w:r>
    </w:p>
    <w:p w14:paraId="6A253A5A" w14:textId="21A53DF9" w:rsidR="00AB4F06" w:rsidRDefault="00AB4F06" w:rsidP="00C15109">
      <w:pPr>
        <w:pStyle w:val="a3"/>
      </w:pPr>
      <w:r>
        <w:t>в режиме отправки/приемки сообщений, подсистема должна поддерживать интенсивность минимум 100 запросов в секунду при среднем размере конверта</w:t>
      </w:r>
      <w:r>
        <w:rPr>
          <w:spacing w:val="-2"/>
        </w:rPr>
        <w:t xml:space="preserve"> </w:t>
      </w:r>
      <w:r>
        <w:t>300</w:t>
      </w:r>
      <w:r>
        <w:rPr>
          <w:spacing w:val="-2"/>
        </w:rPr>
        <w:t xml:space="preserve"> </w:t>
      </w:r>
      <w:r>
        <w:t>Кб. Интенсивность</w:t>
      </w:r>
      <w:r>
        <w:rPr>
          <w:spacing w:val="-4"/>
        </w:rPr>
        <w:t xml:space="preserve"> </w:t>
      </w:r>
      <w:r>
        <w:t>должна</w:t>
      </w:r>
      <w:r>
        <w:rPr>
          <w:spacing w:val="-2"/>
        </w:rPr>
        <w:t xml:space="preserve"> </w:t>
      </w:r>
      <w:r>
        <w:t>быть</w:t>
      </w:r>
      <w:r>
        <w:rPr>
          <w:spacing w:val="-4"/>
        </w:rPr>
        <w:t xml:space="preserve"> </w:t>
      </w:r>
      <w:r>
        <w:t>обеспечена</w:t>
      </w:r>
      <w:r>
        <w:rPr>
          <w:spacing w:val="-1"/>
        </w:rPr>
        <w:t xml:space="preserve"> </w:t>
      </w:r>
      <w:r>
        <w:t>разработанным</w:t>
      </w:r>
      <w:r>
        <w:rPr>
          <w:spacing w:val="10"/>
        </w:rPr>
        <w:t xml:space="preserve"> </w:t>
      </w:r>
      <w:r>
        <w:t>SDK.</w:t>
      </w:r>
    </w:p>
    <w:p w14:paraId="313C7307" w14:textId="5F7FAF6E" w:rsidR="00AB4F06" w:rsidRDefault="00AB4F06" w:rsidP="00C15109">
      <w:pPr>
        <w:pStyle w:val="a3"/>
      </w:pPr>
      <w: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77B39887" w14:textId="3BED9585" w:rsidR="00A94BA3" w:rsidRDefault="00A86A2A" w:rsidP="00C15109">
      <w:pPr>
        <w:pStyle w:val="1"/>
        <w:numPr>
          <w:ilvl w:val="2"/>
          <w:numId w:val="4"/>
        </w:numPr>
        <w:tabs>
          <w:tab w:val="left" w:pos="3972"/>
        </w:tabs>
        <w:spacing w:before="5"/>
        <w:jc w:val="center"/>
      </w:pPr>
      <w:bookmarkStart w:id="12" w:name="_Toc128403010"/>
      <w:r>
        <w:t>Требования</w:t>
      </w:r>
      <w:r w:rsidR="00A94BA3">
        <w:rPr>
          <w:spacing w:val="-5"/>
        </w:rPr>
        <w:t xml:space="preserve"> </w:t>
      </w:r>
      <w:r w:rsidR="00A94BA3">
        <w:t>к</w:t>
      </w:r>
      <w:r w:rsidR="00A94BA3">
        <w:rPr>
          <w:spacing w:val="-5"/>
        </w:rPr>
        <w:t xml:space="preserve"> </w:t>
      </w:r>
      <w:r>
        <w:t>надёжности</w:t>
      </w:r>
      <w:bookmarkEnd w:id="12"/>
      <w:r w:rsidR="00A94BA3">
        <w:t xml:space="preserve"> </w:t>
      </w:r>
    </w:p>
    <w:p w14:paraId="6EFF4022" w14:textId="66F8F3F3" w:rsidR="0014174A" w:rsidRDefault="00C031B8" w:rsidP="00A94BA3">
      <w:pPr>
        <w:pStyle w:val="a3"/>
      </w:pPr>
      <w:r>
        <w:t xml:space="preserve">Программное обеспечение не должно выходить из строя </w:t>
      </w:r>
      <w:r w:rsidR="00CB4068">
        <w:t xml:space="preserve">более чем на 3 минуты </w:t>
      </w:r>
    </w:p>
    <w:p w14:paraId="78A5096E" w14:textId="165F2BAA" w:rsidR="0083674A" w:rsidRDefault="0083674A" w:rsidP="00C15109">
      <w:pPr>
        <w:pStyle w:val="a3"/>
      </w:pPr>
      <w:r w:rsidRPr="00F325E3">
        <w:t>Для устойчивости к потере данных необходимо регулярно производить   вы</w:t>
      </w:r>
      <w:r>
        <w:t>грузку</w:t>
      </w:r>
      <w:r w:rsidRPr="00F325E3">
        <w:t xml:space="preserve"> </w:t>
      </w:r>
      <w:r>
        <w:t>хранимой</w:t>
      </w:r>
      <w:r w:rsidRPr="00F325E3">
        <w:t xml:space="preserve"> </w:t>
      </w:r>
      <w:r>
        <w:t>информации.</w:t>
      </w:r>
    </w:p>
    <w:p w14:paraId="6E67C3C9" w14:textId="04E66938" w:rsidR="0083674A" w:rsidRDefault="0083674A" w:rsidP="00C15109">
      <w:pPr>
        <w:pStyle w:val="a3"/>
      </w:pPr>
      <w:r>
        <w:t>Надежность</w:t>
      </w:r>
      <w:r>
        <w:rPr>
          <w:spacing w:val="-15"/>
        </w:rPr>
        <w:t xml:space="preserve"> </w:t>
      </w:r>
      <w:r>
        <w:t>требуемого</w:t>
      </w:r>
      <w:r>
        <w:rPr>
          <w:spacing w:val="-12"/>
        </w:rPr>
        <w:t xml:space="preserve"> </w:t>
      </w:r>
      <w:r>
        <w:t>уровня</w:t>
      </w:r>
      <w:r>
        <w:rPr>
          <w:spacing w:val="-15"/>
        </w:rPr>
        <w:t xml:space="preserve"> </w:t>
      </w:r>
      <w:r>
        <w:t>достигается</w:t>
      </w:r>
      <w:r>
        <w:rPr>
          <w:spacing w:val="-16"/>
        </w:rPr>
        <w:t xml:space="preserve"> </w:t>
      </w:r>
      <w:r>
        <w:t>путем</w:t>
      </w:r>
      <w:r>
        <w:rPr>
          <w:spacing w:val="-15"/>
        </w:rPr>
        <w:t xml:space="preserve"> </w:t>
      </w:r>
      <w:r>
        <w:t>комплексного</w:t>
      </w:r>
      <w:r>
        <w:rPr>
          <w:spacing w:val="-16"/>
        </w:rPr>
        <w:t xml:space="preserve"> </w:t>
      </w:r>
      <w:r>
        <w:t>применения организационных и организационно-технических мероприятий. При этом</w:t>
      </w:r>
      <w:r>
        <w:rPr>
          <w:spacing w:val="1"/>
        </w:rPr>
        <w:t xml:space="preserve"> </w:t>
      </w:r>
      <w:r>
        <w:rPr>
          <w:spacing w:val="-1"/>
        </w:rPr>
        <w:t>необходимо</w:t>
      </w:r>
      <w:r>
        <w:rPr>
          <w:spacing w:val="-17"/>
        </w:rPr>
        <w:t xml:space="preserve"> </w:t>
      </w:r>
      <w:r>
        <w:rPr>
          <w:spacing w:val="-1"/>
        </w:rPr>
        <w:t>использовать,</w:t>
      </w:r>
      <w:r>
        <w:rPr>
          <w:spacing w:val="-14"/>
        </w:rPr>
        <w:t xml:space="preserve"> </w:t>
      </w:r>
      <w:r>
        <w:t>соответствующие</w:t>
      </w:r>
      <w:r>
        <w:rPr>
          <w:spacing w:val="-15"/>
        </w:rPr>
        <w:t xml:space="preserve"> </w:t>
      </w:r>
      <w:r>
        <w:t>требованиям,</w:t>
      </w:r>
      <w:r>
        <w:rPr>
          <w:spacing w:val="-14"/>
        </w:rPr>
        <w:t xml:space="preserve"> </w:t>
      </w:r>
      <w:r>
        <w:lastRenderedPageBreak/>
        <w:t>программно-аппаратные</w:t>
      </w:r>
      <w:r>
        <w:rPr>
          <w:spacing w:val="-2"/>
        </w:rPr>
        <w:t xml:space="preserve"> </w:t>
      </w:r>
      <w:r>
        <w:t>средств. В</w:t>
      </w:r>
      <w:r>
        <w:rPr>
          <w:spacing w:val="-5"/>
        </w:rPr>
        <w:t xml:space="preserve"> </w:t>
      </w:r>
      <w:r>
        <w:t>частности, можно</w:t>
      </w:r>
      <w:r>
        <w:rPr>
          <w:spacing w:val="-3"/>
        </w:rPr>
        <w:t xml:space="preserve"> </w:t>
      </w:r>
      <w:r>
        <w:t>использовать</w:t>
      </w:r>
      <w:r>
        <w:rPr>
          <w:spacing w:val="-4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базовые</w:t>
      </w:r>
      <w:r>
        <w:rPr>
          <w:spacing w:val="-1"/>
        </w:rPr>
        <w:t xml:space="preserve"> </w:t>
      </w:r>
      <w:r>
        <w:t>подходы:</w:t>
      </w:r>
    </w:p>
    <w:p w14:paraId="1DCED58E" w14:textId="77777777" w:rsidR="0083674A" w:rsidRDefault="0083674A" w:rsidP="00C15109">
      <w:pPr>
        <w:pStyle w:val="a3"/>
      </w:pPr>
      <w:r>
        <w:t>системное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базовое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технические</w:t>
      </w:r>
      <w:r>
        <w:rPr>
          <w:spacing w:val="1"/>
        </w:rPr>
        <w:t xml:space="preserve"> </w:t>
      </w:r>
      <w:r>
        <w:t>средства,</w:t>
      </w:r>
      <w:r>
        <w:rPr>
          <w:spacing w:val="1"/>
        </w:rPr>
        <w:t xml:space="preserve"> </w:t>
      </w:r>
      <w:r>
        <w:t>соответствующие</w:t>
      </w:r>
      <w:r>
        <w:rPr>
          <w:spacing w:val="1"/>
        </w:rPr>
        <w:t xml:space="preserve"> </w:t>
      </w:r>
      <w:r>
        <w:t>классу</w:t>
      </w:r>
      <w:r>
        <w:rPr>
          <w:spacing w:val="-4"/>
        </w:rPr>
        <w:t xml:space="preserve"> </w:t>
      </w:r>
      <w:r>
        <w:t>решаемой</w:t>
      </w:r>
      <w:r>
        <w:rPr>
          <w:spacing w:val="1"/>
        </w:rPr>
        <w:t xml:space="preserve"> </w:t>
      </w:r>
      <w:r>
        <w:t>задачи;</w:t>
      </w:r>
    </w:p>
    <w:p w14:paraId="22E372D8" w14:textId="77777777" w:rsidR="0083674A" w:rsidRDefault="0083674A" w:rsidP="00C15109">
      <w:pPr>
        <w:pStyle w:val="a3"/>
      </w:pPr>
      <w:r>
        <w:t>четкое соблюдение правил эксплуатации, а также регламентных сроков</w:t>
      </w:r>
      <w:r>
        <w:rPr>
          <w:spacing w:val="-67"/>
        </w:rPr>
        <w:t xml:space="preserve"> </w:t>
      </w:r>
      <w:r>
        <w:t>обслуживания используемых</w:t>
      </w:r>
      <w:r>
        <w:rPr>
          <w:spacing w:val="-4"/>
        </w:rPr>
        <w:t xml:space="preserve"> </w:t>
      </w:r>
      <w:r>
        <w:t>программно-аппаратных</w:t>
      </w:r>
      <w:r>
        <w:rPr>
          <w:spacing w:val="-4"/>
        </w:rPr>
        <w:t xml:space="preserve"> </w:t>
      </w:r>
      <w:r>
        <w:t>средств;</w:t>
      </w:r>
    </w:p>
    <w:p w14:paraId="0AB97C2C" w14:textId="77777777" w:rsidR="0083674A" w:rsidRDefault="0083674A" w:rsidP="00C15109">
      <w:pPr>
        <w:pStyle w:val="a3"/>
      </w:pPr>
      <w:r>
        <w:t>допуск к информационной системе только пользователей, прошедших</w:t>
      </w:r>
      <w:r>
        <w:rPr>
          <w:spacing w:val="1"/>
        </w:rPr>
        <w:t xml:space="preserve"> </w:t>
      </w:r>
      <w:r>
        <w:t>предварительное</w:t>
      </w:r>
      <w:r>
        <w:rPr>
          <w:spacing w:val="1"/>
        </w:rPr>
        <w:t xml:space="preserve"> </w:t>
      </w:r>
      <w:r>
        <w:t>обучение.</w:t>
      </w:r>
    </w:p>
    <w:p w14:paraId="5C031CED" w14:textId="6B5DB656" w:rsidR="00A94BA3" w:rsidRDefault="00A86A2A" w:rsidP="00A94BA3">
      <w:pPr>
        <w:pStyle w:val="1"/>
        <w:numPr>
          <w:ilvl w:val="2"/>
          <w:numId w:val="4"/>
        </w:numPr>
        <w:tabs>
          <w:tab w:val="left" w:pos="3972"/>
        </w:tabs>
        <w:spacing w:before="5"/>
        <w:jc w:val="center"/>
      </w:pPr>
      <w:bookmarkStart w:id="13" w:name="_Toc128403011"/>
      <w:r>
        <w:t>Требования</w:t>
      </w:r>
      <w:r w:rsidR="00A94BA3">
        <w:rPr>
          <w:spacing w:val="-5"/>
        </w:rPr>
        <w:t xml:space="preserve"> </w:t>
      </w:r>
      <w:r w:rsidR="00A94BA3">
        <w:t>к</w:t>
      </w:r>
      <w:r w:rsidR="00A94BA3">
        <w:rPr>
          <w:spacing w:val="-5"/>
        </w:rPr>
        <w:t xml:space="preserve"> </w:t>
      </w:r>
      <w:r w:rsidR="00A94BA3">
        <w:t>без</w:t>
      </w:r>
      <w:r>
        <w:t>опасности</w:t>
      </w:r>
      <w:bookmarkEnd w:id="13"/>
    </w:p>
    <w:p w14:paraId="355A4479" w14:textId="7B9FA5EB" w:rsidR="0099019E" w:rsidRDefault="0099019E" w:rsidP="00C15109">
      <w:pPr>
        <w:pStyle w:val="a3"/>
      </w:pPr>
      <w:r>
        <w:t>Безопасность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обеспечиваться</w:t>
      </w:r>
      <w:r>
        <w:rPr>
          <w:spacing w:val="1"/>
        </w:rPr>
        <w:t xml:space="preserve"> </w:t>
      </w:r>
      <w:r>
        <w:t>шифрованием, а также обеспечением устойчивости программно-технических средств к</w:t>
      </w:r>
      <w:r>
        <w:rPr>
          <w:spacing w:val="1"/>
        </w:rPr>
        <w:t xml:space="preserve"> </w:t>
      </w:r>
      <w:r>
        <w:t>возможным</w:t>
      </w:r>
      <w:r>
        <w:rPr>
          <w:spacing w:val="1"/>
        </w:rPr>
        <w:t xml:space="preserve"> </w:t>
      </w:r>
      <w:r>
        <w:t>кибер-атакам.</w:t>
      </w:r>
    </w:p>
    <w:p w14:paraId="6ECE0FAC" w14:textId="2031082D" w:rsidR="00A86A2A" w:rsidRDefault="00A86A2A" w:rsidP="00A86A2A">
      <w:pPr>
        <w:pStyle w:val="1"/>
        <w:numPr>
          <w:ilvl w:val="2"/>
          <w:numId w:val="4"/>
        </w:numPr>
        <w:tabs>
          <w:tab w:val="left" w:pos="3972"/>
        </w:tabs>
        <w:spacing w:before="5"/>
        <w:jc w:val="center"/>
      </w:pPr>
      <w:bookmarkStart w:id="14" w:name="_Toc128403012"/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эргономике и технической эстетики</w:t>
      </w:r>
      <w:bookmarkEnd w:id="14"/>
    </w:p>
    <w:p w14:paraId="529F7855" w14:textId="40FC43E9" w:rsidR="0099019E" w:rsidRDefault="0099019E" w:rsidP="001540CD">
      <w:pPr>
        <w:pStyle w:val="a3"/>
        <w:ind w:firstLine="708"/>
      </w:pPr>
      <w:r>
        <w:t>Взаимодействие</w:t>
      </w:r>
      <w:r>
        <w:rPr>
          <w:spacing w:val="1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прикладным</w:t>
      </w:r>
      <w:r>
        <w:rPr>
          <w:spacing w:val="1"/>
        </w:rPr>
        <w:t xml:space="preserve"> </w:t>
      </w:r>
      <w:r>
        <w:t>программным</w:t>
      </w:r>
      <w:r>
        <w:rPr>
          <w:spacing w:val="1"/>
        </w:rPr>
        <w:t xml:space="preserve"> </w:t>
      </w:r>
      <w:r>
        <w:t>обеспечением,</w:t>
      </w:r>
      <w:r>
        <w:rPr>
          <w:spacing w:val="-12"/>
        </w:rPr>
        <w:t xml:space="preserve"> </w:t>
      </w:r>
      <w:r>
        <w:t>входящим</w:t>
      </w:r>
      <w:r>
        <w:rPr>
          <w:spacing w:val="-13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состав</w:t>
      </w:r>
      <w:r>
        <w:rPr>
          <w:spacing w:val="-15"/>
        </w:rPr>
        <w:t xml:space="preserve"> </w:t>
      </w:r>
      <w:r>
        <w:t>системы</w:t>
      </w:r>
      <w:r>
        <w:rPr>
          <w:spacing w:val="-13"/>
        </w:rPr>
        <w:t xml:space="preserve"> </w:t>
      </w:r>
      <w:r>
        <w:t>должно</w:t>
      </w:r>
      <w:r>
        <w:rPr>
          <w:spacing w:val="-14"/>
        </w:rPr>
        <w:t xml:space="preserve"> </w:t>
      </w:r>
      <w:r>
        <w:t>осуществляться</w:t>
      </w:r>
      <w:r>
        <w:rPr>
          <w:spacing w:val="-12"/>
        </w:rPr>
        <w:t xml:space="preserve"> </w:t>
      </w:r>
      <w:r>
        <w:t>посредством</w:t>
      </w:r>
      <w:r>
        <w:rPr>
          <w:spacing w:val="-13"/>
        </w:rPr>
        <w:t xml:space="preserve"> </w:t>
      </w:r>
      <w:r>
        <w:t>визуального графического интерфейса (GUI). Интерфейс системы должен быть понятным и удобным, не должен быть перегружен графическими элементами и должен</w:t>
      </w:r>
      <w:r>
        <w:rPr>
          <w:spacing w:val="1"/>
        </w:rPr>
        <w:t xml:space="preserve"> </w:t>
      </w:r>
      <w:r>
        <w:t>обеспечивать</w:t>
      </w:r>
      <w:r>
        <w:rPr>
          <w:spacing w:val="-2"/>
        </w:rPr>
        <w:t xml:space="preserve"> </w:t>
      </w:r>
      <w:r>
        <w:t>быстрое</w:t>
      </w:r>
      <w:r>
        <w:rPr>
          <w:spacing w:val="1"/>
        </w:rPr>
        <w:t xml:space="preserve"> </w:t>
      </w:r>
      <w:r>
        <w:t>отображение</w:t>
      </w:r>
      <w:r>
        <w:rPr>
          <w:spacing w:val="2"/>
        </w:rPr>
        <w:t xml:space="preserve"> </w:t>
      </w:r>
      <w:r>
        <w:t>экранных</w:t>
      </w:r>
      <w:r>
        <w:rPr>
          <w:spacing w:val="-4"/>
        </w:rPr>
        <w:t xml:space="preserve"> </w:t>
      </w:r>
      <w:r>
        <w:t>форм.</w:t>
      </w:r>
    </w:p>
    <w:p w14:paraId="4AD8395B" w14:textId="77777777" w:rsidR="0099019E" w:rsidRDefault="0099019E" w:rsidP="001540CD">
      <w:pPr>
        <w:pStyle w:val="2"/>
        <w:numPr>
          <w:ilvl w:val="0"/>
          <w:numId w:val="14"/>
        </w:numPr>
      </w:pPr>
      <w:bookmarkStart w:id="15" w:name="_Toc128403013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транспортабельности</w:t>
      </w:r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подвижных</w:t>
      </w:r>
      <w:r>
        <w:rPr>
          <w:spacing w:val="-8"/>
        </w:rPr>
        <w:t xml:space="preserve"> </w:t>
      </w:r>
      <w:r>
        <w:t>АС</w:t>
      </w:r>
      <w:bookmarkEnd w:id="15"/>
    </w:p>
    <w:p w14:paraId="641D4826" w14:textId="77777777" w:rsidR="0099019E" w:rsidRDefault="0099019E" w:rsidP="00C15109">
      <w:pPr>
        <w:pStyle w:val="a3"/>
      </w:pP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транспортабельности</w:t>
      </w:r>
      <w:r>
        <w:rPr>
          <w:spacing w:val="-7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предъявляются.</w:t>
      </w:r>
    </w:p>
    <w:p w14:paraId="5265CFD1" w14:textId="77777777" w:rsidR="0099019E" w:rsidRDefault="0099019E" w:rsidP="001540CD">
      <w:pPr>
        <w:pStyle w:val="2"/>
        <w:numPr>
          <w:ilvl w:val="0"/>
          <w:numId w:val="14"/>
        </w:numPr>
      </w:pPr>
      <w:bookmarkStart w:id="16" w:name="_Toc128403014"/>
      <w:r>
        <w:t>Требования</w:t>
      </w:r>
      <w:r>
        <w:rPr>
          <w:spacing w:val="-11"/>
        </w:rPr>
        <w:t xml:space="preserve"> </w:t>
      </w:r>
      <w:r>
        <w:t>к</w:t>
      </w:r>
      <w:r>
        <w:rPr>
          <w:spacing w:val="-11"/>
        </w:rPr>
        <w:t xml:space="preserve"> </w:t>
      </w:r>
      <w:r>
        <w:t>эксплуатации,</w:t>
      </w:r>
      <w:r>
        <w:rPr>
          <w:spacing w:val="-7"/>
        </w:rPr>
        <w:t xml:space="preserve"> </w:t>
      </w:r>
      <w:r>
        <w:t>техническому</w:t>
      </w:r>
      <w:r>
        <w:rPr>
          <w:spacing w:val="-9"/>
        </w:rPr>
        <w:t xml:space="preserve"> </w:t>
      </w:r>
      <w:r>
        <w:t>обслуживанию,</w:t>
      </w:r>
      <w:r>
        <w:rPr>
          <w:spacing w:val="-6"/>
        </w:rPr>
        <w:t xml:space="preserve"> </w:t>
      </w:r>
      <w:r>
        <w:t>ремонту</w:t>
      </w:r>
      <w:r>
        <w:rPr>
          <w:spacing w:val="-68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хранения</w:t>
      </w:r>
      <w:r>
        <w:rPr>
          <w:spacing w:val="-1"/>
        </w:rPr>
        <w:t xml:space="preserve"> </w:t>
      </w:r>
      <w:r>
        <w:t>компонентов</w:t>
      </w:r>
      <w:r>
        <w:rPr>
          <w:spacing w:val="-1"/>
        </w:rPr>
        <w:t xml:space="preserve"> </w:t>
      </w:r>
      <w:r>
        <w:t>системы</w:t>
      </w:r>
      <w:bookmarkEnd w:id="16"/>
    </w:p>
    <w:p w14:paraId="26E261FD" w14:textId="0F62975F" w:rsidR="0099019E" w:rsidRPr="00D77735" w:rsidRDefault="00A11A6B" w:rsidP="00C15109">
      <w:pPr>
        <w:pStyle w:val="a3"/>
      </w:pPr>
      <w:r>
        <w:t xml:space="preserve">Сервера будут </w:t>
      </w:r>
      <w:r w:rsidR="00A069CF">
        <w:t>арендоваться</w:t>
      </w:r>
      <w:r>
        <w:t xml:space="preserve"> </w:t>
      </w:r>
      <w:r w:rsidR="00D77735">
        <w:t xml:space="preserve">у сторонней компании </w:t>
      </w:r>
      <w:r w:rsidR="00D77735" w:rsidRPr="00D77735">
        <w:t>“</w:t>
      </w:r>
      <w:r w:rsidR="00D77735">
        <w:rPr>
          <w:lang w:val="en-US"/>
        </w:rPr>
        <w:t>FORNEX</w:t>
      </w:r>
      <w:r w:rsidR="00D77735" w:rsidRPr="00D77735">
        <w:t>”</w:t>
      </w:r>
      <w:r w:rsidR="00D77735">
        <w:t xml:space="preserve"> </w:t>
      </w:r>
      <w:r w:rsidR="00A069CF">
        <w:t>и</w:t>
      </w:r>
      <w:r w:rsidR="00B75BBE">
        <w:t xml:space="preserve"> </w:t>
      </w:r>
      <w:r w:rsidR="00A069CF">
        <w:t xml:space="preserve">их компания будет предоставлять тех поддержку </w:t>
      </w:r>
      <w:r w:rsidR="00B75BBE">
        <w:t>серверов.</w:t>
      </w:r>
    </w:p>
    <w:p w14:paraId="55D5F150" w14:textId="77777777" w:rsidR="0099019E" w:rsidRDefault="0099019E" w:rsidP="001540CD">
      <w:pPr>
        <w:pStyle w:val="2"/>
        <w:numPr>
          <w:ilvl w:val="0"/>
          <w:numId w:val="14"/>
        </w:numPr>
      </w:pPr>
      <w:bookmarkStart w:id="17" w:name="_Toc128403015"/>
      <w:r>
        <w:lastRenderedPageBreak/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защите</w:t>
      </w:r>
      <w:r>
        <w:rPr>
          <w:spacing w:val="-3"/>
        </w:rPr>
        <w:t xml:space="preserve"> </w:t>
      </w:r>
      <w:r>
        <w:t>информации</w:t>
      </w:r>
      <w:r>
        <w:rPr>
          <w:spacing w:val="-1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несанкционированного</w:t>
      </w:r>
      <w:r>
        <w:rPr>
          <w:spacing w:val="-7"/>
        </w:rPr>
        <w:t xml:space="preserve"> </w:t>
      </w:r>
      <w:r>
        <w:t>доступа</w:t>
      </w:r>
      <w:bookmarkEnd w:id="17"/>
    </w:p>
    <w:p w14:paraId="0B977211" w14:textId="080A4F65" w:rsidR="0099019E" w:rsidRDefault="0099019E" w:rsidP="00C15109">
      <w:pPr>
        <w:pStyle w:val="a3"/>
      </w:pPr>
      <w:r>
        <w:t>При работе с системой необходимо, чтобы данные могли быть восстановлены</w:t>
      </w:r>
      <w:r>
        <w:rPr>
          <w:spacing w:val="-14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случае</w:t>
      </w:r>
      <w:r>
        <w:rPr>
          <w:spacing w:val="-12"/>
        </w:rPr>
        <w:t xml:space="preserve"> </w:t>
      </w:r>
      <w:r>
        <w:t>потери,</w:t>
      </w:r>
      <w:r>
        <w:rPr>
          <w:spacing w:val="-12"/>
        </w:rPr>
        <w:t xml:space="preserve"> </w:t>
      </w:r>
      <w:r>
        <w:t>информация</w:t>
      </w:r>
      <w:r>
        <w:rPr>
          <w:spacing w:val="-12"/>
        </w:rPr>
        <w:t xml:space="preserve"> </w:t>
      </w:r>
      <w:r>
        <w:t>компании</w:t>
      </w:r>
      <w:r>
        <w:rPr>
          <w:spacing w:val="-14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пользователей</w:t>
      </w:r>
      <w:r>
        <w:rPr>
          <w:spacing w:val="-13"/>
        </w:rPr>
        <w:t xml:space="preserve"> </w:t>
      </w:r>
      <w:r>
        <w:t>была</w:t>
      </w:r>
      <w:r>
        <w:rPr>
          <w:spacing w:val="-13"/>
        </w:rPr>
        <w:t xml:space="preserve"> </w:t>
      </w:r>
      <w:r>
        <w:t>защищена</w:t>
      </w:r>
      <w:r>
        <w:rPr>
          <w:spacing w:val="-12"/>
        </w:rPr>
        <w:t xml:space="preserve"> </w:t>
      </w:r>
      <w:r>
        <w:t>от</w:t>
      </w:r>
      <w:r>
        <w:rPr>
          <w:spacing w:val="-68"/>
        </w:rPr>
        <w:t xml:space="preserve"> </w:t>
      </w:r>
      <w:r>
        <w:t>доступа или модификации несанкционированными лицами.</w:t>
      </w:r>
    </w:p>
    <w:p w14:paraId="4BFFAE26" w14:textId="77777777" w:rsidR="0099019E" w:rsidRDefault="0099019E" w:rsidP="001540CD">
      <w:pPr>
        <w:pStyle w:val="2"/>
        <w:numPr>
          <w:ilvl w:val="0"/>
          <w:numId w:val="14"/>
        </w:numPr>
      </w:pPr>
      <w:bookmarkStart w:id="18" w:name="_Toc128403016"/>
      <w:r>
        <w:t>Требования</w:t>
      </w:r>
      <w:r>
        <w:rPr>
          <w:spacing w:val="-5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сохранности</w:t>
      </w:r>
      <w:r>
        <w:rPr>
          <w:spacing w:val="-4"/>
        </w:rPr>
        <w:t xml:space="preserve"> </w:t>
      </w:r>
      <w:r>
        <w:t>информации</w:t>
      </w:r>
      <w:r>
        <w:rPr>
          <w:spacing w:val="-5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авариях</w:t>
      </w:r>
      <w:bookmarkEnd w:id="18"/>
    </w:p>
    <w:p w14:paraId="2AC8B595" w14:textId="77777777" w:rsidR="0099019E" w:rsidRDefault="0099019E" w:rsidP="00C15109">
      <w:pPr>
        <w:pStyle w:val="a3"/>
      </w:pPr>
      <w:r>
        <w:t>Серверное программное обеспечение системы должно восстанавливать</w:t>
      </w:r>
      <w:r>
        <w:rPr>
          <w:spacing w:val="1"/>
        </w:rPr>
        <w:t xml:space="preserve"> </w:t>
      </w:r>
      <w:r>
        <w:t>свое функционирование при перезапуске аппаратных средств. Для обеспечения</w:t>
      </w:r>
      <w:r>
        <w:rPr>
          <w:spacing w:val="1"/>
        </w:rPr>
        <w:t xml:space="preserve"> </w:t>
      </w:r>
      <w:r>
        <w:t>сохранности</w:t>
      </w:r>
      <w:r>
        <w:rPr>
          <w:spacing w:val="-2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предусмотреть</w:t>
      </w:r>
      <w:r>
        <w:rPr>
          <w:spacing w:val="-3"/>
        </w:rPr>
        <w:t xml:space="preserve"> </w:t>
      </w:r>
      <w:r>
        <w:t>резервное копирование.</w:t>
      </w:r>
    </w:p>
    <w:p w14:paraId="70EADD6F" w14:textId="77777777" w:rsidR="0099019E" w:rsidRDefault="0099019E" w:rsidP="001540CD">
      <w:pPr>
        <w:pStyle w:val="2"/>
        <w:numPr>
          <w:ilvl w:val="0"/>
          <w:numId w:val="14"/>
        </w:numPr>
      </w:pPr>
      <w:bookmarkStart w:id="19" w:name="_Toc128403017"/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защите</w:t>
      </w:r>
      <w:r>
        <w:rPr>
          <w:spacing w:val="-2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влияния</w:t>
      </w:r>
      <w:r>
        <w:rPr>
          <w:spacing w:val="-5"/>
        </w:rPr>
        <w:t xml:space="preserve"> </w:t>
      </w:r>
      <w:r>
        <w:t>внешних</w:t>
      </w:r>
      <w:r>
        <w:rPr>
          <w:spacing w:val="-7"/>
        </w:rPr>
        <w:t xml:space="preserve"> </w:t>
      </w:r>
      <w:r>
        <w:t>воздействий</w:t>
      </w:r>
      <w:bookmarkEnd w:id="19"/>
    </w:p>
    <w:p w14:paraId="7D3DD006" w14:textId="77777777" w:rsidR="0099019E" w:rsidRDefault="0099019E" w:rsidP="00C15109">
      <w:pPr>
        <w:pStyle w:val="a3"/>
      </w:pPr>
      <w:r>
        <w:t>Требование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защите</w:t>
      </w:r>
      <w:r>
        <w:rPr>
          <w:spacing w:val="-4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влияния</w:t>
      </w:r>
      <w:r>
        <w:rPr>
          <w:spacing w:val="-4"/>
        </w:rPr>
        <w:t xml:space="preserve"> </w:t>
      </w:r>
      <w:r>
        <w:t>внешних</w:t>
      </w:r>
      <w:r>
        <w:rPr>
          <w:spacing w:val="-9"/>
        </w:rPr>
        <w:t xml:space="preserve"> </w:t>
      </w:r>
      <w:r>
        <w:t>воздействий</w:t>
      </w:r>
      <w:r>
        <w:rPr>
          <w:spacing w:val="-5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предъявляются.</w:t>
      </w:r>
    </w:p>
    <w:p w14:paraId="283844A8" w14:textId="77777777" w:rsidR="00DB768E" w:rsidRDefault="00DB768E" w:rsidP="001540CD">
      <w:pPr>
        <w:pStyle w:val="2"/>
        <w:numPr>
          <w:ilvl w:val="0"/>
          <w:numId w:val="14"/>
        </w:numPr>
      </w:pPr>
      <w:bookmarkStart w:id="20" w:name="_Toc128403018"/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патентной</w:t>
      </w:r>
      <w:r>
        <w:rPr>
          <w:spacing w:val="-4"/>
        </w:rPr>
        <w:t xml:space="preserve"> </w:t>
      </w:r>
      <w:r>
        <w:t>частоте</w:t>
      </w:r>
      <w:bookmarkEnd w:id="20"/>
    </w:p>
    <w:p w14:paraId="11AEA5E5" w14:textId="77777777" w:rsidR="00DB768E" w:rsidRDefault="00DB768E" w:rsidP="00C15109">
      <w:pPr>
        <w:pStyle w:val="a3"/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патентной</w:t>
      </w:r>
      <w:r>
        <w:rPr>
          <w:spacing w:val="-5"/>
        </w:rPr>
        <w:t xml:space="preserve"> </w:t>
      </w:r>
      <w:r>
        <w:t>частоте</w:t>
      </w:r>
      <w:r>
        <w:rPr>
          <w:spacing w:val="-5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предъявляются.</w:t>
      </w:r>
    </w:p>
    <w:p w14:paraId="318D7EAC" w14:textId="77777777" w:rsidR="008F23F7" w:rsidRDefault="008F23F7" w:rsidP="001540CD">
      <w:pPr>
        <w:pStyle w:val="2"/>
        <w:numPr>
          <w:ilvl w:val="0"/>
          <w:numId w:val="14"/>
        </w:numPr>
      </w:pPr>
      <w:bookmarkStart w:id="21" w:name="_Toc128403019"/>
      <w:r>
        <w:t>Требования</w:t>
      </w:r>
      <w:r>
        <w:rPr>
          <w:spacing w:val="-4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стандартизации</w:t>
      </w:r>
      <w:r>
        <w:rPr>
          <w:spacing w:val="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унификации</w:t>
      </w:r>
      <w:bookmarkEnd w:id="21"/>
    </w:p>
    <w:p w14:paraId="1C414C7A" w14:textId="46BF053E" w:rsidR="008F23F7" w:rsidRDefault="008F23F7" w:rsidP="00C15109">
      <w:pPr>
        <w:pStyle w:val="a3"/>
      </w:pPr>
      <w:r>
        <w:t>Для реализации статических страниц и шаблонов должны использоваться</w:t>
      </w:r>
      <w:r>
        <w:rPr>
          <w:spacing w:val="-67"/>
        </w:rPr>
        <w:t xml:space="preserve"> </w:t>
      </w:r>
      <w:r>
        <w:t>языки HTML и CSS. Исходный код должен разрабатываться в соответствии со</w:t>
      </w:r>
      <w:r>
        <w:rPr>
          <w:spacing w:val="1"/>
        </w:rPr>
        <w:t xml:space="preserve"> </w:t>
      </w:r>
      <w:r>
        <w:t>стандартами</w:t>
      </w:r>
      <w:r>
        <w:rPr>
          <w:spacing w:val="-3"/>
        </w:rPr>
        <w:t xml:space="preserve"> </w:t>
      </w:r>
      <w:r>
        <w:t>W3C</w:t>
      </w:r>
      <w:r>
        <w:rPr>
          <w:spacing w:val="-3"/>
        </w:rPr>
        <w:t xml:space="preserve"> </w:t>
      </w:r>
      <w:r>
        <w:t>(HTML</w:t>
      </w:r>
      <w:r>
        <w:rPr>
          <w:spacing w:val="-10"/>
        </w:rPr>
        <w:t xml:space="preserve"> </w:t>
      </w:r>
      <w:r>
        <w:t>5).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реализации</w:t>
      </w:r>
      <w:r>
        <w:rPr>
          <w:spacing w:val="-5"/>
        </w:rPr>
        <w:t xml:space="preserve"> </w:t>
      </w:r>
      <w:r>
        <w:t>интерактивных</w:t>
      </w:r>
      <w:r>
        <w:rPr>
          <w:spacing w:val="-9"/>
        </w:rPr>
        <w:t xml:space="preserve"> </w:t>
      </w:r>
      <w:r>
        <w:t>элементов</w:t>
      </w:r>
      <w:r>
        <w:rPr>
          <w:spacing w:val="-6"/>
        </w:rPr>
        <w:t xml:space="preserve"> </w:t>
      </w:r>
      <w:r>
        <w:t>клиентской части должны использоваться языки JavaScript. Для реализации динамических</w:t>
      </w:r>
      <w:r>
        <w:rPr>
          <w:spacing w:val="-4"/>
        </w:rPr>
        <w:t xml:space="preserve"> </w:t>
      </w:r>
      <w:r>
        <w:t>страниц должен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2"/>
        </w:rPr>
        <w:t xml:space="preserve"> </w:t>
      </w:r>
      <w:r>
        <w:t>язык</w:t>
      </w:r>
      <w:r>
        <w:rPr>
          <w:spacing w:val="8"/>
        </w:rPr>
        <w:t xml:space="preserve"> </w:t>
      </w:r>
      <w:r>
        <w:t>PHP.</w:t>
      </w:r>
    </w:p>
    <w:p w14:paraId="0A6FB8FF" w14:textId="77777777" w:rsidR="00FE55AB" w:rsidRDefault="00FE55AB" w:rsidP="00005580">
      <w:pPr>
        <w:pStyle w:val="2"/>
        <w:numPr>
          <w:ilvl w:val="0"/>
          <w:numId w:val="14"/>
        </w:numPr>
      </w:pPr>
      <w:bookmarkStart w:id="22" w:name="_Toc128403020"/>
      <w:r>
        <w:t>Требования</w:t>
      </w:r>
      <w:r>
        <w:rPr>
          <w:spacing w:val="-4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стандартизации</w:t>
      </w:r>
      <w:r>
        <w:rPr>
          <w:spacing w:val="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унификации</w:t>
      </w:r>
      <w:bookmarkEnd w:id="22"/>
    </w:p>
    <w:p w14:paraId="7B18BFDD" w14:textId="497B365E" w:rsidR="00FE55AB" w:rsidRDefault="00FE55AB" w:rsidP="00C15109">
      <w:pPr>
        <w:pStyle w:val="a3"/>
      </w:pPr>
      <w:r>
        <w:t>Для реализации статических страниц и шаблонов должны использоваться</w:t>
      </w:r>
      <w:r>
        <w:rPr>
          <w:spacing w:val="-67"/>
        </w:rPr>
        <w:t xml:space="preserve"> </w:t>
      </w:r>
      <w:r>
        <w:t>языки HTML и CSS. Исходный код должен разрабатываться в соответствии со</w:t>
      </w:r>
      <w:r>
        <w:rPr>
          <w:spacing w:val="1"/>
        </w:rPr>
        <w:t xml:space="preserve"> </w:t>
      </w:r>
      <w:r>
        <w:t>стандартами</w:t>
      </w:r>
      <w:r>
        <w:rPr>
          <w:spacing w:val="-3"/>
        </w:rPr>
        <w:t xml:space="preserve"> </w:t>
      </w:r>
      <w:r>
        <w:t>W3C</w:t>
      </w:r>
      <w:r>
        <w:rPr>
          <w:spacing w:val="-3"/>
        </w:rPr>
        <w:t xml:space="preserve"> </w:t>
      </w:r>
      <w:r>
        <w:t>(HTML</w:t>
      </w:r>
      <w:r>
        <w:rPr>
          <w:spacing w:val="-10"/>
        </w:rPr>
        <w:t xml:space="preserve"> </w:t>
      </w:r>
      <w:r>
        <w:t>5).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реализации</w:t>
      </w:r>
      <w:r>
        <w:rPr>
          <w:spacing w:val="-5"/>
        </w:rPr>
        <w:t xml:space="preserve"> </w:t>
      </w:r>
      <w:r>
        <w:t>интерактивных</w:t>
      </w:r>
      <w:r>
        <w:rPr>
          <w:spacing w:val="-9"/>
        </w:rPr>
        <w:t xml:space="preserve"> </w:t>
      </w:r>
      <w:r>
        <w:t>элементов</w:t>
      </w:r>
      <w:r>
        <w:rPr>
          <w:spacing w:val="-6"/>
        </w:rPr>
        <w:t xml:space="preserve"> </w:t>
      </w:r>
      <w:r>
        <w:t>клиентской части должны использоваться языки JavaScript. Для реализации динамических</w:t>
      </w:r>
      <w:r>
        <w:rPr>
          <w:spacing w:val="-4"/>
        </w:rPr>
        <w:t xml:space="preserve"> </w:t>
      </w:r>
      <w:r>
        <w:t>страниц должен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2"/>
        </w:rPr>
        <w:t xml:space="preserve"> </w:t>
      </w:r>
      <w:r>
        <w:t>язык</w:t>
      </w:r>
      <w:r>
        <w:rPr>
          <w:spacing w:val="8"/>
        </w:rPr>
        <w:t xml:space="preserve"> </w:t>
      </w:r>
      <w:r>
        <w:t>PHP.</w:t>
      </w:r>
    </w:p>
    <w:p w14:paraId="7F856815" w14:textId="77777777" w:rsidR="00FE55AB" w:rsidRDefault="00FE55AB" w:rsidP="00005580">
      <w:pPr>
        <w:pStyle w:val="2"/>
        <w:numPr>
          <w:ilvl w:val="0"/>
          <w:numId w:val="14"/>
        </w:numPr>
      </w:pPr>
      <w:bookmarkStart w:id="23" w:name="_Toc128403021"/>
      <w:r>
        <w:lastRenderedPageBreak/>
        <w:t>Дополнительные</w:t>
      </w:r>
      <w:r>
        <w:rPr>
          <w:spacing w:val="-10"/>
        </w:rPr>
        <w:t xml:space="preserve"> </w:t>
      </w:r>
      <w:r>
        <w:t>требования</w:t>
      </w:r>
      <w:bookmarkEnd w:id="23"/>
    </w:p>
    <w:p w14:paraId="3BF6F5ED" w14:textId="77777777" w:rsidR="00FE55AB" w:rsidRDefault="00FE55AB" w:rsidP="00C15109">
      <w:pPr>
        <w:pStyle w:val="a3"/>
      </w:pPr>
      <w:r>
        <w:t>Дополнительные</w:t>
      </w:r>
      <w:r>
        <w:rPr>
          <w:spacing w:val="-7"/>
        </w:rPr>
        <w:t xml:space="preserve"> </w:t>
      </w:r>
      <w:r>
        <w:t>требования</w:t>
      </w:r>
      <w:r>
        <w:rPr>
          <w:spacing w:val="-6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предъявляются.</w:t>
      </w:r>
    </w:p>
    <w:p w14:paraId="622A2C9A" w14:textId="77777777" w:rsidR="00262223" w:rsidRPr="00262223" w:rsidRDefault="00262223" w:rsidP="00262223">
      <w:pPr>
        <w:pStyle w:val="a3"/>
        <w:keepNext/>
        <w:keepLines/>
        <w:numPr>
          <w:ilvl w:val="0"/>
          <w:numId w:val="18"/>
        </w:numPr>
        <w:spacing w:after="160"/>
        <w:contextualSpacing w:val="0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  <w:bookmarkStart w:id="24" w:name="_Toc128403022"/>
      <w:bookmarkEnd w:id="24"/>
    </w:p>
    <w:p w14:paraId="56CAAC82" w14:textId="77777777" w:rsidR="00262223" w:rsidRPr="00262223" w:rsidRDefault="00262223" w:rsidP="00262223">
      <w:pPr>
        <w:pStyle w:val="a3"/>
        <w:keepNext/>
        <w:keepLines/>
        <w:numPr>
          <w:ilvl w:val="1"/>
          <w:numId w:val="18"/>
        </w:numPr>
        <w:spacing w:after="160"/>
        <w:contextualSpacing w:val="0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  <w:bookmarkStart w:id="25" w:name="_Toc128403023"/>
      <w:bookmarkEnd w:id="25"/>
    </w:p>
    <w:p w14:paraId="0C454829" w14:textId="06FDEF1C" w:rsidR="00FE55AB" w:rsidRDefault="00FE55AB" w:rsidP="00262223">
      <w:pPr>
        <w:pStyle w:val="2"/>
        <w:numPr>
          <w:ilvl w:val="1"/>
          <w:numId w:val="18"/>
        </w:numPr>
        <w:jc w:val="left"/>
      </w:pPr>
      <w:bookmarkStart w:id="26" w:name="_Toc128403024"/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функциям</w:t>
      </w:r>
      <w:r>
        <w:rPr>
          <w:spacing w:val="-3"/>
        </w:rPr>
        <w:t xml:space="preserve"> </w:t>
      </w:r>
      <w:r>
        <w:t>(задачам),</w:t>
      </w:r>
      <w:r>
        <w:rPr>
          <w:spacing w:val="-4"/>
        </w:rPr>
        <w:t xml:space="preserve"> </w:t>
      </w:r>
      <w:r>
        <w:t>выполняемым</w:t>
      </w:r>
      <w:r>
        <w:rPr>
          <w:spacing w:val="-3"/>
        </w:rPr>
        <w:t xml:space="preserve"> </w:t>
      </w:r>
      <w:r>
        <w:t>системой</w:t>
      </w:r>
      <w:bookmarkEnd w:id="26"/>
    </w:p>
    <w:p w14:paraId="58EE162C" w14:textId="77777777" w:rsidR="00FE55AB" w:rsidRDefault="00FE55AB" w:rsidP="00C15109">
      <w:pPr>
        <w:pStyle w:val="a3"/>
      </w:pPr>
      <w:r>
        <w:t>Таблица</w:t>
      </w:r>
      <w:r>
        <w:rPr>
          <w:spacing w:val="-4"/>
        </w:rPr>
        <w:t xml:space="preserve"> </w:t>
      </w:r>
      <w:r>
        <w:t>2.2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функциям,</w:t>
      </w:r>
      <w:r>
        <w:rPr>
          <w:spacing w:val="-1"/>
        </w:rPr>
        <w:t xml:space="preserve"> </w:t>
      </w:r>
      <w:r>
        <w:t>выполняемым</w:t>
      </w:r>
      <w:r>
        <w:rPr>
          <w:spacing w:val="-4"/>
        </w:rPr>
        <w:t xml:space="preserve"> </w:t>
      </w:r>
      <w:r>
        <w:t>системой.</w:t>
      </w:r>
    </w:p>
    <w:tbl>
      <w:tblPr>
        <w:tblStyle w:val="TableNormal"/>
        <w:tblW w:w="0" w:type="auto"/>
        <w:tblInd w:w="3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86"/>
        <w:gridCol w:w="5648"/>
      </w:tblGrid>
      <w:tr w:rsidR="009207D2" w14:paraId="2C39B28F" w14:textId="77777777" w:rsidTr="00E06669">
        <w:trPr>
          <w:trHeight w:val="277"/>
        </w:trPr>
        <w:tc>
          <w:tcPr>
            <w:tcW w:w="3986" w:type="dxa"/>
          </w:tcPr>
          <w:p w14:paraId="287CB0BA" w14:textId="77777777" w:rsidR="009207D2" w:rsidRPr="00CA1D82" w:rsidRDefault="009207D2" w:rsidP="00CA1D82">
            <w:pPr>
              <w:rPr>
                <w:sz w:val="24"/>
              </w:rPr>
            </w:pPr>
            <w:r w:rsidRPr="00CA1D82">
              <w:rPr>
                <w:sz w:val="24"/>
              </w:rPr>
              <w:t>Функция</w:t>
            </w:r>
          </w:p>
        </w:tc>
        <w:tc>
          <w:tcPr>
            <w:tcW w:w="5648" w:type="dxa"/>
          </w:tcPr>
          <w:p w14:paraId="5294A98F" w14:textId="77777777" w:rsidR="009207D2" w:rsidRPr="00CA1D82" w:rsidRDefault="009207D2" w:rsidP="00CA1D82">
            <w:pPr>
              <w:rPr>
                <w:sz w:val="24"/>
              </w:rPr>
            </w:pPr>
            <w:r w:rsidRPr="00CA1D82">
              <w:rPr>
                <w:sz w:val="24"/>
              </w:rPr>
              <w:t>Задача</w:t>
            </w:r>
          </w:p>
        </w:tc>
      </w:tr>
      <w:tr w:rsidR="009207D2" w14:paraId="22BD8B29" w14:textId="77777777" w:rsidTr="00E06669">
        <w:trPr>
          <w:trHeight w:val="278"/>
        </w:trPr>
        <w:tc>
          <w:tcPr>
            <w:tcW w:w="3986" w:type="dxa"/>
            <w:vMerge w:val="restart"/>
          </w:tcPr>
          <w:p w14:paraId="3C83E919" w14:textId="4A45CCD9" w:rsidR="009207D2" w:rsidRPr="009207D2" w:rsidRDefault="009207D2" w:rsidP="00CA1D82">
            <w:pPr>
              <w:pStyle w:val="a3"/>
              <w:ind w:firstLine="0"/>
              <w:rPr>
                <w:sz w:val="24"/>
              </w:rPr>
            </w:pPr>
            <w:r w:rsidRPr="009207D2">
              <w:rPr>
                <w:sz w:val="24"/>
              </w:rPr>
              <w:t>Обработка</w:t>
            </w:r>
            <w:r w:rsidRPr="009207D2">
              <w:rPr>
                <w:spacing w:val="8"/>
                <w:sz w:val="24"/>
              </w:rPr>
              <w:t xml:space="preserve"> </w:t>
            </w:r>
            <w:r w:rsidRPr="009207D2">
              <w:rPr>
                <w:sz w:val="24"/>
              </w:rPr>
              <w:t>трафика</w:t>
            </w:r>
            <w:r w:rsidRPr="009207D2">
              <w:rPr>
                <w:spacing w:val="8"/>
                <w:sz w:val="24"/>
              </w:rPr>
              <w:t xml:space="preserve"> </w:t>
            </w:r>
            <w:r w:rsidRPr="009207D2">
              <w:rPr>
                <w:sz w:val="24"/>
              </w:rPr>
              <w:t>большого</w:t>
            </w:r>
            <w:r w:rsidRPr="009207D2">
              <w:rPr>
                <w:spacing w:val="8"/>
                <w:sz w:val="24"/>
              </w:rPr>
              <w:t xml:space="preserve"> </w:t>
            </w:r>
            <w:r w:rsidRPr="009207D2">
              <w:rPr>
                <w:sz w:val="24"/>
              </w:rPr>
              <w:t>объема</w:t>
            </w:r>
          </w:p>
        </w:tc>
        <w:tc>
          <w:tcPr>
            <w:tcW w:w="5648" w:type="dxa"/>
          </w:tcPr>
          <w:p w14:paraId="2B92330F" w14:textId="77777777" w:rsidR="009207D2" w:rsidRPr="00CA1D82" w:rsidRDefault="009207D2" w:rsidP="00CA1D82">
            <w:pPr>
              <w:rPr>
                <w:sz w:val="24"/>
              </w:rPr>
            </w:pPr>
            <w:r w:rsidRPr="00CA1D82">
              <w:rPr>
                <w:sz w:val="24"/>
              </w:rPr>
              <w:t>Запись данных</w:t>
            </w:r>
            <w:r w:rsidRPr="00CA1D82">
              <w:rPr>
                <w:spacing w:val="-4"/>
                <w:sz w:val="24"/>
              </w:rPr>
              <w:t xml:space="preserve"> </w:t>
            </w:r>
            <w:r w:rsidRPr="00CA1D82">
              <w:rPr>
                <w:sz w:val="24"/>
              </w:rPr>
              <w:t>в</w:t>
            </w:r>
            <w:r w:rsidRPr="00CA1D82">
              <w:rPr>
                <w:spacing w:val="-2"/>
                <w:sz w:val="24"/>
              </w:rPr>
              <w:t xml:space="preserve"> </w:t>
            </w:r>
            <w:r w:rsidRPr="00CA1D82">
              <w:rPr>
                <w:sz w:val="24"/>
              </w:rPr>
              <w:t>БД</w:t>
            </w:r>
          </w:p>
        </w:tc>
      </w:tr>
      <w:tr w:rsidR="009207D2" w14:paraId="1C08D3DE" w14:textId="77777777" w:rsidTr="00E06669">
        <w:trPr>
          <w:trHeight w:val="273"/>
        </w:trPr>
        <w:tc>
          <w:tcPr>
            <w:tcW w:w="3986" w:type="dxa"/>
            <w:vMerge/>
            <w:tcBorders>
              <w:top w:val="nil"/>
            </w:tcBorders>
          </w:tcPr>
          <w:p w14:paraId="5C906D06" w14:textId="77777777" w:rsidR="009207D2" w:rsidRDefault="009207D2" w:rsidP="00C15109">
            <w:pPr>
              <w:pStyle w:val="a3"/>
              <w:rPr>
                <w:sz w:val="2"/>
                <w:szCs w:val="2"/>
              </w:rPr>
            </w:pPr>
          </w:p>
        </w:tc>
        <w:tc>
          <w:tcPr>
            <w:tcW w:w="5648" w:type="dxa"/>
          </w:tcPr>
          <w:p w14:paraId="2BB363CF" w14:textId="77777777" w:rsidR="009207D2" w:rsidRPr="00815C52" w:rsidRDefault="009207D2" w:rsidP="00CA1D82">
            <w:pPr>
              <w:rPr>
                <w:sz w:val="24"/>
                <w:lang w:val="ru-RU"/>
              </w:rPr>
            </w:pPr>
            <w:r w:rsidRPr="00815C52">
              <w:rPr>
                <w:sz w:val="24"/>
                <w:lang w:val="ru-RU"/>
              </w:rPr>
              <w:t>Выгрузка</w:t>
            </w:r>
            <w:r w:rsidRPr="00815C52">
              <w:rPr>
                <w:spacing w:val="-2"/>
                <w:sz w:val="24"/>
                <w:lang w:val="ru-RU"/>
              </w:rPr>
              <w:t xml:space="preserve"> </w:t>
            </w:r>
            <w:r w:rsidRPr="00815C52">
              <w:rPr>
                <w:sz w:val="24"/>
                <w:lang w:val="ru-RU"/>
              </w:rPr>
              <w:t>данных</w:t>
            </w:r>
            <w:r w:rsidRPr="00815C52">
              <w:rPr>
                <w:spacing w:val="-6"/>
                <w:sz w:val="24"/>
                <w:lang w:val="ru-RU"/>
              </w:rPr>
              <w:t xml:space="preserve"> </w:t>
            </w:r>
            <w:r w:rsidRPr="00815C52">
              <w:rPr>
                <w:sz w:val="24"/>
                <w:lang w:val="ru-RU"/>
              </w:rPr>
              <w:t>в</w:t>
            </w:r>
            <w:r w:rsidRPr="00815C52">
              <w:rPr>
                <w:spacing w:val="-4"/>
                <w:sz w:val="24"/>
                <w:lang w:val="ru-RU"/>
              </w:rPr>
              <w:t xml:space="preserve"> </w:t>
            </w:r>
            <w:r w:rsidRPr="00815C52">
              <w:rPr>
                <w:sz w:val="24"/>
                <w:lang w:val="ru-RU"/>
              </w:rPr>
              <w:t>оперативную</w:t>
            </w:r>
            <w:r w:rsidRPr="00815C52">
              <w:rPr>
                <w:spacing w:val="-3"/>
                <w:sz w:val="24"/>
                <w:lang w:val="ru-RU"/>
              </w:rPr>
              <w:t xml:space="preserve"> </w:t>
            </w:r>
            <w:r w:rsidRPr="00815C52">
              <w:rPr>
                <w:sz w:val="24"/>
                <w:lang w:val="ru-RU"/>
              </w:rPr>
              <w:t>память</w:t>
            </w:r>
          </w:p>
        </w:tc>
      </w:tr>
      <w:tr w:rsidR="009207D2" w14:paraId="4C2A23EA" w14:textId="77777777" w:rsidTr="00E06669">
        <w:trPr>
          <w:trHeight w:val="278"/>
        </w:trPr>
        <w:tc>
          <w:tcPr>
            <w:tcW w:w="3986" w:type="dxa"/>
            <w:vMerge/>
            <w:tcBorders>
              <w:top w:val="nil"/>
            </w:tcBorders>
          </w:tcPr>
          <w:p w14:paraId="19B4B30F" w14:textId="77777777" w:rsidR="009207D2" w:rsidRPr="00815C52" w:rsidRDefault="009207D2" w:rsidP="00C15109">
            <w:pPr>
              <w:pStyle w:val="a3"/>
              <w:rPr>
                <w:sz w:val="2"/>
                <w:szCs w:val="2"/>
                <w:lang w:val="ru-RU"/>
              </w:rPr>
            </w:pPr>
          </w:p>
        </w:tc>
        <w:tc>
          <w:tcPr>
            <w:tcW w:w="5648" w:type="dxa"/>
          </w:tcPr>
          <w:p w14:paraId="4445FDE5" w14:textId="77777777" w:rsidR="009207D2" w:rsidRPr="00CA1D82" w:rsidRDefault="009207D2" w:rsidP="00CA1D82">
            <w:pPr>
              <w:rPr>
                <w:sz w:val="24"/>
              </w:rPr>
            </w:pPr>
            <w:r w:rsidRPr="00CA1D82">
              <w:rPr>
                <w:sz w:val="24"/>
              </w:rPr>
              <w:t>Графическое</w:t>
            </w:r>
            <w:r w:rsidRPr="00CA1D82">
              <w:rPr>
                <w:spacing w:val="-4"/>
                <w:sz w:val="24"/>
              </w:rPr>
              <w:t xml:space="preserve"> </w:t>
            </w:r>
            <w:r w:rsidRPr="00CA1D82">
              <w:rPr>
                <w:sz w:val="24"/>
              </w:rPr>
              <w:t>отображение</w:t>
            </w:r>
            <w:r w:rsidRPr="00CA1D82">
              <w:rPr>
                <w:spacing w:val="-4"/>
                <w:sz w:val="24"/>
              </w:rPr>
              <w:t xml:space="preserve"> </w:t>
            </w:r>
            <w:r w:rsidRPr="00CA1D82">
              <w:rPr>
                <w:sz w:val="24"/>
              </w:rPr>
              <w:t>данных</w:t>
            </w:r>
          </w:p>
        </w:tc>
      </w:tr>
      <w:tr w:rsidR="009207D2" w14:paraId="50704ABE" w14:textId="77777777" w:rsidTr="00E06669">
        <w:trPr>
          <w:trHeight w:val="273"/>
        </w:trPr>
        <w:tc>
          <w:tcPr>
            <w:tcW w:w="3986" w:type="dxa"/>
          </w:tcPr>
          <w:p w14:paraId="07B0AD2A" w14:textId="77777777" w:rsidR="009207D2" w:rsidRPr="00CA1D82" w:rsidRDefault="009207D2" w:rsidP="00CA1D82">
            <w:pPr>
              <w:rPr>
                <w:sz w:val="24"/>
              </w:rPr>
            </w:pPr>
            <w:r w:rsidRPr="00CA1D82">
              <w:rPr>
                <w:sz w:val="24"/>
              </w:rPr>
              <w:t>Информирование</w:t>
            </w:r>
            <w:r w:rsidRPr="00CA1D82">
              <w:rPr>
                <w:spacing w:val="-5"/>
                <w:sz w:val="24"/>
              </w:rPr>
              <w:t xml:space="preserve"> </w:t>
            </w:r>
            <w:r w:rsidRPr="00CA1D82">
              <w:rPr>
                <w:sz w:val="24"/>
              </w:rPr>
              <w:t>о</w:t>
            </w:r>
            <w:r w:rsidRPr="00CA1D82">
              <w:rPr>
                <w:spacing w:val="1"/>
                <w:sz w:val="24"/>
              </w:rPr>
              <w:t xml:space="preserve"> </w:t>
            </w:r>
            <w:r w:rsidRPr="00CA1D82">
              <w:rPr>
                <w:sz w:val="24"/>
              </w:rPr>
              <w:t>сбоях</w:t>
            </w:r>
          </w:p>
        </w:tc>
        <w:tc>
          <w:tcPr>
            <w:tcW w:w="5648" w:type="dxa"/>
          </w:tcPr>
          <w:p w14:paraId="1FEFDFFA" w14:textId="77777777" w:rsidR="009207D2" w:rsidRPr="00CA1D82" w:rsidRDefault="009207D2" w:rsidP="00CA1D82">
            <w:pPr>
              <w:rPr>
                <w:sz w:val="24"/>
              </w:rPr>
            </w:pPr>
            <w:r w:rsidRPr="00CA1D82">
              <w:rPr>
                <w:sz w:val="24"/>
              </w:rPr>
              <w:t>Отправление</w:t>
            </w:r>
            <w:r w:rsidRPr="00CA1D82">
              <w:rPr>
                <w:spacing w:val="-2"/>
                <w:sz w:val="24"/>
              </w:rPr>
              <w:t xml:space="preserve"> </w:t>
            </w:r>
            <w:r w:rsidRPr="00CA1D82">
              <w:rPr>
                <w:sz w:val="24"/>
              </w:rPr>
              <w:t>уведомлений</w:t>
            </w:r>
            <w:r w:rsidRPr="00CA1D82">
              <w:rPr>
                <w:spacing w:val="-5"/>
                <w:sz w:val="24"/>
              </w:rPr>
              <w:t xml:space="preserve"> </w:t>
            </w:r>
            <w:r w:rsidRPr="00CA1D82">
              <w:rPr>
                <w:sz w:val="24"/>
              </w:rPr>
              <w:t>о сбое</w:t>
            </w:r>
          </w:p>
        </w:tc>
      </w:tr>
      <w:tr w:rsidR="009207D2" w14:paraId="018C9DED" w14:textId="77777777" w:rsidTr="00E06669">
        <w:trPr>
          <w:trHeight w:val="275"/>
        </w:trPr>
        <w:tc>
          <w:tcPr>
            <w:tcW w:w="3986" w:type="dxa"/>
            <w:vMerge w:val="restart"/>
            <w:tcBorders>
              <w:bottom w:val="single" w:sz="6" w:space="0" w:color="000000"/>
            </w:tcBorders>
          </w:tcPr>
          <w:p w14:paraId="7EF03B74" w14:textId="77777777" w:rsidR="009207D2" w:rsidRPr="00CA1D82" w:rsidRDefault="009207D2" w:rsidP="00CA1D82">
            <w:pPr>
              <w:rPr>
                <w:sz w:val="24"/>
              </w:rPr>
            </w:pPr>
            <w:r w:rsidRPr="00CA1D82">
              <w:rPr>
                <w:sz w:val="24"/>
              </w:rPr>
              <w:t>Работа с</w:t>
            </w:r>
            <w:r w:rsidRPr="00CA1D82">
              <w:rPr>
                <w:spacing w:val="-5"/>
                <w:sz w:val="24"/>
              </w:rPr>
              <w:t xml:space="preserve"> </w:t>
            </w:r>
            <w:r w:rsidRPr="00CA1D82">
              <w:rPr>
                <w:sz w:val="24"/>
              </w:rPr>
              <w:t>пользователями</w:t>
            </w:r>
          </w:p>
        </w:tc>
        <w:tc>
          <w:tcPr>
            <w:tcW w:w="5648" w:type="dxa"/>
          </w:tcPr>
          <w:p w14:paraId="6125C893" w14:textId="77777777" w:rsidR="009207D2" w:rsidRPr="00CA1D82" w:rsidRDefault="009207D2" w:rsidP="00CA1D82">
            <w:pPr>
              <w:rPr>
                <w:sz w:val="24"/>
              </w:rPr>
            </w:pPr>
            <w:r w:rsidRPr="00CA1D82">
              <w:rPr>
                <w:sz w:val="24"/>
              </w:rPr>
              <w:t>Регистрация</w:t>
            </w:r>
            <w:r w:rsidRPr="00CA1D82">
              <w:rPr>
                <w:spacing w:val="-5"/>
                <w:sz w:val="24"/>
              </w:rPr>
              <w:t xml:space="preserve"> </w:t>
            </w:r>
            <w:r w:rsidRPr="00CA1D82">
              <w:rPr>
                <w:sz w:val="24"/>
              </w:rPr>
              <w:t>пользователей</w:t>
            </w:r>
          </w:p>
        </w:tc>
      </w:tr>
      <w:tr w:rsidR="009207D2" w14:paraId="3D84DD47" w14:textId="77777777" w:rsidTr="00E06669">
        <w:trPr>
          <w:trHeight w:val="273"/>
        </w:trPr>
        <w:tc>
          <w:tcPr>
            <w:tcW w:w="3986" w:type="dxa"/>
            <w:vMerge/>
            <w:tcBorders>
              <w:top w:val="nil"/>
              <w:bottom w:val="single" w:sz="6" w:space="0" w:color="000000"/>
            </w:tcBorders>
          </w:tcPr>
          <w:p w14:paraId="0A933D81" w14:textId="77777777" w:rsidR="009207D2" w:rsidRDefault="009207D2" w:rsidP="00C15109">
            <w:pPr>
              <w:pStyle w:val="a3"/>
              <w:rPr>
                <w:sz w:val="2"/>
                <w:szCs w:val="2"/>
              </w:rPr>
            </w:pPr>
          </w:p>
        </w:tc>
        <w:tc>
          <w:tcPr>
            <w:tcW w:w="5648" w:type="dxa"/>
          </w:tcPr>
          <w:p w14:paraId="4DAB3E61" w14:textId="77777777" w:rsidR="009207D2" w:rsidRPr="00CA1D82" w:rsidRDefault="009207D2" w:rsidP="00CA1D82">
            <w:pPr>
              <w:rPr>
                <w:sz w:val="24"/>
              </w:rPr>
            </w:pPr>
            <w:r w:rsidRPr="00CA1D82">
              <w:rPr>
                <w:sz w:val="24"/>
              </w:rPr>
              <w:t>Авторизация</w:t>
            </w:r>
            <w:r w:rsidRPr="00CA1D82">
              <w:rPr>
                <w:spacing w:val="-6"/>
                <w:sz w:val="24"/>
              </w:rPr>
              <w:t xml:space="preserve"> </w:t>
            </w:r>
            <w:r w:rsidRPr="00CA1D82">
              <w:rPr>
                <w:sz w:val="24"/>
              </w:rPr>
              <w:t>пользователей</w:t>
            </w:r>
          </w:p>
        </w:tc>
      </w:tr>
      <w:tr w:rsidR="009207D2" w14:paraId="6CC2DC1B" w14:textId="77777777" w:rsidTr="00E06669">
        <w:trPr>
          <w:trHeight w:val="268"/>
        </w:trPr>
        <w:tc>
          <w:tcPr>
            <w:tcW w:w="3986" w:type="dxa"/>
            <w:vMerge/>
            <w:tcBorders>
              <w:top w:val="nil"/>
              <w:bottom w:val="single" w:sz="6" w:space="0" w:color="000000"/>
            </w:tcBorders>
          </w:tcPr>
          <w:p w14:paraId="2D29BA45" w14:textId="77777777" w:rsidR="009207D2" w:rsidRDefault="009207D2" w:rsidP="00C15109">
            <w:pPr>
              <w:pStyle w:val="a3"/>
              <w:rPr>
                <w:sz w:val="2"/>
                <w:szCs w:val="2"/>
              </w:rPr>
            </w:pPr>
          </w:p>
        </w:tc>
        <w:tc>
          <w:tcPr>
            <w:tcW w:w="5648" w:type="dxa"/>
          </w:tcPr>
          <w:p w14:paraId="34DBBBDD" w14:textId="77777777" w:rsidR="009207D2" w:rsidRPr="00CA1D82" w:rsidRDefault="009207D2" w:rsidP="00CA1D82">
            <w:pPr>
              <w:rPr>
                <w:sz w:val="24"/>
              </w:rPr>
            </w:pPr>
            <w:r w:rsidRPr="00CA1D82">
              <w:rPr>
                <w:sz w:val="24"/>
              </w:rPr>
              <w:t>Аутентификация</w:t>
            </w:r>
            <w:r w:rsidRPr="00CA1D82">
              <w:rPr>
                <w:spacing w:val="-4"/>
                <w:sz w:val="24"/>
              </w:rPr>
              <w:t xml:space="preserve"> </w:t>
            </w:r>
            <w:r w:rsidRPr="00CA1D82">
              <w:rPr>
                <w:sz w:val="24"/>
              </w:rPr>
              <w:t>пользователей</w:t>
            </w:r>
          </w:p>
        </w:tc>
      </w:tr>
      <w:tr w:rsidR="009207D2" w14:paraId="551D914A" w14:textId="77777777" w:rsidTr="00E06669">
        <w:trPr>
          <w:trHeight w:val="273"/>
        </w:trPr>
        <w:tc>
          <w:tcPr>
            <w:tcW w:w="3986" w:type="dxa"/>
            <w:vMerge/>
            <w:tcBorders>
              <w:top w:val="nil"/>
              <w:bottom w:val="single" w:sz="6" w:space="0" w:color="000000"/>
            </w:tcBorders>
          </w:tcPr>
          <w:p w14:paraId="0A82FB50" w14:textId="77777777" w:rsidR="009207D2" w:rsidRDefault="009207D2" w:rsidP="00C15109">
            <w:pPr>
              <w:pStyle w:val="a3"/>
              <w:rPr>
                <w:sz w:val="2"/>
                <w:szCs w:val="2"/>
              </w:rPr>
            </w:pPr>
          </w:p>
        </w:tc>
        <w:tc>
          <w:tcPr>
            <w:tcW w:w="5648" w:type="dxa"/>
          </w:tcPr>
          <w:p w14:paraId="5DEFD725" w14:textId="77777777" w:rsidR="009207D2" w:rsidRPr="00CA1D82" w:rsidRDefault="009207D2" w:rsidP="00CA1D82">
            <w:pPr>
              <w:rPr>
                <w:sz w:val="24"/>
              </w:rPr>
            </w:pPr>
            <w:r w:rsidRPr="00CA1D82">
              <w:rPr>
                <w:sz w:val="24"/>
              </w:rPr>
              <w:t>Использование</w:t>
            </w:r>
            <w:r w:rsidRPr="00CA1D82">
              <w:rPr>
                <w:spacing w:val="-8"/>
                <w:sz w:val="24"/>
              </w:rPr>
              <w:t xml:space="preserve"> </w:t>
            </w:r>
            <w:r w:rsidRPr="00CA1D82">
              <w:rPr>
                <w:sz w:val="24"/>
              </w:rPr>
              <w:t>личного</w:t>
            </w:r>
            <w:r w:rsidRPr="00CA1D82">
              <w:rPr>
                <w:spacing w:val="-2"/>
                <w:sz w:val="24"/>
              </w:rPr>
              <w:t xml:space="preserve"> </w:t>
            </w:r>
            <w:r w:rsidRPr="00CA1D82">
              <w:rPr>
                <w:sz w:val="24"/>
              </w:rPr>
              <w:t>кабинета</w:t>
            </w:r>
          </w:p>
        </w:tc>
      </w:tr>
      <w:tr w:rsidR="009207D2" w14:paraId="13FC1B0A" w14:textId="77777777" w:rsidTr="00E06669">
        <w:trPr>
          <w:trHeight w:val="268"/>
        </w:trPr>
        <w:tc>
          <w:tcPr>
            <w:tcW w:w="3986" w:type="dxa"/>
            <w:vMerge/>
            <w:tcBorders>
              <w:top w:val="nil"/>
              <w:bottom w:val="single" w:sz="6" w:space="0" w:color="000000"/>
            </w:tcBorders>
          </w:tcPr>
          <w:p w14:paraId="6A5B9E78" w14:textId="77777777" w:rsidR="009207D2" w:rsidRDefault="009207D2" w:rsidP="00C15109">
            <w:pPr>
              <w:pStyle w:val="a3"/>
              <w:rPr>
                <w:sz w:val="2"/>
                <w:szCs w:val="2"/>
              </w:rPr>
            </w:pPr>
          </w:p>
        </w:tc>
        <w:tc>
          <w:tcPr>
            <w:tcW w:w="5648" w:type="dxa"/>
            <w:tcBorders>
              <w:bottom w:val="single" w:sz="6" w:space="0" w:color="000000"/>
            </w:tcBorders>
          </w:tcPr>
          <w:p w14:paraId="57DB5296" w14:textId="77777777" w:rsidR="009207D2" w:rsidRPr="00CA1D82" w:rsidRDefault="009207D2" w:rsidP="00CA1D82">
            <w:pPr>
              <w:rPr>
                <w:sz w:val="24"/>
              </w:rPr>
            </w:pPr>
            <w:r w:rsidRPr="00CA1D82">
              <w:rPr>
                <w:sz w:val="24"/>
              </w:rPr>
              <w:t>Техническая</w:t>
            </w:r>
            <w:r w:rsidRPr="00CA1D82">
              <w:rPr>
                <w:spacing w:val="-5"/>
                <w:sz w:val="24"/>
              </w:rPr>
              <w:t xml:space="preserve"> </w:t>
            </w:r>
            <w:r w:rsidRPr="00CA1D82">
              <w:rPr>
                <w:sz w:val="24"/>
              </w:rPr>
              <w:t>поддержка</w:t>
            </w:r>
          </w:p>
        </w:tc>
      </w:tr>
      <w:tr w:rsidR="009207D2" w14:paraId="1CBD7257" w14:textId="77777777" w:rsidTr="00E06669">
        <w:trPr>
          <w:trHeight w:val="275"/>
        </w:trPr>
        <w:tc>
          <w:tcPr>
            <w:tcW w:w="3986" w:type="dxa"/>
            <w:vMerge w:val="restart"/>
            <w:tcBorders>
              <w:top w:val="single" w:sz="6" w:space="0" w:color="000000"/>
            </w:tcBorders>
          </w:tcPr>
          <w:p w14:paraId="49A5FA3E" w14:textId="77777777" w:rsidR="009207D2" w:rsidRPr="00CA1D82" w:rsidRDefault="009207D2" w:rsidP="00CA1D82">
            <w:pPr>
              <w:rPr>
                <w:sz w:val="24"/>
              </w:rPr>
            </w:pPr>
            <w:r w:rsidRPr="00CA1D82">
              <w:rPr>
                <w:sz w:val="24"/>
              </w:rPr>
              <w:t>Функция</w:t>
            </w:r>
            <w:r w:rsidRPr="00CA1D82">
              <w:rPr>
                <w:spacing w:val="-1"/>
                <w:sz w:val="24"/>
              </w:rPr>
              <w:t xml:space="preserve"> </w:t>
            </w:r>
            <w:r w:rsidRPr="00CA1D82">
              <w:rPr>
                <w:sz w:val="24"/>
              </w:rPr>
              <w:t>поиска</w:t>
            </w:r>
            <w:r w:rsidRPr="00CA1D82">
              <w:rPr>
                <w:spacing w:val="-1"/>
                <w:sz w:val="24"/>
              </w:rPr>
              <w:t xml:space="preserve"> </w:t>
            </w:r>
            <w:r w:rsidRPr="00CA1D82">
              <w:rPr>
                <w:sz w:val="24"/>
              </w:rPr>
              <w:t>и</w:t>
            </w:r>
            <w:r w:rsidRPr="00CA1D82">
              <w:rPr>
                <w:spacing w:val="-4"/>
                <w:sz w:val="24"/>
              </w:rPr>
              <w:t xml:space="preserve"> </w:t>
            </w:r>
            <w:r w:rsidRPr="00CA1D82">
              <w:rPr>
                <w:sz w:val="24"/>
              </w:rPr>
              <w:t>просмотр</w:t>
            </w:r>
          </w:p>
        </w:tc>
        <w:tc>
          <w:tcPr>
            <w:tcW w:w="5648" w:type="dxa"/>
            <w:tcBorders>
              <w:top w:val="single" w:sz="6" w:space="0" w:color="000000"/>
            </w:tcBorders>
          </w:tcPr>
          <w:p w14:paraId="7F7DEB6B" w14:textId="77777777" w:rsidR="009207D2" w:rsidRPr="00CA1D82" w:rsidRDefault="009207D2" w:rsidP="00CA1D82">
            <w:pPr>
              <w:rPr>
                <w:sz w:val="24"/>
              </w:rPr>
            </w:pPr>
            <w:r w:rsidRPr="00CA1D82">
              <w:rPr>
                <w:sz w:val="24"/>
              </w:rPr>
              <w:t>Возможность</w:t>
            </w:r>
            <w:r w:rsidRPr="00CA1D82">
              <w:rPr>
                <w:spacing w:val="-6"/>
                <w:sz w:val="24"/>
              </w:rPr>
              <w:t xml:space="preserve"> </w:t>
            </w:r>
            <w:r w:rsidRPr="00CA1D82">
              <w:rPr>
                <w:sz w:val="24"/>
              </w:rPr>
              <w:t>поиска</w:t>
            </w:r>
            <w:r w:rsidRPr="00CA1D82">
              <w:rPr>
                <w:spacing w:val="-8"/>
                <w:sz w:val="24"/>
              </w:rPr>
              <w:t xml:space="preserve"> </w:t>
            </w:r>
            <w:r w:rsidRPr="00CA1D82">
              <w:rPr>
                <w:sz w:val="24"/>
              </w:rPr>
              <w:t>определенного</w:t>
            </w:r>
            <w:r w:rsidRPr="00CA1D82">
              <w:rPr>
                <w:spacing w:val="-3"/>
                <w:sz w:val="24"/>
              </w:rPr>
              <w:t xml:space="preserve"> </w:t>
            </w:r>
            <w:r w:rsidRPr="00CA1D82">
              <w:rPr>
                <w:sz w:val="24"/>
              </w:rPr>
              <w:t>устройства</w:t>
            </w:r>
          </w:p>
        </w:tc>
      </w:tr>
      <w:tr w:rsidR="009207D2" w14:paraId="4EAF07C0" w14:textId="77777777" w:rsidTr="00E06669">
        <w:trPr>
          <w:trHeight w:val="273"/>
        </w:trPr>
        <w:tc>
          <w:tcPr>
            <w:tcW w:w="3986" w:type="dxa"/>
            <w:vMerge/>
            <w:tcBorders>
              <w:top w:val="nil"/>
            </w:tcBorders>
          </w:tcPr>
          <w:p w14:paraId="2AD840DC" w14:textId="77777777" w:rsidR="009207D2" w:rsidRDefault="009207D2" w:rsidP="00C15109">
            <w:pPr>
              <w:pStyle w:val="a3"/>
              <w:rPr>
                <w:sz w:val="2"/>
                <w:szCs w:val="2"/>
              </w:rPr>
            </w:pPr>
          </w:p>
        </w:tc>
        <w:tc>
          <w:tcPr>
            <w:tcW w:w="5648" w:type="dxa"/>
          </w:tcPr>
          <w:p w14:paraId="453CF5D0" w14:textId="77777777" w:rsidR="009207D2" w:rsidRPr="00815C52" w:rsidRDefault="009207D2" w:rsidP="00CA1D82">
            <w:pPr>
              <w:pStyle w:val="a3"/>
              <w:ind w:firstLine="0"/>
              <w:rPr>
                <w:sz w:val="24"/>
                <w:lang w:val="ru-RU"/>
              </w:rPr>
            </w:pPr>
            <w:r w:rsidRPr="00815C52">
              <w:rPr>
                <w:sz w:val="24"/>
                <w:lang w:val="ru-RU"/>
              </w:rPr>
              <w:t>Возможность</w:t>
            </w:r>
            <w:r w:rsidRPr="00815C52">
              <w:rPr>
                <w:spacing w:val="-3"/>
                <w:sz w:val="24"/>
                <w:lang w:val="ru-RU"/>
              </w:rPr>
              <w:t xml:space="preserve"> </w:t>
            </w:r>
            <w:r w:rsidRPr="00815C52">
              <w:rPr>
                <w:sz w:val="24"/>
                <w:lang w:val="ru-RU"/>
              </w:rPr>
              <w:t>просмотра</w:t>
            </w:r>
            <w:r w:rsidRPr="00815C52">
              <w:rPr>
                <w:spacing w:val="-5"/>
                <w:sz w:val="24"/>
                <w:lang w:val="ru-RU"/>
              </w:rPr>
              <w:t xml:space="preserve"> </w:t>
            </w:r>
            <w:r w:rsidRPr="00815C52">
              <w:rPr>
                <w:sz w:val="24"/>
                <w:lang w:val="ru-RU"/>
              </w:rPr>
              <w:t>всех</w:t>
            </w:r>
            <w:r w:rsidRPr="00815C52">
              <w:rPr>
                <w:spacing w:val="-5"/>
                <w:sz w:val="24"/>
                <w:lang w:val="ru-RU"/>
              </w:rPr>
              <w:t xml:space="preserve"> </w:t>
            </w:r>
            <w:r w:rsidRPr="00815C52">
              <w:rPr>
                <w:sz w:val="24"/>
                <w:lang w:val="ru-RU"/>
              </w:rPr>
              <w:t>доступных</w:t>
            </w:r>
            <w:r w:rsidRPr="00815C52">
              <w:rPr>
                <w:spacing w:val="-5"/>
                <w:sz w:val="24"/>
                <w:lang w:val="ru-RU"/>
              </w:rPr>
              <w:t xml:space="preserve"> </w:t>
            </w:r>
            <w:r w:rsidRPr="00815C52">
              <w:rPr>
                <w:sz w:val="24"/>
                <w:lang w:val="ru-RU"/>
              </w:rPr>
              <w:t>устройств</w:t>
            </w:r>
          </w:p>
        </w:tc>
      </w:tr>
      <w:tr w:rsidR="009207D2" w14:paraId="564B3AC0" w14:textId="77777777" w:rsidTr="00E06669">
        <w:trPr>
          <w:trHeight w:val="556"/>
        </w:trPr>
        <w:tc>
          <w:tcPr>
            <w:tcW w:w="3986" w:type="dxa"/>
          </w:tcPr>
          <w:p w14:paraId="2BC92CC3" w14:textId="77777777" w:rsidR="009207D2" w:rsidRPr="00815C52" w:rsidRDefault="009207D2" w:rsidP="00CA1D82">
            <w:pPr>
              <w:pStyle w:val="a3"/>
              <w:ind w:firstLine="0"/>
              <w:rPr>
                <w:sz w:val="24"/>
                <w:lang w:val="ru-RU"/>
              </w:rPr>
            </w:pPr>
            <w:r w:rsidRPr="00815C52">
              <w:rPr>
                <w:sz w:val="24"/>
                <w:lang w:val="ru-RU"/>
              </w:rPr>
              <w:t>Обработка,</w:t>
            </w:r>
            <w:r w:rsidRPr="00815C52">
              <w:rPr>
                <w:spacing w:val="26"/>
                <w:sz w:val="24"/>
                <w:lang w:val="ru-RU"/>
              </w:rPr>
              <w:t xml:space="preserve"> </w:t>
            </w:r>
            <w:r w:rsidRPr="00815C52">
              <w:rPr>
                <w:sz w:val="24"/>
                <w:lang w:val="ru-RU"/>
              </w:rPr>
              <w:t>хранение</w:t>
            </w:r>
            <w:r w:rsidRPr="00815C52">
              <w:rPr>
                <w:spacing w:val="81"/>
                <w:sz w:val="24"/>
                <w:lang w:val="ru-RU"/>
              </w:rPr>
              <w:t xml:space="preserve"> </w:t>
            </w:r>
            <w:r w:rsidRPr="00815C52">
              <w:rPr>
                <w:sz w:val="24"/>
                <w:lang w:val="ru-RU"/>
              </w:rPr>
              <w:t>и</w:t>
            </w:r>
            <w:r w:rsidRPr="00815C52">
              <w:rPr>
                <w:spacing w:val="79"/>
                <w:sz w:val="24"/>
                <w:lang w:val="ru-RU"/>
              </w:rPr>
              <w:t xml:space="preserve"> </w:t>
            </w:r>
            <w:r w:rsidRPr="00815C52">
              <w:rPr>
                <w:sz w:val="24"/>
                <w:lang w:val="ru-RU"/>
              </w:rPr>
              <w:t>поддержка</w:t>
            </w:r>
          </w:p>
          <w:p w14:paraId="5FC710C6" w14:textId="77777777" w:rsidR="009207D2" w:rsidRPr="00815C52" w:rsidRDefault="009207D2" w:rsidP="00CA1D82">
            <w:pPr>
              <w:rPr>
                <w:sz w:val="24"/>
                <w:lang w:val="ru-RU"/>
              </w:rPr>
            </w:pPr>
            <w:r w:rsidRPr="00815C52">
              <w:rPr>
                <w:sz w:val="24"/>
                <w:lang w:val="ru-RU"/>
              </w:rPr>
              <w:t>БД</w:t>
            </w:r>
          </w:p>
        </w:tc>
        <w:tc>
          <w:tcPr>
            <w:tcW w:w="5648" w:type="dxa"/>
          </w:tcPr>
          <w:p w14:paraId="687B1E6D" w14:textId="4F3C3A41" w:rsidR="009207D2" w:rsidRPr="00CA1D82" w:rsidRDefault="009207D2" w:rsidP="00CA1D82">
            <w:pPr>
              <w:pStyle w:val="a3"/>
              <w:ind w:firstLine="0"/>
              <w:rPr>
                <w:sz w:val="24"/>
                <w:lang w:val="ru-RU"/>
              </w:rPr>
            </w:pPr>
            <w:r w:rsidRPr="00CA1D82">
              <w:rPr>
                <w:sz w:val="24"/>
                <w:lang w:val="ru-RU"/>
              </w:rPr>
              <w:t>Создание</w:t>
            </w:r>
            <w:r w:rsidRPr="00CA1D82">
              <w:rPr>
                <w:spacing w:val="22"/>
                <w:sz w:val="24"/>
                <w:lang w:val="ru-RU"/>
              </w:rPr>
              <w:t xml:space="preserve"> </w:t>
            </w:r>
            <w:r w:rsidRPr="00CA1D82">
              <w:rPr>
                <w:sz w:val="24"/>
                <w:lang w:val="ru-RU"/>
              </w:rPr>
              <w:t>резервных</w:t>
            </w:r>
            <w:r w:rsidRPr="00CA1D82">
              <w:rPr>
                <w:spacing w:val="19"/>
                <w:sz w:val="24"/>
                <w:lang w:val="ru-RU"/>
              </w:rPr>
              <w:t xml:space="preserve"> </w:t>
            </w:r>
            <w:r w:rsidRPr="00CA1D82">
              <w:rPr>
                <w:sz w:val="24"/>
                <w:lang w:val="ru-RU"/>
              </w:rPr>
              <w:t>копий</w:t>
            </w:r>
            <w:r w:rsidRPr="00CA1D82">
              <w:rPr>
                <w:spacing w:val="19"/>
                <w:sz w:val="24"/>
                <w:lang w:val="ru-RU"/>
              </w:rPr>
              <w:t xml:space="preserve"> </w:t>
            </w:r>
            <w:r w:rsidRPr="00CA1D82">
              <w:rPr>
                <w:sz w:val="24"/>
                <w:lang w:val="ru-RU"/>
              </w:rPr>
              <w:t>в</w:t>
            </w:r>
            <w:r w:rsidRPr="00CA1D82">
              <w:rPr>
                <w:spacing w:val="21"/>
                <w:sz w:val="24"/>
                <w:lang w:val="ru-RU"/>
              </w:rPr>
              <w:t xml:space="preserve"> </w:t>
            </w:r>
            <w:r w:rsidRPr="00CA1D82">
              <w:rPr>
                <w:sz w:val="24"/>
                <w:lang w:val="ru-RU"/>
              </w:rPr>
              <w:t>соответствии</w:t>
            </w:r>
            <w:r w:rsidRPr="00CA1D82">
              <w:rPr>
                <w:spacing w:val="24"/>
                <w:sz w:val="24"/>
                <w:lang w:val="ru-RU"/>
              </w:rPr>
              <w:t xml:space="preserve"> </w:t>
            </w:r>
            <w:r w:rsidRPr="00CA1D82">
              <w:rPr>
                <w:sz w:val="24"/>
                <w:lang w:val="ru-RU"/>
              </w:rPr>
              <w:t>с</w:t>
            </w:r>
            <w:r w:rsidRPr="00CA1D82">
              <w:rPr>
                <w:spacing w:val="18"/>
                <w:sz w:val="24"/>
                <w:lang w:val="ru-RU"/>
              </w:rPr>
              <w:t xml:space="preserve"> </w:t>
            </w:r>
            <w:r w:rsidRPr="00CA1D82">
              <w:rPr>
                <w:sz w:val="24"/>
                <w:lang w:val="ru-RU"/>
              </w:rPr>
              <w:t>графиком</w:t>
            </w:r>
          </w:p>
        </w:tc>
      </w:tr>
    </w:tbl>
    <w:p w14:paraId="07671789" w14:textId="08DD6434" w:rsidR="00CB4068" w:rsidRDefault="00CB4068" w:rsidP="00C15109">
      <w:pPr>
        <w:pStyle w:val="a3"/>
      </w:pPr>
    </w:p>
    <w:p w14:paraId="06466FC0" w14:textId="77777777" w:rsidR="00B41284" w:rsidRDefault="00B41284" w:rsidP="00262223">
      <w:pPr>
        <w:pStyle w:val="2"/>
        <w:numPr>
          <w:ilvl w:val="1"/>
          <w:numId w:val="18"/>
        </w:numPr>
      </w:pPr>
      <w:bookmarkStart w:id="27" w:name="_Toc128403025"/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видам</w:t>
      </w:r>
      <w:r>
        <w:rPr>
          <w:spacing w:val="-2"/>
        </w:rPr>
        <w:t xml:space="preserve"> </w:t>
      </w:r>
      <w:r>
        <w:t>обеспечения</w:t>
      </w:r>
      <w:bookmarkEnd w:id="27"/>
    </w:p>
    <w:p w14:paraId="5739C9E7" w14:textId="77777777" w:rsidR="00B41284" w:rsidRDefault="00B41284" w:rsidP="00D33FA7">
      <w:pPr>
        <w:pStyle w:val="a3"/>
        <w:numPr>
          <w:ilvl w:val="0"/>
          <w:numId w:val="20"/>
        </w:numPr>
        <w:jc w:val="center"/>
        <w:rPr>
          <w:b/>
        </w:rPr>
      </w:pPr>
      <w:r>
        <w:rPr>
          <w:b/>
        </w:rPr>
        <w:t>Требования</w:t>
      </w:r>
      <w:r>
        <w:rPr>
          <w:b/>
          <w:spacing w:val="-9"/>
        </w:rPr>
        <w:t xml:space="preserve"> </w:t>
      </w:r>
      <w:r>
        <w:rPr>
          <w:b/>
        </w:rPr>
        <w:t>к</w:t>
      </w:r>
      <w:r>
        <w:rPr>
          <w:b/>
          <w:spacing w:val="-8"/>
        </w:rPr>
        <w:t xml:space="preserve"> </w:t>
      </w:r>
      <w:r>
        <w:rPr>
          <w:b/>
        </w:rPr>
        <w:t>математическому</w:t>
      </w:r>
      <w:r>
        <w:rPr>
          <w:b/>
          <w:spacing w:val="-3"/>
        </w:rPr>
        <w:t xml:space="preserve"> </w:t>
      </w:r>
      <w:r>
        <w:rPr>
          <w:b/>
        </w:rPr>
        <w:t>обеспечению</w:t>
      </w:r>
      <w:r>
        <w:rPr>
          <w:b/>
          <w:spacing w:val="-7"/>
        </w:rPr>
        <w:t xml:space="preserve"> </w:t>
      </w:r>
      <w:r>
        <w:rPr>
          <w:b/>
        </w:rPr>
        <w:t>системы</w:t>
      </w:r>
    </w:p>
    <w:p w14:paraId="5F0382C0" w14:textId="107486F9" w:rsidR="00B41284" w:rsidRDefault="00B41284" w:rsidP="00C15109">
      <w:pPr>
        <w:pStyle w:val="a3"/>
      </w:pPr>
      <w:r>
        <w:t>Математическое обеспечение системы должно обеспечивать реализацию</w:t>
      </w:r>
      <w:r>
        <w:rPr>
          <w:spacing w:val="1"/>
        </w:rPr>
        <w:t xml:space="preserve"> </w:t>
      </w:r>
      <w:r>
        <w:rPr>
          <w:spacing w:val="-1"/>
        </w:rPr>
        <w:t>перечисленных</w:t>
      </w:r>
      <w:r>
        <w:rPr>
          <w:spacing w:val="-17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данном</w:t>
      </w:r>
      <w:r>
        <w:rPr>
          <w:spacing w:val="-10"/>
        </w:rPr>
        <w:t xml:space="preserve"> </w:t>
      </w:r>
      <w:r>
        <w:t>ТЗ</w:t>
      </w:r>
      <w:r>
        <w:rPr>
          <w:spacing w:val="-12"/>
        </w:rPr>
        <w:t xml:space="preserve"> </w:t>
      </w:r>
      <w:r>
        <w:t>функций,</w:t>
      </w:r>
      <w:r>
        <w:rPr>
          <w:spacing w:val="-11"/>
        </w:rPr>
        <w:t xml:space="preserve"> </w:t>
      </w:r>
      <w:r>
        <w:t>а</w:t>
      </w:r>
      <w:r>
        <w:rPr>
          <w:spacing w:val="-11"/>
        </w:rPr>
        <w:t xml:space="preserve"> </w:t>
      </w:r>
      <w:r>
        <w:t>также</w:t>
      </w:r>
      <w:r>
        <w:rPr>
          <w:spacing w:val="-10"/>
        </w:rPr>
        <w:t xml:space="preserve"> </w:t>
      </w:r>
      <w:r>
        <w:t>выполнение</w:t>
      </w:r>
      <w:r>
        <w:rPr>
          <w:spacing w:val="-11"/>
        </w:rPr>
        <w:t xml:space="preserve"> </w:t>
      </w:r>
      <w:r>
        <w:t>операций</w:t>
      </w:r>
      <w:r>
        <w:rPr>
          <w:spacing w:val="-12"/>
        </w:rPr>
        <w:t xml:space="preserve"> </w:t>
      </w:r>
      <w:r>
        <w:t>конфигурирования, программирования, управления базами данных и документирования.</w:t>
      </w:r>
      <w:r>
        <w:rPr>
          <w:spacing w:val="1"/>
        </w:rPr>
        <w:t xml:space="preserve"> </w:t>
      </w:r>
      <w:r>
        <w:t>Алгоритмы должны быть разработаны с учетом возможности получения некорректной</w:t>
      </w:r>
      <w:r>
        <w:rPr>
          <w:spacing w:val="-5"/>
        </w:rPr>
        <w:t xml:space="preserve"> </w:t>
      </w:r>
      <w:r>
        <w:t>входной</w:t>
      </w:r>
      <w:r>
        <w:rPr>
          <w:spacing w:val="-8"/>
        </w:rPr>
        <w:t xml:space="preserve"> </w:t>
      </w:r>
      <w:r>
        <w:t>информации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предусматривать</w:t>
      </w:r>
      <w:r>
        <w:rPr>
          <w:spacing w:val="-11"/>
        </w:rPr>
        <w:t xml:space="preserve"> </w:t>
      </w:r>
      <w:r>
        <w:t>соответствующую</w:t>
      </w:r>
      <w:r>
        <w:rPr>
          <w:spacing w:val="-10"/>
        </w:rPr>
        <w:t xml:space="preserve"> </w:t>
      </w:r>
      <w:r>
        <w:t>реакцию</w:t>
      </w:r>
      <w:r>
        <w:rPr>
          <w:spacing w:val="2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события.</w:t>
      </w:r>
    </w:p>
    <w:p w14:paraId="24BBE5CE" w14:textId="77777777" w:rsidR="00B41284" w:rsidRDefault="00B41284" w:rsidP="00DC73E8">
      <w:pPr>
        <w:pStyle w:val="2"/>
        <w:numPr>
          <w:ilvl w:val="0"/>
          <w:numId w:val="20"/>
        </w:numPr>
      </w:pPr>
      <w:bookmarkStart w:id="28" w:name="_Toc128403026"/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информационному</w:t>
      </w:r>
      <w:r>
        <w:rPr>
          <w:spacing w:val="-3"/>
        </w:rPr>
        <w:t xml:space="preserve"> </w:t>
      </w:r>
      <w:r>
        <w:t>обеспечению</w:t>
      </w:r>
      <w:r>
        <w:rPr>
          <w:spacing w:val="-8"/>
        </w:rPr>
        <w:t xml:space="preserve"> </w:t>
      </w:r>
      <w:r>
        <w:t>системы</w:t>
      </w:r>
      <w:bookmarkEnd w:id="28"/>
    </w:p>
    <w:p w14:paraId="576BD272" w14:textId="77777777" w:rsidR="00B41284" w:rsidRDefault="00B41284" w:rsidP="00C15109">
      <w:pPr>
        <w:pStyle w:val="a3"/>
      </w:pPr>
      <w:r>
        <w:t>Состав, структура и способы организации данных в системе должны быть</w:t>
      </w:r>
      <w:r>
        <w:rPr>
          <w:spacing w:val="-67"/>
        </w:rPr>
        <w:t xml:space="preserve"> </w:t>
      </w:r>
      <w:r>
        <w:t>определены на</w:t>
      </w:r>
      <w:r>
        <w:rPr>
          <w:spacing w:val="1"/>
        </w:rPr>
        <w:t xml:space="preserve"> </w:t>
      </w:r>
      <w:r>
        <w:t>этапе</w:t>
      </w:r>
      <w:r>
        <w:rPr>
          <w:spacing w:val="1"/>
        </w:rPr>
        <w:t xml:space="preserve"> </w:t>
      </w:r>
      <w:r>
        <w:t>технического проектирования.</w:t>
      </w:r>
    </w:p>
    <w:p w14:paraId="5E754B9C" w14:textId="77777777" w:rsidR="00B41284" w:rsidRDefault="00B41284" w:rsidP="00C15109">
      <w:pPr>
        <w:pStyle w:val="a3"/>
      </w:pPr>
      <w:r>
        <w:rPr>
          <w:spacing w:val="-1"/>
        </w:rPr>
        <w:t>Данные,</w:t>
      </w:r>
      <w:r>
        <w:rPr>
          <w:spacing w:val="-14"/>
        </w:rPr>
        <w:t xml:space="preserve"> </w:t>
      </w:r>
      <w:r>
        <w:rPr>
          <w:spacing w:val="-1"/>
        </w:rPr>
        <w:t>используемые</w:t>
      </w:r>
      <w:r>
        <w:rPr>
          <w:spacing w:val="-14"/>
        </w:rPr>
        <w:t xml:space="preserve"> </w:t>
      </w:r>
      <w:r>
        <w:rPr>
          <w:spacing w:val="-1"/>
        </w:rPr>
        <w:t>системой,</w:t>
      </w:r>
      <w:r>
        <w:rPr>
          <w:spacing w:val="-13"/>
        </w:rPr>
        <w:t xml:space="preserve"> </w:t>
      </w:r>
      <w:r>
        <w:t>должны</w:t>
      </w:r>
      <w:r>
        <w:rPr>
          <w:spacing w:val="-16"/>
        </w:rPr>
        <w:t xml:space="preserve"> </w:t>
      </w:r>
      <w:r>
        <w:t>храниться</w:t>
      </w:r>
      <w:r>
        <w:rPr>
          <w:spacing w:val="-13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реляционной</w:t>
      </w:r>
      <w:r>
        <w:rPr>
          <w:spacing w:val="-16"/>
        </w:rPr>
        <w:t xml:space="preserve"> </w:t>
      </w:r>
      <w:r>
        <w:t>СУБД.</w:t>
      </w:r>
      <w:r>
        <w:rPr>
          <w:spacing w:val="-67"/>
        </w:rPr>
        <w:t xml:space="preserve"> </w:t>
      </w:r>
      <w:r>
        <w:rPr>
          <w:spacing w:val="-1"/>
        </w:rPr>
        <w:t>Структура</w:t>
      </w:r>
      <w:r>
        <w:rPr>
          <w:spacing w:val="-11"/>
        </w:rPr>
        <w:t xml:space="preserve"> </w:t>
      </w:r>
      <w:r>
        <w:rPr>
          <w:spacing w:val="-1"/>
        </w:rPr>
        <w:t>базы</w:t>
      </w:r>
      <w:r>
        <w:rPr>
          <w:spacing w:val="-10"/>
        </w:rPr>
        <w:t xml:space="preserve"> </w:t>
      </w:r>
      <w:r>
        <w:rPr>
          <w:spacing w:val="-1"/>
        </w:rPr>
        <w:t>данных</w:t>
      </w:r>
      <w:r>
        <w:rPr>
          <w:spacing w:val="-16"/>
        </w:rPr>
        <w:t xml:space="preserve"> </w:t>
      </w:r>
      <w:r>
        <w:rPr>
          <w:spacing w:val="-1"/>
        </w:rPr>
        <w:t>определяется</w:t>
      </w:r>
      <w:r>
        <w:rPr>
          <w:spacing w:val="-10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учетом</w:t>
      </w:r>
      <w:r>
        <w:rPr>
          <w:spacing w:val="-10"/>
        </w:rPr>
        <w:t xml:space="preserve"> </w:t>
      </w:r>
      <w:r>
        <w:t>особенностей</w:t>
      </w:r>
      <w:r>
        <w:rPr>
          <w:spacing w:val="-11"/>
        </w:rPr>
        <w:t xml:space="preserve"> </w:t>
      </w:r>
      <w:r>
        <w:t>внутренней</w:t>
      </w:r>
      <w:r>
        <w:rPr>
          <w:spacing w:val="-11"/>
        </w:rPr>
        <w:t xml:space="preserve"> </w:t>
      </w:r>
      <w:r>
        <w:t>модели</w:t>
      </w:r>
      <w:r>
        <w:rPr>
          <w:spacing w:val="-68"/>
        </w:rPr>
        <w:t xml:space="preserve"> </w:t>
      </w:r>
      <w:r>
        <w:t>системы принятия</w:t>
      </w:r>
      <w:r>
        <w:rPr>
          <w:spacing w:val="2"/>
        </w:rPr>
        <w:t xml:space="preserve"> </w:t>
      </w:r>
      <w:r>
        <w:t>решений.</w:t>
      </w:r>
    </w:p>
    <w:p w14:paraId="54E28499" w14:textId="023F3BE6" w:rsidR="00B41284" w:rsidRDefault="00B41284" w:rsidP="00C15109">
      <w:pPr>
        <w:pStyle w:val="a3"/>
      </w:pPr>
      <w:r>
        <w:lastRenderedPageBreak/>
        <w:t>Информационный обмен между серверной и клиентской частями системы</w:t>
      </w:r>
      <w:r>
        <w:rPr>
          <w:spacing w:val="-67"/>
        </w:rPr>
        <w:t xml:space="preserve"> </w:t>
      </w:r>
      <w:r>
        <w:t>должен осуществляться</w:t>
      </w:r>
      <w:r>
        <w:rPr>
          <w:spacing w:val="2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протоколу HTTP</w:t>
      </w:r>
      <w:r w:rsidR="005578CF">
        <w:rPr>
          <w:lang w:val="en-US"/>
        </w:rPr>
        <w:t>S</w:t>
      </w:r>
      <w:r>
        <w:t>.</w:t>
      </w:r>
    </w:p>
    <w:p w14:paraId="1105D520" w14:textId="77777777" w:rsidR="00B41284" w:rsidRDefault="00B41284" w:rsidP="00DC73E8">
      <w:pPr>
        <w:pStyle w:val="2"/>
        <w:numPr>
          <w:ilvl w:val="0"/>
          <w:numId w:val="20"/>
        </w:numPr>
      </w:pPr>
      <w:bookmarkStart w:id="29" w:name="_Toc128403027"/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лингвистическому</w:t>
      </w:r>
      <w:r>
        <w:rPr>
          <w:spacing w:val="-1"/>
        </w:rPr>
        <w:t xml:space="preserve"> </w:t>
      </w:r>
      <w:r>
        <w:t>обеспечению</w:t>
      </w:r>
      <w:r>
        <w:rPr>
          <w:spacing w:val="-6"/>
        </w:rPr>
        <w:t xml:space="preserve"> </w:t>
      </w:r>
      <w:r>
        <w:t>системы</w:t>
      </w:r>
      <w:bookmarkEnd w:id="29"/>
    </w:p>
    <w:p w14:paraId="27CDE38D" w14:textId="0EA4EEE5" w:rsidR="00B41284" w:rsidRDefault="00B41284" w:rsidP="00C15109">
      <w:pPr>
        <w:pStyle w:val="a3"/>
      </w:pPr>
      <w:r>
        <w:t>Интернет-портал</w:t>
      </w:r>
      <w:r>
        <w:rPr>
          <w:spacing w:val="-15"/>
        </w:rPr>
        <w:t xml:space="preserve"> </w:t>
      </w:r>
      <w:r>
        <w:t>музеев</w:t>
      </w:r>
      <w:r>
        <w:rPr>
          <w:spacing w:val="-15"/>
        </w:rPr>
        <w:t xml:space="preserve"> </w:t>
      </w:r>
      <w:r>
        <w:t>Москвы</w:t>
      </w:r>
      <w:r>
        <w:rPr>
          <w:spacing w:val="-15"/>
        </w:rPr>
        <w:t xml:space="preserve"> </w:t>
      </w:r>
      <w:r>
        <w:t>должен</w:t>
      </w:r>
      <w:r>
        <w:rPr>
          <w:spacing w:val="-14"/>
        </w:rPr>
        <w:t xml:space="preserve"> </w:t>
      </w:r>
      <w:r>
        <w:t>быть</w:t>
      </w:r>
      <w:r>
        <w:rPr>
          <w:spacing w:val="-15"/>
        </w:rPr>
        <w:t xml:space="preserve"> </w:t>
      </w:r>
      <w:r>
        <w:t>реализован</w:t>
      </w:r>
      <w:r>
        <w:rPr>
          <w:spacing w:val="-15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русском</w:t>
      </w:r>
      <w:r>
        <w:rPr>
          <w:spacing w:val="-13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английском</w:t>
      </w:r>
      <w:r>
        <w:rPr>
          <w:spacing w:val="1"/>
        </w:rPr>
        <w:t xml:space="preserve"> </w:t>
      </w:r>
      <w:r>
        <w:t>языках.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предусмотрена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переключения</w:t>
      </w:r>
      <w:r>
        <w:rPr>
          <w:spacing w:val="1"/>
        </w:rPr>
        <w:t xml:space="preserve"> </w:t>
      </w:r>
      <w:r>
        <w:rPr>
          <w:w w:val="95"/>
        </w:rPr>
        <w:t>между русским и английским языками через настройки внутри системы. Система</w:t>
      </w:r>
      <w:r>
        <w:rPr>
          <w:spacing w:val="1"/>
          <w:w w:val="95"/>
        </w:rPr>
        <w:t xml:space="preserve"> </w:t>
      </w:r>
      <w:r>
        <w:t>ввода-вывода должна</w:t>
      </w:r>
      <w:r>
        <w:rPr>
          <w:spacing w:val="1"/>
        </w:rPr>
        <w:t xml:space="preserve"> </w:t>
      </w:r>
      <w:r>
        <w:t>поддерживать</w:t>
      </w:r>
      <w:r>
        <w:rPr>
          <w:spacing w:val="2"/>
        </w:rPr>
        <w:t xml:space="preserve"> </w:t>
      </w:r>
      <w:r>
        <w:t>английский и русский</w:t>
      </w:r>
      <w:r>
        <w:rPr>
          <w:spacing w:val="-1"/>
        </w:rPr>
        <w:t xml:space="preserve"> </w:t>
      </w:r>
      <w:r>
        <w:t>языки.</w:t>
      </w:r>
    </w:p>
    <w:p w14:paraId="209F512C" w14:textId="77777777" w:rsidR="00B41284" w:rsidRDefault="00B41284" w:rsidP="00DC73E8">
      <w:pPr>
        <w:pStyle w:val="2"/>
        <w:numPr>
          <w:ilvl w:val="0"/>
          <w:numId w:val="20"/>
        </w:numPr>
      </w:pPr>
      <w:bookmarkStart w:id="30" w:name="_Toc128403028"/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программному</w:t>
      </w:r>
      <w:r>
        <w:rPr>
          <w:spacing w:val="-1"/>
        </w:rPr>
        <w:t xml:space="preserve"> </w:t>
      </w:r>
      <w:r>
        <w:t>обеспечению</w:t>
      </w:r>
      <w:r>
        <w:rPr>
          <w:spacing w:val="-7"/>
        </w:rPr>
        <w:t xml:space="preserve"> </w:t>
      </w:r>
      <w:r>
        <w:t>системы</w:t>
      </w:r>
      <w:bookmarkEnd w:id="30"/>
    </w:p>
    <w:p w14:paraId="1AF9BA43" w14:textId="554FEE76" w:rsidR="00B41284" w:rsidRDefault="00B41284" w:rsidP="00C15109">
      <w:pPr>
        <w:pStyle w:val="a3"/>
      </w:pPr>
      <w:r>
        <w:t>Программное</w:t>
      </w:r>
      <w:r>
        <w:rPr>
          <w:spacing w:val="-14"/>
        </w:rPr>
        <w:t xml:space="preserve"> </w:t>
      </w:r>
      <w:r>
        <w:t>обеспечение</w:t>
      </w:r>
      <w:r>
        <w:rPr>
          <w:spacing w:val="-14"/>
        </w:rPr>
        <w:t xml:space="preserve"> </w:t>
      </w:r>
      <w:r>
        <w:t>клиентской</w:t>
      </w:r>
      <w:r>
        <w:rPr>
          <w:spacing w:val="-14"/>
        </w:rPr>
        <w:t xml:space="preserve"> </w:t>
      </w:r>
      <w:r>
        <w:t>части</w:t>
      </w:r>
      <w:r>
        <w:rPr>
          <w:spacing w:val="-14"/>
        </w:rPr>
        <w:t xml:space="preserve"> </w:t>
      </w:r>
      <w:r>
        <w:t>должно</w:t>
      </w:r>
      <w:r>
        <w:rPr>
          <w:spacing w:val="-10"/>
        </w:rPr>
        <w:t xml:space="preserve"> </w:t>
      </w:r>
      <w:r>
        <w:t>удовлетворять</w:t>
      </w:r>
      <w:r>
        <w:rPr>
          <w:spacing w:val="-16"/>
        </w:rPr>
        <w:t xml:space="preserve"> </w:t>
      </w:r>
      <w:r>
        <w:t>следующим</w:t>
      </w:r>
      <w:r>
        <w:rPr>
          <w:spacing w:val="1"/>
        </w:rPr>
        <w:t xml:space="preserve"> </w:t>
      </w:r>
      <w:r>
        <w:t>требованиям:</w:t>
      </w:r>
    </w:p>
    <w:p w14:paraId="796B556F" w14:textId="77777777" w:rsidR="00B41284" w:rsidRDefault="00B41284" w:rsidP="00C15109">
      <w:pPr>
        <w:pStyle w:val="a3"/>
      </w:pPr>
      <w:r>
        <w:t>веб-браузер:</w:t>
      </w:r>
      <w:r>
        <w:rPr>
          <w:spacing w:val="2"/>
        </w:rPr>
        <w:t xml:space="preserve"> </w:t>
      </w:r>
      <w:r>
        <w:t>Internet</w:t>
      </w:r>
      <w:r>
        <w:rPr>
          <w:spacing w:val="7"/>
        </w:rPr>
        <w:t xml:space="preserve"> </w:t>
      </w:r>
      <w:r>
        <w:t>Explorer</w:t>
      </w:r>
      <w:r>
        <w:rPr>
          <w:spacing w:val="6"/>
        </w:rPr>
        <w:t xml:space="preserve"> </w:t>
      </w:r>
      <w:r>
        <w:t>10.0</w:t>
      </w:r>
      <w:r>
        <w:rPr>
          <w:spacing w:val="6"/>
        </w:rPr>
        <w:t xml:space="preserve"> </w:t>
      </w:r>
      <w:r>
        <w:t>и</w:t>
      </w:r>
      <w:r>
        <w:rPr>
          <w:spacing w:val="6"/>
        </w:rPr>
        <w:t xml:space="preserve"> </w:t>
      </w:r>
      <w:r>
        <w:t>выше,</w:t>
      </w:r>
      <w:r>
        <w:rPr>
          <w:spacing w:val="8"/>
        </w:rPr>
        <w:t xml:space="preserve"> </w:t>
      </w:r>
      <w:r>
        <w:t>или</w:t>
      </w:r>
      <w:r>
        <w:rPr>
          <w:spacing w:val="9"/>
        </w:rPr>
        <w:t xml:space="preserve"> </w:t>
      </w:r>
      <w:r>
        <w:t>Firefox</w:t>
      </w:r>
      <w:r>
        <w:rPr>
          <w:spacing w:val="2"/>
        </w:rPr>
        <w:t xml:space="preserve"> </w:t>
      </w:r>
      <w:r>
        <w:t>10.0</w:t>
      </w:r>
      <w:r>
        <w:rPr>
          <w:spacing w:val="6"/>
        </w:rPr>
        <w:t xml:space="preserve"> </w:t>
      </w:r>
      <w:r>
        <w:t>и</w:t>
      </w:r>
      <w:r>
        <w:rPr>
          <w:spacing w:val="6"/>
        </w:rPr>
        <w:t xml:space="preserve"> </w:t>
      </w:r>
      <w:r>
        <w:t>выше,</w:t>
      </w:r>
      <w:r>
        <w:rPr>
          <w:spacing w:val="8"/>
        </w:rPr>
        <w:t xml:space="preserve"> </w:t>
      </w:r>
      <w:r>
        <w:t>или</w:t>
      </w:r>
      <w:r>
        <w:rPr>
          <w:spacing w:val="-67"/>
        </w:rPr>
        <w:t xml:space="preserve"> </w:t>
      </w:r>
      <w:r>
        <w:t>Opera</w:t>
      </w:r>
      <w:r>
        <w:rPr>
          <w:spacing w:val="2"/>
        </w:rPr>
        <w:t xml:space="preserve"> </w:t>
      </w:r>
      <w:r>
        <w:t>12 и выше,</w:t>
      </w:r>
      <w:r>
        <w:rPr>
          <w:spacing w:val="4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Safari</w:t>
      </w:r>
      <w:r>
        <w:rPr>
          <w:spacing w:val="-3"/>
        </w:rPr>
        <w:t xml:space="preserve"> </w:t>
      </w:r>
      <w:r>
        <w:t>14</w:t>
      </w:r>
      <w:r>
        <w:rPr>
          <w:spacing w:val="-1"/>
        </w:rPr>
        <w:t xml:space="preserve"> </w:t>
      </w:r>
      <w:r>
        <w:t>и выше,</w:t>
      </w:r>
      <w:r>
        <w:rPr>
          <w:spacing w:val="3"/>
        </w:rPr>
        <w:t xml:space="preserve"> </w:t>
      </w:r>
      <w:r>
        <w:t>или</w:t>
      </w:r>
      <w:r>
        <w:rPr>
          <w:spacing w:val="2"/>
        </w:rPr>
        <w:t xml:space="preserve"> </w:t>
      </w:r>
      <w:r>
        <w:t>Chrome</w:t>
      </w:r>
      <w:r>
        <w:rPr>
          <w:spacing w:val="3"/>
        </w:rPr>
        <w:t xml:space="preserve"> </w:t>
      </w:r>
      <w:r>
        <w:t>88</w:t>
      </w:r>
      <w:r>
        <w:rPr>
          <w:spacing w:val="-1"/>
        </w:rPr>
        <w:t xml:space="preserve"> </w:t>
      </w:r>
      <w:r>
        <w:t>и выше;</w:t>
      </w:r>
    </w:p>
    <w:p w14:paraId="25B96CE6" w14:textId="77777777" w:rsidR="00B41284" w:rsidRDefault="00B41284" w:rsidP="00C15109">
      <w:pPr>
        <w:pStyle w:val="a3"/>
      </w:pPr>
      <w:r>
        <w:t>включенная</w:t>
      </w:r>
      <w:r>
        <w:rPr>
          <w:spacing w:val="-4"/>
        </w:rPr>
        <w:t xml:space="preserve"> </w:t>
      </w:r>
      <w:r>
        <w:t>поддержка</w:t>
      </w:r>
      <w:r>
        <w:rPr>
          <w:spacing w:val="-2"/>
        </w:rPr>
        <w:t xml:space="preserve"> </w:t>
      </w:r>
      <w:r>
        <w:t>JavaScript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cookies.</w:t>
      </w:r>
    </w:p>
    <w:p w14:paraId="55938AD8" w14:textId="77777777" w:rsidR="00B41284" w:rsidRDefault="00B41284" w:rsidP="00DC73E8">
      <w:pPr>
        <w:pStyle w:val="2"/>
        <w:numPr>
          <w:ilvl w:val="0"/>
          <w:numId w:val="20"/>
        </w:numPr>
      </w:pPr>
      <w:bookmarkStart w:id="31" w:name="_Toc128403029"/>
      <w:r>
        <w:t>Требования</w:t>
      </w:r>
      <w:r>
        <w:rPr>
          <w:spacing w:val="-10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техническому</w:t>
      </w:r>
      <w:r>
        <w:rPr>
          <w:spacing w:val="-3"/>
        </w:rPr>
        <w:t xml:space="preserve"> </w:t>
      </w:r>
      <w:r>
        <w:t>обеспечению</w:t>
      </w:r>
      <w:bookmarkEnd w:id="31"/>
    </w:p>
    <w:p w14:paraId="184271C3" w14:textId="77777777" w:rsidR="00B41284" w:rsidRDefault="00B41284" w:rsidP="00C15109">
      <w:pPr>
        <w:pStyle w:val="a3"/>
      </w:pPr>
      <w:r>
        <w:t>Платформа,</w:t>
      </w:r>
      <w:r>
        <w:rPr>
          <w:spacing w:val="-13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которой</w:t>
      </w:r>
      <w:r>
        <w:rPr>
          <w:spacing w:val="-15"/>
        </w:rPr>
        <w:t xml:space="preserve"> </w:t>
      </w:r>
      <w:r>
        <w:t>будет</w:t>
      </w:r>
      <w:r>
        <w:rPr>
          <w:spacing w:val="-16"/>
        </w:rPr>
        <w:t xml:space="preserve"> </w:t>
      </w:r>
      <w:r>
        <w:t>развернута</w:t>
      </w:r>
      <w:r>
        <w:rPr>
          <w:spacing w:val="-8"/>
        </w:rPr>
        <w:t xml:space="preserve"> </w:t>
      </w:r>
      <w:r>
        <w:t>серверная</w:t>
      </w:r>
      <w:r>
        <w:rPr>
          <w:spacing w:val="-14"/>
        </w:rPr>
        <w:t xml:space="preserve"> </w:t>
      </w:r>
      <w:r>
        <w:t>часть</w:t>
      </w:r>
      <w:r>
        <w:rPr>
          <w:spacing w:val="-16"/>
        </w:rPr>
        <w:t xml:space="preserve"> </w:t>
      </w:r>
      <w:r>
        <w:t>системы,</w:t>
      </w:r>
      <w:r>
        <w:rPr>
          <w:spacing w:val="-12"/>
        </w:rPr>
        <w:t xml:space="preserve"> </w:t>
      </w:r>
      <w:r>
        <w:t>должна</w:t>
      </w:r>
      <w:r>
        <w:rPr>
          <w:spacing w:val="-67"/>
        </w:rPr>
        <w:t xml:space="preserve"> </w:t>
      </w:r>
      <w:r>
        <w:t>удовлетворять</w:t>
      </w:r>
      <w:r>
        <w:rPr>
          <w:spacing w:val="-2"/>
        </w:rPr>
        <w:t xml:space="preserve"> </w:t>
      </w:r>
      <w:r>
        <w:t>следующим</w:t>
      </w:r>
      <w:r>
        <w:rPr>
          <w:spacing w:val="1"/>
        </w:rPr>
        <w:t xml:space="preserve"> </w:t>
      </w:r>
      <w:r>
        <w:t>минимальным</w:t>
      </w:r>
      <w:r>
        <w:rPr>
          <w:spacing w:val="3"/>
        </w:rPr>
        <w:t xml:space="preserve"> </w:t>
      </w:r>
      <w:r>
        <w:t>требованиям:</w:t>
      </w:r>
    </w:p>
    <w:p w14:paraId="462D72F6" w14:textId="18185191" w:rsidR="008D6BB4" w:rsidRDefault="008D6BB4" w:rsidP="00C15109">
      <w:pPr>
        <w:pStyle w:val="a3"/>
      </w:pPr>
      <w:r>
        <w:t>не</w:t>
      </w:r>
      <w:r>
        <w:rPr>
          <w:spacing w:val="-2"/>
        </w:rPr>
        <w:t xml:space="preserve"> </w:t>
      </w:r>
      <w:r>
        <w:t>менее</w:t>
      </w:r>
      <w:r>
        <w:rPr>
          <w:spacing w:val="-3"/>
        </w:rPr>
        <w:t xml:space="preserve"> </w:t>
      </w:r>
      <w:r w:rsidR="004561E9">
        <w:t>16</w:t>
      </w:r>
      <w:r>
        <w:rPr>
          <w:spacing w:val="-1"/>
        </w:rPr>
        <w:t xml:space="preserve"> </w:t>
      </w:r>
      <w:r>
        <w:t>GB</w:t>
      </w:r>
      <w:r>
        <w:rPr>
          <w:spacing w:val="-7"/>
        </w:rPr>
        <w:t xml:space="preserve"> </w:t>
      </w:r>
      <w:r>
        <w:t>оперативной</w:t>
      </w:r>
      <w:r>
        <w:rPr>
          <w:spacing w:val="-3"/>
        </w:rPr>
        <w:t xml:space="preserve"> </w:t>
      </w:r>
      <w:r>
        <w:t>памяти;</w:t>
      </w:r>
    </w:p>
    <w:p w14:paraId="58A024A7" w14:textId="2219B199" w:rsidR="008D6BB4" w:rsidRDefault="008D6BB4" w:rsidP="00C15109">
      <w:pPr>
        <w:pStyle w:val="a3"/>
      </w:pPr>
      <w:r>
        <w:t>не</w:t>
      </w:r>
      <w:r>
        <w:rPr>
          <w:spacing w:val="-3"/>
        </w:rPr>
        <w:t xml:space="preserve"> </w:t>
      </w:r>
      <w:r>
        <w:t>менее</w:t>
      </w:r>
      <w:r>
        <w:rPr>
          <w:spacing w:val="-3"/>
        </w:rPr>
        <w:t xml:space="preserve"> </w:t>
      </w:r>
      <w:r w:rsidR="004561E9">
        <w:t>10</w:t>
      </w:r>
      <w:r>
        <w:t>00</w:t>
      </w:r>
      <w:r>
        <w:rPr>
          <w:spacing w:val="-1"/>
        </w:rPr>
        <w:t xml:space="preserve"> </w:t>
      </w:r>
      <w:r>
        <w:t>GB</w:t>
      </w:r>
      <w:r>
        <w:rPr>
          <w:spacing w:val="-6"/>
        </w:rPr>
        <w:t xml:space="preserve"> </w:t>
      </w:r>
      <w:r>
        <w:t>свободного</w:t>
      </w:r>
      <w:r>
        <w:rPr>
          <w:spacing w:val="-4"/>
        </w:rPr>
        <w:t xml:space="preserve"> </w:t>
      </w:r>
      <w:r>
        <w:t>места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жестком</w:t>
      </w:r>
      <w:r>
        <w:rPr>
          <w:spacing w:val="-3"/>
        </w:rPr>
        <w:t xml:space="preserve"> </w:t>
      </w:r>
      <w:r>
        <w:t>диске;</w:t>
      </w:r>
    </w:p>
    <w:p w14:paraId="12AAF9FB" w14:textId="6FEA3585" w:rsidR="008D6BB4" w:rsidRPr="00323501" w:rsidRDefault="008D6BB4" w:rsidP="00C15109">
      <w:pPr>
        <w:pStyle w:val="a3"/>
        <w:rPr>
          <w:lang w:val="en-US"/>
        </w:rPr>
      </w:pPr>
      <w:r w:rsidRPr="00323501">
        <w:rPr>
          <w:lang w:val="en-US"/>
        </w:rPr>
        <w:t xml:space="preserve">OC </w:t>
      </w:r>
      <w:r>
        <w:t>на</w:t>
      </w:r>
      <w:r w:rsidRPr="00323501">
        <w:rPr>
          <w:spacing w:val="-1"/>
          <w:lang w:val="en-US"/>
        </w:rPr>
        <w:t xml:space="preserve"> </w:t>
      </w:r>
      <w:r>
        <w:t>базе</w:t>
      </w:r>
      <w:r w:rsidRPr="00323501">
        <w:rPr>
          <w:spacing w:val="-3"/>
          <w:lang w:val="en-US"/>
        </w:rPr>
        <w:t xml:space="preserve"> </w:t>
      </w:r>
      <w:r w:rsidRPr="00323501">
        <w:rPr>
          <w:lang w:val="en-US"/>
        </w:rPr>
        <w:t>Linux</w:t>
      </w:r>
      <w:r w:rsidR="00C03645" w:rsidRPr="00323501">
        <w:rPr>
          <w:spacing w:val="-6"/>
          <w:lang w:val="en-US"/>
        </w:rPr>
        <w:t xml:space="preserve"> </w:t>
      </w:r>
      <w:r w:rsidR="004F792D">
        <w:rPr>
          <w:spacing w:val="-6"/>
          <w:lang w:val="en-US"/>
        </w:rPr>
        <w:t>Ubuntu Server</w:t>
      </w:r>
      <w:r w:rsidR="00F356BC" w:rsidRPr="00323501">
        <w:rPr>
          <w:spacing w:val="-6"/>
          <w:lang w:val="en-US"/>
        </w:rPr>
        <w:t xml:space="preserve"> </w:t>
      </w:r>
      <w:r w:rsidR="00F356BC">
        <w:rPr>
          <w:spacing w:val="-6"/>
        </w:rPr>
        <w:t>или</w:t>
      </w:r>
      <w:r w:rsidR="00F356BC" w:rsidRPr="00323501">
        <w:rPr>
          <w:spacing w:val="-6"/>
          <w:lang w:val="en-US"/>
        </w:rPr>
        <w:t xml:space="preserve"> </w:t>
      </w:r>
      <w:r w:rsidR="00F356BC">
        <w:rPr>
          <w:spacing w:val="-6"/>
          <w:lang w:val="en-US"/>
        </w:rPr>
        <w:t>openSUSE</w:t>
      </w:r>
      <w:r w:rsidRPr="00323501">
        <w:rPr>
          <w:lang w:val="en-US"/>
        </w:rPr>
        <w:t>;</w:t>
      </w:r>
    </w:p>
    <w:p w14:paraId="4444C775" w14:textId="19DBC099" w:rsidR="008D6BB4" w:rsidRDefault="008D6BB4" w:rsidP="00C15109">
      <w:pPr>
        <w:pStyle w:val="a3"/>
      </w:pPr>
      <w:r>
        <w:t>поддерживаемый</w:t>
      </w:r>
      <w:r>
        <w:rPr>
          <w:spacing w:val="27"/>
        </w:rPr>
        <w:t xml:space="preserve"> </w:t>
      </w:r>
      <w:r>
        <w:t>протокол</w:t>
      </w:r>
      <w:r>
        <w:rPr>
          <w:spacing w:val="27"/>
        </w:rPr>
        <w:t xml:space="preserve"> </w:t>
      </w:r>
      <w:r>
        <w:t>передачи</w:t>
      </w:r>
      <w:r>
        <w:rPr>
          <w:spacing w:val="27"/>
        </w:rPr>
        <w:t xml:space="preserve"> </w:t>
      </w:r>
      <w:r>
        <w:t>данных</w:t>
      </w:r>
      <w:r>
        <w:rPr>
          <w:spacing w:val="23"/>
        </w:rPr>
        <w:t xml:space="preserve"> </w:t>
      </w:r>
      <w:r>
        <w:t>HTTPS,</w:t>
      </w:r>
      <w:r>
        <w:rPr>
          <w:spacing w:val="29"/>
        </w:rPr>
        <w:t xml:space="preserve"> </w:t>
      </w:r>
      <w:r>
        <w:t>скорость</w:t>
      </w:r>
      <w:r>
        <w:rPr>
          <w:spacing w:val="-67"/>
        </w:rPr>
        <w:t xml:space="preserve"> </w:t>
      </w:r>
      <w:r>
        <w:t>передачи данных</w:t>
      </w:r>
      <w:r>
        <w:rPr>
          <w:spacing w:val="-4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Мбит/с;</w:t>
      </w:r>
    </w:p>
    <w:p w14:paraId="1DA35438" w14:textId="6706C31C" w:rsidR="008D6BB4" w:rsidRPr="003A3CCC" w:rsidRDefault="008D6BB4" w:rsidP="003A3CCC">
      <w:pPr>
        <w:pStyle w:val="a3"/>
      </w:pPr>
      <w:r>
        <w:t>процессор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тактовой</w:t>
      </w:r>
      <w:r>
        <w:rPr>
          <w:spacing w:val="-4"/>
        </w:rPr>
        <w:t xml:space="preserve"> </w:t>
      </w:r>
      <w:r>
        <w:t>частотой</w:t>
      </w:r>
      <w:r>
        <w:rPr>
          <w:spacing w:val="-4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менее</w:t>
      </w:r>
      <w:r>
        <w:rPr>
          <w:spacing w:val="-3"/>
        </w:rPr>
        <w:t xml:space="preserve"> </w:t>
      </w:r>
      <w:r>
        <w:t>4.6</w:t>
      </w:r>
      <w:r>
        <w:rPr>
          <w:spacing w:val="4"/>
        </w:rPr>
        <w:t xml:space="preserve"> </w:t>
      </w:r>
      <w:r>
        <w:t>GHz.</w:t>
      </w:r>
    </w:p>
    <w:p w14:paraId="1DE2A975" w14:textId="77777777" w:rsidR="008D6BB4" w:rsidRDefault="008D6BB4" w:rsidP="003A3CCC">
      <w:pPr>
        <w:pStyle w:val="2"/>
        <w:numPr>
          <w:ilvl w:val="0"/>
          <w:numId w:val="20"/>
        </w:numPr>
      </w:pPr>
      <w:bookmarkStart w:id="32" w:name="_Toc128403030"/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методическому</w:t>
      </w:r>
      <w:r>
        <w:rPr>
          <w:spacing w:val="-1"/>
        </w:rPr>
        <w:t xml:space="preserve"> </w:t>
      </w:r>
      <w:r>
        <w:t>обеспечению</w:t>
      </w:r>
      <w:bookmarkEnd w:id="32"/>
    </w:p>
    <w:p w14:paraId="1B8BC16D" w14:textId="77777777" w:rsidR="008D6BB4" w:rsidRDefault="008D6BB4" w:rsidP="00C15109">
      <w:pPr>
        <w:pStyle w:val="a3"/>
      </w:pPr>
      <w:r>
        <w:t>Необходимо</w:t>
      </w:r>
      <w:r>
        <w:rPr>
          <w:spacing w:val="-6"/>
        </w:rPr>
        <w:t xml:space="preserve"> </w:t>
      </w:r>
      <w:r>
        <w:t>разработать</w:t>
      </w:r>
      <w:r>
        <w:rPr>
          <w:spacing w:val="-6"/>
        </w:rPr>
        <w:t xml:space="preserve"> </w:t>
      </w:r>
      <w:r>
        <w:t>несколько</w:t>
      </w:r>
      <w:r>
        <w:rPr>
          <w:spacing w:val="-5"/>
        </w:rPr>
        <w:t xml:space="preserve"> </w:t>
      </w:r>
      <w:r>
        <w:t>типов</w:t>
      </w:r>
      <w:r>
        <w:rPr>
          <w:spacing w:val="-6"/>
        </w:rPr>
        <w:t xml:space="preserve"> </w:t>
      </w:r>
      <w:r>
        <w:t>руководств:</w:t>
      </w:r>
    </w:p>
    <w:p w14:paraId="5B8836DB" w14:textId="77777777" w:rsidR="008D6BB4" w:rsidRDefault="008D6BB4" w:rsidP="003A3CCC">
      <w:pPr>
        <w:pStyle w:val="a3"/>
        <w:numPr>
          <w:ilvl w:val="0"/>
          <w:numId w:val="21"/>
        </w:numPr>
      </w:pPr>
      <w:r>
        <w:t>руководство</w:t>
      </w:r>
      <w:r>
        <w:rPr>
          <w:spacing w:val="-7"/>
        </w:rPr>
        <w:t xml:space="preserve"> </w:t>
      </w:r>
      <w:r>
        <w:t>пользователя</w:t>
      </w:r>
      <w:r>
        <w:rPr>
          <w:spacing w:val="-6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администраторов</w:t>
      </w:r>
      <w:r>
        <w:rPr>
          <w:spacing w:val="-8"/>
        </w:rPr>
        <w:t xml:space="preserve"> </w:t>
      </w:r>
      <w:r>
        <w:t>ресурса;</w:t>
      </w:r>
    </w:p>
    <w:p w14:paraId="6953F098" w14:textId="43B27536" w:rsidR="00865E8D" w:rsidRDefault="00865E8D" w:rsidP="003A3CCC">
      <w:pPr>
        <w:pStyle w:val="a3"/>
        <w:numPr>
          <w:ilvl w:val="0"/>
          <w:numId w:val="21"/>
        </w:numPr>
      </w:pPr>
      <w:r>
        <w:t xml:space="preserve">руководство </w:t>
      </w:r>
      <w:r w:rsidR="004561E9">
        <w:t>пользователя для менеджера;</w:t>
      </w:r>
    </w:p>
    <w:p w14:paraId="13AD5B9C" w14:textId="77777777" w:rsidR="008D6BB4" w:rsidRDefault="008D6BB4" w:rsidP="003A3CCC">
      <w:pPr>
        <w:pStyle w:val="a3"/>
        <w:numPr>
          <w:ilvl w:val="0"/>
          <w:numId w:val="21"/>
        </w:numPr>
      </w:pPr>
      <w:r>
        <w:t>руководство</w:t>
      </w:r>
      <w:r>
        <w:rPr>
          <w:spacing w:val="-6"/>
        </w:rPr>
        <w:t xml:space="preserve"> </w:t>
      </w:r>
      <w:r>
        <w:t>пользователя</w:t>
      </w:r>
      <w:r>
        <w:rPr>
          <w:spacing w:val="-3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клиентов</w:t>
      </w:r>
      <w:r>
        <w:rPr>
          <w:spacing w:val="-6"/>
        </w:rPr>
        <w:t xml:space="preserve"> </w:t>
      </w:r>
      <w:r>
        <w:t>сервиса.</w:t>
      </w:r>
    </w:p>
    <w:p w14:paraId="043527D9" w14:textId="77777777" w:rsidR="00B41284" w:rsidRDefault="00B41284" w:rsidP="00C15109">
      <w:pPr>
        <w:pStyle w:val="a3"/>
      </w:pPr>
    </w:p>
    <w:sectPr w:rsidR="00B41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1DB4"/>
    <w:multiLevelType w:val="hybridMultilevel"/>
    <w:tmpl w:val="5F4070BE"/>
    <w:lvl w:ilvl="0" w:tplc="D0E44E14">
      <w:start w:val="1"/>
      <w:numFmt w:val="decimal"/>
      <w:lvlText w:val="2.3.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431D0A"/>
    <w:multiLevelType w:val="hybridMultilevel"/>
    <w:tmpl w:val="F3B87562"/>
    <w:lvl w:ilvl="0" w:tplc="492EE078">
      <w:start w:val="7"/>
      <w:numFmt w:val="decimal"/>
      <w:lvlText w:val="2.1.%1"/>
      <w:lvlJc w:val="left"/>
      <w:pPr>
        <w:ind w:left="10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D1E62"/>
    <w:multiLevelType w:val="multilevel"/>
    <w:tmpl w:val="86A265EA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88439B5"/>
    <w:multiLevelType w:val="hybridMultilevel"/>
    <w:tmpl w:val="DAF43E88"/>
    <w:lvl w:ilvl="0" w:tplc="31561214">
      <w:start w:val="1"/>
      <w:numFmt w:val="decimal"/>
      <w:lvlText w:val="2.3.%1"/>
      <w:lvlJc w:val="left"/>
      <w:pPr>
        <w:ind w:left="0" w:firstLine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1C5AD6"/>
    <w:multiLevelType w:val="multilevel"/>
    <w:tmpl w:val="1DBC3930"/>
    <w:lvl w:ilvl="0">
      <w:start w:val="2"/>
      <w:numFmt w:val="decimal"/>
      <w:lvlText w:val="%1"/>
      <w:lvlJc w:val="left"/>
      <w:pPr>
        <w:ind w:left="2446" w:hanging="49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446" w:hanging="49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808" w:hanging="49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492" w:hanging="49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77" w:hanging="49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61" w:hanging="49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45" w:hanging="49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29" w:hanging="49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4" w:hanging="494"/>
      </w:pPr>
      <w:rPr>
        <w:rFonts w:hint="default"/>
        <w:lang w:val="ru-RU" w:eastAsia="en-US" w:bidi="ar-SA"/>
      </w:rPr>
    </w:lvl>
  </w:abstractNum>
  <w:abstractNum w:abstractNumId="5" w15:restartNumberingAfterBreak="0">
    <w:nsid w:val="25F73B55"/>
    <w:multiLevelType w:val="hybridMultilevel"/>
    <w:tmpl w:val="7B4EED38"/>
    <w:lvl w:ilvl="0" w:tplc="DBEECD2A">
      <w:start w:val="1"/>
      <w:numFmt w:val="decimal"/>
      <w:lvlText w:val="2.%1"/>
      <w:lvlJc w:val="left"/>
      <w:pPr>
        <w:ind w:left="2052" w:hanging="360"/>
      </w:pPr>
      <w:rPr>
        <w:rFonts w:hint="default"/>
      </w:rPr>
    </w:lvl>
    <w:lvl w:ilvl="1" w:tplc="DBEECD2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05000"/>
    <w:multiLevelType w:val="multilevel"/>
    <w:tmpl w:val="1C509B1A"/>
    <w:lvl w:ilvl="0">
      <w:start w:val="2"/>
      <w:numFmt w:val="decimal"/>
      <w:lvlText w:val="%1"/>
      <w:lvlJc w:val="left"/>
      <w:pPr>
        <w:ind w:left="929" w:hanging="70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29" w:hanging="70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929" w:hanging="70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8" w:hanging="70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65" w:hanging="70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01" w:hanging="70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37" w:hanging="70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73" w:hanging="70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0" w:hanging="705"/>
      </w:pPr>
      <w:rPr>
        <w:rFonts w:hint="default"/>
        <w:lang w:val="ru-RU" w:eastAsia="en-US" w:bidi="ar-SA"/>
      </w:rPr>
    </w:lvl>
  </w:abstractNum>
  <w:abstractNum w:abstractNumId="7" w15:restartNumberingAfterBreak="0">
    <w:nsid w:val="31A55127"/>
    <w:multiLevelType w:val="hybridMultilevel"/>
    <w:tmpl w:val="39280302"/>
    <w:lvl w:ilvl="0" w:tplc="BD4C884C">
      <w:numFmt w:val="bullet"/>
      <w:lvlText w:val=""/>
      <w:lvlJc w:val="left"/>
      <w:pPr>
        <w:ind w:left="313" w:hanging="284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63CE4FE2">
      <w:numFmt w:val="bullet"/>
      <w:lvlText w:val="•"/>
      <w:lvlJc w:val="left"/>
      <w:pPr>
        <w:ind w:left="1316" w:hanging="284"/>
      </w:pPr>
      <w:rPr>
        <w:rFonts w:hint="default"/>
        <w:lang w:val="ru-RU" w:eastAsia="en-US" w:bidi="ar-SA"/>
      </w:rPr>
    </w:lvl>
    <w:lvl w:ilvl="2" w:tplc="E2FC60DE">
      <w:numFmt w:val="bullet"/>
      <w:lvlText w:val="•"/>
      <w:lvlJc w:val="left"/>
      <w:pPr>
        <w:ind w:left="2312" w:hanging="284"/>
      </w:pPr>
      <w:rPr>
        <w:rFonts w:hint="default"/>
        <w:lang w:val="ru-RU" w:eastAsia="en-US" w:bidi="ar-SA"/>
      </w:rPr>
    </w:lvl>
    <w:lvl w:ilvl="3" w:tplc="9CD4FE7C">
      <w:numFmt w:val="bullet"/>
      <w:lvlText w:val="•"/>
      <w:lvlJc w:val="left"/>
      <w:pPr>
        <w:ind w:left="3309" w:hanging="284"/>
      </w:pPr>
      <w:rPr>
        <w:rFonts w:hint="default"/>
        <w:lang w:val="ru-RU" w:eastAsia="en-US" w:bidi="ar-SA"/>
      </w:rPr>
    </w:lvl>
    <w:lvl w:ilvl="4" w:tplc="7EC60554">
      <w:numFmt w:val="bullet"/>
      <w:lvlText w:val="•"/>
      <w:lvlJc w:val="left"/>
      <w:pPr>
        <w:ind w:left="4305" w:hanging="284"/>
      </w:pPr>
      <w:rPr>
        <w:rFonts w:hint="default"/>
        <w:lang w:val="ru-RU" w:eastAsia="en-US" w:bidi="ar-SA"/>
      </w:rPr>
    </w:lvl>
    <w:lvl w:ilvl="5" w:tplc="B8508BC0">
      <w:numFmt w:val="bullet"/>
      <w:lvlText w:val="•"/>
      <w:lvlJc w:val="left"/>
      <w:pPr>
        <w:ind w:left="5302" w:hanging="284"/>
      </w:pPr>
      <w:rPr>
        <w:rFonts w:hint="default"/>
        <w:lang w:val="ru-RU" w:eastAsia="en-US" w:bidi="ar-SA"/>
      </w:rPr>
    </w:lvl>
    <w:lvl w:ilvl="6" w:tplc="D0B64E86">
      <w:numFmt w:val="bullet"/>
      <w:lvlText w:val="•"/>
      <w:lvlJc w:val="left"/>
      <w:pPr>
        <w:ind w:left="6298" w:hanging="284"/>
      </w:pPr>
      <w:rPr>
        <w:rFonts w:hint="default"/>
        <w:lang w:val="ru-RU" w:eastAsia="en-US" w:bidi="ar-SA"/>
      </w:rPr>
    </w:lvl>
    <w:lvl w:ilvl="7" w:tplc="E8548FD2">
      <w:numFmt w:val="bullet"/>
      <w:lvlText w:val="•"/>
      <w:lvlJc w:val="left"/>
      <w:pPr>
        <w:ind w:left="7294" w:hanging="284"/>
      </w:pPr>
      <w:rPr>
        <w:rFonts w:hint="default"/>
        <w:lang w:val="ru-RU" w:eastAsia="en-US" w:bidi="ar-SA"/>
      </w:rPr>
    </w:lvl>
    <w:lvl w:ilvl="8" w:tplc="0ECE311A">
      <w:numFmt w:val="bullet"/>
      <w:lvlText w:val="•"/>
      <w:lvlJc w:val="left"/>
      <w:pPr>
        <w:ind w:left="8291" w:hanging="284"/>
      </w:pPr>
      <w:rPr>
        <w:rFonts w:hint="default"/>
        <w:lang w:val="ru-RU" w:eastAsia="en-US" w:bidi="ar-SA"/>
      </w:rPr>
    </w:lvl>
  </w:abstractNum>
  <w:abstractNum w:abstractNumId="8" w15:restartNumberingAfterBreak="0">
    <w:nsid w:val="39484EA3"/>
    <w:multiLevelType w:val="hybridMultilevel"/>
    <w:tmpl w:val="EF565892"/>
    <w:lvl w:ilvl="0" w:tplc="549EA7B6">
      <w:numFmt w:val="bullet"/>
      <w:lvlText w:val="-"/>
      <w:lvlJc w:val="left"/>
      <w:pPr>
        <w:ind w:left="313" w:hanging="284"/>
      </w:pPr>
      <w:rPr>
        <w:rFonts w:ascii="Courier New" w:eastAsia="Courier New" w:hAnsi="Courier New" w:cs="Courier New" w:hint="default"/>
        <w:w w:val="99"/>
        <w:sz w:val="28"/>
        <w:szCs w:val="28"/>
        <w:lang w:val="ru-RU" w:eastAsia="en-US" w:bidi="ar-SA"/>
      </w:rPr>
    </w:lvl>
    <w:lvl w:ilvl="1" w:tplc="9200A9FA">
      <w:numFmt w:val="bullet"/>
      <w:lvlText w:val="•"/>
      <w:lvlJc w:val="left"/>
      <w:pPr>
        <w:ind w:left="1316" w:hanging="284"/>
      </w:pPr>
      <w:rPr>
        <w:rFonts w:hint="default"/>
        <w:lang w:val="ru-RU" w:eastAsia="en-US" w:bidi="ar-SA"/>
      </w:rPr>
    </w:lvl>
    <w:lvl w:ilvl="2" w:tplc="8AE86F0E">
      <w:numFmt w:val="bullet"/>
      <w:lvlText w:val="•"/>
      <w:lvlJc w:val="left"/>
      <w:pPr>
        <w:ind w:left="2312" w:hanging="284"/>
      </w:pPr>
      <w:rPr>
        <w:rFonts w:hint="default"/>
        <w:lang w:val="ru-RU" w:eastAsia="en-US" w:bidi="ar-SA"/>
      </w:rPr>
    </w:lvl>
    <w:lvl w:ilvl="3" w:tplc="EE1AE1EA">
      <w:numFmt w:val="bullet"/>
      <w:lvlText w:val="•"/>
      <w:lvlJc w:val="left"/>
      <w:pPr>
        <w:ind w:left="3309" w:hanging="284"/>
      </w:pPr>
      <w:rPr>
        <w:rFonts w:hint="default"/>
        <w:lang w:val="ru-RU" w:eastAsia="en-US" w:bidi="ar-SA"/>
      </w:rPr>
    </w:lvl>
    <w:lvl w:ilvl="4" w:tplc="554E0874">
      <w:numFmt w:val="bullet"/>
      <w:lvlText w:val="•"/>
      <w:lvlJc w:val="left"/>
      <w:pPr>
        <w:ind w:left="4305" w:hanging="284"/>
      </w:pPr>
      <w:rPr>
        <w:rFonts w:hint="default"/>
        <w:lang w:val="ru-RU" w:eastAsia="en-US" w:bidi="ar-SA"/>
      </w:rPr>
    </w:lvl>
    <w:lvl w:ilvl="5" w:tplc="9D7C31E4">
      <w:numFmt w:val="bullet"/>
      <w:lvlText w:val="•"/>
      <w:lvlJc w:val="left"/>
      <w:pPr>
        <w:ind w:left="5302" w:hanging="284"/>
      </w:pPr>
      <w:rPr>
        <w:rFonts w:hint="default"/>
        <w:lang w:val="ru-RU" w:eastAsia="en-US" w:bidi="ar-SA"/>
      </w:rPr>
    </w:lvl>
    <w:lvl w:ilvl="6" w:tplc="65D2A37E">
      <w:numFmt w:val="bullet"/>
      <w:lvlText w:val="•"/>
      <w:lvlJc w:val="left"/>
      <w:pPr>
        <w:ind w:left="6298" w:hanging="284"/>
      </w:pPr>
      <w:rPr>
        <w:rFonts w:hint="default"/>
        <w:lang w:val="ru-RU" w:eastAsia="en-US" w:bidi="ar-SA"/>
      </w:rPr>
    </w:lvl>
    <w:lvl w:ilvl="7" w:tplc="83725024">
      <w:numFmt w:val="bullet"/>
      <w:lvlText w:val="•"/>
      <w:lvlJc w:val="left"/>
      <w:pPr>
        <w:ind w:left="7294" w:hanging="284"/>
      </w:pPr>
      <w:rPr>
        <w:rFonts w:hint="default"/>
        <w:lang w:val="ru-RU" w:eastAsia="en-US" w:bidi="ar-SA"/>
      </w:rPr>
    </w:lvl>
    <w:lvl w:ilvl="8" w:tplc="FBAA6F8A">
      <w:numFmt w:val="bullet"/>
      <w:lvlText w:val="•"/>
      <w:lvlJc w:val="left"/>
      <w:pPr>
        <w:ind w:left="8291" w:hanging="284"/>
      </w:pPr>
      <w:rPr>
        <w:rFonts w:hint="default"/>
        <w:lang w:val="ru-RU" w:eastAsia="en-US" w:bidi="ar-SA"/>
      </w:rPr>
    </w:lvl>
  </w:abstractNum>
  <w:abstractNum w:abstractNumId="9" w15:restartNumberingAfterBreak="0">
    <w:nsid w:val="395B1245"/>
    <w:multiLevelType w:val="hybridMultilevel"/>
    <w:tmpl w:val="3D36A0A4"/>
    <w:lvl w:ilvl="0" w:tplc="DABA980E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56414"/>
    <w:multiLevelType w:val="hybridMultilevel"/>
    <w:tmpl w:val="3CC01DA6"/>
    <w:lvl w:ilvl="0" w:tplc="B3880A42">
      <w:numFmt w:val="bullet"/>
      <w:lvlText w:val=""/>
      <w:lvlJc w:val="left"/>
      <w:pPr>
        <w:ind w:left="306" w:hanging="284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D12C0E64">
      <w:numFmt w:val="bullet"/>
      <w:lvlText w:val="•"/>
      <w:lvlJc w:val="left"/>
      <w:pPr>
        <w:ind w:left="1198" w:hanging="284"/>
      </w:pPr>
      <w:rPr>
        <w:rFonts w:hint="default"/>
        <w:lang w:val="ru-RU" w:eastAsia="en-US" w:bidi="ar-SA"/>
      </w:rPr>
    </w:lvl>
    <w:lvl w:ilvl="2" w:tplc="72BC18F8">
      <w:numFmt w:val="bullet"/>
      <w:lvlText w:val="•"/>
      <w:lvlJc w:val="left"/>
      <w:pPr>
        <w:ind w:left="2096" w:hanging="284"/>
      </w:pPr>
      <w:rPr>
        <w:rFonts w:hint="default"/>
        <w:lang w:val="ru-RU" w:eastAsia="en-US" w:bidi="ar-SA"/>
      </w:rPr>
    </w:lvl>
    <w:lvl w:ilvl="3" w:tplc="3504527C">
      <w:numFmt w:val="bullet"/>
      <w:lvlText w:val="•"/>
      <w:lvlJc w:val="left"/>
      <w:pPr>
        <w:ind w:left="2994" w:hanging="284"/>
      </w:pPr>
      <w:rPr>
        <w:rFonts w:hint="default"/>
        <w:lang w:val="ru-RU" w:eastAsia="en-US" w:bidi="ar-SA"/>
      </w:rPr>
    </w:lvl>
    <w:lvl w:ilvl="4" w:tplc="B65C827E">
      <w:numFmt w:val="bullet"/>
      <w:lvlText w:val="•"/>
      <w:lvlJc w:val="left"/>
      <w:pPr>
        <w:ind w:left="3893" w:hanging="284"/>
      </w:pPr>
      <w:rPr>
        <w:rFonts w:hint="default"/>
        <w:lang w:val="ru-RU" w:eastAsia="en-US" w:bidi="ar-SA"/>
      </w:rPr>
    </w:lvl>
    <w:lvl w:ilvl="5" w:tplc="BC269A36">
      <w:numFmt w:val="bullet"/>
      <w:lvlText w:val="•"/>
      <w:lvlJc w:val="left"/>
      <w:pPr>
        <w:ind w:left="4791" w:hanging="284"/>
      </w:pPr>
      <w:rPr>
        <w:rFonts w:hint="default"/>
        <w:lang w:val="ru-RU" w:eastAsia="en-US" w:bidi="ar-SA"/>
      </w:rPr>
    </w:lvl>
    <w:lvl w:ilvl="6" w:tplc="BA3C3E94">
      <w:numFmt w:val="bullet"/>
      <w:lvlText w:val="•"/>
      <w:lvlJc w:val="left"/>
      <w:pPr>
        <w:ind w:left="5689" w:hanging="284"/>
      </w:pPr>
      <w:rPr>
        <w:rFonts w:hint="default"/>
        <w:lang w:val="ru-RU" w:eastAsia="en-US" w:bidi="ar-SA"/>
      </w:rPr>
    </w:lvl>
    <w:lvl w:ilvl="7" w:tplc="171851C6">
      <w:numFmt w:val="bullet"/>
      <w:lvlText w:val="•"/>
      <w:lvlJc w:val="left"/>
      <w:pPr>
        <w:ind w:left="6587" w:hanging="284"/>
      </w:pPr>
      <w:rPr>
        <w:rFonts w:hint="default"/>
        <w:lang w:val="ru-RU" w:eastAsia="en-US" w:bidi="ar-SA"/>
      </w:rPr>
    </w:lvl>
    <w:lvl w:ilvl="8" w:tplc="6FCC7BEC">
      <w:numFmt w:val="bullet"/>
      <w:lvlText w:val="•"/>
      <w:lvlJc w:val="left"/>
      <w:pPr>
        <w:ind w:left="7486" w:hanging="284"/>
      </w:pPr>
      <w:rPr>
        <w:rFonts w:hint="default"/>
        <w:lang w:val="ru-RU" w:eastAsia="en-US" w:bidi="ar-SA"/>
      </w:rPr>
    </w:lvl>
  </w:abstractNum>
  <w:abstractNum w:abstractNumId="11" w15:restartNumberingAfterBreak="0">
    <w:nsid w:val="3A62147C"/>
    <w:multiLevelType w:val="hybridMultilevel"/>
    <w:tmpl w:val="0FD48166"/>
    <w:lvl w:ilvl="0" w:tplc="DABA980E">
      <w:start w:val="1"/>
      <w:numFmt w:val="decimal"/>
      <w:lvlText w:val="2.1.%1"/>
      <w:lvlJc w:val="left"/>
      <w:pPr>
        <w:ind w:left="10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C84D83"/>
    <w:multiLevelType w:val="hybridMultilevel"/>
    <w:tmpl w:val="AACAA908"/>
    <w:lvl w:ilvl="0" w:tplc="2A44BAE6">
      <w:start w:val="1"/>
      <w:numFmt w:val="decimal"/>
      <w:lvlText w:val="%1)"/>
      <w:lvlJc w:val="left"/>
      <w:pPr>
        <w:ind w:left="313" w:hanging="31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A38A8B4A">
      <w:numFmt w:val="bullet"/>
      <w:lvlText w:val="•"/>
      <w:lvlJc w:val="left"/>
      <w:pPr>
        <w:ind w:left="1316" w:hanging="313"/>
      </w:pPr>
      <w:rPr>
        <w:rFonts w:hint="default"/>
        <w:lang w:val="ru-RU" w:eastAsia="en-US" w:bidi="ar-SA"/>
      </w:rPr>
    </w:lvl>
    <w:lvl w:ilvl="2" w:tplc="34DAEFB6">
      <w:numFmt w:val="bullet"/>
      <w:lvlText w:val="•"/>
      <w:lvlJc w:val="left"/>
      <w:pPr>
        <w:ind w:left="2312" w:hanging="313"/>
      </w:pPr>
      <w:rPr>
        <w:rFonts w:hint="default"/>
        <w:lang w:val="ru-RU" w:eastAsia="en-US" w:bidi="ar-SA"/>
      </w:rPr>
    </w:lvl>
    <w:lvl w:ilvl="3" w:tplc="C22CC2B2">
      <w:numFmt w:val="bullet"/>
      <w:lvlText w:val="•"/>
      <w:lvlJc w:val="left"/>
      <w:pPr>
        <w:ind w:left="3309" w:hanging="313"/>
      </w:pPr>
      <w:rPr>
        <w:rFonts w:hint="default"/>
        <w:lang w:val="ru-RU" w:eastAsia="en-US" w:bidi="ar-SA"/>
      </w:rPr>
    </w:lvl>
    <w:lvl w:ilvl="4" w:tplc="B7AE27D2">
      <w:numFmt w:val="bullet"/>
      <w:lvlText w:val="•"/>
      <w:lvlJc w:val="left"/>
      <w:pPr>
        <w:ind w:left="4305" w:hanging="313"/>
      </w:pPr>
      <w:rPr>
        <w:rFonts w:hint="default"/>
        <w:lang w:val="ru-RU" w:eastAsia="en-US" w:bidi="ar-SA"/>
      </w:rPr>
    </w:lvl>
    <w:lvl w:ilvl="5" w:tplc="2D268BCC">
      <w:numFmt w:val="bullet"/>
      <w:lvlText w:val="•"/>
      <w:lvlJc w:val="left"/>
      <w:pPr>
        <w:ind w:left="5302" w:hanging="313"/>
      </w:pPr>
      <w:rPr>
        <w:rFonts w:hint="default"/>
        <w:lang w:val="ru-RU" w:eastAsia="en-US" w:bidi="ar-SA"/>
      </w:rPr>
    </w:lvl>
    <w:lvl w:ilvl="6" w:tplc="B32C11EE">
      <w:numFmt w:val="bullet"/>
      <w:lvlText w:val="•"/>
      <w:lvlJc w:val="left"/>
      <w:pPr>
        <w:ind w:left="6298" w:hanging="313"/>
      </w:pPr>
      <w:rPr>
        <w:rFonts w:hint="default"/>
        <w:lang w:val="ru-RU" w:eastAsia="en-US" w:bidi="ar-SA"/>
      </w:rPr>
    </w:lvl>
    <w:lvl w:ilvl="7" w:tplc="27A2DF8E">
      <w:numFmt w:val="bullet"/>
      <w:lvlText w:val="•"/>
      <w:lvlJc w:val="left"/>
      <w:pPr>
        <w:ind w:left="7294" w:hanging="313"/>
      </w:pPr>
      <w:rPr>
        <w:rFonts w:hint="default"/>
        <w:lang w:val="ru-RU" w:eastAsia="en-US" w:bidi="ar-SA"/>
      </w:rPr>
    </w:lvl>
    <w:lvl w:ilvl="8" w:tplc="D45A1C38">
      <w:numFmt w:val="bullet"/>
      <w:lvlText w:val="•"/>
      <w:lvlJc w:val="left"/>
      <w:pPr>
        <w:ind w:left="8291" w:hanging="313"/>
      </w:pPr>
      <w:rPr>
        <w:rFonts w:hint="default"/>
        <w:lang w:val="ru-RU" w:eastAsia="en-US" w:bidi="ar-SA"/>
      </w:rPr>
    </w:lvl>
  </w:abstractNum>
  <w:abstractNum w:abstractNumId="13" w15:restartNumberingAfterBreak="0">
    <w:nsid w:val="4A45743D"/>
    <w:multiLevelType w:val="hybridMultilevel"/>
    <w:tmpl w:val="F3B87562"/>
    <w:lvl w:ilvl="0" w:tplc="FFFFFFFF">
      <w:start w:val="7"/>
      <w:numFmt w:val="decimal"/>
      <w:lvlText w:val="2.1.%1"/>
      <w:lvlJc w:val="left"/>
      <w:pPr>
        <w:ind w:left="102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626BF"/>
    <w:multiLevelType w:val="multilevel"/>
    <w:tmpl w:val="7100AB6E"/>
    <w:lvl w:ilvl="0">
      <w:start w:val="2"/>
      <w:numFmt w:val="decimal"/>
      <w:lvlText w:val="%1"/>
      <w:lvlJc w:val="left"/>
      <w:pPr>
        <w:ind w:left="2021" w:hanging="705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2021" w:hanging="70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021" w:hanging="70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4231" w:hanging="283"/>
        <w:jc w:val="right"/>
      </w:pPr>
      <w:rPr>
        <w:rFonts w:hint="default"/>
        <w:b/>
        <w:bCs/>
        <w:w w:val="99"/>
        <w:lang w:val="ru-RU" w:eastAsia="en-US" w:bidi="ar-SA"/>
      </w:rPr>
    </w:lvl>
    <w:lvl w:ilvl="4">
      <w:start w:val="1"/>
      <w:numFmt w:val="decimal"/>
      <w:lvlText w:val="%4.%5."/>
      <w:lvlJc w:val="left"/>
      <w:pPr>
        <w:ind w:left="4058" w:hanging="49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506" w:hanging="49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62" w:hanging="49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17" w:hanging="49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73" w:hanging="494"/>
      </w:pPr>
      <w:rPr>
        <w:rFonts w:hint="default"/>
        <w:lang w:val="ru-RU" w:eastAsia="en-US" w:bidi="ar-SA"/>
      </w:rPr>
    </w:lvl>
  </w:abstractNum>
  <w:abstractNum w:abstractNumId="15" w15:restartNumberingAfterBreak="0">
    <w:nsid w:val="54AA4079"/>
    <w:multiLevelType w:val="hybridMultilevel"/>
    <w:tmpl w:val="271E33C2"/>
    <w:lvl w:ilvl="0" w:tplc="0419000F">
      <w:start w:val="1"/>
      <w:numFmt w:val="decimal"/>
      <w:lvlText w:val="%1."/>
      <w:lvlJc w:val="left"/>
      <w:pPr>
        <w:ind w:left="1026" w:hanging="360"/>
      </w:pPr>
    </w:lvl>
    <w:lvl w:ilvl="1" w:tplc="04190019" w:tentative="1">
      <w:start w:val="1"/>
      <w:numFmt w:val="lowerLetter"/>
      <w:lvlText w:val="%2."/>
      <w:lvlJc w:val="left"/>
      <w:pPr>
        <w:ind w:left="1746" w:hanging="360"/>
      </w:pPr>
    </w:lvl>
    <w:lvl w:ilvl="2" w:tplc="0419001B" w:tentative="1">
      <w:start w:val="1"/>
      <w:numFmt w:val="lowerRoman"/>
      <w:lvlText w:val="%3."/>
      <w:lvlJc w:val="right"/>
      <w:pPr>
        <w:ind w:left="2466" w:hanging="180"/>
      </w:pPr>
    </w:lvl>
    <w:lvl w:ilvl="3" w:tplc="0419000F" w:tentative="1">
      <w:start w:val="1"/>
      <w:numFmt w:val="decimal"/>
      <w:lvlText w:val="%4."/>
      <w:lvlJc w:val="left"/>
      <w:pPr>
        <w:ind w:left="3186" w:hanging="360"/>
      </w:pPr>
    </w:lvl>
    <w:lvl w:ilvl="4" w:tplc="04190019" w:tentative="1">
      <w:start w:val="1"/>
      <w:numFmt w:val="lowerLetter"/>
      <w:lvlText w:val="%5."/>
      <w:lvlJc w:val="left"/>
      <w:pPr>
        <w:ind w:left="3906" w:hanging="360"/>
      </w:pPr>
    </w:lvl>
    <w:lvl w:ilvl="5" w:tplc="0419001B" w:tentative="1">
      <w:start w:val="1"/>
      <w:numFmt w:val="lowerRoman"/>
      <w:lvlText w:val="%6."/>
      <w:lvlJc w:val="right"/>
      <w:pPr>
        <w:ind w:left="4626" w:hanging="180"/>
      </w:pPr>
    </w:lvl>
    <w:lvl w:ilvl="6" w:tplc="0419000F" w:tentative="1">
      <w:start w:val="1"/>
      <w:numFmt w:val="decimal"/>
      <w:lvlText w:val="%7."/>
      <w:lvlJc w:val="left"/>
      <w:pPr>
        <w:ind w:left="5346" w:hanging="360"/>
      </w:pPr>
    </w:lvl>
    <w:lvl w:ilvl="7" w:tplc="04190019" w:tentative="1">
      <w:start w:val="1"/>
      <w:numFmt w:val="lowerLetter"/>
      <w:lvlText w:val="%8."/>
      <w:lvlJc w:val="left"/>
      <w:pPr>
        <w:ind w:left="6066" w:hanging="360"/>
      </w:pPr>
    </w:lvl>
    <w:lvl w:ilvl="8" w:tplc="0419001B" w:tentative="1">
      <w:start w:val="1"/>
      <w:numFmt w:val="lowerRoman"/>
      <w:lvlText w:val="%9."/>
      <w:lvlJc w:val="right"/>
      <w:pPr>
        <w:ind w:left="6786" w:hanging="180"/>
      </w:pPr>
    </w:lvl>
  </w:abstractNum>
  <w:abstractNum w:abstractNumId="16" w15:restartNumberingAfterBreak="0">
    <w:nsid w:val="55F3062D"/>
    <w:multiLevelType w:val="multilevel"/>
    <w:tmpl w:val="1C509B1A"/>
    <w:lvl w:ilvl="0">
      <w:start w:val="2"/>
      <w:numFmt w:val="decimal"/>
      <w:lvlText w:val="%1"/>
      <w:lvlJc w:val="left"/>
      <w:pPr>
        <w:ind w:left="929" w:hanging="70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29" w:hanging="70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929" w:hanging="70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8" w:hanging="70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65" w:hanging="70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01" w:hanging="70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37" w:hanging="70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73" w:hanging="70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0" w:hanging="705"/>
      </w:pPr>
      <w:rPr>
        <w:rFonts w:hint="default"/>
        <w:lang w:val="ru-RU" w:eastAsia="en-US" w:bidi="ar-SA"/>
      </w:rPr>
    </w:lvl>
  </w:abstractNum>
  <w:abstractNum w:abstractNumId="17" w15:restartNumberingAfterBreak="0">
    <w:nsid w:val="598A39DA"/>
    <w:multiLevelType w:val="hybridMultilevel"/>
    <w:tmpl w:val="7DDE48AC"/>
    <w:lvl w:ilvl="0" w:tplc="43AA55AA">
      <w:numFmt w:val="bullet"/>
      <w:lvlText w:val="-"/>
      <w:lvlJc w:val="left"/>
      <w:pPr>
        <w:ind w:left="1429" w:hanging="360"/>
      </w:pPr>
      <w:rPr>
        <w:rFonts w:ascii="Courier New" w:eastAsia="Courier New" w:hAnsi="Courier New" w:cs="Courier New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77A7DAC"/>
    <w:multiLevelType w:val="hybridMultilevel"/>
    <w:tmpl w:val="6E66C732"/>
    <w:lvl w:ilvl="0" w:tplc="44FCD654">
      <w:start w:val="2"/>
      <w:numFmt w:val="decimal"/>
      <w:lvlText w:val="2.%1"/>
      <w:lvlJc w:val="left"/>
      <w:pPr>
        <w:ind w:left="1026" w:hanging="360"/>
      </w:pPr>
      <w:rPr>
        <w:rFonts w:hint="default"/>
      </w:rPr>
    </w:lvl>
    <w:lvl w:ilvl="1" w:tplc="DBEECD2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6D56AA"/>
    <w:multiLevelType w:val="hybridMultilevel"/>
    <w:tmpl w:val="EB804F94"/>
    <w:lvl w:ilvl="0" w:tplc="0419000F">
      <w:start w:val="1"/>
      <w:numFmt w:val="decimal"/>
      <w:lvlText w:val="%1."/>
      <w:lvlJc w:val="left"/>
      <w:pPr>
        <w:ind w:left="1026" w:hanging="360"/>
      </w:pPr>
    </w:lvl>
    <w:lvl w:ilvl="1" w:tplc="04190019" w:tentative="1">
      <w:start w:val="1"/>
      <w:numFmt w:val="lowerLetter"/>
      <w:lvlText w:val="%2."/>
      <w:lvlJc w:val="left"/>
      <w:pPr>
        <w:ind w:left="1746" w:hanging="360"/>
      </w:pPr>
    </w:lvl>
    <w:lvl w:ilvl="2" w:tplc="0419001B" w:tentative="1">
      <w:start w:val="1"/>
      <w:numFmt w:val="lowerRoman"/>
      <w:lvlText w:val="%3."/>
      <w:lvlJc w:val="right"/>
      <w:pPr>
        <w:ind w:left="2466" w:hanging="180"/>
      </w:pPr>
    </w:lvl>
    <w:lvl w:ilvl="3" w:tplc="0419000F" w:tentative="1">
      <w:start w:val="1"/>
      <w:numFmt w:val="decimal"/>
      <w:lvlText w:val="%4."/>
      <w:lvlJc w:val="left"/>
      <w:pPr>
        <w:ind w:left="3186" w:hanging="360"/>
      </w:pPr>
    </w:lvl>
    <w:lvl w:ilvl="4" w:tplc="04190019" w:tentative="1">
      <w:start w:val="1"/>
      <w:numFmt w:val="lowerLetter"/>
      <w:lvlText w:val="%5."/>
      <w:lvlJc w:val="left"/>
      <w:pPr>
        <w:ind w:left="3906" w:hanging="360"/>
      </w:pPr>
    </w:lvl>
    <w:lvl w:ilvl="5" w:tplc="0419001B" w:tentative="1">
      <w:start w:val="1"/>
      <w:numFmt w:val="lowerRoman"/>
      <w:lvlText w:val="%6."/>
      <w:lvlJc w:val="right"/>
      <w:pPr>
        <w:ind w:left="4626" w:hanging="180"/>
      </w:pPr>
    </w:lvl>
    <w:lvl w:ilvl="6" w:tplc="0419000F" w:tentative="1">
      <w:start w:val="1"/>
      <w:numFmt w:val="decimal"/>
      <w:lvlText w:val="%7."/>
      <w:lvlJc w:val="left"/>
      <w:pPr>
        <w:ind w:left="5346" w:hanging="360"/>
      </w:pPr>
    </w:lvl>
    <w:lvl w:ilvl="7" w:tplc="04190019" w:tentative="1">
      <w:start w:val="1"/>
      <w:numFmt w:val="lowerLetter"/>
      <w:lvlText w:val="%8."/>
      <w:lvlJc w:val="left"/>
      <w:pPr>
        <w:ind w:left="6066" w:hanging="360"/>
      </w:pPr>
    </w:lvl>
    <w:lvl w:ilvl="8" w:tplc="0419001B" w:tentative="1">
      <w:start w:val="1"/>
      <w:numFmt w:val="lowerRoman"/>
      <w:lvlText w:val="%9."/>
      <w:lvlJc w:val="right"/>
      <w:pPr>
        <w:ind w:left="6786" w:hanging="180"/>
      </w:pPr>
    </w:lvl>
  </w:abstractNum>
  <w:abstractNum w:abstractNumId="20" w15:restartNumberingAfterBreak="0">
    <w:nsid w:val="79423993"/>
    <w:multiLevelType w:val="multilevel"/>
    <w:tmpl w:val="1C509B1A"/>
    <w:lvl w:ilvl="0">
      <w:start w:val="2"/>
      <w:numFmt w:val="decimal"/>
      <w:lvlText w:val="%1"/>
      <w:lvlJc w:val="left"/>
      <w:pPr>
        <w:ind w:left="929" w:hanging="70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29" w:hanging="70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929" w:hanging="70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8" w:hanging="70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65" w:hanging="70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01" w:hanging="70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37" w:hanging="70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73" w:hanging="70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0" w:hanging="705"/>
      </w:pPr>
      <w:rPr>
        <w:rFonts w:hint="default"/>
        <w:lang w:val="ru-RU" w:eastAsia="en-US" w:bidi="ar-SA"/>
      </w:rPr>
    </w:lvl>
  </w:abstractNum>
  <w:num w:numId="1" w16cid:durableId="785201460">
    <w:abstractNumId w:val="2"/>
  </w:num>
  <w:num w:numId="2" w16cid:durableId="1385979732">
    <w:abstractNumId w:val="10"/>
  </w:num>
  <w:num w:numId="3" w16cid:durableId="1792283174">
    <w:abstractNumId w:val="20"/>
  </w:num>
  <w:num w:numId="4" w16cid:durableId="1291090252">
    <w:abstractNumId w:val="6"/>
  </w:num>
  <w:num w:numId="5" w16cid:durableId="770708565">
    <w:abstractNumId w:val="12"/>
  </w:num>
  <w:num w:numId="6" w16cid:durableId="741294502">
    <w:abstractNumId w:val="8"/>
  </w:num>
  <w:num w:numId="7" w16cid:durableId="743140794">
    <w:abstractNumId w:val="16"/>
  </w:num>
  <w:num w:numId="8" w16cid:durableId="752241848">
    <w:abstractNumId w:val="4"/>
  </w:num>
  <w:num w:numId="9" w16cid:durableId="1176723976">
    <w:abstractNumId w:val="7"/>
  </w:num>
  <w:num w:numId="10" w16cid:durableId="641733182">
    <w:abstractNumId w:val="14"/>
  </w:num>
  <w:num w:numId="11" w16cid:durableId="1996714210">
    <w:abstractNumId w:val="19"/>
  </w:num>
  <w:num w:numId="12" w16cid:durableId="583611560">
    <w:abstractNumId w:val="15"/>
  </w:num>
  <w:num w:numId="13" w16cid:durableId="1802108992">
    <w:abstractNumId w:val="11"/>
  </w:num>
  <w:num w:numId="14" w16cid:durableId="153380607">
    <w:abstractNumId w:val="1"/>
  </w:num>
  <w:num w:numId="15" w16cid:durableId="1179195467">
    <w:abstractNumId w:val="9"/>
  </w:num>
  <w:num w:numId="16" w16cid:durableId="697773524">
    <w:abstractNumId w:val="13"/>
  </w:num>
  <w:num w:numId="17" w16cid:durableId="844245402">
    <w:abstractNumId w:val="5"/>
  </w:num>
  <w:num w:numId="18" w16cid:durableId="1817648639">
    <w:abstractNumId w:val="18"/>
  </w:num>
  <w:num w:numId="19" w16cid:durableId="1482382145">
    <w:abstractNumId w:val="3"/>
  </w:num>
  <w:num w:numId="20" w16cid:durableId="2122601724">
    <w:abstractNumId w:val="0"/>
  </w:num>
  <w:num w:numId="21" w16cid:durableId="10521201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15"/>
    <w:rsid w:val="0000219D"/>
    <w:rsid w:val="00005580"/>
    <w:rsid w:val="00073CE6"/>
    <w:rsid w:val="000A00DC"/>
    <w:rsid w:val="000A7B6E"/>
    <w:rsid w:val="0014174A"/>
    <w:rsid w:val="001540CD"/>
    <w:rsid w:val="00217202"/>
    <w:rsid w:val="00244166"/>
    <w:rsid w:val="00262223"/>
    <w:rsid w:val="0029537A"/>
    <w:rsid w:val="00323501"/>
    <w:rsid w:val="00387A96"/>
    <w:rsid w:val="00397388"/>
    <w:rsid w:val="003A3CCC"/>
    <w:rsid w:val="003B2411"/>
    <w:rsid w:val="004561E9"/>
    <w:rsid w:val="004F792D"/>
    <w:rsid w:val="00504A2E"/>
    <w:rsid w:val="00555D37"/>
    <w:rsid w:val="005578CF"/>
    <w:rsid w:val="00560416"/>
    <w:rsid w:val="005834C2"/>
    <w:rsid w:val="00637319"/>
    <w:rsid w:val="00647BEC"/>
    <w:rsid w:val="00654C02"/>
    <w:rsid w:val="006617B7"/>
    <w:rsid w:val="006C24CC"/>
    <w:rsid w:val="007202D1"/>
    <w:rsid w:val="00740081"/>
    <w:rsid w:val="00810ECB"/>
    <w:rsid w:val="00815C52"/>
    <w:rsid w:val="00825FEF"/>
    <w:rsid w:val="0083674A"/>
    <w:rsid w:val="00865E8D"/>
    <w:rsid w:val="008C164D"/>
    <w:rsid w:val="008D6BB4"/>
    <w:rsid w:val="008F23F7"/>
    <w:rsid w:val="008F25A1"/>
    <w:rsid w:val="008F7DA1"/>
    <w:rsid w:val="009207D2"/>
    <w:rsid w:val="0099019E"/>
    <w:rsid w:val="009906D1"/>
    <w:rsid w:val="009A513E"/>
    <w:rsid w:val="009D5D6B"/>
    <w:rsid w:val="00A069CF"/>
    <w:rsid w:val="00A11A6B"/>
    <w:rsid w:val="00A20109"/>
    <w:rsid w:val="00A410BF"/>
    <w:rsid w:val="00A86A2A"/>
    <w:rsid w:val="00A94BA3"/>
    <w:rsid w:val="00AB24FD"/>
    <w:rsid w:val="00AB4F06"/>
    <w:rsid w:val="00AB6278"/>
    <w:rsid w:val="00AB6915"/>
    <w:rsid w:val="00B41284"/>
    <w:rsid w:val="00B75BBE"/>
    <w:rsid w:val="00B858B4"/>
    <w:rsid w:val="00BA2D9F"/>
    <w:rsid w:val="00BF2A31"/>
    <w:rsid w:val="00C031B8"/>
    <w:rsid w:val="00C03645"/>
    <w:rsid w:val="00C15109"/>
    <w:rsid w:val="00C169C5"/>
    <w:rsid w:val="00C20E46"/>
    <w:rsid w:val="00C43981"/>
    <w:rsid w:val="00CA1D82"/>
    <w:rsid w:val="00CB4068"/>
    <w:rsid w:val="00CF66EA"/>
    <w:rsid w:val="00D33FA7"/>
    <w:rsid w:val="00D77735"/>
    <w:rsid w:val="00D979D8"/>
    <w:rsid w:val="00DB768E"/>
    <w:rsid w:val="00DC5510"/>
    <w:rsid w:val="00DC73E8"/>
    <w:rsid w:val="00DD29EF"/>
    <w:rsid w:val="00F06BC8"/>
    <w:rsid w:val="00F325E3"/>
    <w:rsid w:val="00F356BC"/>
    <w:rsid w:val="00FB6EC9"/>
    <w:rsid w:val="00FC6FE2"/>
    <w:rsid w:val="00FE55AB"/>
    <w:rsid w:val="00FF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4B596"/>
  <w15:chartTrackingRefBased/>
  <w15:docId w15:val="{951730B8-78FE-4043-9919-CBE5F2200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15109"/>
    <w:pPr>
      <w:widowControl w:val="0"/>
      <w:autoSpaceDE w:val="0"/>
      <w:autoSpaceDN w:val="0"/>
      <w:spacing w:after="360" w:line="240" w:lineRule="auto"/>
      <w:ind w:left="306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5109"/>
    <w:pPr>
      <w:keepNext/>
      <w:keepLines/>
      <w:spacing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C15109"/>
    <w:pPr>
      <w:spacing w:after="0" w:line="360" w:lineRule="auto"/>
      <w:ind w:firstLine="709"/>
      <w:contextualSpacing/>
    </w:pPr>
    <w:rPr>
      <w:rFonts w:ascii="Times New Roman" w:hAnsi="Times New Roman"/>
      <w:sz w:val="28"/>
    </w:rPr>
  </w:style>
  <w:style w:type="paragraph" w:styleId="a4">
    <w:name w:val="Body Text"/>
    <w:basedOn w:val="a"/>
    <w:link w:val="a5"/>
    <w:uiPriority w:val="1"/>
    <w:qFormat/>
    <w:rsid w:val="00A20109"/>
    <w:pPr>
      <w:widowControl w:val="0"/>
      <w:autoSpaceDE w:val="0"/>
      <w:autoSpaceDN w:val="0"/>
      <w:spacing w:after="0" w:line="240" w:lineRule="auto"/>
      <w:ind w:left="313" w:firstLine="71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A20109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C15109"/>
    <w:rPr>
      <w:rFonts w:ascii="Times New Roman" w:eastAsia="Times New Roman" w:hAnsi="Times New Roman" w:cs="Times New Roman"/>
      <w:b/>
      <w:bCs/>
      <w:sz w:val="32"/>
      <w:szCs w:val="28"/>
    </w:rPr>
  </w:style>
  <w:style w:type="table" w:customStyle="1" w:styleId="TableNormal">
    <w:name w:val="Table Normal"/>
    <w:uiPriority w:val="2"/>
    <w:semiHidden/>
    <w:unhideWhenUsed/>
    <w:qFormat/>
    <w:rsid w:val="009207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207D2"/>
    <w:pPr>
      <w:widowControl w:val="0"/>
      <w:autoSpaceDE w:val="0"/>
      <w:autoSpaceDN w:val="0"/>
      <w:spacing w:after="0" w:line="210" w:lineRule="exact"/>
      <w:ind w:left="105"/>
    </w:pPr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rsid w:val="00C1510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6617B7"/>
    <w:pPr>
      <w:keepNext/>
      <w:keepLines/>
      <w:widowControl/>
      <w:autoSpaceDE/>
      <w:autoSpaceDN/>
      <w:spacing w:before="240"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17B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617B7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6617B7"/>
    <w:rPr>
      <w:color w:val="0563C1" w:themeColor="hyperlink"/>
      <w:u w:val="single"/>
    </w:rPr>
  </w:style>
  <w:style w:type="character" w:customStyle="1" w:styleId="translation-chunk">
    <w:name w:val="translation-chunk"/>
    <w:basedOn w:val="a0"/>
    <w:rsid w:val="00DD2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7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088A-243B-423B-929C-6BEF9F47E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2072</Words>
  <Characters>11814</Characters>
  <Application>Microsoft Office Word</Application>
  <DocSecurity>0</DocSecurity>
  <Lines>98</Lines>
  <Paragraphs>27</Paragraphs>
  <ScaleCrop>false</ScaleCrop>
  <Company/>
  <LinksUpToDate>false</LinksUpToDate>
  <CharactersWithSpaces>13859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Чурилов</dc:creator>
  <cp:keywords/>
  <dc:description/>
  <cp:lastModifiedBy>Антон Чурилов</cp:lastModifiedBy>
  <cp:revision>82</cp:revision>
  <dcterms:created xsi:type="dcterms:W3CDTF">2023-02-27T11:21:00Z</dcterms:created>
  <dcterms:modified xsi:type="dcterms:W3CDTF">2023-03-04T14:26:00Z</dcterms:modified>
</cp:coreProperties>
</file>