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BA31" w14:textId="77777777" w:rsidR="007D2DA6" w:rsidRPr="007D2DA6" w:rsidRDefault="007D2DA6" w:rsidP="007D2DA6">
      <w:pPr>
        <w:rPr>
          <w:rFonts w:ascii="Arial Nova" w:hAnsi="Arial Nova"/>
          <w:b/>
          <w:bCs/>
          <w:sz w:val="20"/>
          <w:szCs w:val="20"/>
        </w:rPr>
      </w:pPr>
      <w:r w:rsidRPr="007D2DA6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7D2DA6">
        <w:rPr>
          <w:rFonts w:ascii="Arial Nova" w:hAnsi="Arial Nova"/>
          <w:b/>
          <w:bCs/>
          <w:sz w:val="20"/>
          <w:szCs w:val="20"/>
        </w:rPr>
        <w:t xml:space="preserve"> Real-Time Scenario: Event-Driven E-commerce Application on GCP</w:t>
      </w:r>
    </w:p>
    <w:p w14:paraId="4FF3D46C" w14:textId="77777777" w:rsidR="007D2DA6" w:rsidRPr="007D2DA6" w:rsidRDefault="007D2DA6" w:rsidP="007D2DA6">
      <w:pPr>
        <w:rPr>
          <w:rFonts w:ascii="Arial Nova" w:hAnsi="Arial Nova"/>
          <w:b/>
          <w:bCs/>
          <w:sz w:val="20"/>
          <w:szCs w:val="20"/>
        </w:rPr>
      </w:pPr>
      <w:r w:rsidRPr="007D2DA6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7D2DA6">
        <w:rPr>
          <w:rFonts w:ascii="Arial Nova" w:hAnsi="Arial Nova"/>
          <w:b/>
          <w:bCs/>
          <w:sz w:val="20"/>
          <w:szCs w:val="20"/>
        </w:rPr>
        <w:t xml:space="preserve"> Problem Statement</w:t>
      </w:r>
    </w:p>
    <w:p w14:paraId="58291F5B" w14:textId="37C20B78" w:rsidR="007D2DA6" w:rsidRPr="007D2DA6" w:rsidRDefault="007D2DA6" w:rsidP="007D2DA6">
      <w:pPr>
        <w:rPr>
          <w:rFonts w:ascii="Arial Nova" w:hAnsi="Arial Nova"/>
          <w:sz w:val="20"/>
          <w:szCs w:val="20"/>
        </w:rPr>
      </w:pPr>
      <w:r w:rsidRPr="007D2DA6">
        <w:rPr>
          <w:rFonts w:ascii="Arial Nova" w:hAnsi="Arial Nova"/>
          <w:sz w:val="20"/>
          <w:szCs w:val="20"/>
        </w:rPr>
        <w:t xml:space="preserve">A growing </w:t>
      </w:r>
      <w:r w:rsidRPr="007D2DA6">
        <w:rPr>
          <w:rFonts w:ascii="Arial Nova" w:hAnsi="Arial Nova"/>
          <w:b/>
          <w:bCs/>
          <w:sz w:val="20"/>
          <w:szCs w:val="20"/>
        </w:rPr>
        <w:t>e-commerce startup</w:t>
      </w:r>
      <w:r w:rsidRPr="007D2DA6">
        <w:rPr>
          <w:rFonts w:ascii="Arial Nova" w:hAnsi="Arial Nova"/>
          <w:sz w:val="20"/>
          <w:szCs w:val="20"/>
        </w:rPr>
        <w:t xml:space="preserve"> wants to deploy a </w:t>
      </w:r>
      <w:r w:rsidRPr="007D2DA6">
        <w:rPr>
          <w:rFonts w:ascii="Arial Nova" w:hAnsi="Arial Nova"/>
          <w:b/>
          <w:bCs/>
          <w:sz w:val="20"/>
          <w:szCs w:val="20"/>
        </w:rPr>
        <w:t>highly scalable and event-driven application</w:t>
      </w:r>
      <w:r w:rsidRPr="007D2DA6">
        <w:rPr>
          <w:rFonts w:ascii="Arial Nova" w:hAnsi="Arial Nova"/>
          <w:sz w:val="20"/>
          <w:szCs w:val="20"/>
        </w:rPr>
        <w:t xml:space="preserve"> on </w:t>
      </w:r>
      <w:r w:rsidRPr="007D2DA6">
        <w:rPr>
          <w:rFonts w:ascii="Arial Nova" w:hAnsi="Arial Nova"/>
          <w:b/>
          <w:bCs/>
          <w:sz w:val="20"/>
          <w:szCs w:val="20"/>
        </w:rPr>
        <w:t>Google Cloud</w:t>
      </w:r>
      <w:r w:rsidRPr="007D2DA6">
        <w:rPr>
          <w:rFonts w:ascii="Arial Nova" w:hAnsi="Arial Nova"/>
          <w:sz w:val="20"/>
          <w:szCs w:val="20"/>
        </w:rPr>
        <w:t>. The application consists of:</w:t>
      </w:r>
      <w:r w:rsidRPr="007D2DA6">
        <w:rPr>
          <w:rFonts w:ascii="Arial Nova" w:hAnsi="Arial Nova"/>
          <w:sz w:val="20"/>
          <w:szCs w:val="20"/>
        </w:rPr>
        <w:br/>
        <w:t xml:space="preserve">1️ </w:t>
      </w:r>
      <w:r w:rsidRPr="007D2DA6">
        <w:rPr>
          <w:rFonts w:ascii="Arial Nova" w:hAnsi="Arial Nova"/>
          <w:b/>
          <w:bCs/>
          <w:sz w:val="20"/>
          <w:szCs w:val="20"/>
        </w:rPr>
        <w:t>Frontend Web App</w:t>
      </w:r>
      <w:r w:rsidRPr="007D2DA6">
        <w:rPr>
          <w:rFonts w:ascii="Arial Nova" w:hAnsi="Arial Nova"/>
          <w:sz w:val="20"/>
          <w:szCs w:val="20"/>
        </w:rPr>
        <w:t xml:space="preserve"> (React, hosted on App Engine)</w:t>
      </w:r>
      <w:r w:rsidRPr="007D2DA6">
        <w:rPr>
          <w:rFonts w:ascii="Arial Nova" w:hAnsi="Arial Nova"/>
          <w:sz w:val="20"/>
          <w:szCs w:val="20"/>
        </w:rPr>
        <w:br/>
        <w:t>2️</w:t>
      </w:r>
      <w:r w:rsidR="00090220">
        <w:rPr>
          <w:rFonts w:ascii="Segoe UI Symbol" w:hAnsi="Segoe UI Symbol" w:cs="Segoe UI Symbol"/>
          <w:sz w:val="20"/>
          <w:szCs w:val="20"/>
        </w:rPr>
        <w:t>.</w:t>
      </w:r>
      <w:r w:rsidRPr="007D2DA6">
        <w:rPr>
          <w:rFonts w:ascii="Arial Nova" w:hAnsi="Arial Nova"/>
          <w:sz w:val="20"/>
          <w:szCs w:val="20"/>
        </w:rPr>
        <w:t xml:space="preserve"> </w:t>
      </w:r>
      <w:r w:rsidRPr="007D2DA6">
        <w:rPr>
          <w:rFonts w:ascii="Arial Nova" w:hAnsi="Arial Nova"/>
          <w:b/>
          <w:bCs/>
          <w:sz w:val="20"/>
          <w:szCs w:val="20"/>
        </w:rPr>
        <w:t>Backend API</w:t>
      </w:r>
      <w:r w:rsidRPr="007D2DA6">
        <w:rPr>
          <w:rFonts w:ascii="Arial Nova" w:hAnsi="Arial Nova"/>
          <w:sz w:val="20"/>
          <w:szCs w:val="20"/>
        </w:rPr>
        <w:t xml:space="preserve"> (Python </w:t>
      </w:r>
      <w:proofErr w:type="spellStart"/>
      <w:r w:rsidRPr="007D2DA6">
        <w:rPr>
          <w:rFonts w:ascii="Arial Nova" w:hAnsi="Arial Nova"/>
          <w:sz w:val="20"/>
          <w:szCs w:val="20"/>
        </w:rPr>
        <w:t>FastAPI</w:t>
      </w:r>
      <w:proofErr w:type="spellEnd"/>
      <w:r w:rsidRPr="007D2DA6">
        <w:rPr>
          <w:rFonts w:ascii="Arial Nova" w:hAnsi="Arial Nova"/>
          <w:sz w:val="20"/>
          <w:szCs w:val="20"/>
        </w:rPr>
        <w:t>, running on Compute Engine)</w:t>
      </w:r>
      <w:r w:rsidRPr="007D2DA6">
        <w:rPr>
          <w:rFonts w:ascii="Arial Nova" w:hAnsi="Arial Nova"/>
          <w:sz w:val="20"/>
          <w:szCs w:val="20"/>
        </w:rPr>
        <w:br/>
        <w:t>3️</w:t>
      </w:r>
      <w:r w:rsidR="00090220">
        <w:rPr>
          <w:rFonts w:ascii="Segoe UI Symbol" w:hAnsi="Segoe UI Symbol" w:cs="Segoe UI Symbol"/>
          <w:sz w:val="20"/>
          <w:szCs w:val="20"/>
        </w:rPr>
        <w:t>.</w:t>
      </w:r>
      <w:r w:rsidRPr="007D2DA6">
        <w:rPr>
          <w:rFonts w:ascii="Arial Nova" w:hAnsi="Arial Nova"/>
          <w:b/>
          <w:bCs/>
          <w:sz w:val="20"/>
          <w:szCs w:val="20"/>
        </w:rPr>
        <w:t>Database</w:t>
      </w:r>
      <w:r w:rsidRPr="007D2DA6">
        <w:rPr>
          <w:rFonts w:ascii="Arial Nova" w:hAnsi="Arial Nova"/>
          <w:sz w:val="20"/>
          <w:szCs w:val="20"/>
        </w:rPr>
        <w:t xml:space="preserve"> (Cloud SQL - PostgreSQL)</w:t>
      </w:r>
      <w:r w:rsidRPr="007D2DA6">
        <w:rPr>
          <w:rFonts w:ascii="Arial Nova" w:hAnsi="Arial Nova"/>
          <w:sz w:val="20"/>
          <w:szCs w:val="20"/>
        </w:rPr>
        <w:br/>
        <w:t>4️</w:t>
      </w:r>
      <w:r w:rsidR="00090220">
        <w:rPr>
          <w:rFonts w:ascii="Segoe UI Symbol" w:hAnsi="Segoe UI Symbol" w:cs="Segoe UI Symbol"/>
          <w:sz w:val="20"/>
          <w:szCs w:val="20"/>
        </w:rPr>
        <w:t>.</w:t>
      </w:r>
      <w:r w:rsidRPr="007D2DA6">
        <w:rPr>
          <w:rFonts w:ascii="Arial Nova" w:hAnsi="Arial Nova"/>
          <w:b/>
          <w:bCs/>
          <w:sz w:val="20"/>
          <w:szCs w:val="20"/>
        </w:rPr>
        <w:t>Event Processing System</w:t>
      </w:r>
      <w:r w:rsidRPr="007D2DA6">
        <w:rPr>
          <w:rFonts w:ascii="Arial Nova" w:hAnsi="Arial Nova"/>
          <w:sz w:val="20"/>
          <w:szCs w:val="20"/>
        </w:rPr>
        <w:t xml:space="preserve"> (Google Pub/Sub)</w:t>
      </w:r>
    </w:p>
    <w:p w14:paraId="3CA4C405" w14:textId="77777777" w:rsidR="007D2DA6" w:rsidRPr="007D2DA6" w:rsidRDefault="007D2DA6" w:rsidP="007D2DA6">
      <w:pPr>
        <w:rPr>
          <w:rFonts w:ascii="Arial Nova" w:hAnsi="Arial Nova"/>
          <w:sz w:val="20"/>
          <w:szCs w:val="20"/>
        </w:rPr>
      </w:pPr>
      <w:r w:rsidRPr="007D2DA6">
        <w:rPr>
          <w:rFonts w:ascii="Arial Nova" w:hAnsi="Arial Nova"/>
          <w:sz w:val="20"/>
          <w:szCs w:val="20"/>
        </w:rPr>
        <w:t xml:space="preserve">The </w:t>
      </w:r>
      <w:r w:rsidRPr="007D2DA6">
        <w:rPr>
          <w:rFonts w:ascii="Arial Nova" w:hAnsi="Arial Nova"/>
          <w:b/>
          <w:bCs/>
          <w:sz w:val="20"/>
          <w:szCs w:val="20"/>
        </w:rPr>
        <w:t>security, scalability, and efficiency</w:t>
      </w:r>
      <w:r w:rsidRPr="007D2DA6">
        <w:rPr>
          <w:rFonts w:ascii="Arial Nova" w:hAnsi="Arial Nova"/>
          <w:sz w:val="20"/>
          <w:szCs w:val="20"/>
        </w:rPr>
        <w:t xml:space="preserve"> requirements are:</w:t>
      </w:r>
      <w:r w:rsidRPr="007D2DA6">
        <w:rPr>
          <w:rFonts w:ascii="Arial Nova" w:hAnsi="Arial Nova"/>
          <w:sz w:val="20"/>
          <w:szCs w:val="20"/>
        </w:rPr>
        <w:br/>
      </w:r>
      <w:r w:rsidRPr="007D2DA6">
        <w:rPr>
          <w:rFonts w:ascii="Segoe UI Emoji" w:hAnsi="Segoe UI Emoji" w:cs="Segoe UI Emoji"/>
          <w:sz w:val="20"/>
          <w:szCs w:val="20"/>
        </w:rPr>
        <w:t>✅</w:t>
      </w:r>
      <w:r w:rsidRPr="007D2DA6">
        <w:rPr>
          <w:rFonts w:ascii="Arial Nova" w:hAnsi="Arial Nova"/>
          <w:sz w:val="20"/>
          <w:szCs w:val="20"/>
        </w:rPr>
        <w:t xml:space="preserve"> Users should access the application via a </w:t>
      </w:r>
      <w:r w:rsidRPr="007D2DA6">
        <w:rPr>
          <w:rFonts w:ascii="Arial Nova" w:hAnsi="Arial Nova"/>
          <w:b/>
          <w:bCs/>
          <w:sz w:val="20"/>
          <w:szCs w:val="20"/>
        </w:rPr>
        <w:t>domain name (DNS)</w:t>
      </w:r>
      <w:r w:rsidRPr="007D2DA6">
        <w:rPr>
          <w:rFonts w:ascii="Arial Nova" w:hAnsi="Arial Nova"/>
          <w:sz w:val="20"/>
          <w:szCs w:val="20"/>
        </w:rPr>
        <w:t>.</w:t>
      </w:r>
      <w:r w:rsidRPr="007D2DA6">
        <w:rPr>
          <w:rFonts w:ascii="Arial Nova" w:hAnsi="Arial Nova"/>
          <w:sz w:val="20"/>
          <w:szCs w:val="20"/>
        </w:rPr>
        <w:br/>
      </w:r>
      <w:r w:rsidRPr="007D2DA6">
        <w:rPr>
          <w:rFonts w:ascii="Segoe UI Emoji" w:hAnsi="Segoe UI Emoji" w:cs="Segoe UI Emoji"/>
          <w:sz w:val="20"/>
          <w:szCs w:val="20"/>
        </w:rPr>
        <w:t>✅</w:t>
      </w:r>
      <w:r w:rsidRPr="007D2DA6">
        <w:rPr>
          <w:rFonts w:ascii="Arial Nova" w:hAnsi="Arial Nova"/>
          <w:sz w:val="20"/>
          <w:szCs w:val="20"/>
        </w:rPr>
        <w:t xml:space="preserve"> The frontend should be </w:t>
      </w:r>
      <w:r w:rsidRPr="007D2DA6">
        <w:rPr>
          <w:rFonts w:ascii="Arial Nova" w:hAnsi="Arial Nova"/>
          <w:b/>
          <w:bCs/>
          <w:sz w:val="20"/>
          <w:szCs w:val="20"/>
        </w:rPr>
        <w:t>highly scalable</w:t>
      </w:r>
      <w:r w:rsidRPr="007D2DA6">
        <w:rPr>
          <w:rFonts w:ascii="Arial Nova" w:hAnsi="Arial Nova"/>
          <w:sz w:val="20"/>
          <w:szCs w:val="20"/>
        </w:rPr>
        <w:t xml:space="preserve"> and handle traffic spikes.</w:t>
      </w:r>
      <w:r w:rsidRPr="007D2DA6">
        <w:rPr>
          <w:rFonts w:ascii="Arial Nova" w:hAnsi="Arial Nova"/>
          <w:sz w:val="20"/>
          <w:szCs w:val="20"/>
        </w:rPr>
        <w:br/>
      </w:r>
      <w:r w:rsidRPr="007D2DA6">
        <w:rPr>
          <w:rFonts w:ascii="Segoe UI Emoji" w:hAnsi="Segoe UI Emoji" w:cs="Segoe UI Emoji"/>
          <w:sz w:val="20"/>
          <w:szCs w:val="20"/>
        </w:rPr>
        <w:t>✅</w:t>
      </w:r>
      <w:r w:rsidRPr="007D2DA6">
        <w:rPr>
          <w:rFonts w:ascii="Arial Nova" w:hAnsi="Arial Nova"/>
          <w:sz w:val="20"/>
          <w:szCs w:val="20"/>
        </w:rPr>
        <w:t xml:space="preserve"> The backend should interact with a </w:t>
      </w:r>
      <w:r w:rsidRPr="007D2DA6">
        <w:rPr>
          <w:rFonts w:ascii="Arial Nova" w:hAnsi="Arial Nova"/>
          <w:b/>
          <w:bCs/>
          <w:sz w:val="20"/>
          <w:szCs w:val="20"/>
        </w:rPr>
        <w:t>database</w:t>
      </w:r>
      <w:r w:rsidRPr="007D2DA6">
        <w:rPr>
          <w:rFonts w:ascii="Arial Nova" w:hAnsi="Arial Nova"/>
          <w:sz w:val="20"/>
          <w:szCs w:val="20"/>
        </w:rPr>
        <w:t xml:space="preserve"> and process </w:t>
      </w:r>
      <w:r w:rsidRPr="007D2DA6">
        <w:rPr>
          <w:rFonts w:ascii="Arial Nova" w:hAnsi="Arial Nova"/>
          <w:b/>
          <w:bCs/>
          <w:sz w:val="20"/>
          <w:szCs w:val="20"/>
        </w:rPr>
        <w:t>asynchronous tasks</w:t>
      </w:r>
      <w:r w:rsidRPr="007D2DA6">
        <w:rPr>
          <w:rFonts w:ascii="Arial Nova" w:hAnsi="Arial Nova"/>
          <w:sz w:val="20"/>
          <w:szCs w:val="20"/>
        </w:rPr>
        <w:t>.</w:t>
      </w:r>
      <w:r w:rsidRPr="007D2DA6">
        <w:rPr>
          <w:rFonts w:ascii="Arial Nova" w:hAnsi="Arial Nova"/>
          <w:sz w:val="20"/>
          <w:szCs w:val="20"/>
        </w:rPr>
        <w:br/>
      </w:r>
      <w:r w:rsidRPr="007D2DA6">
        <w:rPr>
          <w:rFonts w:ascii="Segoe UI Emoji" w:hAnsi="Segoe UI Emoji" w:cs="Segoe UI Emoji"/>
          <w:sz w:val="20"/>
          <w:szCs w:val="20"/>
        </w:rPr>
        <w:t>✅</w:t>
      </w:r>
      <w:r w:rsidRPr="007D2DA6">
        <w:rPr>
          <w:rFonts w:ascii="Arial Nova" w:hAnsi="Arial Nova"/>
          <w:sz w:val="20"/>
          <w:szCs w:val="20"/>
        </w:rPr>
        <w:t xml:space="preserve"> Orders should be processed in an </w:t>
      </w:r>
      <w:r w:rsidRPr="007D2DA6">
        <w:rPr>
          <w:rFonts w:ascii="Arial Nova" w:hAnsi="Arial Nova"/>
          <w:b/>
          <w:bCs/>
          <w:sz w:val="20"/>
          <w:szCs w:val="20"/>
        </w:rPr>
        <w:t>event-driven</w:t>
      </w:r>
      <w:r w:rsidRPr="007D2DA6">
        <w:rPr>
          <w:rFonts w:ascii="Arial Nova" w:hAnsi="Arial Nova"/>
          <w:sz w:val="20"/>
          <w:szCs w:val="20"/>
        </w:rPr>
        <w:t xml:space="preserve"> manner.</w:t>
      </w:r>
      <w:r w:rsidRPr="007D2DA6">
        <w:rPr>
          <w:rFonts w:ascii="Arial Nova" w:hAnsi="Arial Nova"/>
          <w:sz w:val="20"/>
          <w:szCs w:val="20"/>
        </w:rPr>
        <w:br/>
      </w:r>
      <w:r w:rsidRPr="007D2DA6">
        <w:rPr>
          <w:rFonts w:ascii="Segoe UI Emoji" w:hAnsi="Segoe UI Emoji" w:cs="Segoe UI Emoji"/>
          <w:sz w:val="20"/>
          <w:szCs w:val="20"/>
        </w:rPr>
        <w:t>✅</w:t>
      </w:r>
      <w:r w:rsidRPr="007D2DA6">
        <w:rPr>
          <w:rFonts w:ascii="Arial Nova" w:hAnsi="Arial Nova"/>
          <w:sz w:val="20"/>
          <w:szCs w:val="20"/>
        </w:rPr>
        <w:t xml:space="preserve"> The architecture should be </w:t>
      </w:r>
      <w:r w:rsidRPr="007D2DA6">
        <w:rPr>
          <w:rFonts w:ascii="Arial Nova" w:hAnsi="Arial Nova"/>
          <w:b/>
          <w:bCs/>
          <w:sz w:val="20"/>
          <w:szCs w:val="20"/>
        </w:rPr>
        <w:t>cost-efficient</w:t>
      </w:r>
      <w:r w:rsidRPr="007D2DA6">
        <w:rPr>
          <w:rFonts w:ascii="Arial Nova" w:hAnsi="Arial Nova"/>
          <w:sz w:val="20"/>
          <w:szCs w:val="20"/>
        </w:rPr>
        <w:t xml:space="preserve"> and </w:t>
      </w:r>
      <w:r w:rsidRPr="007D2DA6">
        <w:rPr>
          <w:rFonts w:ascii="Arial Nova" w:hAnsi="Arial Nova"/>
          <w:b/>
          <w:bCs/>
          <w:sz w:val="20"/>
          <w:szCs w:val="20"/>
        </w:rPr>
        <w:t>secure</w:t>
      </w:r>
      <w:r w:rsidRPr="007D2DA6">
        <w:rPr>
          <w:rFonts w:ascii="Arial Nova" w:hAnsi="Arial Nova"/>
          <w:sz w:val="20"/>
          <w:szCs w:val="20"/>
        </w:rPr>
        <w:t>.</w:t>
      </w:r>
    </w:p>
    <w:p w14:paraId="628065E0" w14:textId="77777777" w:rsidR="001B70C0" w:rsidRDefault="001B70C0">
      <w:pPr>
        <w:rPr>
          <w:rFonts w:ascii="Arial Nova" w:hAnsi="Arial Nova"/>
          <w:sz w:val="20"/>
          <w:szCs w:val="20"/>
        </w:rPr>
      </w:pPr>
    </w:p>
    <w:p w14:paraId="70D8C832" w14:textId="77777777" w:rsidR="00FE48AC" w:rsidRPr="00FE48AC" w:rsidRDefault="00FE48AC" w:rsidP="00FE48AC">
      <w:pPr>
        <w:rPr>
          <w:rFonts w:ascii="Arial Nova" w:hAnsi="Arial Nova"/>
          <w:b/>
          <w:bCs/>
          <w:sz w:val="20"/>
          <w:szCs w:val="20"/>
        </w:rPr>
      </w:pPr>
      <w:r w:rsidRPr="00FE48AC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FE48AC">
        <w:rPr>
          <w:rFonts w:ascii="Arial Nova" w:hAnsi="Arial Nova"/>
          <w:b/>
          <w:bCs/>
          <w:sz w:val="20"/>
          <w:szCs w:val="20"/>
        </w:rPr>
        <w:t xml:space="preserve"> Solution: Implementing Cloud Services for a Secure and Scalable E-commerce System</w:t>
      </w:r>
    </w:p>
    <w:p w14:paraId="47850BFE" w14:textId="77777777" w:rsidR="00FE48AC" w:rsidRPr="00FE48AC" w:rsidRDefault="00FE48AC" w:rsidP="00FE48AC">
      <w:pPr>
        <w:rPr>
          <w:rFonts w:ascii="Arial Nova" w:hAnsi="Arial Nova"/>
          <w:sz w:val="20"/>
          <w:szCs w:val="20"/>
        </w:rPr>
      </w:pPr>
      <w:r w:rsidRPr="00FE48AC">
        <w:rPr>
          <w:rFonts w:ascii="Arial Nova" w:hAnsi="Arial Nova"/>
          <w:sz w:val="20"/>
          <w:szCs w:val="20"/>
        </w:rPr>
        <w:t xml:space="preserve">We'll use </w:t>
      </w:r>
      <w:r w:rsidRPr="00FE48AC">
        <w:rPr>
          <w:rFonts w:ascii="Arial Nova" w:hAnsi="Arial Nova"/>
          <w:b/>
          <w:bCs/>
          <w:sz w:val="20"/>
          <w:szCs w:val="20"/>
        </w:rPr>
        <w:t>Compute Engine, App Engine, Cloud SQL, Pub/Sub, VPC, Load Balancers, Cloud NAT, DNS, and Firewall Rules</w:t>
      </w:r>
      <w:r w:rsidRPr="00FE48AC">
        <w:rPr>
          <w:rFonts w:ascii="Arial Nova" w:hAnsi="Arial Nova"/>
          <w:sz w:val="20"/>
          <w:szCs w:val="20"/>
        </w:rPr>
        <w:t xml:space="preserve"> to design a </w:t>
      </w:r>
      <w:r w:rsidRPr="00FE48AC">
        <w:rPr>
          <w:rFonts w:ascii="Arial Nova" w:hAnsi="Arial Nova"/>
          <w:b/>
          <w:bCs/>
          <w:sz w:val="20"/>
          <w:szCs w:val="20"/>
        </w:rPr>
        <w:t>secure, scalable, and efficient cloud architecture</w:t>
      </w:r>
      <w:r w:rsidRPr="00FE48AC">
        <w:rPr>
          <w:rFonts w:ascii="Arial Nova" w:hAnsi="Arial Nova"/>
          <w:sz w:val="20"/>
          <w:szCs w:val="20"/>
        </w:rPr>
        <w:t>.</w:t>
      </w:r>
    </w:p>
    <w:p w14:paraId="1DC04E34" w14:textId="1AC529B9" w:rsidR="00284D97" w:rsidRPr="00284D97" w:rsidRDefault="00284D97" w:rsidP="00284D97">
      <w:pPr>
        <w:rPr>
          <w:rFonts w:ascii="Arial Nova" w:hAnsi="Arial Nova"/>
          <w:b/>
          <w:bCs/>
          <w:sz w:val="20"/>
          <w:szCs w:val="20"/>
        </w:rPr>
      </w:pPr>
      <w:r w:rsidRPr="00284D97">
        <w:rPr>
          <w:rFonts w:ascii="Arial Nova" w:hAnsi="Arial Nova"/>
          <w:b/>
          <w:bCs/>
          <w:sz w:val="20"/>
          <w:szCs w:val="20"/>
        </w:rPr>
        <w:t>Step 1️</w:t>
      </w:r>
      <w:r>
        <w:rPr>
          <w:rFonts w:ascii="Segoe UI Symbol" w:hAnsi="Segoe UI Symbol" w:cs="Segoe UI Symbol"/>
          <w:b/>
          <w:bCs/>
          <w:sz w:val="20"/>
          <w:szCs w:val="20"/>
        </w:rPr>
        <w:t>:</w:t>
      </w:r>
      <w:r w:rsidRPr="00284D97">
        <w:rPr>
          <w:rFonts w:ascii="Arial Nova" w:hAnsi="Arial Nova"/>
          <w:b/>
          <w:bCs/>
          <w:sz w:val="20"/>
          <w:szCs w:val="20"/>
        </w:rPr>
        <w:t xml:space="preserve"> Setting Up the VPC (Virtual Private Cloud)</w:t>
      </w:r>
    </w:p>
    <w:p w14:paraId="1AEFA379" w14:textId="18DE637B" w:rsidR="00FE48AC" w:rsidRDefault="00284D97">
      <w:pPr>
        <w:rPr>
          <w:rFonts w:ascii="Arial Nova" w:hAnsi="Arial Nova"/>
          <w:sz w:val="20"/>
          <w:szCs w:val="20"/>
        </w:rPr>
      </w:pPr>
      <w:r w:rsidRPr="00284D97">
        <w:rPr>
          <w:rFonts w:ascii="Segoe UI Emoji" w:hAnsi="Segoe UI Emoji" w:cs="Segoe UI Emoji"/>
          <w:sz w:val="20"/>
          <w:szCs w:val="20"/>
        </w:rPr>
        <w:t>🔹</w:t>
      </w:r>
      <w:r w:rsidRPr="00284D97">
        <w:rPr>
          <w:rFonts w:ascii="Arial Nova" w:hAnsi="Arial Nova"/>
          <w:sz w:val="20"/>
          <w:szCs w:val="20"/>
        </w:rPr>
        <w:t xml:space="preserve"> Create a </w:t>
      </w:r>
      <w:r w:rsidRPr="00284D97">
        <w:rPr>
          <w:rFonts w:ascii="Arial Nova" w:hAnsi="Arial Nova"/>
          <w:b/>
          <w:bCs/>
          <w:sz w:val="20"/>
          <w:szCs w:val="20"/>
        </w:rPr>
        <w:t>VPC (ecommerce-</w:t>
      </w:r>
      <w:proofErr w:type="spellStart"/>
      <w:r w:rsidRPr="00284D97">
        <w:rPr>
          <w:rFonts w:ascii="Arial Nova" w:hAnsi="Arial Nova"/>
          <w:b/>
          <w:bCs/>
          <w:sz w:val="20"/>
          <w:szCs w:val="20"/>
        </w:rPr>
        <w:t>vpc</w:t>
      </w:r>
      <w:proofErr w:type="spellEnd"/>
      <w:r w:rsidRPr="00284D97">
        <w:rPr>
          <w:rFonts w:ascii="Arial Nova" w:hAnsi="Arial Nova"/>
          <w:b/>
          <w:bCs/>
          <w:sz w:val="20"/>
          <w:szCs w:val="20"/>
        </w:rPr>
        <w:t>)</w:t>
      </w:r>
      <w:r w:rsidRPr="00284D97">
        <w:rPr>
          <w:rFonts w:ascii="Arial Nova" w:hAnsi="Arial Nova"/>
          <w:sz w:val="20"/>
          <w:szCs w:val="20"/>
        </w:rPr>
        <w:t xml:space="preserve"> to isolate our infrastructure.</w:t>
      </w:r>
      <w:r w:rsidRPr="00284D97">
        <w:rPr>
          <w:rFonts w:ascii="Arial Nova" w:hAnsi="Arial Nova"/>
          <w:sz w:val="20"/>
          <w:szCs w:val="20"/>
        </w:rPr>
        <w:br/>
      </w:r>
      <w:r w:rsidRPr="00284D97">
        <w:rPr>
          <w:rFonts w:ascii="Segoe UI Emoji" w:hAnsi="Segoe UI Emoji" w:cs="Segoe UI Emoji"/>
          <w:sz w:val="20"/>
          <w:szCs w:val="20"/>
        </w:rPr>
        <w:t>🔹</w:t>
      </w:r>
      <w:r w:rsidRPr="00284D97">
        <w:rPr>
          <w:rFonts w:ascii="Arial Nova" w:hAnsi="Arial Nova"/>
          <w:sz w:val="20"/>
          <w:szCs w:val="20"/>
        </w:rPr>
        <w:t xml:space="preserve"> Inside this VPC, create </w:t>
      </w:r>
      <w:r w:rsidRPr="00284D97">
        <w:rPr>
          <w:rFonts w:ascii="Arial Nova" w:hAnsi="Arial Nova"/>
          <w:b/>
          <w:bCs/>
          <w:sz w:val="20"/>
          <w:szCs w:val="20"/>
        </w:rPr>
        <w:t>three subnets</w:t>
      </w:r>
      <w:r w:rsidRPr="00284D97">
        <w:rPr>
          <w:rFonts w:ascii="Arial Nova" w:hAnsi="Arial Nova"/>
          <w:sz w:val="20"/>
          <w:szCs w:val="20"/>
        </w:rPr>
        <w:t>:</w:t>
      </w:r>
    </w:p>
    <w:p w14:paraId="7D140243" w14:textId="2525DC23" w:rsidR="00284D97" w:rsidRDefault="00284D97">
      <w:pPr>
        <w:rPr>
          <w:rFonts w:ascii="Arial Nova" w:hAnsi="Arial Nova"/>
          <w:sz w:val="20"/>
          <w:szCs w:val="20"/>
        </w:rPr>
      </w:pPr>
      <w:r w:rsidRPr="00284D97">
        <w:rPr>
          <w:rFonts w:ascii="Arial Nova" w:hAnsi="Arial Nova"/>
          <w:sz w:val="20"/>
          <w:szCs w:val="20"/>
        </w:rPr>
        <w:drawing>
          <wp:inline distT="0" distB="0" distL="0" distR="0" wp14:anchorId="387AFB1D" wp14:editId="151946A7">
            <wp:extent cx="5731510" cy="1043940"/>
            <wp:effectExtent l="0" t="0" r="2540" b="3810"/>
            <wp:docPr id="1758351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518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F8B" w14:textId="13FC493F" w:rsidR="00C55318" w:rsidRDefault="00C55318">
      <w:pPr>
        <w:rPr>
          <w:rFonts w:ascii="Arial Nova" w:hAnsi="Arial Nova"/>
          <w:sz w:val="20"/>
          <w:szCs w:val="20"/>
        </w:rPr>
      </w:pPr>
      <w:r w:rsidRPr="00C55318">
        <w:rPr>
          <w:rFonts w:ascii="Segoe UI Emoji" w:hAnsi="Segoe UI Emoji" w:cs="Segoe UI Emoji"/>
          <w:sz w:val="20"/>
          <w:szCs w:val="20"/>
        </w:rPr>
        <w:t>✅</w:t>
      </w:r>
      <w:r w:rsidRPr="00C55318">
        <w:rPr>
          <w:rFonts w:ascii="Arial Nova" w:hAnsi="Arial Nova"/>
          <w:sz w:val="20"/>
          <w:szCs w:val="20"/>
        </w:rPr>
        <w:t xml:space="preserve"> </w:t>
      </w:r>
      <w:r w:rsidRPr="00C55318">
        <w:rPr>
          <w:rFonts w:ascii="Arial Nova" w:hAnsi="Arial Nova"/>
          <w:b/>
          <w:bCs/>
          <w:sz w:val="20"/>
          <w:szCs w:val="20"/>
        </w:rPr>
        <w:t>Why?</w:t>
      </w:r>
      <w:r w:rsidRPr="00C55318">
        <w:rPr>
          <w:rFonts w:ascii="Arial Nova" w:hAnsi="Arial Nova"/>
          <w:sz w:val="20"/>
          <w:szCs w:val="20"/>
        </w:rPr>
        <w:t xml:space="preserve"> This ensures logical separation of services for better security and network management.</w:t>
      </w:r>
    </w:p>
    <w:p w14:paraId="07EBE36B" w14:textId="77777777" w:rsidR="00DD40FD" w:rsidRDefault="00DD40FD">
      <w:pPr>
        <w:rPr>
          <w:rFonts w:ascii="Arial Nova" w:hAnsi="Arial Nova"/>
          <w:sz w:val="20"/>
          <w:szCs w:val="20"/>
        </w:rPr>
      </w:pPr>
    </w:p>
    <w:p w14:paraId="7AFA553F" w14:textId="77777777" w:rsidR="00D174BA" w:rsidRPr="00D174BA" w:rsidRDefault="00D174BA" w:rsidP="00D174BA">
      <w:pPr>
        <w:rPr>
          <w:rFonts w:ascii="Arial Nova" w:hAnsi="Arial Nova"/>
          <w:b/>
          <w:bCs/>
          <w:sz w:val="20"/>
          <w:szCs w:val="20"/>
        </w:rPr>
      </w:pPr>
      <w:r w:rsidRPr="00D174BA">
        <w:rPr>
          <w:rFonts w:ascii="Arial Nova" w:hAnsi="Arial Nova"/>
          <w:b/>
          <w:bCs/>
          <w:sz w:val="20"/>
          <w:szCs w:val="20"/>
        </w:rPr>
        <w:t>Step 2️</w:t>
      </w:r>
      <w:r w:rsidRPr="00D174BA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D174BA">
        <w:rPr>
          <w:rFonts w:ascii="Arial Nova" w:hAnsi="Arial Nova"/>
          <w:b/>
          <w:bCs/>
          <w:sz w:val="20"/>
          <w:szCs w:val="20"/>
        </w:rPr>
        <w:t>: Enabling Secure and Scalable Frontend Access</w:t>
      </w:r>
    </w:p>
    <w:p w14:paraId="70A55BE7" w14:textId="77777777" w:rsidR="00D174BA" w:rsidRPr="00D174BA" w:rsidRDefault="00D174BA" w:rsidP="00D174BA">
      <w:pPr>
        <w:rPr>
          <w:rFonts w:ascii="Arial Nova" w:hAnsi="Arial Nova"/>
          <w:sz w:val="20"/>
          <w:szCs w:val="20"/>
        </w:rPr>
      </w:pPr>
      <w:r w:rsidRPr="00D174BA">
        <w:rPr>
          <w:rFonts w:ascii="Segoe UI Emoji" w:hAnsi="Segoe UI Emoji" w:cs="Segoe UI Emoji"/>
          <w:sz w:val="20"/>
          <w:szCs w:val="20"/>
        </w:rPr>
        <w:t>🔹</w:t>
      </w:r>
      <w:r w:rsidRPr="00D174BA">
        <w:rPr>
          <w:rFonts w:ascii="Arial Nova" w:hAnsi="Arial Nova"/>
          <w:sz w:val="20"/>
          <w:szCs w:val="20"/>
        </w:rPr>
        <w:t xml:space="preserve"> The </w:t>
      </w:r>
      <w:r w:rsidRPr="00D174BA">
        <w:rPr>
          <w:rFonts w:ascii="Arial Nova" w:hAnsi="Arial Nova"/>
          <w:b/>
          <w:bCs/>
          <w:sz w:val="20"/>
          <w:szCs w:val="20"/>
        </w:rPr>
        <w:t>React frontend</w:t>
      </w:r>
      <w:r w:rsidRPr="00D174BA">
        <w:rPr>
          <w:rFonts w:ascii="Arial Nova" w:hAnsi="Arial Nova"/>
          <w:sz w:val="20"/>
          <w:szCs w:val="20"/>
        </w:rPr>
        <w:t xml:space="preserve"> is deployed on </w:t>
      </w:r>
      <w:r w:rsidRPr="00D174BA">
        <w:rPr>
          <w:rFonts w:ascii="Arial Nova" w:hAnsi="Arial Nova"/>
          <w:b/>
          <w:bCs/>
          <w:sz w:val="20"/>
          <w:szCs w:val="20"/>
        </w:rPr>
        <w:t>App Engine (Standard Environment)</w:t>
      </w:r>
      <w:r w:rsidRPr="00D174BA">
        <w:rPr>
          <w:rFonts w:ascii="Arial Nova" w:hAnsi="Arial Nova"/>
          <w:sz w:val="20"/>
          <w:szCs w:val="20"/>
        </w:rPr>
        <w:t xml:space="preserve">, which </w:t>
      </w:r>
      <w:r w:rsidRPr="00D174BA">
        <w:rPr>
          <w:rFonts w:ascii="Arial Nova" w:hAnsi="Arial Nova"/>
          <w:b/>
          <w:bCs/>
          <w:sz w:val="20"/>
          <w:szCs w:val="20"/>
        </w:rPr>
        <w:t>auto-scales</w:t>
      </w:r>
      <w:r w:rsidRPr="00D174BA">
        <w:rPr>
          <w:rFonts w:ascii="Arial Nova" w:hAnsi="Arial Nova"/>
          <w:sz w:val="20"/>
          <w:szCs w:val="20"/>
        </w:rPr>
        <w:t xml:space="preserve"> based on demand.</w:t>
      </w:r>
      <w:r w:rsidRPr="00D174BA">
        <w:rPr>
          <w:rFonts w:ascii="Arial Nova" w:hAnsi="Arial Nova"/>
          <w:sz w:val="20"/>
          <w:szCs w:val="20"/>
        </w:rPr>
        <w:br/>
      </w:r>
      <w:r w:rsidRPr="00D174BA">
        <w:rPr>
          <w:rFonts w:ascii="Segoe UI Emoji" w:hAnsi="Segoe UI Emoji" w:cs="Segoe UI Emoji"/>
          <w:sz w:val="20"/>
          <w:szCs w:val="20"/>
        </w:rPr>
        <w:t>🔹</w:t>
      </w:r>
      <w:r w:rsidRPr="00D174BA">
        <w:rPr>
          <w:rFonts w:ascii="Arial Nova" w:hAnsi="Arial Nova"/>
          <w:sz w:val="20"/>
          <w:szCs w:val="20"/>
        </w:rPr>
        <w:t xml:space="preserve"> Users should access the app via www.myecommerce.com.</w:t>
      </w:r>
      <w:r w:rsidRPr="00D174BA">
        <w:rPr>
          <w:rFonts w:ascii="Arial Nova" w:hAnsi="Arial Nova"/>
          <w:sz w:val="20"/>
          <w:szCs w:val="20"/>
        </w:rPr>
        <w:br/>
      </w:r>
      <w:r w:rsidRPr="00D174BA">
        <w:rPr>
          <w:rFonts w:ascii="Segoe UI Emoji" w:hAnsi="Segoe UI Emoji" w:cs="Segoe UI Emoji"/>
          <w:sz w:val="20"/>
          <w:szCs w:val="20"/>
        </w:rPr>
        <w:t>🔹</w:t>
      </w:r>
      <w:r w:rsidRPr="00D174BA">
        <w:rPr>
          <w:rFonts w:ascii="Arial Nova" w:hAnsi="Arial Nova"/>
          <w:sz w:val="20"/>
          <w:szCs w:val="20"/>
        </w:rPr>
        <w:t xml:space="preserve"> We register www.myecommerce.com in </w:t>
      </w:r>
      <w:r w:rsidRPr="00D174BA">
        <w:rPr>
          <w:rFonts w:ascii="Arial Nova" w:hAnsi="Arial Nova"/>
          <w:b/>
          <w:bCs/>
          <w:sz w:val="20"/>
          <w:szCs w:val="20"/>
        </w:rPr>
        <w:t>Cloud DNS</w:t>
      </w:r>
      <w:r w:rsidRPr="00D174BA">
        <w:rPr>
          <w:rFonts w:ascii="Arial Nova" w:hAnsi="Arial Nova"/>
          <w:sz w:val="20"/>
          <w:szCs w:val="20"/>
        </w:rPr>
        <w:t xml:space="preserve"> and point it to an </w:t>
      </w:r>
      <w:r w:rsidRPr="00D174BA">
        <w:rPr>
          <w:rFonts w:ascii="Arial Nova" w:hAnsi="Arial Nova"/>
          <w:b/>
          <w:bCs/>
          <w:sz w:val="20"/>
          <w:szCs w:val="20"/>
        </w:rPr>
        <w:t>HTTPS Load Balancer</w:t>
      </w:r>
      <w:r w:rsidRPr="00D174BA">
        <w:rPr>
          <w:rFonts w:ascii="Arial Nova" w:hAnsi="Arial Nova"/>
          <w:sz w:val="20"/>
          <w:szCs w:val="20"/>
        </w:rPr>
        <w:t>.</w:t>
      </w:r>
      <w:r w:rsidRPr="00D174BA">
        <w:rPr>
          <w:rFonts w:ascii="Arial Nova" w:hAnsi="Arial Nova"/>
          <w:sz w:val="20"/>
          <w:szCs w:val="20"/>
        </w:rPr>
        <w:br/>
      </w:r>
      <w:r w:rsidRPr="00D174BA">
        <w:rPr>
          <w:rFonts w:ascii="Segoe UI Emoji" w:hAnsi="Segoe UI Emoji" w:cs="Segoe UI Emoji"/>
          <w:sz w:val="20"/>
          <w:szCs w:val="20"/>
        </w:rPr>
        <w:t>🔹</w:t>
      </w:r>
      <w:r w:rsidRPr="00D174BA">
        <w:rPr>
          <w:rFonts w:ascii="Arial Nova" w:hAnsi="Arial Nova"/>
          <w:sz w:val="20"/>
          <w:szCs w:val="20"/>
        </w:rPr>
        <w:t xml:space="preserve"> The Load Balancer directs traffic to </w:t>
      </w:r>
      <w:r w:rsidRPr="00D174BA">
        <w:rPr>
          <w:rFonts w:ascii="Arial Nova" w:hAnsi="Arial Nova"/>
          <w:b/>
          <w:bCs/>
          <w:sz w:val="20"/>
          <w:szCs w:val="20"/>
        </w:rPr>
        <w:t>App Engine</w:t>
      </w:r>
      <w:r w:rsidRPr="00D174BA">
        <w:rPr>
          <w:rFonts w:ascii="Arial Nova" w:hAnsi="Arial Nova"/>
          <w:sz w:val="20"/>
          <w:szCs w:val="20"/>
        </w:rPr>
        <w:t>, which dynamically scales instances.</w:t>
      </w:r>
    </w:p>
    <w:p w14:paraId="12C39D3D" w14:textId="77777777" w:rsidR="00D174BA" w:rsidRPr="00D174BA" w:rsidRDefault="00D174BA" w:rsidP="00D174BA">
      <w:pPr>
        <w:rPr>
          <w:rFonts w:ascii="Arial Nova" w:hAnsi="Arial Nova"/>
          <w:sz w:val="20"/>
          <w:szCs w:val="20"/>
        </w:rPr>
      </w:pPr>
      <w:r w:rsidRPr="00D174BA">
        <w:rPr>
          <w:rFonts w:ascii="Segoe UI Emoji" w:hAnsi="Segoe UI Emoji" w:cs="Segoe UI Emoji"/>
          <w:sz w:val="20"/>
          <w:szCs w:val="20"/>
        </w:rPr>
        <w:t>✅</w:t>
      </w:r>
      <w:r w:rsidRPr="00D174BA">
        <w:rPr>
          <w:rFonts w:ascii="Arial Nova" w:hAnsi="Arial Nova"/>
          <w:sz w:val="20"/>
          <w:szCs w:val="20"/>
        </w:rPr>
        <w:t xml:space="preserve"> </w:t>
      </w:r>
      <w:r w:rsidRPr="00D174BA">
        <w:rPr>
          <w:rFonts w:ascii="Arial Nova" w:hAnsi="Arial Nova"/>
          <w:b/>
          <w:bCs/>
          <w:sz w:val="20"/>
          <w:szCs w:val="20"/>
        </w:rPr>
        <w:t>Why?</w:t>
      </w:r>
      <w:r w:rsidRPr="00D174BA">
        <w:rPr>
          <w:rFonts w:ascii="Arial Nova" w:hAnsi="Arial Nova"/>
          <w:sz w:val="20"/>
          <w:szCs w:val="20"/>
        </w:rPr>
        <w:br/>
      </w:r>
      <w:r w:rsidRPr="00D174BA">
        <w:rPr>
          <w:rFonts w:ascii="Segoe UI Emoji" w:hAnsi="Segoe UI Emoji" w:cs="Segoe UI Emoji"/>
          <w:sz w:val="20"/>
          <w:szCs w:val="20"/>
        </w:rPr>
        <w:t>✔️</w:t>
      </w:r>
      <w:r w:rsidRPr="00D174BA">
        <w:rPr>
          <w:rFonts w:ascii="Arial Nova" w:hAnsi="Arial Nova"/>
          <w:sz w:val="20"/>
          <w:szCs w:val="20"/>
        </w:rPr>
        <w:t xml:space="preserve"> Users access the app via a </w:t>
      </w:r>
      <w:r w:rsidRPr="00D174BA">
        <w:rPr>
          <w:rFonts w:ascii="Arial Nova" w:hAnsi="Arial Nova"/>
          <w:b/>
          <w:bCs/>
          <w:sz w:val="20"/>
          <w:szCs w:val="20"/>
        </w:rPr>
        <w:t>domain name</w:t>
      </w:r>
      <w:r w:rsidRPr="00D174BA">
        <w:rPr>
          <w:rFonts w:ascii="Arial Nova" w:hAnsi="Arial Nova"/>
          <w:sz w:val="20"/>
          <w:szCs w:val="20"/>
        </w:rPr>
        <w:t xml:space="preserve"> instead of an IP.</w:t>
      </w:r>
      <w:r w:rsidRPr="00D174BA">
        <w:rPr>
          <w:rFonts w:ascii="Arial Nova" w:hAnsi="Arial Nova"/>
          <w:sz w:val="20"/>
          <w:szCs w:val="20"/>
        </w:rPr>
        <w:br/>
      </w:r>
      <w:r w:rsidRPr="00D174BA">
        <w:rPr>
          <w:rFonts w:ascii="Segoe UI Emoji" w:hAnsi="Segoe UI Emoji" w:cs="Segoe UI Emoji"/>
          <w:sz w:val="20"/>
          <w:szCs w:val="20"/>
        </w:rPr>
        <w:t>✔️</w:t>
      </w:r>
      <w:r w:rsidRPr="00D174BA">
        <w:rPr>
          <w:rFonts w:ascii="Arial Nova" w:hAnsi="Arial Nova"/>
          <w:sz w:val="20"/>
          <w:szCs w:val="20"/>
        </w:rPr>
        <w:t xml:space="preserve"> </w:t>
      </w:r>
      <w:r w:rsidRPr="00D174BA">
        <w:rPr>
          <w:rFonts w:ascii="Arial Nova" w:hAnsi="Arial Nova"/>
          <w:b/>
          <w:bCs/>
          <w:sz w:val="20"/>
          <w:szCs w:val="20"/>
        </w:rPr>
        <w:t>Auto-scaling</w:t>
      </w:r>
      <w:r w:rsidRPr="00D174BA">
        <w:rPr>
          <w:rFonts w:ascii="Arial Nova" w:hAnsi="Arial Nova"/>
          <w:sz w:val="20"/>
          <w:szCs w:val="20"/>
        </w:rPr>
        <w:t xml:space="preserve"> ensures smooth handling of high traffic.</w:t>
      </w:r>
      <w:r w:rsidRPr="00D174BA">
        <w:rPr>
          <w:rFonts w:ascii="Arial Nova" w:hAnsi="Arial Nova"/>
          <w:sz w:val="20"/>
          <w:szCs w:val="20"/>
        </w:rPr>
        <w:br/>
      </w:r>
      <w:r w:rsidRPr="00D174BA">
        <w:rPr>
          <w:rFonts w:ascii="Segoe UI Emoji" w:hAnsi="Segoe UI Emoji" w:cs="Segoe UI Emoji"/>
          <w:sz w:val="20"/>
          <w:szCs w:val="20"/>
        </w:rPr>
        <w:t>✔️</w:t>
      </w:r>
      <w:r w:rsidRPr="00D174BA">
        <w:rPr>
          <w:rFonts w:ascii="Arial Nova" w:hAnsi="Arial Nova"/>
          <w:sz w:val="20"/>
          <w:szCs w:val="20"/>
        </w:rPr>
        <w:t xml:space="preserve"> </w:t>
      </w:r>
      <w:r w:rsidRPr="00D174BA">
        <w:rPr>
          <w:rFonts w:ascii="Arial Nova" w:hAnsi="Arial Nova"/>
          <w:b/>
          <w:bCs/>
          <w:sz w:val="20"/>
          <w:szCs w:val="20"/>
        </w:rPr>
        <w:t>HTTPS Load Balancer</w:t>
      </w:r>
      <w:r w:rsidRPr="00D174BA">
        <w:rPr>
          <w:rFonts w:ascii="Arial Nova" w:hAnsi="Arial Nova"/>
          <w:sz w:val="20"/>
          <w:szCs w:val="20"/>
        </w:rPr>
        <w:t xml:space="preserve"> provides better performance and security.</w:t>
      </w:r>
    </w:p>
    <w:p w14:paraId="72BD8055" w14:textId="77777777" w:rsidR="00DD40FD" w:rsidRDefault="00DD40FD">
      <w:pPr>
        <w:rPr>
          <w:rFonts w:ascii="Arial Nova" w:hAnsi="Arial Nova"/>
          <w:sz w:val="20"/>
          <w:szCs w:val="20"/>
        </w:rPr>
      </w:pPr>
    </w:p>
    <w:p w14:paraId="60385E7A" w14:textId="7C3B0343" w:rsidR="009334D8" w:rsidRPr="009334D8" w:rsidRDefault="009334D8" w:rsidP="009334D8">
      <w:pPr>
        <w:rPr>
          <w:rFonts w:ascii="Arial Nova" w:hAnsi="Arial Nova"/>
          <w:b/>
          <w:bCs/>
          <w:sz w:val="20"/>
          <w:szCs w:val="20"/>
        </w:rPr>
      </w:pPr>
      <w:r w:rsidRPr="009334D8">
        <w:rPr>
          <w:rFonts w:ascii="Arial Nova" w:hAnsi="Arial Nova"/>
          <w:b/>
          <w:bCs/>
          <w:sz w:val="20"/>
          <w:szCs w:val="20"/>
        </w:rPr>
        <w:lastRenderedPageBreak/>
        <w:t>Step 3️</w:t>
      </w:r>
      <w:r w:rsidR="007850D2">
        <w:rPr>
          <w:rFonts w:ascii="Segoe UI Symbol" w:hAnsi="Segoe UI Symbol" w:cs="Segoe UI Symbol"/>
          <w:b/>
          <w:bCs/>
          <w:sz w:val="20"/>
          <w:szCs w:val="20"/>
        </w:rPr>
        <w:t>:</w:t>
      </w:r>
      <w:r w:rsidRPr="009334D8">
        <w:rPr>
          <w:rFonts w:ascii="Arial Nova" w:hAnsi="Arial Nova"/>
          <w:b/>
          <w:bCs/>
          <w:sz w:val="20"/>
          <w:szCs w:val="20"/>
        </w:rPr>
        <w:t xml:space="preserve"> Backend API Hosted on Compute Engine</w:t>
      </w:r>
    </w:p>
    <w:p w14:paraId="6D8D54E6" w14:textId="77777777" w:rsidR="009334D8" w:rsidRPr="009334D8" w:rsidRDefault="009334D8" w:rsidP="009334D8">
      <w:pPr>
        <w:rPr>
          <w:rFonts w:ascii="Arial Nova" w:hAnsi="Arial Nova"/>
          <w:sz w:val="20"/>
          <w:szCs w:val="20"/>
        </w:rPr>
      </w:pPr>
      <w:r w:rsidRPr="009334D8">
        <w:rPr>
          <w:rFonts w:ascii="Segoe UI Emoji" w:hAnsi="Segoe UI Emoji" w:cs="Segoe UI Emoji"/>
          <w:sz w:val="20"/>
          <w:szCs w:val="20"/>
        </w:rPr>
        <w:t>🔹</w:t>
      </w:r>
      <w:r w:rsidRPr="009334D8">
        <w:rPr>
          <w:rFonts w:ascii="Arial Nova" w:hAnsi="Arial Nova"/>
          <w:sz w:val="20"/>
          <w:szCs w:val="20"/>
        </w:rPr>
        <w:t xml:space="preserve"> The </w:t>
      </w:r>
      <w:proofErr w:type="spellStart"/>
      <w:r w:rsidRPr="009334D8">
        <w:rPr>
          <w:rFonts w:ascii="Arial Nova" w:hAnsi="Arial Nova"/>
          <w:b/>
          <w:bCs/>
          <w:sz w:val="20"/>
          <w:szCs w:val="20"/>
        </w:rPr>
        <w:t>FastAPI</w:t>
      </w:r>
      <w:proofErr w:type="spellEnd"/>
      <w:r w:rsidRPr="009334D8">
        <w:rPr>
          <w:rFonts w:ascii="Arial Nova" w:hAnsi="Arial Nova"/>
          <w:b/>
          <w:bCs/>
          <w:sz w:val="20"/>
          <w:szCs w:val="20"/>
        </w:rPr>
        <w:t xml:space="preserve"> backend service</w:t>
      </w:r>
      <w:r w:rsidRPr="009334D8">
        <w:rPr>
          <w:rFonts w:ascii="Arial Nova" w:hAnsi="Arial Nova"/>
          <w:sz w:val="20"/>
          <w:szCs w:val="20"/>
        </w:rPr>
        <w:t xml:space="preserve"> runs on </w:t>
      </w:r>
      <w:r w:rsidRPr="009334D8">
        <w:rPr>
          <w:rFonts w:ascii="Arial Nova" w:hAnsi="Arial Nova"/>
          <w:b/>
          <w:bCs/>
          <w:sz w:val="20"/>
          <w:szCs w:val="20"/>
        </w:rPr>
        <w:t>Compute Engine</w:t>
      </w:r>
      <w:r w:rsidRPr="009334D8">
        <w:rPr>
          <w:rFonts w:ascii="Arial Nova" w:hAnsi="Arial Nova"/>
          <w:sz w:val="20"/>
          <w:szCs w:val="20"/>
        </w:rPr>
        <w:t xml:space="preserve"> in the backend-subnet.</w:t>
      </w:r>
      <w:r w:rsidRPr="009334D8">
        <w:rPr>
          <w:rFonts w:ascii="Arial Nova" w:hAnsi="Arial Nova"/>
          <w:sz w:val="20"/>
          <w:szCs w:val="20"/>
        </w:rPr>
        <w:br/>
      </w:r>
      <w:r w:rsidRPr="009334D8">
        <w:rPr>
          <w:rFonts w:ascii="Segoe UI Emoji" w:hAnsi="Segoe UI Emoji" w:cs="Segoe UI Emoji"/>
          <w:sz w:val="20"/>
          <w:szCs w:val="20"/>
        </w:rPr>
        <w:t>🔹</w:t>
      </w:r>
      <w:r w:rsidRPr="009334D8">
        <w:rPr>
          <w:rFonts w:ascii="Arial Nova" w:hAnsi="Arial Nova"/>
          <w:sz w:val="20"/>
          <w:szCs w:val="20"/>
        </w:rPr>
        <w:t xml:space="preserve"> An </w:t>
      </w:r>
      <w:r w:rsidRPr="009334D8">
        <w:rPr>
          <w:rFonts w:ascii="Arial Nova" w:hAnsi="Arial Nova"/>
          <w:b/>
          <w:bCs/>
          <w:sz w:val="20"/>
          <w:szCs w:val="20"/>
        </w:rPr>
        <w:t>Internal Load Balancer (ILB)</w:t>
      </w:r>
      <w:r w:rsidRPr="009334D8">
        <w:rPr>
          <w:rFonts w:ascii="Arial Nova" w:hAnsi="Arial Nova"/>
          <w:sz w:val="20"/>
          <w:szCs w:val="20"/>
        </w:rPr>
        <w:t xml:space="preserve"> distributes traffic across multiple backend instances.</w:t>
      </w:r>
      <w:r w:rsidRPr="009334D8">
        <w:rPr>
          <w:rFonts w:ascii="Arial Nova" w:hAnsi="Arial Nova"/>
          <w:sz w:val="20"/>
          <w:szCs w:val="20"/>
        </w:rPr>
        <w:br/>
      </w:r>
      <w:r w:rsidRPr="009334D8">
        <w:rPr>
          <w:rFonts w:ascii="Segoe UI Emoji" w:hAnsi="Segoe UI Emoji" w:cs="Segoe UI Emoji"/>
          <w:sz w:val="20"/>
          <w:szCs w:val="20"/>
        </w:rPr>
        <w:t>🔹</w:t>
      </w:r>
      <w:r w:rsidRPr="009334D8">
        <w:rPr>
          <w:rFonts w:ascii="Arial Nova" w:hAnsi="Arial Nova"/>
          <w:sz w:val="20"/>
          <w:szCs w:val="20"/>
        </w:rPr>
        <w:t xml:space="preserve"> Only </w:t>
      </w:r>
      <w:r w:rsidRPr="009334D8">
        <w:rPr>
          <w:rFonts w:ascii="Arial Nova" w:hAnsi="Arial Nova"/>
          <w:b/>
          <w:bCs/>
          <w:sz w:val="20"/>
          <w:szCs w:val="20"/>
        </w:rPr>
        <w:t>App Engine</w:t>
      </w:r>
      <w:r w:rsidRPr="009334D8">
        <w:rPr>
          <w:rFonts w:ascii="Arial Nova" w:hAnsi="Arial Nova"/>
          <w:sz w:val="20"/>
          <w:szCs w:val="20"/>
        </w:rPr>
        <w:t xml:space="preserve"> can access the backend via </w:t>
      </w:r>
      <w:r w:rsidRPr="009334D8">
        <w:rPr>
          <w:rFonts w:ascii="Arial Nova" w:hAnsi="Arial Nova"/>
          <w:b/>
          <w:bCs/>
          <w:sz w:val="20"/>
          <w:szCs w:val="20"/>
        </w:rPr>
        <w:t>ILB private IP</w:t>
      </w:r>
      <w:r w:rsidRPr="009334D8">
        <w:rPr>
          <w:rFonts w:ascii="Arial Nova" w:hAnsi="Arial Nova"/>
          <w:sz w:val="20"/>
          <w:szCs w:val="20"/>
        </w:rPr>
        <w:t>.</w:t>
      </w:r>
    </w:p>
    <w:p w14:paraId="61FEDF95" w14:textId="77777777" w:rsidR="009334D8" w:rsidRPr="009334D8" w:rsidRDefault="009334D8" w:rsidP="009334D8">
      <w:pPr>
        <w:rPr>
          <w:rFonts w:ascii="Arial Nova" w:hAnsi="Arial Nova"/>
          <w:sz w:val="20"/>
          <w:szCs w:val="20"/>
        </w:rPr>
      </w:pPr>
      <w:r w:rsidRPr="009334D8">
        <w:rPr>
          <w:rFonts w:ascii="Segoe UI Emoji" w:hAnsi="Segoe UI Emoji" w:cs="Segoe UI Emoji"/>
          <w:sz w:val="20"/>
          <w:szCs w:val="20"/>
        </w:rPr>
        <w:t>✅</w:t>
      </w:r>
      <w:r w:rsidRPr="009334D8">
        <w:rPr>
          <w:rFonts w:ascii="Arial Nova" w:hAnsi="Arial Nova"/>
          <w:sz w:val="20"/>
          <w:szCs w:val="20"/>
        </w:rPr>
        <w:t xml:space="preserve"> </w:t>
      </w:r>
      <w:r w:rsidRPr="009334D8">
        <w:rPr>
          <w:rFonts w:ascii="Arial Nova" w:hAnsi="Arial Nova"/>
          <w:b/>
          <w:bCs/>
          <w:sz w:val="20"/>
          <w:szCs w:val="20"/>
        </w:rPr>
        <w:t>Why?</w:t>
      </w:r>
      <w:r w:rsidRPr="009334D8">
        <w:rPr>
          <w:rFonts w:ascii="Arial Nova" w:hAnsi="Arial Nova"/>
          <w:sz w:val="20"/>
          <w:szCs w:val="20"/>
        </w:rPr>
        <w:br/>
      </w:r>
      <w:r w:rsidRPr="009334D8">
        <w:rPr>
          <w:rFonts w:ascii="Segoe UI Emoji" w:hAnsi="Segoe UI Emoji" w:cs="Segoe UI Emoji"/>
          <w:sz w:val="20"/>
          <w:szCs w:val="20"/>
        </w:rPr>
        <w:t>✔️</w:t>
      </w:r>
      <w:r w:rsidRPr="009334D8">
        <w:rPr>
          <w:rFonts w:ascii="Arial Nova" w:hAnsi="Arial Nova"/>
          <w:sz w:val="20"/>
          <w:szCs w:val="20"/>
        </w:rPr>
        <w:t xml:space="preserve"> Backend remains </w:t>
      </w:r>
      <w:r w:rsidRPr="009334D8">
        <w:rPr>
          <w:rFonts w:ascii="Arial Nova" w:hAnsi="Arial Nova"/>
          <w:b/>
          <w:bCs/>
          <w:sz w:val="20"/>
          <w:szCs w:val="20"/>
        </w:rPr>
        <w:t>private</w:t>
      </w:r>
      <w:r w:rsidRPr="009334D8">
        <w:rPr>
          <w:rFonts w:ascii="Arial Nova" w:hAnsi="Arial Nova"/>
          <w:sz w:val="20"/>
          <w:szCs w:val="20"/>
        </w:rPr>
        <w:t xml:space="preserve"> (no public access).</w:t>
      </w:r>
      <w:r w:rsidRPr="009334D8">
        <w:rPr>
          <w:rFonts w:ascii="Arial Nova" w:hAnsi="Arial Nova"/>
          <w:sz w:val="20"/>
          <w:szCs w:val="20"/>
        </w:rPr>
        <w:br/>
      </w:r>
      <w:r w:rsidRPr="009334D8">
        <w:rPr>
          <w:rFonts w:ascii="Segoe UI Emoji" w:hAnsi="Segoe UI Emoji" w:cs="Segoe UI Emoji"/>
          <w:sz w:val="20"/>
          <w:szCs w:val="20"/>
        </w:rPr>
        <w:t>✔️</w:t>
      </w:r>
      <w:r w:rsidRPr="009334D8">
        <w:rPr>
          <w:rFonts w:ascii="Arial Nova" w:hAnsi="Arial Nova"/>
          <w:sz w:val="20"/>
          <w:szCs w:val="20"/>
        </w:rPr>
        <w:t xml:space="preserve"> </w:t>
      </w:r>
      <w:r w:rsidRPr="009334D8">
        <w:rPr>
          <w:rFonts w:ascii="Arial Nova" w:hAnsi="Arial Nova"/>
          <w:b/>
          <w:bCs/>
          <w:sz w:val="20"/>
          <w:szCs w:val="20"/>
        </w:rPr>
        <w:t>Load Balancer distributes traffic</w:t>
      </w:r>
      <w:r w:rsidRPr="009334D8">
        <w:rPr>
          <w:rFonts w:ascii="Arial Nova" w:hAnsi="Arial Nova"/>
          <w:sz w:val="20"/>
          <w:szCs w:val="20"/>
        </w:rPr>
        <w:t xml:space="preserve"> to multiple instances for high availability.</w:t>
      </w:r>
    </w:p>
    <w:p w14:paraId="4818411F" w14:textId="77777777" w:rsidR="007850D2" w:rsidRPr="007850D2" w:rsidRDefault="007850D2" w:rsidP="007850D2">
      <w:pPr>
        <w:rPr>
          <w:rFonts w:ascii="Arial Nova" w:hAnsi="Arial Nova"/>
          <w:b/>
          <w:bCs/>
          <w:sz w:val="20"/>
          <w:szCs w:val="20"/>
        </w:rPr>
      </w:pPr>
      <w:r w:rsidRPr="007850D2">
        <w:rPr>
          <w:rFonts w:ascii="Arial Nova" w:hAnsi="Arial Nova"/>
          <w:b/>
          <w:bCs/>
          <w:sz w:val="20"/>
          <w:szCs w:val="20"/>
        </w:rPr>
        <w:t>Step 4️</w:t>
      </w:r>
      <w:r w:rsidRPr="007850D2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7850D2">
        <w:rPr>
          <w:rFonts w:ascii="Arial Nova" w:hAnsi="Arial Nova"/>
          <w:b/>
          <w:bCs/>
          <w:sz w:val="20"/>
          <w:szCs w:val="20"/>
        </w:rPr>
        <w:t>: Storing and Managing Data with Cloud SQL</w:t>
      </w:r>
    </w:p>
    <w:p w14:paraId="658727CA" w14:textId="77777777" w:rsidR="007850D2" w:rsidRPr="007850D2" w:rsidRDefault="007850D2" w:rsidP="007850D2">
      <w:pPr>
        <w:rPr>
          <w:rFonts w:ascii="Arial Nova" w:hAnsi="Arial Nova"/>
          <w:sz w:val="20"/>
          <w:szCs w:val="20"/>
        </w:rPr>
      </w:pPr>
      <w:r w:rsidRPr="007850D2">
        <w:rPr>
          <w:rFonts w:ascii="Segoe UI Emoji" w:hAnsi="Segoe UI Emoji" w:cs="Segoe UI Emoji"/>
          <w:sz w:val="20"/>
          <w:szCs w:val="20"/>
        </w:rPr>
        <w:t>🔹</w:t>
      </w:r>
      <w:r w:rsidRPr="007850D2">
        <w:rPr>
          <w:rFonts w:ascii="Arial Nova" w:hAnsi="Arial Nova"/>
          <w:sz w:val="20"/>
          <w:szCs w:val="20"/>
        </w:rPr>
        <w:t xml:space="preserve"> The application stores user data, products, and orders in </w:t>
      </w:r>
      <w:r w:rsidRPr="007850D2">
        <w:rPr>
          <w:rFonts w:ascii="Arial Nova" w:hAnsi="Arial Nova"/>
          <w:b/>
          <w:bCs/>
          <w:sz w:val="20"/>
          <w:szCs w:val="20"/>
        </w:rPr>
        <w:t>Cloud SQL (PostgreSQL)</w:t>
      </w:r>
      <w:r w:rsidRPr="007850D2">
        <w:rPr>
          <w:rFonts w:ascii="Arial Nova" w:hAnsi="Arial Nova"/>
          <w:sz w:val="20"/>
          <w:szCs w:val="20"/>
        </w:rPr>
        <w:t>.</w:t>
      </w:r>
      <w:r w:rsidRPr="007850D2">
        <w:rPr>
          <w:rFonts w:ascii="Arial Nova" w:hAnsi="Arial Nova"/>
          <w:sz w:val="20"/>
          <w:szCs w:val="20"/>
        </w:rPr>
        <w:br/>
      </w:r>
      <w:r w:rsidRPr="007850D2">
        <w:rPr>
          <w:rFonts w:ascii="Segoe UI Emoji" w:hAnsi="Segoe UI Emoji" w:cs="Segoe UI Emoji"/>
          <w:sz w:val="20"/>
          <w:szCs w:val="20"/>
        </w:rPr>
        <w:t>🔹</w:t>
      </w:r>
      <w:r w:rsidRPr="007850D2">
        <w:rPr>
          <w:rFonts w:ascii="Arial Nova" w:hAnsi="Arial Nova"/>
          <w:sz w:val="20"/>
          <w:szCs w:val="20"/>
        </w:rPr>
        <w:t xml:space="preserve"> Cloud SQL resides in </w:t>
      </w:r>
      <w:proofErr w:type="spellStart"/>
      <w:r w:rsidRPr="007850D2">
        <w:rPr>
          <w:rFonts w:ascii="Arial Nova" w:hAnsi="Arial Nova"/>
          <w:sz w:val="20"/>
          <w:szCs w:val="20"/>
        </w:rPr>
        <w:t>db</w:t>
      </w:r>
      <w:proofErr w:type="spellEnd"/>
      <w:r w:rsidRPr="007850D2">
        <w:rPr>
          <w:rFonts w:ascii="Arial Nova" w:hAnsi="Arial Nova"/>
          <w:sz w:val="20"/>
          <w:szCs w:val="20"/>
        </w:rPr>
        <w:t xml:space="preserve">-subnet and is </w:t>
      </w:r>
      <w:r w:rsidRPr="007850D2">
        <w:rPr>
          <w:rFonts w:ascii="Arial Nova" w:hAnsi="Arial Nova"/>
          <w:b/>
          <w:bCs/>
          <w:sz w:val="20"/>
          <w:szCs w:val="20"/>
        </w:rPr>
        <w:t>only accessible from the backend</w:t>
      </w:r>
      <w:r w:rsidRPr="007850D2">
        <w:rPr>
          <w:rFonts w:ascii="Arial Nova" w:hAnsi="Arial Nova"/>
          <w:sz w:val="20"/>
          <w:szCs w:val="20"/>
        </w:rPr>
        <w:t>.</w:t>
      </w:r>
      <w:r w:rsidRPr="007850D2">
        <w:rPr>
          <w:rFonts w:ascii="Arial Nova" w:hAnsi="Arial Nova"/>
          <w:sz w:val="20"/>
          <w:szCs w:val="20"/>
        </w:rPr>
        <w:br/>
      </w:r>
      <w:r w:rsidRPr="007850D2">
        <w:rPr>
          <w:rFonts w:ascii="Segoe UI Emoji" w:hAnsi="Segoe UI Emoji" w:cs="Segoe UI Emoji"/>
          <w:sz w:val="20"/>
          <w:szCs w:val="20"/>
        </w:rPr>
        <w:t>🔹</w:t>
      </w:r>
      <w:r w:rsidRPr="007850D2">
        <w:rPr>
          <w:rFonts w:ascii="Arial Nova" w:hAnsi="Arial Nova"/>
          <w:sz w:val="20"/>
          <w:szCs w:val="20"/>
        </w:rPr>
        <w:t xml:space="preserve"> Firewall rules restrict access to </w:t>
      </w:r>
      <w:r w:rsidRPr="007850D2">
        <w:rPr>
          <w:rFonts w:ascii="Arial Nova" w:hAnsi="Arial Nova"/>
          <w:b/>
          <w:bCs/>
          <w:sz w:val="20"/>
          <w:szCs w:val="20"/>
        </w:rPr>
        <w:t>only backend Compute Engine instances</w:t>
      </w:r>
      <w:r w:rsidRPr="007850D2">
        <w:rPr>
          <w:rFonts w:ascii="Arial Nova" w:hAnsi="Arial Nova"/>
          <w:sz w:val="20"/>
          <w:szCs w:val="20"/>
        </w:rPr>
        <w:t>.</w:t>
      </w:r>
    </w:p>
    <w:p w14:paraId="0D0E4EF2" w14:textId="77777777" w:rsidR="007850D2" w:rsidRPr="007850D2" w:rsidRDefault="007850D2" w:rsidP="007850D2">
      <w:pPr>
        <w:rPr>
          <w:rFonts w:ascii="Arial Nova" w:hAnsi="Arial Nova"/>
          <w:sz w:val="20"/>
          <w:szCs w:val="20"/>
        </w:rPr>
      </w:pPr>
      <w:r w:rsidRPr="007850D2">
        <w:rPr>
          <w:rFonts w:ascii="Segoe UI Emoji" w:hAnsi="Segoe UI Emoji" w:cs="Segoe UI Emoji"/>
          <w:sz w:val="20"/>
          <w:szCs w:val="20"/>
        </w:rPr>
        <w:t>✅</w:t>
      </w:r>
      <w:r w:rsidRPr="007850D2">
        <w:rPr>
          <w:rFonts w:ascii="Arial Nova" w:hAnsi="Arial Nova"/>
          <w:sz w:val="20"/>
          <w:szCs w:val="20"/>
        </w:rPr>
        <w:t xml:space="preserve"> </w:t>
      </w:r>
      <w:r w:rsidRPr="007850D2">
        <w:rPr>
          <w:rFonts w:ascii="Arial Nova" w:hAnsi="Arial Nova"/>
          <w:b/>
          <w:bCs/>
          <w:sz w:val="20"/>
          <w:szCs w:val="20"/>
        </w:rPr>
        <w:t>Why?</w:t>
      </w:r>
      <w:r w:rsidRPr="007850D2">
        <w:rPr>
          <w:rFonts w:ascii="Arial Nova" w:hAnsi="Arial Nova"/>
          <w:sz w:val="20"/>
          <w:szCs w:val="20"/>
        </w:rPr>
        <w:br/>
      </w:r>
      <w:r w:rsidRPr="007850D2">
        <w:rPr>
          <w:rFonts w:ascii="Segoe UI Emoji" w:hAnsi="Segoe UI Emoji" w:cs="Segoe UI Emoji"/>
          <w:sz w:val="20"/>
          <w:szCs w:val="20"/>
        </w:rPr>
        <w:t>✔️</w:t>
      </w:r>
      <w:r w:rsidRPr="007850D2">
        <w:rPr>
          <w:rFonts w:ascii="Arial Nova" w:hAnsi="Arial Nova"/>
          <w:sz w:val="20"/>
          <w:szCs w:val="20"/>
        </w:rPr>
        <w:t xml:space="preserve"> Database is </w:t>
      </w:r>
      <w:r w:rsidRPr="007850D2">
        <w:rPr>
          <w:rFonts w:ascii="Arial Nova" w:hAnsi="Arial Nova"/>
          <w:b/>
          <w:bCs/>
          <w:sz w:val="20"/>
          <w:szCs w:val="20"/>
        </w:rPr>
        <w:t>fully managed</w:t>
      </w:r>
      <w:r w:rsidRPr="007850D2">
        <w:rPr>
          <w:rFonts w:ascii="Arial Nova" w:hAnsi="Arial Nova"/>
          <w:sz w:val="20"/>
          <w:szCs w:val="20"/>
        </w:rPr>
        <w:t xml:space="preserve"> (automatic backups, failover, and maintenance).</w:t>
      </w:r>
      <w:r w:rsidRPr="007850D2">
        <w:rPr>
          <w:rFonts w:ascii="Arial Nova" w:hAnsi="Arial Nova"/>
          <w:sz w:val="20"/>
          <w:szCs w:val="20"/>
        </w:rPr>
        <w:br/>
      </w:r>
      <w:r w:rsidRPr="007850D2">
        <w:rPr>
          <w:rFonts w:ascii="Segoe UI Emoji" w:hAnsi="Segoe UI Emoji" w:cs="Segoe UI Emoji"/>
          <w:sz w:val="20"/>
          <w:szCs w:val="20"/>
        </w:rPr>
        <w:t>✔️</w:t>
      </w:r>
      <w:r w:rsidRPr="007850D2">
        <w:rPr>
          <w:rFonts w:ascii="Arial Nova" w:hAnsi="Arial Nova"/>
          <w:sz w:val="20"/>
          <w:szCs w:val="20"/>
        </w:rPr>
        <w:t xml:space="preserve"> Only backend API can </w:t>
      </w:r>
      <w:r w:rsidRPr="007850D2">
        <w:rPr>
          <w:rFonts w:ascii="Arial Nova" w:hAnsi="Arial Nova"/>
          <w:b/>
          <w:bCs/>
          <w:sz w:val="20"/>
          <w:szCs w:val="20"/>
        </w:rPr>
        <w:t>query the database</w:t>
      </w:r>
      <w:r w:rsidRPr="007850D2">
        <w:rPr>
          <w:rFonts w:ascii="Arial Nova" w:hAnsi="Arial Nova"/>
          <w:sz w:val="20"/>
          <w:szCs w:val="20"/>
        </w:rPr>
        <w:t>, ensuring security.</w:t>
      </w:r>
    </w:p>
    <w:p w14:paraId="6698F4A2" w14:textId="77777777" w:rsidR="009334D8" w:rsidRDefault="009334D8">
      <w:pPr>
        <w:rPr>
          <w:rFonts w:ascii="Arial Nova" w:hAnsi="Arial Nova"/>
          <w:sz w:val="20"/>
          <w:szCs w:val="20"/>
        </w:rPr>
      </w:pPr>
    </w:p>
    <w:p w14:paraId="1D382004" w14:textId="77777777" w:rsidR="00733E6E" w:rsidRPr="00733E6E" w:rsidRDefault="00733E6E" w:rsidP="00733E6E">
      <w:pPr>
        <w:rPr>
          <w:rFonts w:ascii="Arial Nova" w:hAnsi="Arial Nova"/>
          <w:b/>
          <w:bCs/>
          <w:sz w:val="20"/>
          <w:szCs w:val="20"/>
        </w:rPr>
      </w:pPr>
      <w:r w:rsidRPr="00733E6E">
        <w:rPr>
          <w:rFonts w:ascii="Arial Nova" w:hAnsi="Arial Nova"/>
          <w:b/>
          <w:bCs/>
          <w:sz w:val="20"/>
          <w:szCs w:val="20"/>
        </w:rPr>
        <w:t>Step 6️</w:t>
      </w:r>
      <w:r w:rsidRPr="00733E6E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733E6E">
        <w:rPr>
          <w:rFonts w:ascii="Arial Nova" w:hAnsi="Arial Nova"/>
          <w:b/>
          <w:bCs/>
          <w:sz w:val="20"/>
          <w:szCs w:val="20"/>
        </w:rPr>
        <w:t>: Allowing Backend API to Call External APIs Securely</w:t>
      </w:r>
    </w:p>
    <w:p w14:paraId="0D310DFA" w14:textId="77777777" w:rsidR="00733E6E" w:rsidRPr="00733E6E" w:rsidRDefault="00733E6E" w:rsidP="00733E6E">
      <w:pPr>
        <w:rPr>
          <w:rFonts w:ascii="Arial Nova" w:hAnsi="Arial Nova"/>
          <w:sz w:val="20"/>
          <w:szCs w:val="20"/>
        </w:rPr>
      </w:pPr>
      <w:r w:rsidRPr="00733E6E">
        <w:rPr>
          <w:rFonts w:ascii="Segoe UI Emoji" w:hAnsi="Segoe UI Emoji" w:cs="Segoe UI Emoji"/>
          <w:sz w:val="20"/>
          <w:szCs w:val="20"/>
        </w:rPr>
        <w:t>🔹</w:t>
      </w:r>
      <w:r w:rsidRPr="00733E6E">
        <w:rPr>
          <w:rFonts w:ascii="Arial Nova" w:hAnsi="Arial Nova"/>
          <w:sz w:val="20"/>
          <w:szCs w:val="20"/>
        </w:rPr>
        <w:t xml:space="preserve"> The backend API needs to call an </w:t>
      </w:r>
      <w:r w:rsidRPr="00733E6E">
        <w:rPr>
          <w:rFonts w:ascii="Arial Nova" w:hAnsi="Arial Nova"/>
          <w:b/>
          <w:bCs/>
          <w:sz w:val="20"/>
          <w:szCs w:val="20"/>
        </w:rPr>
        <w:t>external payment gateway</w:t>
      </w:r>
      <w:r w:rsidRPr="00733E6E">
        <w:rPr>
          <w:rFonts w:ascii="Arial Nova" w:hAnsi="Arial Nova"/>
          <w:sz w:val="20"/>
          <w:szCs w:val="20"/>
        </w:rPr>
        <w:t xml:space="preserve"> (e.g., Stripe) for payment processing.</w:t>
      </w:r>
      <w:r w:rsidRPr="00733E6E">
        <w:rPr>
          <w:rFonts w:ascii="Arial Nova" w:hAnsi="Arial Nova"/>
          <w:sz w:val="20"/>
          <w:szCs w:val="20"/>
        </w:rPr>
        <w:br/>
      </w:r>
      <w:r w:rsidRPr="00733E6E">
        <w:rPr>
          <w:rFonts w:ascii="Segoe UI Emoji" w:hAnsi="Segoe UI Emoji" w:cs="Segoe UI Emoji"/>
          <w:sz w:val="20"/>
          <w:szCs w:val="20"/>
        </w:rPr>
        <w:t>🔹</w:t>
      </w:r>
      <w:r w:rsidRPr="00733E6E">
        <w:rPr>
          <w:rFonts w:ascii="Arial Nova" w:hAnsi="Arial Nova"/>
          <w:sz w:val="20"/>
          <w:szCs w:val="20"/>
        </w:rPr>
        <w:t xml:space="preserve"> Since the backend is in a </w:t>
      </w:r>
      <w:r w:rsidRPr="00733E6E">
        <w:rPr>
          <w:rFonts w:ascii="Arial Nova" w:hAnsi="Arial Nova"/>
          <w:b/>
          <w:bCs/>
          <w:sz w:val="20"/>
          <w:szCs w:val="20"/>
        </w:rPr>
        <w:t>private subnet</w:t>
      </w:r>
      <w:r w:rsidRPr="00733E6E">
        <w:rPr>
          <w:rFonts w:ascii="Arial Nova" w:hAnsi="Arial Nova"/>
          <w:sz w:val="20"/>
          <w:szCs w:val="20"/>
        </w:rPr>
        <w:t xml:space="preserve">, it needs </w:t>
      </w:r>
      <w:r w:rsidRPr="00733E6E">
        <w:rPr>
          <w:rFonts w:ascii="Arial Nova" w:hAnsi="Arial Nova"/>
          <w:b/>
          <w:bCs/>
          <w:sz w:val="20"/>
          <w:szCs w:val="20"/>
        </w:rPr>
        <w:t>Cloud NAT</w:t>
      </w:r>
      <w:r w:rsidRPr="00733E6E">
        <w:rPr>
          <w:rFonts w:ascii="Arial Nova" w:hAnsi="Arial Nova"/>
          <w:sz w:val="20"/>
          <w:szCs w:val="20"/>
        </w:rPr>
        <w:t xml:space="preserve"> to access external APIs.</w:t>
      </w:r>
    </w:p>
    <w:p w14:paraId="2DF1DF1A" w14:textId="77777777" w:rsidR="00733E6E" w:rsidRPr="00733E6E" w:rsidRDefault="00733E6E" w:rsidP="00733E6E">
      <w:pPr>
        <w:rPr>
          <w:rFonts w:ascii="Arial Nova" w:hAnsi="Arial Nova"/>
          <w:sz w:val="20"/>
          <w:szCs w:val="20"/>
        </w:rPr>
      </w:pPr>
      <w:r w:rsidRPr="00733E6E">
        <w:rPr>
          <w:rFonts w:ascii="Segoe UI Emoji" w:hAnsi="Segoe UI Emoji" w:cs="Segoe UI Emoji"/>
          <w:sz w:val="20"/>
          <w:szCs w:val="20"/>
        </w:rPr>
        <w:t>✅</w:t>
      </w:r>
      <w:r w:rsidRPr="00733E6E">
        <w:rPr>
          <w:rFonts w:ascii="Arial Nova" w:hAnsi="Arial Nova"/>
          <w:sz w:val="20"/>
          <w:szCs w:val="20"/>
        </w:rPr>
        <w:t xml:space="preserve"> </w:t>
      </w:r>
      <w:r w:rsidRPr="00733E6E">
        <w:rPr>
          <w:rFonts w:ascii="Arial Nova" w:hAnsi="Arial Nova"/>
          <w:b/>
          <w:bCs/>
          <w:sz w:val="20"/>
          <w:szCs w:val="20"/>
        </w:rPr>
        <w:t>Why?</w:t>
      </w:r>
      <w:r w:rsidRPr="00733E6E">
        <w:rPr>
          <w:rFonts w:ascii="Arial Nova" w:hAnsi="Arial Nova"/>
          <w:sz w:val="20"/>
          <w:szCs w:val="20"/>
        </w:rPr>
        <w:br/>
      </w:r>
      <w:r w:rsidRPr="00733E6E">
        <w:rPr>
          <w:rFonts w:ascii="Segoe UI Emoji" w:hAnsi="Segoe UI Emoji" w:cs="Segoe UI Emoji"/>
          <w:sz w:val="20"/>
          <w:szCs w:val="20"/>
        </w:rPr>
        <w:t>✔️</w:t>
      </w:r>
      <w:r w:rsidRPr="00733E6E">
        <w:rPr>
          <w:rFonts w:ascii="Arial Nova" w:hAnsi="Arial Nova"/>
          <w:sz w:val="20"/>
          <w:szCs w:val="20"/>
        </w:rPr>
        <w:t xml:space="preserve"> Backend can </w:t>
      </w:r>
      <w:r w:rsidRPr="00733E6E">
        <w:rPr>
          <w:rFonts w:ascii="Arial Nova" w:hAnsi="Arial Nova"/>
          <w:b/>
          <w:bCs/>
          <w:sz w:val="20"/>
          <w:szCs w:val="20"/>
        </w:rPr>
        <w:t>make external API calls</w:t>
      </w:r>
      <w:r w:rsidRPr="00733E6E">
        <w:rPr>
          <w:rFonts w:ascii="Arial Nova" w:hAnsi="Arial Nova"/>
          <w:sz w:val="20"/>
          <w:szCs w:val="20"/>
        </w:rPr>
        <w:t xml:space="preserve"> while remaining private.</w:t>
      </w:r>
      <w:r w:rsidRPr="00733E6E">
        <w:rPr>
          <w:rFonts w:ascii="Arial Nova" w:hAnsi="Arial Nova"/>
          <w:sz w:val="20"/>
          <w:szCs w:val="20"/>
        </w:rPr>
        <w:br/>
      </w:r>
      <w:r w:rsidRPr="00733E6E">
        <w:rPr>
          <w:rFonts w:ascii="Segoe UI Emoji" w:hAnsi="Segoe UI Emoji" w:cs="Segoe UI Emoji"/>
          <w:sz w:val="20"/>
          <w:szCs w:val="20"/>
        </w:rPr>
        <w:t>✔️</w:t>
      </w:r>
      <w:r w:rsidRPr="00733E6E">
        <w:rPr>
          <w:rFonts w:ascii="Arial Nova" w:hAnsi="Arial Nova"/>
          <w:sz w:val="20"/>
          <w:szCs w:val="20"/>
        </w:rPr>
        <w:t xml:space="preserve"> No public IPs required, ensuring </w:t>
      </w:r>
      <w:r w:rsidRPr="00733E6E">
        <w:rPr>
          <w:rFonts w:ascii="Arial Nova" w:hAnsi="Arial Nova"/>
          <w:b/>
          <w:bCs/>
          <w:sz w:val="20"/>
          <w:szCs w:val="20"/>
        </w:rPr>
        <w:t>better security</w:t>
      </w:r>
      <w:r w:rsidRPr="00733E6E">
        <w:rPr>
          <w:rFonts w:ascii="Arial Nova" w:hAnsi="Arial Nova"/>
          <w:sz w:val="20"/>
          <w:szCs w:val="20"/>
        </w:rPr>
        <w:t>.</w:t>
      </w:r>
    </w:p>
    <w:p w14:paraId="181C3268" w14:textId="77777777" w:rsidR="00353D37" w:rsidRPr="00353D37" w:rsidRDefault="00353D37" w:rsidP="00353D37">
      <w:pPr>
        <w:rPr>
          <w:rFonts w:ascii="Arial Nova" w:hAnsi="Arial Nova"/>
          <w:b/>
          <w:bCs/>
          <w:sz w:val="20"/>
          <w:szCs w:val="20"/>
        </w:rPr>
      </w:pPr>
      <w:r w:rsidRPr="00353D37">
        <w:rPr>
          <w:rFonts w:ascii="Arial Nova" w:hAnsi="Arial Nova"/>
          <w:b/>
          <w:bCs/>
          <w:sz w:val="20"/>
          <w:szCs w:val="20"/>
        </w:rPr>
        <w:t>Step 7️</w:t>
      </w:r>
      <w:r w:rsidRPr="00353D37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353D37">
        <w:rPr>
          <w:rFonts w:ascii="Arial Nova" w:hAnsi="Arial Nova"/>
          <w:b/>
          <w:bCs/>
          <w:sz w:val="20"/>
          <w:szCs w:val="20"/>
        </w:rPr>
        <w:t>: Restricting Access with Firewall Rules</w:t>
      </w:r>
    </w:p>
    <w:p w14:paraId="56CA2A3E" w14:textId="513E4A39" w:rsidR="00733E6E" w:rsidRDefault="00353D37">
      <w:pPr>
        <w:rPr>
          <w:rFonts w:ascii="Arial Nova" w:hAnsi="Arial Nova"/>
          <w:sz w:val="20"/>
          <w:szCs w:val="20"/>
        </w:rPr>
      </w:pPr>
      <w:r w:rsidRPr="00353D37">
        <w:rPr>
          <w:rFonts w:ascii="Segoe UI Emoji" w:hAnsi="Segoe UI Emoji" w:cs="Segoe UI Emoji"/>
          <w:sz w:val="20"/>
          <w:szCs w:val="20"/>
        </w:rPr>
        <w:t>🔹</w:t>
      </w:r>
      <w:r w:rsidRPr="00353D37">
        <w:rPr>
          <w:rFonts w:ascii="Arial Nova" w:hAnsi="Arial Nova"/>
          <w:sz w:val="20"/>
          <w:szCs w:val="20"/>
        </w:rPr>
        <w:t xml:space="preserve"> We define </w:t>
      </w:r>
      <w:r w:rsidRPr="00353D37">
        <w:rPr>
          <w:rFonts w:ascii="Arial Nova" w:hAnsi="Arial Nova"/>
          <w:b/>
          <w:bCs/>
          <w:sz w:val="20"/>
          <w:szCs w:val="20"/>
        </w:rPr>
        <w:t>firewall rules</w:t>
      </w:r>
      <w:r w:rsidRPr="00353D37">
        <w:rPr>
          <w:rFonts w:ascii="Arial Nova" w:hAnsi="Arial Nova"/>
          <w:sz w:val="20"/>
          <w:szCs w:val="20"/>
        </w:rPr>
        <w:t xml:space="preserve"> to ensure security:</w:t>
      </w:r>
    </w:p>
    <w:p w14:paraId="7F50E99E" w14:textId="54AE74C6" w:rsidR="00A77710" w:rsidRDefault="00A77710">
      <w:pPr>
        <w:rPr>
          <w:rFonts w:ascii="Arial Nova" w:hAnsi="Arial Nova"/>
          <w:sz w:val="20"/>
          <w:szCs w:val="20"/>
        </w:rPr>
      </w:pPr>
      <w:r w:rsidRPr="00A77710">
        <w:rPr>
          <w:rFonts w:ascii="Arial Nova" w:hAnsi="Arial Nova"/>
          <w:sz w:val="20"/>
          <w:szCs w:val="20"/>
        </w:rPr>
        <w:drawing>
          <wp:inline distT="0" distB="0" distL="0" distR="0" wp14:anchorId="43C2C544" wp14:editId="3D495458">
            <wp:extent cx="5731510" cy="1225550"/>
            <wp:effectExtent l="0" t="0" r="2540" b="0"/>
            <wp:docPr id="1796171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19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0372" w14:textId="45A262B1" w:rsidR="00102AD4" w:rsidRDefault="00102AD4">
      <w:pPr>
        <w:rPr>
          <w:rFonts w:ascii="Arial Nova" w:hAnsi="Arial Nova"/>
          <w:sz w:val="20"/>
          <w:szCs w:val="20"/>
        </w:rPr>
      </w:pPr>
      <w:r w:rsidRPr="00102AD4">
        <w:rPr>
          <w:rFonts w:ascii="Segoe UI Emoji" w:hAnsi="Segoe UI Emoji" w:cs="Segoe UI Emoji"/>
          <w:sz w:val="20"/>
          <w:szCs w:val="20"/>
        </w:rPr>
        <w:t>✅</w:t>
      </w:r>
      <w:r w:rsidRPr="00102AD4">
        <w:rPr>
          <w:rFonts w:ascii="Arial Nova" w:hAnsi="Arial Nova"/>
          <w:sz w:val="20"/>
          <w:szCs w:val="20"/>
        </w:rPr>
        <w:t xml:space="preserve"> </w:t>
      </w:r>
      <w:r w:rsidRPr="00102AD4">
        <w:rPr>
          <w:rFonts w:ascii="Arial Nova" w:hAnsi="Arial Nova"/>
          <w:b/>
          <w:bCs/>
          <w:sz w:val="20"/>
          <w:szCs w:val="20"/>
        </w:rPr>
        <w:t>Why?</w:t>
      </w:r>
      <w:r w:rsidRPr="00102AD4">
        <w:rPr>
          <w:rFonts w:ascii="Arial Nova" w:hAnsi="Arial Nova"/>
          <w:sz w:val="20"/>
          <w:szCs w:val="20"/>
        </w:rPr>
        <w:br/>
      </w:r>
      <w:r w:rsidRPr="00102AD4">
        <w:rPr>
          <w:rFonts w:ascii="Segoe UI Emoji" w:hAnsi="Segoe UI Emoji" w:cs="Segoe UI Emoji"/>
          <w:sz w:val="20"/>
          <w:szCs w:val="20"/>
        </w:rPr>
        <w:t>✔️</w:t>
      </w:r>
      <w:r w:rsidRPr="00102AD4">
        <w:rPr>
          <w:rFonts w:ascii="Arial Nova" w:hAnsi="Arial Nova"/>
          <w:sz w:val="20"/>
          <w:szCs w:val="20"/>
        </w:rPr>
        <w:t xml:space="preserve"> Ensures only </w:t>
      </w:r>
      <w:r w:rsidRPr="00102AD4">
        <w:rPr>
          <w:rFonts w:ascii="Arial Nova" w:hAnsi="Arial Nova"/>
          <w:b/>
          <w:bCs/>
          <w:sz w:val="20"/>
          <w:szCs w:val="20"/>
        </w:rPr>
        <w:t>necessary services</w:t>
      </w:r>
      <w:r w:rsidRPr="00102AD4">
        <w:rPr>
          <w:rFonts w:ascii="Arial Nova" w:hAnsi="Arial Nova"/>
          <w:sz w:val="20"/>
          <w:szCs w:val="20"/>
        </w:rPr>
        <w:t xml:space="preserve"> can communicate.</w:t>
      </w:r>
      <w:r w:rsidRPr="00102AD4">
        <w:rPr>
          <w:rFonts w:ascii="Arial Nova" w:hAnsi="Arial Nova"/>
          <w:sz w:val="20"/>
          <w:szCs w:val="20"/>
        </w:rPr>
        <w:br/>
      </w:r>
      <w:r w:rsidRPr="00102AD4">
        <w:rPr>
          <w:rFonts w:ascii="Segoe UI Emoji" w:hAnsi="Segoe UI Emoji" w:cs="Segoe UI Emoji"/>
          <w:sz w:val="20"/>
          <w:szCs w:val="20"/>
        </w:rPr>
        <w:t>✔️</w:t>
      </w:r>
      <w:r w:rsidRPr="00102AD4">
        <w:rPr>
          <w:rFonts w:ascii="Arial Nova" w:hAnsi="Arial Nova"/>
          <w:sz w:val="20"/>
          <w:szCs w:val="20"/>
        </w:rPr>
        <w:t xml:space="preserve"> Prevents </w:t>
      </w:r>
      <w:r w:rsidRPr="00102AD4">
        <w:rPr>
          <w:rFonts w:ascii="Arial Nova" w:hAnsi="Arial Nova"/>
          <w:b/>
          <w:bCs/>
          <w:sz w:val="20"/>
          <w:szCs w:val="20"/>
        </w:rPr>
        <w:t>unauthorized external access</w:t>
      </w:r>
      <w:r w:rsidRPr="00102AD4">
        <w:rPr>
          <w:rFonts w:ascii="Arial Nova" w:hAnsi="Arial Nova"/>
          <w:sz w:val="20"/>
          <w:szCs w:val="20"/>
        </w:rPr>
        <w:t xml:space="preserve"> to backend and database.</w:t>
      </w:r>
    </w:p>
    <w:p w14:paraId="51A1310F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AC2177">
        <w:rPr>
          <w:rFonts w:ascii="Arial Nova" w:hAnsi="Arial Nova"/>
          <w:sz w:val="20"/>
          <w:szCs w:val="20"/>
        </w:rPr>
        <w:t xml:space="preserve">                        </w:t>
      </w:r>
      <w:r w:rsidRPr="00FE2BA4">
        <w:rPr>
          <w:rFonts w:ascii="Arial Nova" w:hAnsi="Arial Nova"/>
          <w:sz w:val="18"/>
          <w:szCs w:val="18"/>
        </w:rPr>
        <w:t>Users</w:t>
      </w:r>
    </w:p>
    <w:p w14:paraId="2FE3EFCE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56738621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    </w:t>
      </w:r>
      <w:r w:rsidRPr="00FE2BA4">
        <w:rPr>
          <w:rFonts w:ascii="Arial" w:hAnsi="Arial" w:cs="Arial"/>
          <w:sz w:val="18"/>
          <w:szCs w:val="18"/>
        </w:rPr>
        <w:t>▼</w:t>
      </w:r>
    </w:p>
    <w:p w14:paraId="28ED8717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┌───────────────────┐</w:t>
      </w:r>
    </w:p>
    <w:p w14:paraId="3B6454CC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Cloud DNS (www.myecommerce.com)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1315EEFA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lastRenderedPageBreak/>
        <w:t xml:space="preserve">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└────────┬──────────┘</w:t>
      </w:r>
    </w:p>
    <w:p w14:paraId="4B7DB0A1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2FEDF917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┌──────────▼───────────┐</w:t>
      </w:r>
    </w:p>
    <w:p w14:paraId="5779B0B6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HTTPS Load </w:t>
      </w:r>
      <w:proofErr w:type="gramStart"/>
      <w:r w:rsidRPr="00FE2BA4">
        <w:rPr>
          <w:rFonts w:ascii="Arial Nova" w:hAnsi="Arial Nova"/>
          <w:sz w:val="18"/>
          <w:szCs w:val="18"/>
        </w:rPr>
        <w:t xml:space="preserve">Balancer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proofErr w:type="gramEnd"/>
    </w:p>
    <w:p w14:paraId="727D0949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└──────────┬───────────┘</w:t>
      </w:r>
    </w:p>
    <w:p w14:paraId="41DA2730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691E250A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┌────────▼────────┐</w:t>
      </w:r>
    </w:p>
    <w:p w14:paraId="447FF136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</w:t>
      </w:r>
      <w:proofErr w:type="gramStart"/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 App</w:t>
      </w:r>
      <w:proofErr w:type="gramEnd"/>
      <w:r w:rsidRPr="00FE2BA4">
        <w:rPr>
          <w:rFonts w:ascii="Arial Nova" w:hAnsi="Arial Nova"/>
          <w:sz w:val="18"/>
          <w:szCs w:val="18"/>
        </w:rPr>
        <w:t xml:space="preserve"> Engine (React)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7B5572C4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</w:t>
      </w:r>
      <w:proofErr w:type="gramStart"/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 (</w:t>
      </w:r>
      <w:proofErr w:type="gramEnd"/>
      <w:r w:rsidRPr="00FE2BA4">
        <w:rPr>
          <w:rFonts w:ascii="Arial Nova" w:hAnsi="Arial Nova"/>
          <w:sz w:val="18"/>
          <w:szCs w:val="18"/>
        </w:rPr>
        <w:t xml:space="preserve">Auto-Scaling Frontend)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1820B45A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└────────┬────────┘</w:t>
      </w:r>
    </w:p>
    <w:p w14:paraId="39B3B0F2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Internal Traffic</w:t>
      </w:r>
    </w:p>
    <w:p w14:paraId="3D97FBFF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   </w:t>
      </w:r>
      <w:r w:rsidRPr="00FE2BA4">
        <w:rPr>
          <w:rFonts w:ascii="Arial" w:hAnsi="Arial" w:cs="Arial"/>
          <w:sz w:val="18"/>
          <w:szCs w:val="18"/>
        </w:rPr>
        <w:t>▼</w:t>
      </w:r>
    </w:p>
    <w:p w14:paraId="0AAB3570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┌───────────────────────────────────┐</w:t>
      </w:r>
    </w:p>
    <w:p w14:paraId="652DCE52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Internal Load Balancer (</w:t>
      </w:r>
      <w:proofErr w:type="gramStart"/>
      <w:r w:rsidRPr="00FE2BA4">
        <w:rPr>
          <w:rFonts w:ascii="Arial Nova" w:hAnsi="Arial Nova"/>
          <w:sz w:val="18"/>
          <w:szCs w:val="18"/>
        </w:rPr>
        <w:t xml:space="preserve">ILB)   </w:t>
      </w:r>
      <w:proofErr w:type="gramEnd"/>
      <w:r w:rsidRPr="00FE2BA4">
        <w:rPr>
          <w:rFonts w:ascii="Arial Nova" w:hAnsi="Arial Nova"/>
          <w:sz w:val="18"/>
          <w:szCs w:val="18"/>
        </w:rPr>
        <w:t xml:space="preserve">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29510851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└───────────────────────────────────┘</w:t>
      </w:r>
    </w:p>
    <w:p w14:paraId="24B8CDD0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60BC7BDA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   </w:t>
      </w:r>
      <w:r w:rsidRPr="00FE2BA4">
        <w:rPr>
          <w:rFonts w:ascii="Arial" w:hAnsi="Arial" w:cs="Arial"/>
          <w:sz w:val="18"/>
          <w:szCs w:val="18"/>
        </w:rPr>
        <w:t>▼</w:t>
      </w:r>
    </w:p>
    <w:p w14:paraId="39E84B7D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┌───────────────────────────┐</w:t>
      </w:r>
    </w:p>
    <w:p w14:paraId="1FA4C677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Backend API (</w:t>
      </w:r>
      <w:proofErr w:type="spellStart"/>
      <w:proofErr w:type="gramStart"/>
      <w:r w:rsidRPr="00FE2BA4">
        <w:rPr>
          <w:rFonts w:ascii="Arial Nova" w:hAnsi="Arial Nova"/>
          <w:sz w:val="18"/>
          <w:szCs w:val="18"/>
        </w:rPr>
        <w:t>FastAPI</w:t>
      </w:r>
      <w:proofErr w:type="spellEnd"/>
      <w:r w:rsidRPr="00FE2BA4">
        <w:rPr>
          <w:rFonts w:ascii="Arial Nova" w:hAnsi="Arial Nova"/>
          <w:sz w:val="18"/>
          <w:szCs w:val="18"/>
        </w:rPr>
        <w:t xml:space="preserve">)   </w:t>
      </w:r>
      <w:proofErr w:type="gramEnd"/>
      <w:r w:rsidRPr="00FE2BA4">
        <w:rPr>
          <w:rFonts w:ascii="Arial Nova" w:hAnsi="Arial Nova"/>
          <w:sz w:val="18"/>
          <w:szCs w:val="18"/>
        </w:rPr>
        <w:t xml:space="preserve">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0F5E84B9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Compute Engine (Auto-Scaling)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3816573E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└──────────┬───────────┘</w:t>
      </w:r>
    </w:p>
    <w:p w14:paraId="4C1DBB8A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2BB08B0E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┌────────────▼───────────────┐</w:t>
      </w:r>
    </w:p>
    <w:p w14:paraId="2ED35D79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Google Cloud Pub/Sub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7DB5A612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(Event-Driven Order System)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3CB10CCE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└────────────┬───────────────┘</w:t>
      </w:r>
    </w:p>
    <w:p w14:paraId="6F4515DF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48650073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┌──────────▼───────────┐</w:t>
      </w:r>
    </w:p>
    <w:p w14:paraId="65CF201B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Order Processing Worker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560F8DF7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(Cloud Function/</w:t>
      </w:r>
      <w:proofErr w:type="gramStart"/>
      <w:r w:rsidRPr="00FE2BA4">
        <w:rPr>
          <w:rFonts w:ascii="Arial Nova" w:hAnsi="Arial Nova"/>
          <w:sz w:val="18"/>
          <w:szCs w:val="18"/>
        </w:rPr>
        <w:t xml:space="preserve">VM)   </w:t>
      </w:r>
      <w:proofErr w:type="gramEnd"/>
      <w:r w:rsidRPr="00FE2BA4">
        <w:rPr>
          <w:rFonts w:ascii="Arial Nova" w:hAnsi="Arial Nova"/>
          <w:sz w:val="18"/>
          <w:szCs w:val="18"/>
        </w:rPr>
        <w:t xml:space="preserve">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2DC6149F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└──────────┬───────────┘</w:t>
      </w:r>
    </w:p>
    <w:p w14:paraId="2311F413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02CD4E5A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┌──────────────▼──────────────┐</w:t>
      </w:r>
    </w:p>
    <w:p w14:paraId="1943972F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Cloud SQL (</w:t>
      </w:r>
      <w:proofErr w:type="gramStart"/>
      <w:r w:rsidRPr="00FE2BA4">
        <w:rPr>
          <w:rFonts w:ascii="Arial Nova" w:hAnsi="Arial Nova"/>
          <w:sz w:val="18"/>
          <w:szCs w:val="18"/>
        </w:rPr>
        <w:t xml:space="preserve">PostgreSQL)   </w:t>
      </w:r>
      <w:proofErr w:type="gramEnd"/>
      <w:r w:rsidRPr="00FE2BA4">
        <w:rPr>
          <w:rFonts w:ascii="Arial Nova" w:hAnsi="Arial Nova"/>
          <w:sz w:val="18"/>
          <w:szCs w:val="18"/>
        </w:rPr>
        <w:t xml:space="preserve">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510B9A4D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lastRenderedPageBreak/>
        <w:t xml:space="preserve">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Secure DB, Only API Access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452B5D9B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└──────────────────────────────┘</w:t>
      </w:r>
    </w:p>
    <w:p w14:paraId="2BB2D0C9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</w:p>
    <w:p w14:paraId="060081D2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┌──────────────────────────────────┐</w:t>
      </w:r>
    </w:p>
    <w:p w14:paraId="5C80FDC0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External Payment Gateway (Stripe)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p w14:paraId="5B938BE2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└───────────────┬──────────────────┘</w:t>
      </w:r>
    </w:p>
    <w:p w14:paraId="466A54D6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     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Secure Outbound Connection</w:t>
      </w:r>
    </w:p>
    <w:p w14:paraId="7845799E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┌───────────▼───────────┐</w:t>
      </w:r>
    </w:p>
    <w:p w14:paraId="1C57A779" w14:textId="77777777" w:rsidR="00AC2177" w:rsidRPr="00FE2BA4" w:rsidRDefault="00AC2177" w:rsidP="00AC2177">
      <w:pPr>
        <w:rPr>
          <w:rFonts w:ascii="Arial Nova" w:hAnsi="Arial Nova"/>
          <w:sz w:val="18"/>
          <w:szCs w:val="18"/>
        </w:rPr>
      </w:pPr>
      <w:r w:rsidRPr="00FE2BA4">
        <w:rPr>
          <w:rFonts w:ascii="Arial Nova" w:hAnsi="Arial Nova"/>
          <w:sz w:val="18"/>
          <w:szCs w:val="18"/>
        </w:rPr>
        <w:t xml:space="preserve">       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  <w:r w:rsidRPr="00FE2BA4">
        <w:rPr>
          <w:rFonts w:ascii="Arial Nova" w:hAnsi="Arial Nova"/>
          <w:sz w:val="18"/>
          <w:szCs w:val="18"/>
        </w:rPr>
        <w:t xml:space="preserve"> Cloud NAT (No Public IPs) </w:t>
      </w:r>
      <w:r w:rsidRPr="00FE2BA4">
        <w:rPr>
          <w:rFonts w:ascii="MS Gothic" w:eastAsia="MS Gothic" w:hAnsi="MS Gothic" w:cs="MS Gothic" w:hint="eastAsia"/>
          <w:sz w:val="18"/>
          <w:szCs w:val="18"/>
        </w:rPr>
        <w:t>│</w:t>
      </w:r>
    </w:p>
    <w:tbl>
      <w:tblPr>
        <w:tblStyle w:val="TableGrid"/>
        <w:tblW w:w="0" w:type="auto"/>
        <w:tblInd w:w="485" w:type="dxa"/>
        <w:tblLook w:val="0000" w:firstRow="0" w:lastRow="0" w:firstColumn="0" w:lastColumn="0" w:noHBand="0" w:noVBand="0"/>
      </w:tblPr>
      <w:tblGrid>
        <w:gridCol w:w="4680"/>
      </w:tblGrid>
      <w:tr w:rsidR="005C4BF9" w14:paraId="6C84A42E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D24EC28" w14:textId="77777777" w:rsidR="005C4BF9" w:rsidRDefault="005C4BF9" w:rsidP="00AC217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6D4DB723" w14:textId="77777777" w:rsidR="005C4BF9" w:rsidRDefault="005C4BF9" w:rsidP="00AC2177">
      <w:pPr>
        <w:rPr>
          <w:rFonts w:ascii="Arial Nova" w:hAnsi="Arial Nova"/>
          <w:sz w:val="18"/>
          <w:szCs w:val="18"/>
        </w:rPr>
      </w:pPr>
    </w:p>
    <w:p w14:paraId="25B1DDC6" w14:textId="77777777" w:rsidR="005C4BF9" w:rsidRDefault="005C4BF9" w:rsidP="00AC2177">
      <w:pPr>
        <w:rPr>
          <w:rFonts w:ascii="Arial Nova" w:hAnsi="Arial Nova"/>
          <w:sz w:val="18"/>
          <w:szCs w:val="18"/>
        </w:rPr>
      </w:pPr>
    </w:p>
    <w:p w14:paraId="759588F3" w14:textId="77777777" w:rsidR="005C4BF9" w:rsidRPr="005C4BF9" w:rsidRDefault="005C4BF9" w:rsidP="005C4BF9">
      <w:pPr>
        <w:rPr>
          <w:rFonts w:ascii="Arial Nova" w:hAnsi="Arial Nova"/>
          <w:b/>
          <w:bCs/>
          <w:sz w:val="18"/>
          <w:szCs w:val="18"/>
        </w:rPr>
      </w:pPr>
      <w:r w:rsidRPr="005C4BF9">
        <w:rPr>
          <w:rFonts w:ascii="Arial Nova" w:hAnsi="Arial Nova"/>
          <w:b/>
          <w:bCs/>
          <w:sz w:val="18"/>
          <w:szCs w:val="18"/>
        </w:rPr>
        <w:t>Key Takeaways</w:t>
      </w:r>
    </w:p>
    <w:p w14:paraId="04B3D149" w14:textId="77777777" w:rsidR="005C4BF9" w:rsidRPr="005C4BF9" w:rsidRDefault="005C4BF9" w:rsidP="005C4BF9">
      <w:pPr>
        <w:rPr>
          <w:rFonts w:ascii="Arial Nova" w:hAnsi="Arial Nova"/>
          <w:sz w:val="20"/>
          <w:szCs w:val="20"/>
        </w:rPr>
      </w:pPr>
      <w:r w:rsidRPr="005C4BF9">
        <w:rPr>
          <w:rFonts w:ascii="Segoe UI Emoji" w:hAnsi="Segoe UI Emoji" w:cs="Segoe UI Emoji"/>
          <w:sz w:val="20"/>
          <w:szCs w:val="20"/>
        </w:rPr>
        <w:t>✅</w:t>
      </w:r>
      <w:r w:rsidRPr="005C4BF9">
        <w:rPr>
          <w:rFonts w:ascii="Arial Nova" w:hAnsi="Arial Nova"/>
          <w:sz w:val="20"/>
          <w:szCs w:val="20"/>
        </w:rPr>
        <w:t xml:space="preserve"> </w:t>
      </w:r>
      <w:r w:rsidRPr="005C4BF9">
        <w:rPr>
          <w:rFonts w:ascii="Arial Nova" w:hAnsi="Arial Nova"/>
          <w:b/>
          <w:bCs/>
          <w:sz w:val="20"/>
          <w:szCs w:val="20"/>
        </w:rPr>
        <w:t>Scalability</w:t>
      </w:r>
      <w:r w:rsidRPr="005C4BF9">
        <w:rPr>
          <w:rFonts w:ascii="Arial Nova" w:hAnsi="Arial Nova"/>
          <w:sz w:val="20"/>
          <w:szCs w:val="20"/>
        </w:rPr>
        <w:t>: App Engine auto-scales, and Compute Engine backend scales dynamically.</w:t>
      </w:r>
      <w:r w:rsidRPr="005C4BF9">
        <w:rPr>
          <w:rFonts w:ascii="Arial Nova" w:hAnsi="Arial Nova"/>
          <w:sz w:val="20"/>
          <w:szCs w:val="20"/>
        </w:rPr>
        <w:br/>
      </w:r>
      <w:r w:rsidRPr="005C4BF9">
        <w:rPr>
          <w:rFonts w:ascii="Segoe UI Emoji" w:hAnsi="Segoe UI Emoji" w:cs="Segoe UI Emoji"/>
          <w:sz w:val="20"/>
          <w:szCs w:val="20"/>
        </w:rPr>
        <w:t>✅</w:t>
      </w:r>
      <w:r w:rsidRPr="005C4BF9">
        <w:rPr>
          <w:rFonts w:ascii="Arial Nova" w:hAnsi="Arial Nova"/>
          <w:sz w:val="20"/>
          <w:szCs w:val="20"/>
        </w:rPr>
        <w:t xml:space="preserve"> </w:t>
      </w:r>
      <w:r w:rsidRPr="005C4BF9">
        <w:rPr>
          <w:rFonts w:ascii="Arial Nova" w:hAnsi="Arial Nova"/>
          <w:b/>
          <w:bCs/>
          <w:sz w:val="20"/>
          <w:szCs w:val="20"/>
        </w:rPr>
        <w:t>Security</w:t>
      </w:r>
      <w:r w:rsidRPr="005C4BF9">
        <w:rPr>
          <w:rFonts w:ascii="Arial Nova" w:hAnsi="Arial Nova"/>
          <w:sz w:val="20"/>
          <w:szCs w:val="20"/>
        </w:rPr>
        <w:t xml:space="preserve">: No public IPs for backend and database, using </w:t>
      </w:r>
      <w:r w:rsidRPr="005C4BF9">
        <w:rPr>
          <w:rFonts w:ascii="Arial Nova" w:hAnsi="Arial Nova"/>
          <w:b/>
          <w:bCs/>
          <w:sz w:val="20"/>
          <w:szCs w:val="20"/>
        </w:rPr>
        <w:t>ILB and Cloud NAT</w:t>
      </w:r>
      <w:r w:rsidRPr="005C4BF9">
        <w:rPr>
          <w:rFonts w:ascii="Arial Nova" w:hAnsi="Arial Nova"/>
          <w:sz w:val="20"/>
          <w:szCs w:val="20"/>
        </w:rPr>
        <w:t>.</w:t>
      </w:r>
      <w:r w:rsidRPr="005C4BF9">
        <w:rPr>
          <w:rFonts w:ascii="Arial Nova" w:hAnsi="Arial Nova"/>
          <w:sz w:val="20"/>
          <w:szCs w:val="20"/>
        </w:rPr>
        <w:br/>
      </w:r>
      <w:r w:rsidRPr="005C4BF9">
        <w:rPr>
          <w:rFonts w:ascii="Segoe UI Emoji" w:hAnsi="Segoe UI Emoji" w:cs="Segoe UI Emoji"/>
          <w:sz w:val="20"/>
          <w:szCs w:val="20"/>
        </w:rPr>
        <w:t>✅</w:t>
      </w:r>
      <w:r w:rsidRPr="005C4BF9">
        <w:rPr>
          <w:rFonts w:ascii="Arial Nova" w:hAnsi="Arial Nova"/>
          <w:sz w:val="20"/>
          <w:szCs w:val="20"/>
        </w:rPr>
        <w:t xml:space="preserve"> </w:t>
      </w:r>
      <w:r w:rsidRPr="005C4BF9">
        <w:rPr>
          <w:rFonts w:ascii="Arial Nova" w:hAnsi="Arial Nova"/>
          <w:b/>
          <w:bCs/>
          <w:sz w:val="20"/>
          <w:szCs w:val="20"/>
        </w:rPr>
        <w:t>Efficiency</w:t>
      </w:r>
      <w:r w:rsidRPr="005C4BF9">
        <w:rPr>
          <w:rFonts w:ascii="Arial Nova" w:hAnsi="Arial Nova"/>
          <w:sz w:val="20"/>
          <w:szCs w:val="20"/>
        </w:rPr>
        <w:t xml:space="preserve">: Pub/Sub enables </w:t>
      </w:r>
      <w:r w:rsidRPr="005C4BF9">
        <w:rPr>
          <w:rFonts w:ascii="Arial Nova" w:hAnsi="Arial Nova"/>
          <w:b/>
          <w:bCs/>
          <w:sz w:val="20"/>
          <w:szCs w:val="20"/>
        </w:rPr>
        <w:t>asynchronous</w:t>
      </w:r>
      <w:r w:rsidRPr="005C4BF9">
        <w:rPr>
          <w:rFonts w:ascii="Arial Nova" w:hAnsi="Arial Nova"/>
          <w:sz w:val="20"/>
          <w:szCs w:val="20"/>
        </w:rPr>
        <w:t xml:space="preserve"> processing of orders.</w:t>
      </w:r>
      <w:r w:rsidRPr="005C4BF9">
        <w:rPr>
          <w:rFonts w:ascii="Arial Nova" w:hAnsi="Arial Nova"/>
          <w:sz w:val="20"/>
          <w:szCs w:val="20"/>
        </w:rPr>
        <w:br/>
      </w:r>
      <w:r w:rsidRPr="005C4BF9">
        <w:rPr>
          <w:rFonts w:ascii="Segoe UI Emoji" w:hAnsi="Segoe UI Emoji" w:cs="Segoe UI Emoji"/>
          <w:sz w:val="20"/>
          <w:szCs w:val="20"/>
        </w:rPr>
        <w:t>✅</w:t>
      </w:r>
      <w:r w:rsidRPr="005C4BF9">
        <w:rPr>
          <w:rFonts w:ascii="Arial Nova" w:hAnsi="Arial Nova"/>
          <w:sz w:val="20"/>
          <w:szCs w:val="20"/>
        </w:rPr>
        <w:t xml:space="preserve"> </w:t>
      </w:r>
      <w:r w:rsidRPr="005C4BF9">
        <w:rPr>
          <w:rFonts w:ascii="Arial Nova" w:hAnsi="Arial Nova"/>
          <w:b/>
          <w:bCs/>
          <w:sz w:val="20"/>
          <w:szCs w:val="20"/>
        </w:rPr>
        <w:t>Cost-Effectiveness</w:t>
      </w:r>
      <w:r w:rsidRPr="005C4BF9">
        <w:rPr>
          <w:rFonts w:ascii="Arial Nova" w:hAnsi="Arial Nova"/>
          <w:sz w:val="20"/>
          <w:szCs w:val="20"/>
        </w:rPr>
        <w:t xml:space="preserve">: Managed services </w:t>
      </w:r>
      <w:r w:rsidRPr="005C4BF9">
        <w:rPr>
          <w:rFonts w:ascii="Arial Nova" w:hAnsi="Arial Nova"/>
          <w:b/>
          <w:bCs/>
          <w:sz w:val="20"/>
          <w:szCs w:val="20"/>
        </w:rPr>
        <w:t>reduce operational overhead</w:t>
      </w:r>
      <w:r w:rsidRPr="005C4BF9">
        <w:rPr>
          <w:rFonts w:ascii="Arial Nova" w:hAnsi="Arial Nova"/>
          <w:sz w:val="20"/>
          <w:szCs w:val="20"/>
        </w:rPr>
        <w:t>.</w:t>
      </w:r>
    </w:p>
    <w:p w14:paraId="11223BAB" w14:textId="77777777" w:rsidR="005C4BF9" w:rsidRPr="00FE2BA4" w:rsidRDefault="005C4BF9" w:rsidP="00AC2177">
      <w:pPr>
        <w:rPr>
          <w:rFonts w:ascii="Arial Nova" w:hAnsi="Arial Nova"/>
          <w:sz w:val="18"/>
          <w:szCs w:val="18"/>
        </w:rPr>
      </w:pPr>
    </w:p>
    <w:sectPr w:rsidR="005C4BF9" w:rsidRPr="00FE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7E"/>
    <w:rsid w:val="00090220"/>
    <w:rsid w:val="000B79DB"/>
    <w:rsid w:val="00102AD4"/>
    <w:rsid w:val="001B70C0"/>
    <w:rsid w:val="00262B3A"/>
    <w:rsid w:val="00284D97"/>
    <w:rsid w:val="00353D37"/>
    <w:rsid w:val="005A4993"/>
    <w:rsid w:val="005C4BF9"/>
    <w:rsid w:val="0067007E"/>
    <w:rsid w:val="00733E6E"/>
    <w:rsid w:val="007850D2"/>
    <w:rsid w:val="007D2DA6"/>
    <w:rsid w:val="008816C5"/>
    <w:rsid w:val="009334D8"/>
    <w:rsid w:val="00A77710"/>
    <w:rsid w:val="00AC2177"/>
    <w:rsid w:val="00C55318"/>
    <w:rsid w:val="00D174BA"/>
    <w:rsid w:val="00D82579"/>
    <w:rsid w:val="00DD40FD"/>
    <w:rsid w:val="00DE292B"/>
    <w:rsid w:val="00FE2BA4"/>
    <w:rsid w:val="00FE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CA59"/>
  <w15:chartTrackingRefBased/>
  <w15:docId w15:val="{EC3DD5FD-31B2-4604-9ED7-59A70D68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0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4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45</cp:revision>
  <dcterms:created xsi:type="dcterms:W3CDTF">2025-03-15T13:50:00Z</dcterms:created>
  <dcterms:modified xsi:type="dcterms:W3CDTF">2025-03-15T13:54:00Z</dcterms:modified>
</cp:coreProperties>
</file>