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3C40" w14:textId="77777777" w:rsidR="005E626F" w:rsidRDefault="00000000">
      <w:pPr>
        <w:jc w:val="center"/>
        <w:rPr>
          <w:b/>
        </w:rPr>
      </w:pPr>
      <w:r>
        <w:rPr>
          <w:b/>
        </w:rPr>
        <w:t xml:space="preserve">Apply Descriptive Statistics Functions in Excel </w:t>
      </w:r>
    </w:p>
    <w:p w14:paraId="4BBC4FD2" w14:textId="77777777" w:rsidR="005E626F" w:rsidRDefault="005E626F">
      <w:pPr>
        <w:rPr>
          <w:b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E626F" w14:paraId="7DA9C77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CC6" w14:textId="77777777" w:rsidR="005E626F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Directions</w:t>
            </w:r>
          </w:p>
        </w:tc>
      </w:tr>
    </w:tbl>
    <w:p w14:paraId="755621A1" w14:textId="77777777" w:rsidR="005E626F" w:rsidRDefault="005E626F">
      <w:pPr>
        <w:rPr>
          <w:b/>
        </w:rPr>
      </w:pPr>
    </w:p>
    <w:p w14:paraId="04551201" w14:textId="77777777" w:rsidR="005E626F" w:rsidRDefault="00000000">
      <w:pPr>
        <w:numPr>
          <w:ilvl w:val="0"/>
          <w:numId w:val="4"/>
        </w:numPr>
        <w:spacing w:line="240" w:lineRule="auto"/>
      </w:pPr>
      <w:r>
        <w:rPr>
          <w:b/>
        </w:rPr>
        <w:t>1 min</w:t>
      </w:r>
      <w:r>
        <w:t xml:space="preserve"> - </w:t>
      </w:r>
      <w:r>
        <w:rPr>
          <w:b/>
        </w:rPr>
        <w:t xml:space="preserve">Review </w:t>
      </w:r>
      <w:r>
        <w:t xml:space="preserve">the directions in the handout. </w:t>
      </w:r>
    </w:p>
    <w:p w14:paraId="4EA07539" w14:textId="77777777" w:rsidR="005E626F" w:rsidRDefault="00000000">
      <w:pPr>
        <w:numPr>
          <w:ilvl w:val="0"/>
          <w:numId w:val="4"/>
        </w:numPr>
        <w:spacing w:line="240" w:lineRule="auto"/>
      </w:pPr>
      <w:r>
        <w:rPr>
          <w:b/>
        </w:rPr>
        <w:t>8 min</w:t>
      </w:r>
      <w:r>
        <w:t xml:space="preserve"> - </w:t>
      </w:r>
      <w:r>
        <w:rPr>
          <w:b/>
        </w:rPr>
        <w:t xml:space="preserve">Complete </w:t>
      </w:r>
      <w:r>
        <w:t xml:space="preserve">the tasks outlined in the handout. You can discuss with your partner as you work through the steps. </w:t>
      </w:r>
    </w:p>
    <w:p w14:paraId="7CBDE2C5" w14:textId="77777777" w:rsidR="005E626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1 min</w:t>
      </w:r>
      <w:r>
        <w:t xml:space="preserve"> - </w:t>
      </w:r>
      <w:r>
        <w:rPr>
          <w:b/>
        </w:rPr>
        <w:t xml:space="preserve">Compare </w:t>
      </w:r>
      <w:r>
        <w:t xml:space="preserve">your results with your partner.  </w:t>
      </w:r>
    </w:p>
    <w:p w14:paraId="1BB1A252" w14:textId="77777777" w:rsidR="005E626F" w:rsidRDefault="00000000">
      <w:pPr>
        <w:rPr>
          <w:b/>
        </w:rPr>
      </w:pPr>
      <w:r>
        <w:rPr>
          <w:b/>
        </w:rPr>
        <w:tab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E626F" w14:paraId="69975FB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D5EB" w14:textId="77777777" w:rsidR="005E626F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Your Task</w:t>
            </w:r>
          </w:p>
        </w:tc>
      </w:tr>
    </w:tbl>
    <w:p w14:paraId="6F3F533B" w14:textId="77777777" w:rsidR="005E626F" w:rsidRDefault="005E626F">
      <w:pPr>
        <w:spacing w:line="240" w:lineRule="auto"/>
        <w:ind w:left="720"/>
        <w:rPr>
          <w:b/>
        </w:rPr>
      </w:pPr>
    </w:p>
    <w:p w14:paraId="6B68EC47" w14:textId="77777777" w:rsidR="005E626F" w:rsidRDefault="00000000">
      <w:pPr>
        <w:rPr>
          <w:b/>
        </w:rPr>
      </w:pPr>
      <w:r>
        <w:rPr>
          <w:b/>
        </w:rPr>
        <w:t>Download the CSV File:</w:t>
      </w:r>
    </w:p>
    <w:p w14:paraId="333D44B9" w14:textId="77777777" w:rsidR="005E626F" w:rsidRDefault="00000000">
      <w:pPr>
        <w:numPr>
          <w:ilvl w:val="0"/>
          <w:numId w:val="1"/>
        </w:numPr>
        <w:spacing w:before="240"/>
      </w:pPr>
      <w:r>
        <w:t xml:space="preserve">Right-click the </w:t>
      </w:r>
      <w:r>
        <w:rPr>
          <w:b/>
        </w:rPr>
        <w:t>Employee Sales Data.csv</w:t>
      </w:r>
      <w:r>
        <w:t xml:space="preserve"> file.</w:t>
      </w:r>
    </w:p>
    <w:p w14:paraId="50823A75" w14:textId="77777777" w:rsidR="005E626F" w:rsidRDefault="00000000">
      <w:pPr>
        <w:numPr>
          <w:ilvl w:val="0"/>
          <w:numId w:val="1"/>
        </w:numPr>
      </w:pPr>
      <w:r>
        <w:t xml:space="preserve">Select </w:t>
      </w:r>
      <w:r>
        <w:rPr>
          <w:b/>
        </w:rPr>
        <w:t>"Download"</w:t>
      </w:r>
      <w:r>
        <w:t xml:space="preserve"> from the menu.</w:t>
      </w:r>
    </w:p>
    <w:p w14:paraId="2F097EC2" w14:textId="77777777" w:rsidR="005E626F" w:rsidRDefault="00000000">
      <w:pPr>
        <w:numPr>
          <w:ilvl w:val="0"/>
          <w:numId w:val="1"/>
        </w:numPr>
      </w:pPr>
      <w:r>
        <w:t>This will download the file directly to your computer without opening it in Google Sheets.</w:t>
      </w:r>
    </w:p>
    <w:p w14:paraId="1A50B3AB" w14:textId="77777777" w:rsidR="005E626F" w:rsidRDefault="00000000">
      <w:pPr>
        <w:numPr>
          <w:ilvl w:val="0"/>
          <w:numId w:val="1"/>
        </w:numPr>
        <w:spacing w:after="240"/>
      </w:pPr>
      <w:r>
        <w:t>Open the downloaded file in Excel.</w:t>
      </w:r>
    </w:p>
    <w:p w14:paraId="25095CC6" w14:textId="77777777" w:rsidR="005E626F" w:rsidRDefault="00000000">
      <w:pPr>
        <w:rPr>
          <w:b/>
        </w:rPr>
      </w:pPr>
      <w:r>
        <w:rPr>
          <w:b/>
        </w:rPr>
        <w:t>Adjust the Data for Readability:</w:t>
      </w:r>
    </w:p>
    <w:p w14:paraId="7338CD80" w14:textId="77777777" w:rsidR="005E626F" w:rsidRDefault="00000000">
      <w:pPr>
        <w:numPr>
          <w:ilvl w:val="0"/>
          <w:numId w:val="5"/>
        </w:numPr>
        <w:spacing w:before="240"/>
      </w:pPr>
      <w:r>
        <w:t>Adjust the column widths by selecting all columns and double-clicking between any two headers.</w:t>
      </w:r>
    </w:p>
    <w:p w14:paraId="6530A2D4" w14:textId="77777777" w:rsidR="005E626F" w:rsidRDefault="00000000">
      <w:pPr>
        <w:numPr>
          <w:ilvl w:val="0"/>
          <w:numId w:val="5"/>
        </w:numPr>
        <w:spacing w:after="240"/>
      </w:pPr>
      <w:r>
        <w:t>Freeze the top row so the headers remain visible while scrolling.</w:t>
      </w:r>
    </w:p>
    <w:p w14:paraId="15E39E9F" w14:textId="77777777" w:rsidR="005E626F" w:rsidRDefault="00000000">
      <w:pPr>
        <w:rPr>
          <w:b/>
        </w:rPr>
      </w:pPr>
      <w:r>
        <w:rPr>
          <w:b/>
        </w:rPr>
        <w:t>Apply Sorting and Filtering:</w:t>
      </w:r>
    </w:p>
    <w:p w14:paraId="5848FA0D" w14:textId="77777777" w:rsidR="005E626F" w:rsidRDefault="00000000">
      <w:pPr>
        <w:numPr>
          <w:ilvl w:val="0"/>
          <w:numId w:val="3"/>
        </w:numPr>
        <w:spacing w:before="240"/>
      </w:pPr>
      <w:r>
        <w:rPr>
          <w:b/>
        </w:rPr>
        <w:t>Sort</w:t>
      </w:r>
      <w:r>
        <w:t xml:space="preserve"> the dataset by </w:t>
      </w:r>
      <w:r>
        <w:rPr>
          <w:b/>
        </w:rPr>
        <w:t>Sales Amount</w:t>
      </w:r>
      <w:r>
        <w:t xml:space="preserve"> in descending order.</w:t>
      </w:r>
    </w:p>
    <w:p w14:paraId="02AD98B9" w14:textId="77777777" w:rsidR="005E626F" w:rsidRDefault="00000000">
      <w:pPr>
        <w:numPr>
          <w:ilvl w:val="0"/>
          <w:numId w:val="3"/>
        </w:numPr>
      </w:pPr>
      <w:r>
        <w:t xml:space="preserve">Apply a </w:t>
      </w:r>
      <w:r>
        <w:rPr>
          <w:b/>
        </w:rPr>
        <w:t>filter</w:t>
      </w:r>
      <w:r>
        <w:t xml:space="preserve"> to display only employees under the age of 30.</w:t>
      </w:r>
    </w:p>
    <w:p w14:paraId="58C89612" w14:textId="77777777" w:rsidR="005E626F" w:rsidRDefault="00000000">
      <w:pPr>
        <w:numPr>
          <w:ilvl w:val="0"/>
          <w:numId w:val="3"/>
        </w:numPr>
        <w:spacing w:after="240"/>
      </w:pPr>
      <w:r>
        <w:t>Undo the filtering command to restore the full dataset before moving on to calculating descriptive statistics.</w:t>
      </w:r>
    </w:p>
    <w:p w14:paraId="22321878" w14:textId="77777777" w:rsidR="005E626F" w:rsidRDefault="00000000">
      <w:pPr>
        <w:rPr>
          <w:b/>
        </w:rPr>
      </w:pPr>
      <w:r>
        <w:rPr>
          <w:b/>
        </w:rPr>
        <w:t>Calculate Descriptive Statistics:</w:t>
      </w:r>
    </w:p>
    <w:p w14:paraId="76E17B99" w14:textId="77777777" w:rsidR="005E626F" w:rsidRDefault="00000000">
      <w:pPr>
        <w:numPr>
          <w:ilvl w:val="0"/>
          <w:numId w:val="2"/>
        </w:numPr>
        <w:spacing w:before="240"/>
      </w:pPr>
      <w:r>
        <w:rPr>
          <w:b/>
        </w:rPr>
        <w:t>Mean (Average):</w:t>
      </w:r>
      <w:r>
        <w:rPr>
          <w:b/>
        </w:rPr>
        <w:br/>
      </w:r>
      <w:r>
        <w:t xml:space="preserve">Calculate the mean for the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 xml:space="preserve"> columns.</w:t>
      </w:r>
      <w:r>
        <w:br/>
        <w:t>=</w:t>
      </w:r>
      <w:proofErr w:type="gramStart"/>
      <w:r>
        <w:t>AVERAGE(</w:t>
      </w:r>
      <w:proofErr w:type="gramEnd"/>
      <w:r>
        <w:t>range)</w:t>
      </w:r>
    </w:p>
    <w:p w14:paraId="434F8BC7" w14:textId="77777777" w:rsidR="005E626F" w:rsidRDefault="00000000">
      <w:pPr>
        <w:numPr>
          <w:ilvl w:val="0"/>
          <w:numId w:val="2"/>
        </w:numPr>
      </w:pPr>
      <w:r>
        <w:rPr>
          <w:b/>
        </w:rPr>
        <w:t>Median:</w:t>
      </w:r>
      <w:r>
        <w:rPr>
          <w:b/>
        </w:rPr>
        <w:br/>
      </w:r>
      <w:r>
        <w:t xml:space="preserve">Calculate the median for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>.</w:t>
      </w:r>
      <w:r>
        <w:br/>
        <w:t>=</w:t>
      </w:r>
      <w:proofErr w:type="gramStart"/>
      <w:r>
        <w:t>MEDIAN(</w:t>
      </w:r>
      <w:proofErr w:type="gramEnd"/>
      <w:r>
        <w:t>range)</w:t>
      </w:r>
    </w:p>
    <w:p w14:paraId="5DB21A0C" w14:textId="77777777" w:rsidR="005E626F" w:rsidRDefault="00000000">
      <w:pPr>
        <w:numPr>
          <w:ilvl w:val="0"/>
          <w:numId w:val="2"/>
        </w:numPr>
      </w:pPr>
      <w:r>
        <w:rPr>
          <w:b/>
        </w:rPr>
        <w:t>Mode:</w:t>
      </w:r>
      <w:r>
        <w:rPr>
          <w:b/>
        </w:rPr>
        <w:br/>
      </w:r>
      <w:r>
        <w:t xml:space="preserve">Find the mode for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>.</w:t>
      </w:r>
      <w:r>
        <w:br/>
        <w:t>=MODE.SNGL(range)</w:t>
      </w:r>
    </w:p>
    <w:p w14:paraId="149E2683" w14:textId="77777777" w:rsidR="005E626F" w:rsidRDefault="00000000">
      <w:pPr>
        <w:numPr>
          <w:ilvl w:val="0"/>
          <w:numId w:val="2"/>
        </w:numPr>
      </w:pPr>
      <w:r>
        <w:rPr>
          <w:b/>
        </w:rPr>
        <w:t>Range:</w:t>
      </w:r>
      <w:r>
        <w:rPr>
          <w:b/>
        </w:rPr>
        <w:br/>
      </w:r>
      <w:r>
        <w:t xml:space="preserve">Calculate the range for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>.</w:t>
      </w:r>
      <w:r>
        <w:br/>
        <w:t>=</w:t>
      </w:r>
      <w:proofErr w:type="gramStart"/>
      <w:r>
        <w:t>MAX(</w:t>
      </w:r>
      <w:proofErr w:type="gramEnd"/>
      <w:r>
        <w:t xml:space="preserve">range) - </w:t>
      </w:r>
      <w:proofErr w:type="gramStart"/>
      <w:r>
        <w:t>MIN(</w:t>
      </w:r>
      <w:proofErr w:type="gramEnd"/>
      <w:r>
        <w:t>range)</w:t>
      </w:r>
    </w:p>
    <w:p w14:paraId="12383580" w14:textId="77777777" w:rsidR="005E626F" w:rsidRDefault="00000000">
      <w:pPr>
        <w:numPr>
          <w:ilvl w:val="0"/>
          <w:numId w:val="2"/>
        </w:numPr>
      </w:pPr>
      <w:r>
        <w:rPr>
          <w:b/>
        </w:rPr>
        <w:lastRenderedPageBreak/>
        <w:t>Variance:</w:t>
      </w:r>
      <w:r>
        <w:rPr>
          <w:b/>
        </w:rPr>
        <w:br/>
      </w:r>
      <w:r>
        <w:t xml:space="preserve">Calculate both the </w:t>
      </w:r>
      <w:r>
        <w:rPr>
          <w:b/>
        </w:rPr>
        <w:t>Sample Variance</w:t>
      </w:r>
      <w:r>
        <w:t xml:space="preserve"> and </w:t>
      </w:r>
      <w:r>
        <w:rPr>
          <w:b/>
        </w:rPr>
        <w:t>Population Variance</w:t>
      </w:r>
      <w:r>
        <w:t xml:space="preserve"> for </w:t>
      </w:r>
      <w:r>
        <w:rPr>
          <w:b/>
        </w:rPr>
        <w:t>Sales Amount</w:t>
      </w:r>
      <w:r>
        <w:t>.</w:t>
      </w:r>
      <w:r>
        <w:br/>
        <w:t>=VAR.S(range) for sample variance, =VAR.P(range) for population variance.</w:t>
      </w:r>
    </w:p>
    <w:p w14:paraId="11693509" w14:textId="77777777" w:rsidR="005E626F" w:rsidRDefault="00000000">
      <w:pPr>
        <w:numPr>
          <w:ilvl w:val="0"/>
          <w:numId w:val="2"/>
        </w:numPr>
        <w:spacing w:after="240"/>
      </w:pPr>
      <w:r>
        <w:rPr>
          <w:b/>
        </w:rPr>
        <w:t>Standard Deviation:</w:t>
      </w:r>
      <w:r>
        <w:rPr>
          <w:b/>
        </w:rPr>
        <w:br/>
      </w:r>
      <w:r>
        <w:t xml:space="preserve">Calculate both the </w:t>
      </w:r>
      <w:r>
        <w:rPr>
          <w:b/>
        </w:rPr>
        <w:t>Sample Standard Deviation</w:t>
      </w:r>
      <w:r>
        <w:t xml:space="preserve"> and </w:t>
      </w:r>
      <w:r>
        <w:rPr>
          <w:b/>
        </w:rPr>
        <w:t>Population Standard Deviation</w:t>
      </w:r>
      <w:r>
        <w:t xml:space="preserve"> for </w:t>
      </w:r>
      <w:r>
        <w:rPr>
          <w:b/>
        </w:rPr>
        <w:t>Working Hours</w:t>
      </w:r>
      <w:r>
        <w:t>.</w:t>
      </w:r>
      <w:r>
        <w:br/>
        <w:t>=STDEV.S(range) for sample, =STDEV.P(range) for population.</w:t>
      </w:r>
    </w:p>
    <w:p w14:paraId="0C246354" w14:textId="77777777" w:rsidR="005E626F" w:rsidRDefault="00000000">
      <w:pPr>
        <w:rPr>
          <w:b/>
        </w:rPr>
      </w:pPr>
      <w:r>
        <w:rPr>
          <w:b/>
        </w:rPr>
        <w:t>Analyse Relationships Between Variables:</w:t>
      </w:r>
    </w:p>
    <w:p w14:paraId="6B0344CF" w14:textId="77777777" w:rsidR="005E626F" w:rsidRDefault="00000000">
      <w:pPr>
        <w:numPr>
          <w:ilvl w:val="0"/>
          <w:numId w:val="6"/>
        </w:numPr>
        <w:spacing w:before="240"/>
      </w:pPr>
      <w:r>
        <w:rPr>
          <w:b/>
        </w:rPr>
        <w:t>Covariance:</w:t>
      </w:r>
      <w:r>
        <w:rPr>
          <w:b/>
        </w:rPr>
        <w:br/>
      </w:r>
      <w:r>
        <w:t xml:space="preserve">Calculate the covariance between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>.</w:t>
      </w:r>
      <w:r>
        <w:br/>
        <w:t>=COVARIANCE.S(range1, range2)</w:t>
      </w:r>
    </w:p>
    <w:p w14:paraId="7773BB59" w14:textId="77777777" w:rsidR="005E626F" w:rsidRDefault="00000000">
      <w:pPr>
        <w:numPr>
          <w:ilvl w:val="0"/>
          <w:numId w:val="6"/>
        </w:numPr>
        <w:spacing w:after="240"/>
      </w:pPr>
      <w:r>
        <w:rPr>
          <w:b/>
        </w:rPr>
        <w:t>Correlation:</w:t>
      </w:r>
      <w:r>
        <w:rPr>
          <w:b/>
        </w:rPr>
        <w:br/>
      </w:r>
      <w:r>
        <w:t xml:space="preserve">Calculate the correlation between </w:t>
      </w:r>
      <w:r>
        <w:rPr>
          <w:b/>
        </w:rPr>
        <w:t>Sales Amount</w:t>
      </w:r>
      <w:r>
        <w:t xml:space="preserve"> and </w:t>
      </w:r>
      <w:r>
        <w:rPr>
          <w:b/>
        </w:rPr>
        <w:t>Working Hours</w:t>
      </w:r>
      <w:r>
        <w:t>.</w:t>
      </w:r>
      <w:r>
        <w:br/>
        <w:t>=</w:t>
      </w:r>
      <w:proofErr w:type="gramStart"/>
      <w:r>
        <w:t>CORREL(</w:t>
      </w:r>
      <w:proofErr w:type="gramEnd"/>
      <w:r>
        <w:t>range1, range2)</w:t>
      </w:r>
    </w:p>
    <w:p w14:paraId="2DE732CE" w14:textId="77777777" w:rsidR="005E626F" w:rsidRDefault="005E626F">
      <w:pPr>
        <w:spacing w:line="240" w:lineRule="auto"/>
        <w:ind w:left="720"/>
      </w:pPr>
    </w:p>
    <w:tbl>
      <w:tblPr>
        <w:tblStyle w:val="a1"/>
        <w:tblW w:w="882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760"/>
        <w:gridCol w:w="2760"/>
      </w:tblGrid>
      <w:tr w:rsidR="005E626F" w14:paraId="7EF83092" w14:textId="77777777">
        <w:trPr>
          <w:trHeight w:val="553"/>
        </w:trPr>
        <w:tc>
          <w:tcPr>
            <w:tcW w:w="3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4CADA" w14:textId="77777777" w:rsidR="005E62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Measure</w:t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6C1A4" w14:textId="77777777" w:rsidR="005E62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Sales Amount</w:t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FB679" w14:textId="77777777" w:rsidR="005E62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Working Hours</w:t>
            </w:r>
          </w:p>
        </w:tc>
      </w:tr>
      <w:tr w:rsidR="005E626F" w14:paraId="164F0634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C5178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Mean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E28F5" w14:textId="7E423920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2760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619F7" w14:textId="55A21A66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39.5</w:t>
            </w:r>
          </w:p>
        </w:tc>
      </w:tr>
      <w:tr w:rsidR="005E626F" w14:paraId="2E406071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DBAD3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Median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52ADC" w14:textId="0DDEA357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2750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A1DA7" w14:textId="4A3E13BC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39.5</w:t>
            </w:r>
          </w:p>
        </w:tc>
      </w:tr>
      <w:tr w:rsidR="005E626F" w14:paraId="4C97F42F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0A18B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Mode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2512C" w14:textId="6FACD537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0F29C" w14:textId="4B7245B7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626F" w14:paraId="45DC31A5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F7AAC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Range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22340" w14:textId="575321D1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F3760" w14:textId="2B4539DA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5E626F" w14:paraId="25044737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963A1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Variance (Sample)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FE56B" w14:textId="4CE69024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242666.66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0E9C0" w14:textId="05D4A583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9.16</w:t>
            </w:r>
          </w:p>
        </w:tc>
      </w:tr>
      <w:tr w:rsidR="005E626F" w14:paraId="7EC680E3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CC201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Variance (Population)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B5C9B" w14:textId="2A662CE5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218400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C81A5" w14:textId="27285626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8.25</w:t>
            </w:r>
          </w:p>
        </w:tc>
      </w:tr>
      <w:tr w:rsidR="005E626F" w14:paraId="3AAAC49C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B7EAD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Standard Deviation (Sample)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77038" w14:textId="006E76A0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492.61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8BEC1" w14:textId="0FCC5522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3.02</w:t>
            </w:r>
          </w:p>
        </w:tc>
      </w:tr>
      <w:tr w:rsidR="005E626F" w14:paraId="0CC18ABE" w14:textId="77777777">
        <w:trPr>
          <w:trHeight w:val="553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56DFD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Standard Deviation (Population)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94A2B" w14:textId="04D51F76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467.33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F237F" w14:textId="6BBCBEFB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2.87</w:t>
            </w:r>
          </w:p>
        </w:tc>
      </w:tr>
      <w:tr w:rsidR="005E626F" w14:paraId="0FD1D0A4" w14:textId="77777777">
        <w:trPr>
          <w:trHeight w:val="976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45910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Covariance (Sales Amount &amp; Working Hours)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9A3EF" w14:textId="007EA6C8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944.44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0209" w14:textId="77777777" w:rsidR="005E626F" w:rsidRDefault="005E62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E626F" w14:paraId="7BE05635" w14:textId="77777777">
        <w:trPr>
          <w:trHeight w:val="976"/>
        </w:trPr>
        <w:tc>
          <w:tcPr>
            <w:tcW w:w="3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DCDFC" w14:textId="77777777" w:rsidR="005E626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</w:rPr>
              <w:t>Correlation (Sales Amount &amp; Working Hours)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43569" w14:textId="139B06C9" w:rsidR="005E626F" w:rsidRDefault="008508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1B02B" w14:textId="77777777" w:rsidR="005E626F" w:rsidRDefault="005E62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68582CE8" w14:textId="77777777" w:rsidR="005E626F" w:rsidRDefault="005E626F">
      <w:pPr>
        <w:spacing w:line="240" w:lineRule="auto"/>
        <w:ind w:left="720"/>
      </w:pPr>
    </w:p>
    <w:sectPr w:rsidR="005E626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7E711" w14:textId="77777777" w:rsidR="00582FD3" w:rsidRDefault="00582FD3">
      <w:pPr>
        <w:spacing w:line="240" w:lineRule="auto"/>
      </w:pPr>
      <w:r>
        <w:separator/>
      </w:r>
    </w:p>
  </w:endnote>
  <w:endnote w:type="continuationSeparator" w:id="0">
    <w:p w14:paraId="1A639083" w14:textId="77777777" w:rsidR="00582FD3" w:rsidRDefault="00582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CDEFA" w14:textId="77777777" w:rsidR="005E626F" w:rsidRDefault="00000000">
    <w:pPr>
      <w:jc w:val="center"/>
    </w:pPr>
    <w:r>
      <w:t>© 2024 Generation: You Employed, Inc.</w:t>
    </w:r>
  </w:p>
  <w:p w14:paraId="2CB2EB32" w14:textId="77777777" w:rsidR="005E626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508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C7B0" w14:textId="77777777" w:rsidR="00582FD3" w:rsidRDefault="00582FD3">
      <w:pPr>
        <w:spacing w:line="240" w:lineRule="auto"/>
      </w:pPr>
      <w:r>
        <w:separator/>
      </w:r>
    </w:p>
  </w:footnote>
  <w:footnote w:type="continuationSeparator" w:id="0">
    <w:p w14:paraId="09DE8661" w14:textId="77777777" w:rsidR="00582FD3" w:rsidRDefault="00582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CB18" w14:textId="77777777" w:rsidR="005E626F" w:rsidRDefault="00000000">
    <w:r>
      <w:t>EXCEL-02 - Apply Descriptive Statistics Functions in Excel Handout</w:t>
    </w:r>
  </w:p>
  <w:p w14:paraId="0BE81A7C" w14:textId="77777777" w:rsidR="005E626F" w:rsidRDefault="00000000">
    <w:pPr>
      <w:ind w:right="-780"/>
      <w:jc w:val="right"/>
    </w:pPr>
    <w:r>
      <w:rPr>
        <w:noProof/>
      </w:rPr>
      <w:drawing>
        <wp:inline distT="19050" distB="19050" distL="19050" distR="19050" wp14:anchorId="470F25E1" wp14:editId="2B2CF64A">
          <wp:extent cx="1204913" cy="35068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31D5"/>
    <w:multiLevelType w:val="multilevel"/>
    <w:tmpl w:val="0914A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E0487"/>
    <w:multiLevelType w:val="multilevel"/>
    <w:tmpl w:val="C1FC7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4AC6"/>
    <w:multiLevelType w:val="multilevel"/>
    <w:tmpl w:val="C9B2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2C1D0B"/>
    <w:multiLevelType w:val="multilevel"/>
    <w:tmpl w:val="C2442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E6D2E"/>
    <w:multiLevelType w:val="multilevel"/>
    <w:tmpl w:val="AC56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731F0"/>
    <w:multiLevelType w:val="multilevel"/>
    <w:tmpl w:val="1122A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7144750">
    <w:abstractNumId w:val="0"/>
  </w:num>
  <w:num w:numId="2" w16cid:durableId="1003818318">
    <w:abstractNumId w:val="5"/>
  </w:num>
  <w:num w:numId="3" w16cid:durableId="229852603">
    <w:abstractNumId w:val="4"/>
  </w:num>
  <w:num w:numId="4" w16cid:durableId="916792155">
    <w:abstractNumId w:val="1"/>
  </w:num>
  <w:num w:numId="5" w16cid:durableId="1359354090">
    <w:abstractNumId w:val="3"/>
  </w:num>
  <w:num w:numId="6" w16cid:durableId="67931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6F"/>
    <w:rsid w:val="00582FD3"/>
    <w:rsid w:val="005B5CDE"/>
    <w:rsid w:val="005E626F"/>
    <w:rsid w:val="0085081D"/>
    <w:rsid w:val="00C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103"/>
  <w15:docId w15:val="{6AD6B71C-BDFE-49D5-A010-4A7A0A9E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2025-04-08T03:32:00Z</dcterms:created>
  <dcterms:modified xsi:type="dcterms:W3CDTF">2025-04-08T06:03:00Z</dcterms:modified>
</cp:coreProperties>
</file>