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8203" w14:textId="66F358FE" w:rsidR="00885616" w:rsidRDefault="00CF564C">
      <w:proofErr w:type="spellStart"/>
      <w:r w:rsidRPr="00CF564C">
        <w:t>Globalization</w:t>
      </w:r>
      <w:proofErr w:type="spellEnd"/>
      <w:r w:rsidRPr="00CF564C">
        <w:t xml:space="preserve"> </w:t>
      </w:r>
      <w:proofErr w:type="spellStart"/>
      <w:r w:rsidRPr="00CF564C">
        <w:t>is</w:t>
      </w:r>
      <w:proofErr w:type="spellEnd"/>
      <w:r w:rsidRPr="00CF564C">
        <w:t xml:space="preserve"> a </w:t>
      </w:r>
      <w:proofErr w:type="spellStart"/>
      <w:r w:rsidRPr="00CF564C">
        <w:t>systemic</w:t>
      </w:r>
      <w:proofErr w:type="spellEnd"/>
      <w:r w:rsidRPr="00CF564C">
        <w:t xml:space="preserve"> </w:t>
      </w:r>
      <w:proofErr w:type="spellStart"/>
      <w:r w:rsidRPr="00CF564C">
        <w:t>phenomenon</w:t>
      </w:r>
      <w:proofErr w:type="spellEnd"/>
      <w:r w:rsidRPr="00CF564C">
        <w:t xml:space="preserve"> </w:t>
      </w:r>
      <w:proofErr w:type="spellStart"/>
      <w:r w:rsidRPr="00CF564C">
        <w:t>in</w:t>
      </w:r>
      <w:proofErr w:type="spellEnd"/>
      <w:r w:rsidRPr="00CF564C">
        <w:t xml:space="preserve"> </w:t>
      </w:r>
      <w:proofErr w:type="spellStart"/>
      <w:r w:rsidRPr="00CF564C">
        <w:t>that</w:t>
      </w:r>
      <w:proofErr w:type="spellEnd"/>
      <w:r w:rsidRPr="00CF564C">
        <w:t xml:space="preserve"> </w:t>
      </w:r>
      <w:proofErr w:type="spellStart"/>
      <w:r w:rsidRPr="00CF564C">
        <w:t>it</w:t>
      </w:r>
      <w:proofErr w:type="spellEnd"/>
      <w:r w:rsidRPr="00CF564C">
        <w:t xml:space="preserve"> </w:t>
      </w:r>
      <w:proofErr w:type="spellStart"/>
      <w:r w:rsidRPr="00CF564C">
        <w:t>entails</w:t>
      </w:r>
      <w:proofErr w:type="spellEnd"/>
      <w:r w:rsidRPr="00CF564C">
        <w:t xml:space="preserve"> a </w:t>
      </w:r>
      <w:proofErr w:type="spellStart"/>
      <w:r w:rsidRPr="00CF564C">
        <w:t>highly</w:t>
      </w:r>
      <w:proofErr w:type="spellEnd"/>
      <w:r w:rsidRPr="00CF564C">
        <w:t xml:space="preserve"> </w:t>
      </w:r>
      <w:proofErr w:type="spellStart"/>
      <w:r w:rsidRPr="00CF564C">
        <w:t>complex</w:t>
      </w:r>
      <w:proofErr w:type="spellEnd"/>
      <w:r w:rsidRPr="00CF564C">
        <w:t xml:space="preserve"> </w:t>
      </w:r>
      <w:proofErr w:type="spellStart"/>
      <w:r w:rsidRPr="00CF564C">
        <w:t>system</w:t>
      </w:r>
      <w:proofErr w:type="spellEnd"/>
      <w:r w:rsidRPr="00CF564C">
        <w:t xml:space="preserve"> </w:t>
      </w:r>
      <w:proofErr w:type="spellStart"/>
      <w:r w:rsidRPr="00CF564C">
        <w:t>or</w:t>
      </w:r>
      <w:proofErr w:type="spellEnd"/>
      <w:r w:rsidRPr="00CF564C">
        <w:t xml:space="preserve"> </w:t>
      </w:r>
      <w:proofErr w:type="spellStart"/>
      <w:r w:rsidRPr="00CF564C">
        <w:t>collection</w:t>
      </w:r>
      <w:proofErr w:type="spellEnd"/>
      <w:r w:rsidRPr="00CF564C">
        <w:t xml:space="preserve"> </w:t>
      </w:r>
      <w:proofErr w:type="spellStart"/>
      <w:r w:rsidRPr="00CF564C">
        <w:t>of</w:t>
      </w:r>
      <w:proofErr w:type="spellEnd"/>
      <w:r w:rsidRPr="00CF564C">
        <w:t xml:space="preserve"> </w:t>
      </w:r>
      <w:proofErr w:type="spellStart"/>
      <w:r w:rsidRPr="00CF564C">
        <w:t>systems</w:t>
      </w:r>
      <w:proofErr w:type="spellEnd"/>
      <w:r w:rsidRPr="00CF564C">
        <w:t xml:space="preserve"> </w:t>
      </w:r>
      <w:proofErr w:type="spellStart"/>
      <w:r w:rsidRPr="00CF564C">
        <w:t>in</w:t>
      </w:r>
      <w:proofErr w:type="spellEnd"/>
      <w:r w:rsidRPr="00CF564C">
        <w:t xml:space="preserve"> </w:t>
      </w:r>
      <w:proofErr w:type="spellStart"/>
      <w:r w:rsidRPr="00CF564C">
        <w:t>ongoing</w:t>
      </w:r>
      <w:proofErr w:type="spellEnd"/>
      <w:r w:rsidRPr="00CF564C">
        <w:t xml:space="preserve"> </w:t>
      </w:r>
      <w:proofErr w:type="spellStart"/>
      <w:r w:rsidRPr="00CF564C">
        <w:t>and</w:t>
      </w:r>
      <w:proofErr w:type="spellEnd"/>
      <w:r w:rsidRPr="00CF564C">
        <w:t xml:space="preserve"> </w:t>
      </w:r>
      <w:proofErr w:type="spellStart"/>
      <w:r w:rsidRPr="00CF564C">
        <w:t>rapid</w:t>
      </w:r>
      <w:proofErr w:type="spellEnd"/>
      <w:r w:rsidRPr="00CF564C">
        <w:t xml:space="preserve"> </w:t>
      </w:r>
      <w:proofErr w:type="spellStart"/>
      <w:r w:rsidRPr="00CF564C">
        <w:t>expansion</w:t>
      </w:r>
      <w:proofErr w:type="spellEnd"/>
      <w:r w:rsidRPr="00CF564C">
        <w:t xml:space="preserve">. </w:t>
      </w:r>
      <w:proofErr w:type="spellStart"/>
      <w:r w:rsidRPr="00CF564C">
        <w:t>Affecting</w:t>
      </w:r>
      <w:proofErr w:type="spellEnd"/>
      <w:r w:rsidRPr="00CF564C">
        <w:t xml:space="preserve"> </w:t>
      </w:r>
      <w:proofErr w:type="spellStart"/>
      <w:r w:rsidRPr="00CF564C">
        <w:t>countless</w:t>
      </w:r>
      <w:proofErr w:type="spellEnd"/>
      <w:r w:rsidRPr="00CF564C">
        <w:t xml:space="preserve"> </w:t>
      </w:r>
      <w:proofErr w:type="spellStart"/>
      <w:r w:rsidRPr="00CF564C">
        <w:t>aspects</w:t>
      </w:r>
      <w:proofErr w:type="spellEnd"/>
      <w:r w:rsidRPr="00CF564C">
        <w:t xml:space="preserve"> </w:t>
      </w:r>
      <w:proofErr w:type="spellStart"/>
      <w:r w:rsidRPr="00CF564C">
        <w:t>of</w:t>
      </w:r>
      <w:proofErr w:type="spellEnd"/>
      <w:r w:rsidRPr="00CF564C">
        <w:t xml:space="preserve"> </w:t>
      </w:r>
      <w:proofErr w:type="spellStart"/>
      <w:r w:rsidRPr="00CF564C">
        <w:t>both</w:t>
      </w:r>
      <w:proofErr w:type="spellEnd"/>
      <w:r w:rsidRPr="00CF564C">
        <w:t xml:space="preserve"> </w:t>
      </w:r>
      <w:proofErr w:type="spellStart"/>
      <w:r w:rsidRPr="00CF564C">
        <w:t>human</w:t>
      </w:r>
      <w:proofErr w:type="spellEnd"/>
      <w:r w:rsidRPr="00CF564C">
        <w:t xml:space="preserve"> </w:t>
      </w:r>
      <w:proofErr w:type="spellStart"/>
      <w:r w:rsidRPr="00CF564C">
        <w:t>life</w:t>
      </w:r>
      <w:proofErr w:type="spellEnd"/>
      <w:r w:rsidRPr="00CF564C">
        <w:t xml:space="preserve"> </w:t>
      </w:r>
      <w:proofErr w:type="spellStart"/>
      <w:r w:rsidRPr="00CF564C">
        <w:t>and</w:t>
      </w:r>
      <w:proofErr w:type="spellEnd"/>
      <w:r w:rsidRPr="00CF564C">
        <w:t xml:space="preserve"> </w:t>
      </w:r>
      <w:proofErr w:type="spellStart"/>
      <w:r w:rsidRPr="00CF564C">
        <w:t>our</w:t>
      </w:r>
      <w:proofErr w:type="spellEnd"/>
      <w:r w:rsidRPr="00CF564C">
        <w:t xml:space="preserve"> </w:t>
      </w:r>
      <w:proofErr w:type="spellStart"/>
      <w:r w:rsidRPr="00CF564C">
        <w:t>whole</w:t>
      </w:r>
      <w:proofErr w:type="spellEnd"/>
      <w:r w:rsidRPr="00CF564C">
        <w:t xml:space="preserve"> </w:t>
      </w:r>
      <w:proofErr w:type="spellStart"/>
      <w:r w:rsidRPr="00CF564C">
        <w:t>environment</w:t>
      </w:r>
      <w:proofErr w:type="spellEnd"/>
      <w:r w:rsidRPr="00CF564C">
        <w:t xml:space="preserve"> </w:t>
      </w:r>
      <w:proofErr w:type="spellStart"/>
      <w:r w:rsidRPr="00CF564C">
        <w:t>as</w:t>
      </w:r>
      <w:proofErr w:type="spellEnd"/>
      <w:r w:rsidRPr="00CF564C">
        <w:t xml:space="preserve"> </w:t>
      </w:r>
      <w:proofErr w:type="spellStart"/>
      <w:r w:rsidRPr="00CF564C">
        <w:t>well</w:t>
      </w:r>
      <w:proofErr w:type="spellEnd"/>
      <w:r w:rsidRPr="00CF564C">
        <w:t xml:space="preserve">, </w:t>
      </w:r>
      <w:proofErr w:type="spellStart"/>
      <w:r w:rsidRPr="00CF564C">
        <w:t>it</w:t>
      </w:r>
      <w:proofErr w:type="spellEnd"/>
      <w:r w:rsidRPr="00CF564C">
        <w:t xml:space="preserve"> </w:t>
      </w:r>
      <w:proofErr w:type="spellStart"/>
      <w:r w:rsidRPr="00CF564C">
        <w:t>is</w:t>
      </w:r>
      <w:proofErr w:type="spellEnd"/>
      <w:r w:rsidRPr="00CF564C">
        <w:t xml:space="preserve"> a </w:t>
      </w:r>
      <w:proofErr w:type="spellStart"/>
      <w:r w:rsidRPr="00CF564C">
        <w:t>phenomenon</w:t>
      </w:r>
      <w:proofErr w:type="spellEnd"/>
      <w:r w:rsidRPr="00CF564C">
        <w:t xml:space="preserve"> </w:t>
      </w:r>
      <w:proofErr w:type="spellStart"/>
      <w:r w:rsidRPr="00CF564C">
        <w:t>that</w:t>
      </w:r>
      <w:proofErr w:type="spellEnd"/>
      <w:r w:rsidRPr="00CF564C">
        <w:t xml:space="preserve"> </w:t>
      </w:r>
      <w:proofErr w:type="spellStart"/>
      <w:r w:rsidRPr="00CF564C">
        <w:t>shapes</w:t>
      </w:r>
      <w:proofErr w:type="spellEnd"/>
      <w:r w:rsidRPr="00CF564C">
        <w:t xml:space="preserve"> </w:t>
      </w:r>
      <w:proofErr w:type="spellStart"/>
      <w:r w:rsidRPr="00CF564C">
        <w:t>the</w:t>
      </w:r>
      <w:proofErr w:type="spellEnd"/>
      <w:r w:rsidRPr="00CF564C">
        <w:t xml:space="preserve"> </w:t>
      </w:r>
      <w:proofErr w:type="spellStart"/>
      <w:r w:rsidRPr="00CF564C">
        <w:t>future</w:t>
      </w:r>
      <w:proofErr w:type="spellEnd"/>
      <w:r w:rsidRPr="00CF564C">
        <w:t xml:space="preserve"> </w:t>
      </w:r>
      <w:proofErr w:type="spellStart"/>
      <w:r w:rsidRPr="00CF564C">
        <w:t>of</w:t>
      </w:r>
      <w:proofErr w:type="spellEnd"/>
      <w:r w:rsidRPr="00CF564C">
        <w:t xml:space="preserve"> </w:t>
      </w:r>
      <w:proofErr w:type="spellStart"/>
      <w:r w:rsidRPr="00CF564C">
        <w:t>human</w:t>
      </w:r>
      <w:proofErr w:type="spellEnd"/>
      <w:r w:rsidRPr="00CF564C">
        <w:t xml:space="preserve"> </w:t>
      </w:r>
      <w:proofErr w:type="spellStart"/>
      <w:r w:rsidRPr="00CF564C">
        <w:t>society</w:t>
      </w:r>
      <w:proofErr w:type="spellEnd"/>
      <w:r w:rsidRPr="00CF564C">
        <w:t xml:space="preserve"> </w:t>
      </w:r>
      <w:proofErr w:type="spellStart"/>
      <w:r w:rsidRPr="00CF564C">
        <w:t>and</w:t>
      </w:r>
      <w:proofErr w:type="spellEnd"/>
      <w:r w:rsidRPr="00CF564C">
        <w:t xml:space="preserve"> </w:t>
      </w:r>
      <w:proofErr w:type="spellStart"/>
      <w:r w:rsidRPr="00CF564C">
        <w:t>the</w:t>
      </w:r>
      <w:proofErr w:type="spellEnd"/>
      <w:r w:rsidRPr="00CF564C">
        <w:t xml:space="preserve"> </w:t>
      </w:r>
      <w:proofErr w:type="spellStart"/>
      <w:r w:rsidRPr="00CF564C">
        <w:t>future</w:t>
      </w:r>
      <w:proofErr w:type="spellEnd"/>
      <w:r w:rsidRPr="00CF564C">
        <w:t xml:space="preserve"> </w:t>
      </w:r>
      <w:proofErr w:type="spellStart"/>
      <w:r w:rsidRPr="00CF564C">
        <w:t>of</w:t>
      </w:r>
      <w:proofErr w:type="spellEnd"/>
      <w:r w:rsidRPr="00CF564C">
        <w:t xml:space="preserve"> </w:t>
      </w:r>
      <w:proofErr w:type="spellStart"/>
      <w:r w:rsidRPr="00CF564C">
        <w:t>the</w:t>
      </w:r>
      <w:proofErr w:type="spellEnd"/>
      <w:r w:rsidRPr="00CF564C">
        <w:t xml:space="preserve"> </w:t>
      </w:r>
      <w:proofErr w:type="spellStart"/>
      <w:r w:rsidRPr="00CF564C">
        <w:t>world</w:t>
      </w:r>
      <w:proofErr w:type="spellEnd"/>
      <w:r w:rsidRPr="00CF564C">
        <w:t xml:space="preserve">. </w:t>
      </w:r>
      <w:proofErr w:type="spellStart"/>
      <w:r w:rsidRPr="00CF564C">
        <w:t>At</w:t>
      </w:r>
      <w:proofErr w:type="spellEnd"/>
      <w:r w:rsidRPr="00CF564C">
        <w:t xml:space="preserve"> </w:t>
      </w:r>
      <w:proofErr w:type="spellStart"/>
      <w:r w:rsidRPr="00CF564C">
        <w:t>the</w:t>
      </w:r>
      <w:proofErr w:type="spellEnd"/>
      <w:r w:rsidRPr="00CF564C">
        <w:t xml:space="preserve"> </w:t>
      </w:r>
      <w:proofErr w:type="spellStart"/>
      <w:r w:rsidRPr="00CF564C">
        <w:t>same</w:t>
      </w:r>
      <w:proofErr w:type="spellEnd"/>
      <w:r w:rsidRPr="00CF564C">
        <w:t xml:space="preserve"> </w:t>
      </w:r>
      <w:proofErr w:type="spellStart"/>
      <w:r w:rsidRPr="00CF564C">
        <w:t>time</w:t>
      </w:r>
      <w:proofErr w:type="spellEnd"/>
      <w:r w:rsidRPr="00CF564C">
        <w:t xml:space="preserve">, </w:t>
      </w:r>
      <w:proofErr w:type="spellStart"/>
      <w:r w:rsidRPr="00CF564C">
        <w:t>globalization</w:t>
      </w:r>
      <w:proofErr w:type="spellEnd"/>
      <w:r w:rsidRPr="00CF564C">
        <w:t xml:space="preserve"> </w:t>
      </w:r>
      <w:proofErr w:type="spellStart"/>
      <w:r w:rsidRPr="00CF564C">
        <w:t>is</w:t>
      </w:r>
      <w:proofErr w:type="spellEnd"/>
      <w:r w:rsidRPr="00CF564C">
        <w:t xml:space="preserve"> a </w:t>
      </w:r>
      <w:proofErr w:type="spellStart"/>
      <w:r w:rsidRPr="00CF564C">
        <w:t>cybernetic</w:t>
      </w:r>
      <w:proofErr w:type="spellEnd"/>
      <w:r w:rsidRPr="00CF564C">
        <w:t xml:space="preserve"> </w:t>
      </w:r>
      <w:proofErr w:type="spellStart"/>
      <w:r w:rsidRPr="00CF564C">
        <w:t>phenomenon</w:t>
      </w:r>
      <w:proofErr w:type="spellEnd"/>
      <w:r w:rsidRPr="00CF564C">
        <w:t xml:space="preserve"> </w:t>
      </w:r>
      <w:proofErr w:type="spellStart"/>
      <w:r w:rsidRPr="00CF564C">
        <w:t>because</w:t>
      </w:r>
      <w:proofErr w:type="spellEnd"/>
      <w:r w:rsidRPr="00CF564C">
        <w:t xml:space="preserve"> </w:t>
      </w:r>
      <w:proofErr w:type="spellStart"/>
      <w:r w:rsidRPr="00CF564C">
        <w:t>of</w:t>
      </w:r>
      <w:proofErr w:type="spellEnd"/>
      <w:r w:rsidRPr="00CF564C">
        <w:t xml:space="preserve"> </w:t>
      </w:r>
      <w:proofErr w:type="spellStart"/>
      <w:r w:rsidRPr="00CF564C">
        <w:t>its</w:t>
      </w:r>
      <w:proofErr w:type="spellEnd"/>
      <w:r w:rsidRPr="00CF564C">
        <w:t xml:space="preserve"> </w:t>
      </w:r>
      <w:proofErr w:type="spellStart"/>
      <w:r w:rsidRPr="00CF564C">
        <w:t>numerous</w:t>
      </w:r>
      <w:proofErr w:type="spellEnd"/>
      <w:r w:rsidRPr="00CF564C">
        <w:t xml:space="preserve"> </w:t>
      </w:r>
      <w:proofErr w:type="spellStart"/>
      <w:r w:rsidRPr="00CF564C">
        <w:t>interrelations</w:t>
      </w:r>
      <w:proofErr w:type="spellEnd"/>
      <w:r w:rsidRPr="00CF564C">
        <w:t xml:space="preserve"> </w:t>
      </w:r>
      <w:proofErr w:type="spellStart"/>
      <w:r w:rsidRPr="00CF564C">
        <w:t>and</w:t>
      </w:r>
      <w:proofErr w:type="spellEnd"/>
      <w:r w:rsidRPr="00CF564C">
        <w:t xml:space="preserve"> </w:t>
      </w:r>
      <w:proofErr w:type="spellStart"/>
      <w:r w:rsidRPr="00CF564C">
        <w:t>feedback</w:t>
      </w:r>
      <w:proofErr w:type="spellEnd"/>
      <w:r w:rsidRPr="00CF564C">
        <w:t xml:space="preserve"> </w:t>
      </w:r>
      <w:proofErr w:type="spellStart"/>
      <w:r w:rsidRPr="00CF564C">
        <w:t>mechanisms</w:t>
      </w:r>
      <w:proofErr w:type="spellEnd"/>
      <w:r w:rsidRPr="00CF564C">
        <w:t xml:space="preserve">. </w:t>
      </w:r>
      <w:proofErr w:type="spellStart"/>
      <w:r w:rsidRPr="00CF564C">
        <w:t>Consequently</w:t>
      </w:r>
      <w:proofErr w:type="spellEnd"/>
      <w:r w:rsidRPr="00CF564C">
        <w:t xml:space="preserve">, </w:t>
      </w:r>
      <w:proofErr w:type="spellStart"/>
      <w:r w:rsidRPr="00CF564C">
        <w:t>conceptual</w:t>
      </w:r>
      <w:proofErr w:type="spellEnd"/>
      <w:r w:rsidRPr="00CF564C">
        <w:t xml:space="preserve">, </w:t>
      </w:r>
      <w:proofErr w:type="spellStart"/>
      <w:r w:rsidRPr="00CF564C">
        <w:t>epistemological</w:t>
      </w:r>
      <w:proofErr w:type="spellEnd"/>
      <w:r w:rsidRPr="00CF564C">
        <w:t xml:space="preserve">, </w:t>
      </w:r>
      <w:proofErr w:type="spellStart"/>
      <w:r w:rsidRPr="00CF564C">
        <w:t>and</w:t>
      </w:r>
      <w:proofErr w:type="spellEnd"/>
      <w:r w:rsidRPr="00CF564C">
        <w:t xml:space="preserve"> </w:t>
      </w:r>
      <w:proofErr w:type="spellStart"/>
      <w:r w:rsidRPr="00CF564C">
        <w:t>methodological</w:t>
      </w:r>
      <w:proofErr w:type="spellEnd"/>
      <w:r w:rsidRPr="00CF564C">
        <w:t xml:space="preserve"> </w:t>
      </w:r>
      <w:proofErr w:type="spellStart"/>
      <w:r w:rsidRPr="00CF564C">
        <w:t>tools</w:t>
      </w:r>
      <w:proofErr w:type="spellEnd"/>
      <w:r w:rsidRPr="00CF564C">
        <w:t xml:space="preserve"> </w:t>
      </w:r>
      <w:proofErr w:type="spellStart"/>
      <w:r w:rsidRPr="00CF564C">
        <w:t>pertaining</w:t>
      </w:r>
      <w:proofErr w:type="spellEnd"/>
      <w:r w:rsidRPr="00CF564C">
        <w:t xml:space="preserve"> </w:t>
      </w:r>
      <w:proofErr w:type="spellStart"/>
      <w:r w:rsidRPr="00CF564C">
        <w:t>to</w:t>
      </w:r>
      <w:proofErr w:type="spellEnd"/>
      <w:r w:rsidRPr="00CF564C">
        <w:t xml:space="preserve"> General Systems </w:t>
      </w:r>
      <w:proofErr w:type="spellStart"/>
      <w:r w:rsidRPr="00CF564C">
        <w:t>Theory</w:t>
      </w:r>
      <w:proofErr w:type="spellEnd"/>
      <w:r w:rsidRPr="00CF564C">
        <w:t xml:space="preserve"> </w:t>
      </w:r>
      <w:proofErr w:type="spellStart"/>
      <w:r w:rsidRPr="00CF564C">
        <w:t>and</w:t>
      </w:r>
      <w:proofErr w:type="spellEnd"/>
      <w:r w:rsidRPr="00CF564C">
        <w:t xml:space="preserve"> </w:t>
      </w:r>
      <w:proofErr w:type="spellStart"/>
      <w:r w:rsidRPr="00CF564C">
        <w:t>Cybernetics</w:t>
      </w:r>
      <w:proofErr w:type="spellEnd"/>
      <w:r w:rsidRPr="00CF564C">
        <w:t xml:space="preserve"> </w:t>
      </w:r>
      <w:proofErr w:type="spellStart"/>
      <w:r w:rsidRPr="00CF564C">
        <w:t>may</w:t>
      </w:r>
      <w:proofErr w:type="spellEnd"/>
      <w:r w:rsidRPr="00CF564C">
        <w:t xml:space="preserve"> </w:t>
      </w:r>
      <w:proofErr w:type="spellStart"/>
      <w:r w:rsidRPr="00CF564C">
        <w:t>be</w:t>
      </w:r>
      <w:proofErr w:type="spellEnd"/>
      <w:r w:rsidRPr="00CF564C">
        <w:t xml:space="preserve"> </w:t>
      </w:r>
      <w:proofErr w:type="spellStart"/>
      <w:r w:rsidRPr="00CF564C">
        <w:t>used</w:t>
      </w:r>
      <w:proofErr w:type="spellEnd"/>
      <w:r w:rsidRPr="00CF564C">
        <w:t xml:space="preserve"> </w:t>
      </w:r>
      <w:proofErr w:type="spellStart"/>
      <w:r w:rsidRPr="00CF564C">
        <w:t>to</w:t>
      </w:r>
      <w:proofErr w:type="spellEnd"/>
      <w:r w:rsidRPr="00CF564C">
        <w:t xml:space="preserve"> </w:t>
      </w:r>
      <w:proofErr w:type="spellStart"/>
      <w:r w:rsidRPr="00CF564C">
        <w:t>study</w:t>
      </w:r>
      <w:proofErr w:type="spellEnd"/>
      <w:r w:rsidRPr="00CF564C">
        <w:t xml:space="preserve"> </w:t>
      </w:r>
      <w:proofErr w:type="spellStart"/>
      <w:r w:rsidRPr="00CF564C">
        <w:t>this</w:t>
      </w:r>
      <w:proofErr w:type="spellEnd"/>
      <w:r w:rsidRPr="00CF564C">
        <w:t xml:space="preserve"> </w:t>
      </w:r>
      <w:proofErr w:type="spellStart"/>
      <w:r w:rsidRPr="00CF564C">
        <w:t>old</w:t>
      </w:r>
      <w:proofErr w:type="spellEnd"/>
      <w:r w:rsidRPr="00CF564C">
        <w:t xml:space="preserve"> </w:t>
      </w:r>
      <w:proofErr w:type="spellStart"/>
      <w:r w:rsidRPr="00CF564C">
        <w:t>and</w:t>
      </w:r>
      <w:proofErr w:type="spellEnd"/>
      <w:r w:rsidRPr="00CF564C">
        <w:t xml:space="preserve"> </w:t>
      </w:r>
      <w:proofErr w:type="spellStart"/>
      <w:r w:rsidRPr="00CF564C">
        <w:t>yet</w:t>
      </w:r>
      <w:proofErr w:type="spellEnd"/>
      <w:r w:rsidRPr="00CF564C">
        <w:t xml:space="preserve"> </w:t>
      </w:r>
      <w:proofErr w:type="spellStart"/>
      <w:r w:rsidRPr="00CF564C">
        <w:t>very</w:t>
      </w:r>
      <w:proofErr w:type="spellEnd"/>
      <w:r w:rsidRPr="00CF564C">
        <w:t xml:space="preserve"> </w:t>
      </w:r>
      <w:proofErr w:type="spellStart"/>
      <w:r w:rsidRPr="00CF564C">
        <w:t>new</w:t>
      </w:r>
      <w:proofErr w:type="spellEnd"/>
      <w:r w:rsidRPr="00CF564C">
        <w:t xml:space="preserve"> </w:t>
      </w:r>
      <w:proofErr w:type="spellStart"/>
      <w:r w:rsidRPr="00CF564C">
        <w:t>phenomenon</w:t>
      </w:r>
      <w:proofErr w:type="spellEnd"/>
      <w:r w:rsidRPr="00CF564C">
        <w:t xml:space="preserve"> </w:t>
      </w:r>
      <w:proofErr w:type="spellStart"/>
      <w:r w:rsidRPr="00CF564C">
        <w:t>and</w:t>
      </w:r>
      <w:proofErr w:type="spellEnd"/>
      <w:r w:rsidRPr="00CF564C">
        <w:t xml:space="preserve">, </w:t>
      </w:r>
      <w:proofErr w:type="spellStart"/>
      <w:r w:rsidRPr="00CF564C">
        <w:t>in</w:t>
      </w:r>
      <w:proofErr w:type="spellEnd"/>
      <w:r w:rsidRPr="00CF564C">
        <w:t xml:space="preserve"> </w:t>
      </w:r>
      <w:proofErr w:type="spellStart"/>
      <w:r w:rsidRPr="00CF564C">
        <w:t>particular</w:t>
      </w:r>
      <w:proofErr w:type="spellEnd"/>
      <w:r w:rsidRPr="00CF564C">
        <w:t xml:space="preserve">, </w:t>
      </w:r>
      <w:proofErr w:type="spellStart"/>
      <w:r w:rsidRPr="00CF564C">
        <w:t>to</w:t>
      </w:r>
      <w:proofErr w:type="spellEnd"/>
      <w:r w:rsidRPr="00CF564C">
        <w:t xml:space="preserve"> </w:t>
      </w:r>
      <w:proofErr w:type="spellStart"/>
      <w:r w:rsidRPr="00CF564C">
        <w:t>study</w:t>
      </w:r>
      <w:proofErr w:type="spellEnd"/>
      <w:r w:rsidRPr="00CF564C">
        <w:t xml:space="preserve"> </w:t>
      </w:r>
      <w:proofErr w:type="spellStart"/>
      <w:r w:rsidRPr="00CF564C">
        <w:t>legal</w:t>
      </w:r>
      <w:proofErr w:type="spellEnd"/>
      <w:r w:rsidRPr="00CF564C">
        <w:t xml:space="preserve"> </w:t>
      </w:r>
      <w:proofErr w:type="spellStart"/>
      <w:r w:rsidRPr="00CF564C">
        <w:t>globalization</w:t>
      </w:r>
      <w:proofErr w:type="spellEnd"/>
      <w:r w:rsidRPr="00CF564C">
        <w:t xml:space="preserve"> </w:t>
      </w:r>
      <w:proofErr w:type="spellStart"/>
      <w:r w:rsidRPr="00CF564C">
        <w:t>and</w:t>
      </w:r>
      <w:proofErr w:type="spellEnd"/>
      <w:r w:rsidRPr="00CF564C">
        <w:t xml:space="preserve"> </w:t>
      </w:r>
      <w:proofErr w:type="spellStart"/>
      <w:r w:rsidRPr="00CF564C">
        <w:t>its</w:t>
      </w:r>
      <w:proofErr w:type="spellEnd"/>
      <w:r w:rsidRPr="00CF564C">
        <w:t xml:space="preserve"> </w:t>
      </w:r>
      <w:proofErr w:type="spellStart"/>
      <w:r w:rsidRPr="00CF564C">
        <w:t>diverse</w:t>
      </w:r>
      <w:proofErr w:type="spellEnd"/>
      <w:r w:rsidRPr="00CF564C">
        <w:t xml:space="preserve"> </w:t>
      </w:r>
      <w:proofErr w:type="spellStart"/>
      <w:r w:rsidRPr="00CF564C">
        <w:t>manifestations</w:t>
      </w:r>
      <w:proofErr w:type="spellEnd"/>
      <w:r w:rsidRPr="00CF564C">
        <w:t>.</w:t>
      </w:r>
    </w:p>
    <w:p w14:paraId="20A9EABB" w14:textId="77777777" w:rsidR="00CF564C" w:rsidRDefault="00CF564C"/>
    <w:p w14:paraId="3DA466B2" w14:textId="5D0ECF82" w:rsidR="00CF564C" w:rsidRDefault="00CF564C">
      <w:proofErr w:type="spellStart"/>
      <w:r w:rsidRPr="00CF564C">
        <w:t>An</w:t>
      </w:r>
      <w:proofErr w:type="spellEnd"/>
      <w:r w:rsidRPr="00CF564C">
        <w:t xml:space="preserve"> </w:t>
      </w:r>
      <w:proofErr w:type="spellStart"/>
      <w:r w:rsidRPr="00CF564C">
        <w:t>overview</w:t>
      </w:r>
      <w:proofErr w:type="spellEnd"/>
      <w:r w:rsidRPr="00CF564C">
        <w:t xml:space="preserve"> </w:t>
      </w:r>
      <w:proofErr w:type="spellStart"/>
      <w:r w:rsidRPr="00CF564C">
        <w:t>of</w:t>
      </w:r>
      <w:proofErr w:type="spellEnd"/>
      <w:r w:rsidRPr="00CF564C">
        <w:t xml:space="preserve"> </w:t>
      </w:r>
      <w:proofErr w:type="spellStart"/>
      <w:r w:rsidRPr="00CF564C">
        <w:t>the</w:t>
      </w:r>
      <w:proofErr w:type="spellEnd"/>
      <w:r w:rsidRPr="00CF564C">
        <w:t xml:space="preserve"> </w:t>
      </w:r>
      <w:proofErr w:type="spellStart"/>
      <w:r w:rsidRPr="00CF564C">
        <w:t>main</w:t>
      </w:r>
      <w:proofErr w:type="spellEnd"/>
      <w:r w:rsidRPr="00CF564C">
        <w:t xml:space="preserve"> </w:t>
      </w:r>
      <w:proofErr w:type="spellStart"/>
      <w:r w:rsidRPr="00CF564C">
        <w:t>concepts</w:t>
      </w:r>
      <w:proofErr w:type="spellEnd"/>
      <w:r w:rsidRPr="00CF564C">
        <w:t xml:space="preserve"> </w:t>
      </w:r>
      <w:proofErr w:type="spellStart"/>
      <w:r w:rsidRPr="00CF564C">
        <w:t>involved</w:t>
      </w:r>
      <w:proofErr w:type="spellEnd"/>
      <w:r w:rsidRPr="00CF564C">
        <w:t xml:space="preserve"> </w:t>
      </w:r>
      <w:proofErr w:type="spellStart"/>
      <w:r w:rsidRPr="00CF564C">
        <w:t>in</w:t>
      </w:r>
      <w:proofErr w:type="spellEnd"/>
      <w:r w:rsidRPr="00CF564C">
        <w:t xml:space="preserve"> General Systems </w:t>
      </w:r>
      <w:proofErr w:type="spellStart"/>
      <w:r w:rsidRPr="00CF564C">
        <w:t>Theory</w:t>
      </w:r>
      <w:proofErr w:type="spellEnd"/>
      <w:r w:rsidRPr="00CF564C">
        <w:t xml:space="preserve"> </w:t>
      </w:r>
      <w:proofErr w:type="spellStart"/>
      <w:r w:rsidRPr="00CF564C">
        <w:t>and</w:t>
      </w:r>
      <w:proofErr w:type="spellEnd"/>
      <w:r w:rsidRPr="00CF564C">
        <w:t xml:space="preserve"> </w:t>
      </w:r>
      <w:proofErr w:type="spellStart"/>
      <w:r w:rsidRPr="00CF564C">
        <w:t>cybernetics</w:t>
      </w:r>
      <w:proofErr w:type="spellEnd"/>
      <w:r w:rsidRPr="00CF564C">
        <w:t xml:space="preserve"> </w:t>
      </w:r>
      <w:proofErr w:type="spellStart"/>
      <w:r w:rsidRPr="00CF564C">
        <w:t>precedes</w:t>
      </w:r>
      <w:proofErr w:type="spellEnd"/>
      <w:r w:rsidRPr="00CF564C">
        <w:t xml:space="preserve"> </w:t>
      </w:r>
      <w:proofErr w:type="spellStart"/>
      <w:r w:rsidRPr="00CF564C">
        <w:t>the</w:t>
      </w:r>
      <w:proofErr w:type="spellEnd"/>
      <w:r w:rsidRPr="00CF564C">
        <w:t xml:space="preserve"> </w:t>
      </w:r>
      <w:proofErr w:type="spellStart"/>
      <w:r w:rsidRPr="00CF564C">
        <w:t>discussion</w:t>
      </w:r>
      <w:proofErr w:type="spellEnd"/>
      <w:r w:rsidRPr="00CF564C">
        <w:t xml:space="preserve"> </w:t>
      </w:r>
      <w:proofErr w:type="spellStart"/>
      <w:r w:rsidRPr="00CF564C">
        <w:t>on</w:t>
      </w:r>
      <w:proofErr w:type="spellEnd"/>
      <w:r w:rsidRPr="00CF564C">
        <w:t xml:space="preserve"> </w:t>
      </w:r>
      <w:proofErr w:type="spellStart"/>
      <w:r w:rsidRPr="00CF564C">
        <w:t>globalization</w:t>
      </w:r>
      <w:proofErr w:type="spellEnd"/>
      <w:r w:rsidRPr="00CF564C">
        <w:t xml:space="preserve"> </w:t>
      </w:r>
      <w:proofErr w:type="spellStart"/>
      <w:r w:rsidRPr="00CF564C">
        <w:t>and</w:t>
      </w:r>
      <w:proofErr w:type="spellEnd"/>
      <w:r w:rsidRPr="00CF564C">
        <w:t xml:space="preserve">, </w:t>
      </w:r>
      <w:proofErr w:type="spellStart"/>
      <w:r w:rsidRPr="00CF564C">
        <w:t>in</w:t>
      </w:r>
      <w:proofErr w:type="spellEnd"/>
      <w:r w:rsidRPr="00CF564C">
        <w:t xml:space="preserve"> </w:t>
      </w:r>
      <w:proofErr w:type="spellStart"/>
      <w:r w:rsidRPr="00CF564C">
        <w:t>particular</w:t>
      </w:r>
      <w:proofErr w:type="spellEnd"/>
      <w:r w:rsidRPr="00CF564C">
        <w:t xml:space="preserve">, </w:t>
      </w:r>
      <w:proofErr w:type="spellStart"/>
      <w:r w:rsidRPr="00CF564C">
        <w:t>legal</w:t>
      </w:r>
      <w:proofErr w:type="spellEnd"/>
      <w:r w:rsidRPr="00CF564C">
        <w:t xml:space="preserve"> </w:t>
      </w:r>
      <w:proofErr w:type="spellStart"/>
      <w:r w:rsidRPr="00CF564C">
        <w:t>globalization</w:t>
      </w:r>
      <w:proofErr w:type="spellEnd"/>
      <w:r w:rsidRPr="00CF564C">
        <w:t xml:space="preserve">. The </w:t>
      </w:r>
      <w:proofErr w:type="spellStart"/>
      <w:r w:rsidRPr="00CF564C">
        <w:t>systemic</w:t>
      </w:r>
      <w:proofErr w:type="spellEnd"/>
      <w:r w:rsidRPr="00CF564C">
        <w:t xml:space="preserve"> </w:t>
      </w:r>
      <w:proofErr w:type="spellStart"/>
      <w:r w:rsidRPr="00CF564C">
        <w:t>approach</w:t>
      </w:r>
      <w:proofErr w:type="spellEnd"/>
      <w:r w:rsidRPr="00CF564C">
        <w:t xml:space="preserve"> </w:t>
      </w:r>
      <w:proofErr w:type="spellStart"/>
      <w:r w:rsidRPr="00CF564C">
        <w:t>is</w:t>
      </w:r>
      <w:proofErr w:type="spellEnd"/>
      <w:r w:rsidRPr="00CF564C">
        <w:t xml:space="preserve"> a </w:t>
      </w:r>
      <w:proofErr w:type="spellStart"/>
      <w:r w:rsidRPr="00CF564C">
        <w:t>new</w:t>
      </w:r>
      <w:proofErr w:type="spellEnd"/>
      <w:r w:rsidRPr="00CF564C">
        <w:t xml:space="preserve"> </w:t>
      </w:r>
      <w:proofErr w:type="spellStart"/>
      <w:r w:rsidRPr="00CF564C">
        <w:t>world</w:t>
      </w:r>
      <w:proofErr w:type="spellEnd"/>
      <w:r w:rsidRPr="00CF564C">
        <w:t xml:space="preserve"> </w:t>
      </w:r>
      <w:proofErr w:type="spellStart"/>
      <w:r w:rsidRPr="00CF564C">
        <w:t>view</w:t>
      </w:r>
      <w:proofErr w:type="spellEnd"/>
      <w:r w:rsidRPr="00CF564C">
        <w:t xml:space="preserve"> </w:t>
      </w:r>
      <w:proofErr w:type="spellStart"/>
      <w:r w:rsidRPr="00CF564C">
        <w:t>comprised</w:t>
      </w:r>
      <w:proofErr w:type="spellEnd"/>
      <w:r w:rsidRPr="00CF564C">
        <w:t xml:space="preserve"> </w:t>
      </w:r>
      <w:proofErr w:type="spellStart"/>
      <w:r w:rsidRPr="00CF564C">
        <w:t>of</w:t>
      </w:r>
      <w:proofErr w:type="spellEnd"/>
      <w:r w:rsidRPr="00CF564C">
        <w:t xml:space="preserve"> a </w:t>
      </w:r>
      <w:proofErr w:type="spellStart"/>
      <w:r w:rsidRPr="00CF564C">
        <w:t>conceptual</w:t>
      </w:r>
      <w:proofErr w:type="spellEnd"/>
      <w:r w:rsidRPr="00CF564C">
        <w:t xml:space="preserve"> </w:t>
      </w:r>
      <w:proofErr w:type="spellStart"/>
      <w:r w:rsidRPr="00CF564C">
        <w:t>system</w:t>
      </w:r>
      <w:proofErr w:type="spellEnd"/>
      <w:r w:rsidRPr="00CF564C">
        <w:t xml:space="preserve">, a </w:t>
      </w:r>
      <w:proofErr w:type="spellStart"/>
      <w:r w:rsidRPr="00CF564C">
        <w:t>theoretical</w:t>
      </w:r>
      <w:proofErr w:type="spellEnd"/>
      <w:r w:rsidRPr="00CF564C">
        <w:t xml:space="preserve"> </w:t>
      </w:r>
      <w:proofErr w:type="spellStart"/>
      <w:r w:rsidRPr="00CF564C">
        <w:t>framework</w:t>
      </w:r>
      <w:proofErr w:type="spellEnd"/>
      <w:r w:rsidRPr="00CF564C">
        <w:t xml:space="preserve"> </w:t>
      </w:r>
      <w:proofErr w:type="spellStart"/>
      <w:r w:rsidRPr="00CF564C">
        <w:t>and</w:t>
      </w:r>
      <w:proofErr w:type="spellEnd"/>
      <w:r w:rsidRPr="00CF564C">
        <w:t xml:space="preserve"> </w:t>
      </w:r>
      <w:proofErr w:type="spellStart"/>
      <w:r w:rsidRPr="00CF564C">
        <w:t>theory</w:t>
      </w:r>
      <w:proofErr w:type="spellEnd"/>
      <w:r w:rsidRPr="00CF564C">
        <w:t xml:space="preserve"> </w:t>
      </w:r>
      <w:proofErr w:type="spellStart"/>
      <w:r w:rsidRPr="00CF564C">
        <w:t>of</w:t>
      </w:r>
      <w:proofErr w:type="spellEnd"/>
      <w:r w:rsidRPr="00CF564C">
        <w:t xml:space="preserve"> </w:t>
      </w:r>
      <w:proofErr w:type="spellStart"/>
      <w:r w:rsidRPr="00CF564C">
        <w:t>praxis</w:t>
      </w:r>
      <w:proofErr w:type="spellEnd"/>
      <w:r w:rsidRPr="00CF564C">
        <w:t xml:space="preserve">, </w:t>
      </w:r>
      <w:proofErr w:type="spellStart"/>
      <w:r w:rsidRPr="00CF564C">
        <w:t>and</w:t>
      </w:r>
      <w:proofErr w:type="spellEnd"/>
      <w:r w:rsidRPr="00CF564C">
        <w:t xml:space="preserve"> </w:t>
      </w:r>
      <w:proofErr w:type="spellStart"/>
      <w:r w:rsidRPr="00CF564C">
        <w:t>methodologies</w:t>
      </w:r>
      <w:proofErr w:type="spellEnd"/>
      <w:r w:rsidRPr="00CF564C">
        <w:t xml:space="preserve"> </w:t>
      </w:r>
      <w:proofErr w:type="spellStart"/>
      <w:r w:rsidRPr="00CF564C">
        <w:t>for</w:t>
      </w:r>
      <w:proofErr w:type="spellEnd"/>
      <w:r w:rsidRPr="00CF564C">
        <w:t xml:space="preserve"> </w:t>
      </w:r>
      <w:proofErr w:type="spellStart"/>
      <w:r w:rsidRPr="00CF564C">
        <w:t>research</w:t>
      </w:r>
      <w:proofErr w:type="spellEnd"/>
      <w:r w:rsidRPr="00CF564C">
        <w:t xml:space="preserve">, </w:t>
      </w:r>
      <w:proofErr w:type="spellStart"/>
      <w:r w:rsidRPr="00CF564C">
        <w:t>planning</w:t>
      </w:r>
      <w:proofErr w:type="spellEnd"/>
      <w:r w:rsidRPr="00CF564C">
        <w:t xml:space="preserve">, </w:t>
      </w:r>
      <w:proofErr w:type="spellStart"/>
      <w:r w:rsidRPr="00CF564C">
        <w:t>and</w:t>
      </w:r>
      <w:proofErr w:type="spellEnd"/>
      <w:r w:rsidRPr="00CF564C">
        <w:t xml:space="preserve"> </w:t>
      </w:r>
      <w:proofErr w:type="spellStart"/>
      <w:r w:rsidRPr="00CF564C">
        <w:t>system</w:t>
      </w:r>
      <w:proofErr w:type="spellEnd"/>
      <w:r w:rsidRPr="00CF564C">
        <w:t xml:space="preserve"> </w:t>
      </w:r>
      <w:proofErr w:type="spellStart"/>
      <w:r w:rsidRPr="00CF564C">
        <w:t>design</w:t>
      </w:r>
      <w:proofErr w:type="spellEnd"/>
      <w:r w:rsidRPr="00CF564C">
        <w:t xml:space="preserve">. General Systems </w:t>
      </w:r>
      <w:proofErr w:type="spellStart"/>
      <w:r w:rsidRPr="00CF564C">
        <w:t>Theory</w:t>
      </w:r>
      <w:proofErr w:type="spellEnd"/>
      <w:r w:rsidRPr="00CF564C">
        <w:t xml:space="preserve"> - </w:t>
      </w:r>
      <w:proofErr w:type="spellStart"/>
      <w:r w:rsidRPr="00CF564C">
        <w:t>or</w:t>
      </w:r>
      <w:proofErr w:type="spellEnd"/>
      <w:r w:rsidRPr="00CF564C">
        <w:t xml:space="preserve"> </w:t>
      </w:r>
      <w:proofErr w:type="spellStart"/>
      <w:r w:rsidRPr="00CF564C">
        <w:t>its</w:t>
      </w:r>
      <w:proofErr w:type="spellEnd"/>
      <w:r w:rsidRPr="00CF564C">
        <w:t xml:space="preserve"> </w:t>
      </w:r>
      <w:proofErr w:type="spellStart"/>
      <w:r w:rsidRPr="00CF564C">
        <w:t>broader</w:t>
      </w:r>
      <w:proofErr w:type="spellEnd"/>
      <w:r w:rsidRPr="00CF564C">
        <w:t xml:space="preserve"> </w:t>
      </w:r>
      <w:proofErr w:type="spellStart"/>
      <w:r w:rsidRPr="00CF564C">
        <w:t>approach</w:t>
      </w:r>
      <w:proofErr w:type="spellEnd"/>
      <w:r w:rsidRPr="00CF564C">
        <w:t xml:space="preserve"> </w:t>
      </w:r>
      <w:proofErr w:type="spellStart"/>
      <w:r w:rsidRPr="00CF564C">
        <w:t>known</w:t>
      </w:r>
      <w:proofErr w:type="spellEnd"/>
      <w:r w:rsidRPr="00CF564C">
        <w:t xml:space="preserve"> </w:t>
      </w:r>
      <w:proofErr w:type="spellStart"/>
      <w:r w:rsidRPr="00CF564C">
        <w:t>as</w:t>
      </w:r>
      <w:proofErr w:type="spellEnd"/>
      <w:r w:rsidRPr="00CF564C">
        <w:t xml:space="preserve"> </w:t>
      </w:r>
      <w:proofErr w:type="spellStart"/>
      <w:r w:rsidRPr="00CF564C">
        <w:t>systems</w:t>
      </w:r>
      <w:proofErr w:type="spellEnd"/>
      <w:r w:rsidRPr="00CF564C">
        <w:t xml:space="preserve"> </w:t>
      </w:r>
      <w:proofErr w:type="spellStart"/>
      <w:r w:rsidRPr="00CF564C">
        <w:t>philosophy</w:t>
      </w:r>
      <w:proofErr w:type="spellEnd"/>
      <w:r w:rsidRPr="00CF564C">
        <w:t xml:space="preserve"> - </w:t>
      </w:r>
      <w:proofErr w:type="spellStart"/>
      <w:r w:rsidRPr="00CF564C">
        <w:t>is</w:t>
      </w:r>
      <w:proofErr w:type="spellEnd"/>
      <w:r w:rsidRPr="00CF564C">
        <w:t xml:space="preserve"> </w:t>
      </w:r>
      <w:proofErr w:type="spellStart"/>
      <w:r w:rsidRPr="00CF564C">
        <w:t>the</w:t>
      </w:r>
      <w:proofErr w:type="spellEnd"/>
      <w:r w:rsidRPr="00CF564C">
        <w:t xml:space="preserve"> </w:t>
      </w:r>
      <w:proofErr w:type="spellStart"/>
      <w:r w:rsidRPr="00CF564C">
        <w:t>reorientation</w:t>
      </w:r>
      <w:proofErr w:type="spellEnd"/>
      <w:r w:rsidRPr="00CF564C">
        <w:t xml:space="preserve"> </w:t>
      </w:r>
      <w:proofErr w:type="spellStart"/>
      <w:r w:rsidRPr="00CF564C">
        <w:t>of</w:t>
      </w:r>
      <w:proofErr w:type="spellEnd"/>
      <w:r w:rsidRPr="00CF564C">
        <w:t xml:space="preserve"> </w:t>
      </w:r>
      <w:proofErr w:type="spellStart"/>
      <w:r w:rsidRPr="00CF564C">
        <w:t>thinking</w:t>
      </w:r>
      <w:proofErr w:type="spellEnd"/>
      <w:r w:rsidRPr="00CF564C">
        <w:t xml:space="preserve"> </w:t>
      </w:r>
      <w:proofErr w:type="spellStart"/>
      <w:r w:rsidRPr="00CF564C">
        <w:t>and</w:t>
      </w:r>
      <w:proofErr w:type="spellEnd"/>
      <w:r w:rsidRPr="00CF564C">
        <w:t xml:space="preserve"> </w:t>
      </w:r>
      <w:proofErr w:type="spellStart"/>
      <w:r w:rsidRPr="00CF564C">
        <w:t>world</w:t>
      </w:r>
      <w:proofErr w:type="spellEnd"/>
      <w:r w:rsidRPr="00CF564C">
        <w:t xml:space="preserve"> </w:t>
      </w:r>
      <w:proofErr w:type="spellStart"/>
      <w:r w:rsidRPr="00CF564C">
        <w:t>view</w:t>
      </w:r>
      <w:proofErr w:type="spellEnd"/>
      <w:r w:rsidRPr="00CF564C">
        <w:t xml:space="preserve"> </w:t>
      </w:r>
      <w:proofErr w:type="spellStart"/>
      <w:r w:rsidRPr="00CF564C">
        <w:t>resulting</w:t>
      </w:r>
      <w:proofErr w:type="spellEnd"/>
      <w:r w:rsidRPr="00CF564C">
        <w:t xml:space="preserve"> </w:t>
      </w:r>
      <w:proofErr w:type="spellStart"/>
      <w:r w:rsidRPr="00CF564C">
        <w:t>from</w:t>
      </w:r>
      <w:proofErr w:type="spellEnd"/>
      <w:r w:rsidRPr="00CF564C">
        <w:t xml:space="preserve"> </w:t>
      </w:r>
      <w:proofErr w:type="spellStart"/>
      <w:r w:rsidRPr="00CF564C">
        <w:t>the</w:t>
      </w:r>
      <w:proofErr w:type="spellEnd"/>
      <w:r w:rsidRPr="00CF564C">
        <w:t xml:space="preserve"> </w:t>
      </w:r>
      <w:proofErr w:type="spellStart"/>
      <w:r w:rsidRPr="00CF564C">
        <w:t>introduction</w:t>
      </w:r>
      <w:proofErr w:type="spellEnd"/>
      <w:r w:rsidRPr="00CF564C">
        <w:t xml:space="preserve"> </w:t>
      </w:r>
      <w:proofErr w:type="spellStart"/>
      <w:r w:rsidRPr="00CF564C">
        <w:t>of</w:t>
      </w:r>
      <w:proofErr w:type="spellEnd"/>
      <w:r w:rsidRPr="00CF564C">
        <w:t xml:space="preserve"> </w:t>
      </w:r>
      <w:proofErr w:type="spellStart"/>
      <w:r w:rsidRPr="00CF564C">
        <w:t>the</w:t>
      </w:r>
      <w:proofErr w:type="spellEnd"/>
      <w:r w:rsidRPr="00CF564C">
        <w:t xml:space="preserve"> </w:t>
      </w:r>
      <w:proofErr w:type="spellStart"/>
      <w:r w:rsidRPr="00CF564C">
        <w:t>system</w:t>
      </w:r>
      <w:proofErr w:type="spellEnd"/>
      <w:r w:rsidRPr="00CF564C">
        <w:t xml:space="preserve"> </w:t>
      </w:r>
      <w:proofErr w:type="spellStart"/>
      <w:r w:rsidRPr="00CF564C">
        <w:t>as</w:t>
      </w:r>
      <w:proofErr w:type="spellEnd"/>
      <w:r w:rsidRPr="00CF564C">
        <w:t xml:space="preserve"> </w:t>
      </w:r>
      <w:proofErr w:type="spellStart"/>
      <w:r w:rsidRPr="00CF564C">
        <w:t>the</w:t>
      </w:r>
      <w:proofErr w:type="spellEnd"/>
      <w:r w:rsidRPr="00CF564C">
        <w:t xml:space="preserve"> </w:t>
      </w:r>
      <w:proofErr w:type="spellStart"/>
      <w:r w:rsidRPr="00CF564C">
        <w:t>new</w:t>
      </w:r>
      <w:proofErr w:type="spellEnd"/>
      <w:r w:rsidRPr="00CF564C">
        <w:t xml:space="preserve"> </w:t>
      </w:r>
      <w:proofErr w:type="spellStart"/>
      <w:r w:rsidRPr="00CF564C">
        <w:t>scientific</w:t>
      </w:r>
      <w:proofErr w:type="spellEnd"/>
      <w:r w:rsidRPr="00CF564C">
        <w:t xml:space="preserve"> </w:t>
      </w:r>
      <w:proofErr w:type="spellStart"/>
      <w:r w:rsidRPr="00CF564C">
        <w:t>paradigm</w:t>
      </w:r>
      <w:proofErr w:type="spellEnd"/>
      <w:r w:rsidRPr="00CF564C">
        <w:t>.</w:t>
      </w:r>
    </w:p>
    <w:p w14:paraId="1C3B8B71" w14:textId="33612007" w:rsidR="00CF564C" w:rsidRDefault="00CF564C"/>
    <w:p w14:paraId="6C11450E" w14:textId="77777777" w:rsidR="00CF564C" w:rsidRPr="00582D64" w:rsidRDefault="00CF564C" w:rsidP="00CF564C">
      <w:pPr>
        <w:widowControl w:val="0"/>
        <w:tabs>
          <w:tab w:val="left" w:pos="0"/>
        </w:tabs>
        <w:spacing w:after="0" w:line="360" w:lineRule="auto"/>
        <w:ind w:firstLine="200"/>
        <w:jc w:val="both"/>
        <w:rPr>
          <w:rFonts w:eastAsia="Times New Roman"/>
          <w:b/>
          <w:i/>
          <w:lang w:val="en-US" w:eastAsia="ru-RU"/>
        </w:rPr>
      </w:pPr>
      <w:r w:rsidRPr="00582D64">
        <w:rPr>
          <w:rFonts w:eastAsia="Times New Roman"/>
          <w:b/>
          <w:i/>
          <w:color w:val="000000"/>
          <w:lang w:val="en-US"/>
        </w:rPr>
        <w:t>The main goals of General Systems Theory are:</w:t>
      </w:r>
    </w:p>
    <w:p w14:paraId="6D93172E" w14:textId="77777777" w:rsidR="00CF564C" w:rsidRPr="007B0D92" w:rsidRDefault="00CF564C" w:rsidP="00CF564C">
      <w:pPr>
        <w:widowControl w:val="0"/>
        <w:tabs>
          <w:tab w:val="left" w:pos="0"/>
        </w:tabs>
        <w:spacing w:after="0" w:line="360" w:lineRule="auto"/>
        <w:ind w:right="20"/>
        <w:jc w:val="both"/>
        <w:rPr>
          <w:rFonts w:eastAsia="Times New Roman"/>
          <w:color w:val="000000"/>
          <w:lang w:val="en-US"/>
        </w:rPr>
      </w:pPr>
      <w:r>
        <w:rPr>
          <w:rFonts w:eastAsia="Times New Roman"/>
          <w:color w:val="000000"/>
          <w:lang w:val="en-US"/>
        </w:rPr>
        <w:t>●</w:t>
      </w:r>
      <w:r w:rsidRPr="00582D64">
        <w:rPr>
          <w:rFonts w:eastAsia="Times New Roman"/>
          <w:color w:val="000000"/>
          <w:lang w:val="en-US"/>
        </w:rPr>
        <w:t xml:space="preserve"> </w:t>
      </w:r>
      <w:r w:rsidRPr="00E82FEB">
        <w:rPr>
          <w:rFonts w:eastAsia="Times New Roman"/>
          <w:color w:val="000000"/>
          <w:lang w:val="en-US"/>
        </w:rPr>
        <w:t>to investigate</w:t>
      </w:r>
      <w:r>
        <w:rPr>
          <w:rFonts w:eastAsia="Times New Roman"/>
          <w:color w:val="000000"/>
          <w:lang w:val="en-US"/>
        </w:rPr>
        <w:t xml:space="preserve"> </w:t>
      </w:r>
      <w:r w:rsidRPr="007B0D92">
        <w:rPr>
          <w:rFonts w:eastAsia="Times New Roman"/>
          <w:i/>
          <w:iCs/>
          <w:color w:val="000000"/>
          <w:lang w:val="en-US"/>
        </w:rPr>
        <w:t>(research)</w:t>
      </w:r>
      <w:r w:rsidRPr="00E82FEB">
        <w:rPr>
          <w:rFonts w:eastAsia="Times New Roman"/>
          <w:color w:val="000000"/>
          <w:lang w:val="en-US"/>
        </w:rPr>
        <w:t xml:space="preserve"> analogies, parallelisms, similarities, correlations, and isomorphism of the concepts, laws, and models of sciences;</w:t>
      </w:r>
    </w:p>
    <w:p w14:paraId="3EED2B88" w14:textId="77777777" w:rsidR="00CF564C" w:rsidRPr="00E82FEB" w:rsidRDefault="00CF564C" w:rsidP="00CF564C">
      <w:pPr>
        <w:widowControl w:val="0"/>
        <w:tabs>
          <w:tab w:val="left" w:pos="0"/>
        </w:tabs>
        <w:spacing w:after="0" w:line="360" w:lineRule="auto"/>
        <w:jc w:val="both"/>
        <w:rPr>
          <w:rFonts w:eastAsia="Times New Roman"/>
          <w:lang w:val="en-US" w:eastAsia="ru-RU"/>
        </w:rPr>
      </w:pPr>
      <w:r>
        <w:rPr>
          <w:rFonts w:eastAsia="Times New Roman"/>
          <w:color w:val="000000"/>
          <w:lang w:val="en-US"/>
        </w:rPr>
        <w:t>●</w:t>
      </w:r>
      <w:r w:rsidRPr="00E3653E">
        <w:rPr>
          <w:rFonts w:eastAsia="Times New Roman"/>
          <w:color w:val="000000"/>
          <w:lang w:val="en-US"/>
        </w:rPr>
        <w:t xml:space="preserve"> </w:t>
      </w:r>
      <w:r w:rsidRPr="00E82FEB">
        <w:rPr>
          <w:rFonts w:eastAsia="Times New Roman"/>
          <w:color w:val="000000"/>
          <w:lang w:val="en-US"/>
        </w:rPr>
        <w:t>to further knowledge transfer among sciences;</w:t>
      </w:r>
    </w:p>
    <w:p w14:paraId="2BABE8EF" w14:textId="77777777" w:rsidR="00CF564C" w:rsidRPr="00B15F06" w:rsidRDefault="00CF564C" w:rsidP="00CF564C">
      <w:pPr>
        <w:widowControl w:val="0"/>
        <w:tabs>
          <w:tab w:val="left" w:pos="0"/>
        </w:tabs>
        <w:spacing w:after="0" w:line="360" w:lineRule="auto"/>
        <w:ind w:right="20"/>
        <w:jc w:val="both"/>
        <w:rPr>
          <w:rFonts w:eastAsia="Times New Roman"/>
          <w:color w:val="000000"/>
          <w:lang w:val="en-US"/>
        </w:rPr>
      </w:pPr>
      <w:r>
        <w:rPr>
          <w:rFonts w:eastAsia="Times New Roman"/>
          <w:color w:val="000000"/>
          <w:lang w:val="en-US"/>
        </w:rPr>
        <w:t>●</w:t>
      </w:r>
      <w:r w:rsidRPr="00E3653E">
        <w:rPr>
          <w:rFonts w:eastAsia="Times New Roman"/>
          <w:color w:val="000000"/>
          <w:lang w:val="en-US"/>
        </w:rPr>
        <w:t xml:space="preserve"> </w:t>
      </w:r>
      <w:r w:rsidRPr="00E82FEB">
        <w:rPr>
          <w:rFonts w:eastAsia="Times New Roman"/>
          <w:color w:val="000000"/>
          <w:lang w:val="en-US"/>
        </w:rPr>
        <w:t xml:space="preserve">to encourage the development and formulation of theoretical models in those </w:t>
      </w:r>
    </w:p>
    <w:p w14:paraId="7D13DB35" w14:textId="77777777" w:rsidR="00CF564C" w:rsidRPr="00E82FEB" w:rsidRDefault="00CF564C" w:rsidP="00CF564C">
      <w:pPr>
        <w:widowControl w:val="0"/>
        <w:tabs>
          <w:tab w:val="left" w:pos="0"/>
        </w:tabs>
        <w:spacing w:after="0" w:line="360" w:lineRule="auto"/>
        <w:ind w:right="20"/>
        <w:jc w:val="both"/>
        <w:rPr>
          <w:rFonts w:eastAsia="Times New Roman"/>
          <w:lang w:val="en-US" w:eastAsia="ru-RU"/>
        </w:rPr>
      </w:pPr>
      <w:r w:rsidRPr="00E3653E">
        <w:rPr>
          <w:rFonts w:eastAsia="Times New Roman"/>
          <w:color w:val="000000"/>
          <w:lang w:val="en-US"/>
        </w:rPr>
        <w:t xml:space="preserve">  </w:t>
      </w:r>
      <w:r w:rsidRPr="00E82FEB">
        <w:rPr>
          <w:rFonts w:eastAsia="Times New Roman"/>
          <w:color w:val="000000"/>
          <w:lang w:val="en-US"/>
        </w:rPr>
        <w:t>fields that lack or have rudimentary or imperfect models;</w:t>
      </w:r>
    </w:p>
    <w:p w14:paraId="7DCD7DE8" w14:textId="77777777" w:rsidR="00CF564C" w:rsidRPr="00B15F06" w:rsidRDefault="00CF564C" w:rsidP="00CF564C">
      <w:pPr>
        <w:widowControl w:val="0"/>
        <w:tabs>
          <w:tab w:val="left" w:pos="0"/>
        </w:tabs>
        <w:spacing w:after="0" w:line="360" w:lineRule="auto"/>
        <w:ind w:right="20"/>
        <w:jc w:val="both"/>
        <w:rPr>
          <w:rFonts w:eastAsia="Times New Roman"/>
          <w:color w:val="000000"/>
          <w:lang w:val="en-US"/>
        </w:rPr>
      </w:pPr>
      <w:r>
        <w:rPr>
          <w:rFonts w:eastAsia="Times New Roman"/>
          <w:color w:val="000000"/>
          <w:lang w:val="en-US"/>
        </w:rPr>
        <w:t>●</w:t>
      </w:r>
      <w:r w:rsidRPr="00E3653E">
        <w:rPr>
          <w:rFonts w:eastAsia="Times New Roman"/>
          <w:color w:val="000000"/>
          <w:lang w:val="en-US"/>
        </w:rPr>
        <w:t xml:space="preserve"> </w:t>
      </w:r>
      <w:r w:rsidRPr="00E82FEB">
        <w:rPr>
          <w:rFonts w:eastAsia="Times New Roman"/>
          <w:color w:val="000000"/>
          <w:lang w:val="en-US"/>
        </w:rPr>
        <w:t xml:space="preserve">to promote the unity of science and try to obtain uniformity in scientific </w:t>
      </w:r>
    </w:p>
    <w:p w14:paraId="4F641EA6" w14:textId="77777777" w:rsidR="00CF564C" w:rsidRPr="002323E2" w:rsidRDefault="00CF564C" w:rsidP="00CF564C">
      <w:pPr>
        <w:widowControl w:val="0"/>
        <w:tabs>
          <w:tab w:val="left" w:pos="0"/>
        </w:tabs>
        <w:spacing w:after="0" w:line="360" w:lineRule="auto"/>
        <w:ind w:right="20"/>
        <w:jc w:val="both"/>
        <w:rPr>
          <w:rFonts w:eastAsia="Times New Roman"/>
          <w:lang w:val="en-US" w:eastAsia="ru-RU"/>
        </w:rPr>
      </w:pPr>
      <w:r w:rsidRPr="00B15F06">
        <w:rPr>
          <w:rFonts w:eastAsia="Times New Roman"/>
          <w:color w:val="000000"/>
          <w:lang w:val="en-US"/>
        </w:rPr>
        <w:t xml:space="preserve">   </w:t>
      </w:r>
      <w:r w:rsidRPr="00E82FEB">
        <w:rPr>
          <w:rFonts w:eastAsia="Times New Roman"/>
          <w:color w:val="000000"/>
          <w:lang w:val="en-US"/>
        </w:rPr>
        <w:t>language.</w:t>
      </w:r>
      <w:r w:rsidRPr="002323E2">
        <w:rPr>
          <w:rFonts w:eastAsia="Times New Roman"/>
          <w:color w:val="000000"/>
          <w:lang w:val="en-US"/>
        </w:rPr>
        <w:t xml:space="preserve"> </w:t>
      </w:r>
    </w:p>
    <w:p w14:paraId="30168C4D" w14:textId="5955DDAD" w:rsidR="00CF564C" w:rsidRDefault="00CF564C"/>
    <w:p w14:paraId="4E262DF5" w14:textId="6CEA2121" w:rsidR="00CF5C51" w:rsidRDefault="00CF5C51">
      <w:r w:rsidRPr="00CF5C51">
        <w:t xml:space="preserve">A </w:t>
      </w:r>
      <w:proofErr w:type="spellStart"/>
      <w:r w:rsidRPr="00CF5C51">
        <w:t>system</w:t>
      </w:r>
      <w:proofErr w:type="spellEnd"/>
      <w:r w:rsidRPr="00CF5C51">
        <w:t xml:space="preserve"> </w:t>
      </w:r>
      <w:proofErr w:type="spellStart"/>
      <w:r w:rsidRPr="00CF5C51">
        <w:t>may</w:t>
      </w:r>
      <w:proofErr w:type="spellEnd"/>
      <w:r w:rsidRPr="00CF5C51">
        <w:t xml:space="preserve"> </w:t>
      </w:r>
      <w:proofErr w:type="spellStart"/>
      <w:r w:rsidRPr="00CF5C51">
        <w:t>be</w:t>
      </w:r>
      <w:proofErr w:type="spellEnd"/>
      <w:r w:rsidRPr="00CF5C51">
        <w:t xml:space="preserve"> </w:t>
      </w:r>
      <w:proofErr w:type="spellStart"/>
      <w:r w:rsidRPr="00CF5C51">
        <w:t>defined</w:t>
      </w:r>
      <w:proofErr w:type="spellEnd"/>
      <w:r w:rsidRPr="00CF5C51">
        <w:t xml:space="preserve"> </w:t>
      </w:r>
      <w:proofErr w:type="spellStart"/>
      <w:r w:rsidRPr="00CF5C51">
        <w:t>as</w:t>
      </w:r>
      <w:proofErr w:type="spellEnd"/>
      <w:r w:rsidRPr="00CF5C51">
        <w:t xml:space="preserve"> </w:t>
      </w:r>
      <w:proofErr w:type="spellStart"/>
      <w:r w:rsidRPr="00CF5C51">
        <w:t>an</w:t>
      </w:r>
      <w:proofErr w:type="spellEnd"/>
      <w:r w:rsidRPr="00CF5C51">
        <w:t xml:space="preserve"> </w:t>
      </w:r>
      <w:proofErr w:type="spellStart"/>
      <w:r w:rsidRPr="00CF5C51">
        <w:t>autonomous</w:t>
      </w:r>
      <w:proofErr w:type="spellEnd"/>
      <w:r w:rsidRPr="00CF5C51">
        <w:t xml:space="preserve"> </w:t>
      </w:r>
      <w:proofErr w:type="spellStart"/>
      <w:r w:rsidRPr="00CF5C51">
        <w:t>entity</w:t>
      </w:r>
      <w:proofErr w:type="spellEnd"/>
      <w:r w:rsidRPr="00CF5C51">
        <w:t xml:space="preserve"> </w:t>
      </w:r>
      <w:proofErr w:type="spellStart"/>
      <w:r w:rsidRPr="00CF5C51">
        <w:t>having</w:t>
      </w:r>
      <w:proofErr w:type="spellEnd"/>
      <w:r w:rsidRPr="00CF5C51">
        <w:t xml:space="preserve"> a </w:t>
      </w:r>
      <w:proofErr w:type="spellStart"/>
      <w:r w:rsidRPr="00CF5C51">
        <w:t>certain</w:t>
      </w:r>
      <w:proofErr w:type="spellEnd"/>
      <w:r w:rsidRPr="00CF5C51">
        <w:t xml:space="preserve"> </w:t>
      </w:r>
      <w:proofErr w:type="spellStart"/>
      <w:r w:rsidRPr="00CF5C51">
        <w:t>degree</w:t>
      </w:r>
      <w:proofErr w:type="spellEnd"/>
      <w:r w:rsidRPr="00CF5C51">
        <w:t xml:space="preserve"> </w:t>
      </w:r>
      <w:proofErr w:type="spellStart"/>
      <w:r w:rsidRPr="00CF5C51">
        <w:t>of</w:t>
      </w:r>
      <w:proofErr w:type="spellEnd"/>
      <w:r w:rsidRPr="00CF5C51">
        <w:t xml:space="preserve"> </w:t>
      </w:r>
      <w:proofErr w:type="spellStart"/>
      <w:r w:rsidRPr="00CF5C51">
        <w:t>permanence</w:t>
      </w:r>
      <w:proofErr w:type="spellEnd"/>
      <w:r w:rsidRPr="00CF5C51">
        <w:t xml:space="preserve"> </w:t>
      </w:r>
      <w:proofErr w:type="spellStart"/>
      <w:r w:rsidRPr="00CF5C51">
        <w:t>and</w:t>
      </w:r>
      <w:proofErr w:type="spellEnd"/>
      <w:r w:rsidRPr="00CF5C51">
        <w:t xml:space="preserve"> </w:t>
      </w:r>
      <w:proofErr w:type="spellStart"/>
      <w:r w:rsidRPr="00CF5C51">
        <w:t>consisting</w:t>
      </w:r>
      <w:proofErr w:type="spellEnd"/>
      <w:r w:rsidRPr="00CF5C51">
        <w:t xml:space="preserve"> </w:t>
      </w:r>
      <w:proofErr w:type="spellStart"/>
      <w:r w:rsidRPr="00CF5C51">
        <w:t>of</w:t>
      </w:r>
      <w:proofErr w:type="spellEnd"/>
      <w:r w:rsidRPr="00CF5C51">
        <w:t xml:space="preserve"> </w:t>
      </w:r>
      <w:proofErr w:type="spellStart"/>
      <w:r w:rsidRPr="00CF5C51">
        <w:t>interrelated</w:t>
      </w:r>
      <w:proofErr w:type="spellEnd"/>
      <w:r w:rsidRPr="00CF5C51">
        <w:t xml:space="preserve"> </w:t>
      </w:r>
      <w:proofErr w:type="spellStart"/>
      <w:r w:rsidRPr="00CF5C51">
        <w:t>elements</w:t>
      </w:r>
      <w:proofErr w:type="spellEnd"/>
      <w:r w:rsidRPr="00CF5C51">
        <w:t xml:space="preserve"> </w:t>
      </w:r>
      <w:proofErr w:type="spellStart"/>
      <w:r w:rsidRPr="00CF5C51">
        <w:t>that</w:t>
      </w:r>
      <w:proofErr w:type="spellEnd"/>
      <w:r w:rsidRPr="00CF5C51">
        <w:t xml:space="preserve"> </w:t>
      </w:r>
      <w:proofErr w:type="spellStart"/>
      <w:r w:rsidRPr="00CF5C51">
        <w:t>constitute</w:t>
      </w:r>
      <w:proofErr w:type="spellEnd"/>
      <w:r w:rsidRPr="00CF5C51">
        <w:t xml:space="preserve"> </w:t>
      </w:r>
      <w:proofErr w:type="spellStart"/>
      <w:r w:rsidRPr="00CF5C51">
        <w:t>structural</w:t>
      </w:r>
      <w:proofErr w:type="spellEnd"/>
      <w:r w:rsidRPr="00CF5C51">
        <w:t xml:space="preserve"> </w:t>
      </w:r>
      <w:proofErr w:type="spellStart"/>
      <w:r w:rsidRPr="00CF5C51">
        <w:t>and</w:t>
      </w:r>
      <w:proofErr w:type="spellEnd"/>
      <w:r w:rsidRPr="00CF5C51">
        <w:t xml:space="preserve"> </w:t>
      </w:r>
      <w:proofErr w:type="spellStart"/>
      <w:r w:rsidRPr="00CF5C51">
        <w:t>functional</w:t>
      </w:r>
      <w:proofErr w:type="spellEnd"/>
      <w:r w:rsidRPr="00CF5C51">
        <w:t xml:space="preserve"> </w:t>
      </w:r>
      <w:proofErr w:type="spellStart"/>
      <w:r w:rsidRPr="00CF5C51">
        <w:t>subsystems</w:t>
      </w:r>
      <w:proofErr w:type="spellEnd"/>
      <w:r w:rsidRPr="00CF5C51">
        <w:t xml:space="preserve">. </w:t>
      </w:r>
      <w:proofErr w:type="spellStart"/>
      <w:r w:rsidRPr="00CF5C51">
        <w:t>Internal</w:t>
      </w:r>
      <w:proofErr w:type="spellEnd"/>
      <w:r w:rsidRPr="00CF5C51">
        <w:t xml:space="preserve"> </w:t>
      </w:r>
      <w:proofErr w:type="spellStart"/>
      <w:r w:rsidRPr="00CF5C51">
        <w:t>regulations</w:t>
      </w:r>
      <w:proofErr w:type="spellEnd"/>
      <w:r w:rsidRPr="00CF5C51">
        <w:t xml:space="preserve"> </w:t>
      </w:r>
      <w:proofErr w:type="spellStart"/>
      <w:r w:rsidRPr="00CF5C51">
        <w:t>enable</w:t>
      </w:r>
      <w:proofErr w:type="spellEnd"/>
      <w:r w:rsidRPr="00CF5C51">
        <w:t xml:space="preserve"> </w:t>
      </w:r>
      <w:proofErr w:type="spellStart"/>
      <w:r w:rsidRPr="00CF5C51">
        <w:t>the</w:t>
      </w:r>
      <w:proofErr w:type="spellEnd"/>
      <w:r w:rsidRPr="00CF5C51">
        <w:t xml:space="preserve"> </w:t>
      </w:r>
      <w:proofErr w:type="spellStart"/>
      <w:r w:rsidRPr="00CF5C51">
        <w:t>system</w:t>
      </w:r>
      <w:proofErr w:type="spellEnd"/>
      <w:r w:rsidRPr="00CF5C51">
        <w:t xml:space="preserve"> </w:t>
      </w:r>
      <w:proofErr w:type="spellStart"/>
      <w:r w:rsidRPr="00CF5C51">
        <w:t>to</w:t>
      </w:r>
      <w:proofErr w:type="spellEnd"/>
      <w:r w:rsidRPr="00CF5C51">
        <w:t xml:space="preserve"> </w:t>
      </w:r>
      <w:proofErr w:type="spellStart"/>
      <w:r w:rsidRPr="00CF5C51">
        <w:t>adapt</w:t>
      </w:r>
      <w:proofErr w:type="spellEnd"/>
      <w:r w:rsidRPr="00CF5C51">
        <w:t xml:space="preserve"> </w:t>
      </w:r>
      <w:proofErr w:type="spellStart"/>
      <w:r w:rsidRPr="00CF5C51">
        <w:t>to</w:t>
      </w:r>
      <w:proofErr w:type="spellEnd"/>
      <w:r w:rsidRPr="00CF5C51">
        <w:t xml:space="preserve"> </w:t>
      </w:r>
      <w:proofErr w:type="spellStart"/>
      <w:r w:rsidRPr="00CF5C51">
        <w:t>the</w:t>
      </w:r>
      <w:proofErr w:type="spellEnd"/>
      <w:r w:rsidRPr="00CF5C51">
        <w:t xml:space="preserve"> </w:t>
      </w:r>
      <w:proofErr w:type="spellStart"/>
      <w:r w:rsidRPr="00CF5C51">
        <w:t>variations</w:t>
      </w:r>
      <w:proofErr w:type="spellEnd"/>
      <w:r w:rsidRPr="00CF5C51">
        <w:t xml:space="preserve"> </w:t>
      </w:r>
      <w:proofErr w:type="spellStart"/>
      <w:r w:rsidRPr="00CF5C51">
        <w:t>of</w:t>
      </w:r>
      <w:proofErr w:type="spellEnd"/>
      <w:r w:rsidRPr="00CF5C51">
        <w:t xml:space="preserve"> a </w:t>
      </w:r>
      <w:proofErr w:type="spellStart"/>
      <w:r w:rsidRPr="00CF5C51">
        <w:t>specific</w:t>
      </w:r>
      <w:proofErr w:type="spellEnd"/>
      <w:r w:rsidRPr="00CF5C51">
        <w:t xml:space="preserve"> </w:t>
      </w:r>
      <w:proofErr w:type="spellStart"/>
      <w:r w:rsidRPr="00CF5C51">
        <w:t>environment</w:t>
      </w:r>
      <w:proofErr w:type="spellEnd"/>
      <w:r w:rsidRPr="00CF5C51">
        <w:t xml:space="preserve">, </w:t>
      </w:r>
      <w:proofErr w:type="spellStart"/>
      <w:r w:rsidRPr="00CF5C51">
        <w:t>within</w:t>
      </w:r>
      <w:proofErr w:type="spellEnd"/>
      <w:r w:rsidRPr="00CF5C51">
        <w:t xml:space="preserve"> </w:t>
      </w:r>
      <w:proofErr w:type="spellStart"/>
      <w:r w:rsidRPr="00CF5C51">
        <w:t>certain</w:t>
      </w:r>
      <w:proofErr w:type="spellEnd"/>
      <w:r w:rsidRPr="00CF5C51">
        <w:t xml:space="preserve"> </w:t>
      </w:r>
      <w:proofErr w:type="spellStart"/>
      <w:r w:rsidRPr="00CF5C51">
        <w:t>stability</w:t>
      </w:r>
      <w:proofErr w:type="spellEnd"/>
      <w:r w:rsidRPr="00CF5C51">
        <w:t xml:space="preserve"> </w:t>
      </w:r>
      <w:proofErr w:type="spellStart"/>
      <w:r w:rsidRPr="00CF5C51">
        <w:t>limits</w:t>
      </w:r>
      <w:proofErr w:type="spellEnd"/>
      <w:r w:rsidRPr="00CF5C51">
        <w:t xml:space="preserve"> (</w:t>
      </w:r>
      <w:proofErr w:type="spellStart"/>
      <w:r w:rsidRPr="00CF5C51">
        <w:t>i.e</w:t>
      </w:r>
      <w:proofErr w:type="spellEnd"/>
      <w:r w:rsidRPr="00CF5C51">
        <w:t xml:space="preserve">., a </w:t>
      </w:r>
      <w:proofErr w:type="spellStart"/>
      <w:r w:rsidRPr="00CF5C51">
        <w:t>person</w:t>
      </w:r>
      <w:proofErr w:type="spellEnd"/>
      <w:r w:rsidRPr="00CF5C51">
        <w:t xml:space="preserve">, </w:t>
      </w:r>
      <w:proofErr w:type="spellStart"/>
      <w:r w:rsidRPr="00CF5C51">
        <w:t>air</w:t>
      </w:r>
      <w:proofErr w:type="spellEnd"/>
      <w:r w:rsidRPr="00CF5C51">
        <w:t xml:space="preserve"> </w:t>
      </w:r>
      <w:proofErr w:type="spellStart"/>
      <w:r w:rsidRPr="00CF5C51">
        <w:t>conditioning</w:t>
      </w:r>
      <w:proofErr w:type="spellEnd"/>
      <w:r w:rsidRPr="00CF5C51">
        <w:t xml:space="preserve">, a </w:t>
      </w:r>
      <w:proofErr w:type="spellStart"/>
      <w:r w:rsidRPr="00CF5C51">
        <w:t>car</w:t>
      </w:r>
      <w:proofErr w:type="spellEnd"/>
      <w:r w:rsidRPr="00CF5C51">
        <w:t xml:space="preserve">, </w:t>
      </w:r>
      <w:proofErr w:type="spellStart"/>
      <w:r w:rsidRPr="00CF5C51">
        <w:t>an</w:t>
      </w:r>
      <w:proofErr w:type="spellEnd"/>
      <w:r w:rsidRPr="00CF5C51">
        <w:t xml:space="preserve"> </w:t>
      </w:r>
      <w:proofErr w:type="spellStart"/>
      <w:r w:rsidRPr="00CF5C51">
        <w:t>amoeba</w:t>
      </w:r>
      <w:proofErr w:type="spellEnd"/>
      <w:r w:rsidRPr="00CF5C51">
        <w:t xml:space="preserve">, a </w:t>
      </w:r>
      <w:proofErr w:type="spellStart"/>
      <w:r w:rsidRPr="00CF5C51">
        <w:t>business</w:t>
      </w:r>
      <w:proofErr w:type="spellEnd"/>
      <w:r w:rsidRPr="00CF5C51">
        <w:t xml:space="preserve"> </w:t>
      </w:r>
      <w:proofErr w:type="spellStart"/>
      <w:r w:rsidRPr="00CF5C51">
        <w:t>or</w:t>
      </w:r>
      <w:proofErr w:type="spellEnd"/>
      <w:r w:rsidRPr="00CF5C51">
        <w:t xml:space="preserve"> </w:t>
      </w:r>
      <w:proofErr w:type="spellStart"/>
      <w:r w:rsidRPr="00CF5C51">
        <w:t>manufacturing</w:t>
      </w:r>
      <w:proofErr w:type="spellEnd"/>
      <w:r w:rsidRPr="00CF5C51">
        <w:t xml:space="preserve"> </w:t>
      </w:r>
      <w:proofErr w:type="spellStart"/>
      <w:r w:rsidRPr="00CF5C51">
        <w:t>company</w:t>
      </w:r>
      <w:proofErr w:type="spellEnd"/>
      <w:r w:rsidRPr="00CF5C51">
        <w:t xml:space="preserve">.) </w:t>
      </w:r>
      <w:proofErr w:type="spellStart"/>
      <w:r w:rsidRPr="00CF5C51">
        <w:t>Furthermore</w:t>
      </w:r>
      <w:proofErr w:type="spellEnd"/>
      <w:r w:rsidRPr="00CF5C51">
        <w:t xml:space="preserve">, a </w:t>
      </w:r>
      <w:proofErr w:type="spellStart"/>
      <w:r w:rsidRPr="00CF5C51">
        <w:t>system</w:t>
      </w:r>
      <w:proofErr w:type="spellEnd"/>
      <w:r w:rsidRPr="00CF5C51">
        <w:t xml:space="preserve"> </w:t>
      </w:r>
      <w:proofErr w:type="spellStart"/>
      <w:r w:rsidRPr="00CF5C51">
        <w:t>is</w:t>
      </w:r>
      <w:proofErr w:type="spellEnd"/>
      <w:r w:rsidRPr="00CF5C51">
        <w:t xml:space="preserve"> a </w:t>
      </w:r>
      <w:proofErr w:type="spellStart"/>
      <w:r w:rsidRPr="00CF5C51">
        <w:t>functioning</w:t>
      </w:r>
      <w:proofErr w:type="spellEnd"/>
      <w:r w:rsidRPr="00CF5C51">
        <w:t xml:space="preserve"> </w:t>
      </w:r>
      <w:proofErr w:type="spellStart"/>
      <w:r w:rsidRPr="00CF5C51">
        <w:t>entity</w:t>
      </w:r>
      <w:proofErr w:type="spellEnd"/>
      <w:r w:rsidRPr="00CF5C51">
        <w:t xml:space="preserve"> </w:t>
      </w:r>
      <w:proofErr w:type="spellStart"/>
      <w:r w:rsidRPr="00CF5C51">
        <w:t>that</w:t>
      </w:r>
      <w:proofErr w:type="spellEnd"/>
      <w:r w:rsidRPr="00CF5C51">
        <w:t xml:space="preserve"> </w:t>
      </w:r>
      <w:proofErr w:type="spellStart"/>
      <w:r w:rsidRPr="00CF5C51">
        <w:t>cannot</w:t>
      </w:r>
      <w:proofErr w:type="spellEnd"/>
      <w:r w:rsidRPr="00CF5C51">
        <w:t xml:space="preserve"> </w:t>
      </w:r>
      <w:proofErr w:type="spellStart"/>
      <w:r w:rsidRPr="00CF5C51">
        <w:t>be</w:t>
      </w:r>
      <w:proofErr w:type="spellEnd"/>
      <w:r w:rsidRPr="00CF5C51">
        <w:t xml:space="preserve"> </w:t>
      </w:r>
      <w:proofErr w:type="spellStart"/>
      <w:r w:rsidRPr="00CF5C51">
        <w:t>divided</w:t>
      </w:r>
      <w:proofErr w:type="spellEnd"/>
      <w:r w:rsidRPr="00CF5C51">
        <w:t xml:space="preserve"> </w:t>
      </w:r>
      <w:proofErr w:type="spellStart"/>
      <w:r w:rsidRPr="00CF5C51">
        <w:t>into</w:t>
      </w:r>
      <w:proofErr w:type="spellEnd"/>
      <w:r w:rsidRPr="00CF5C51">
        <w:t xml:space="preserve"> </w:t>
      </w:r>
      <w:proofErr w:type="spellStart"/>
      <w:r w:rsidRPr="00CF5C51">
        <w:t>independent</w:t>
      </w:r>
      <w:proofErr w:type="spellEnd"/>
      <w:r w:rsidRPr="00CF5C51">
        <w:t xml:space="preserve"> </w:t>
      </w:r>
      <w:proofErr w:type="spellStart"/>
      <w:r w:rsidRPr="00CF5C51">
        <w:t>parts</w:t>
      </w:r>
      <w:proofErr w:type="spellEnd"/>
      <w:r w:rsidRPr="00CF5C51">
        <w:t xml:space="preserve">. </w:t>
      </w:r>
      <w:proofErr w:type="spellStart"/>
      <w:r w:rsidRPr="00CF5C51">
        <w:t>There</w:t>
      </w:r>
      <w:proofErr w:type="spellEnd"/>
      <w:r w:rsidRPr="00CF5C51">
        <w:t xml:space="preserve"> </w:t>
      </w:r>
      <w:proofErr w:type="spellStart"/>
      <w:r w:rsidRPr="00CF5C51">
        <w:t>are</w:t>
      </w:r>
      <w:proofErr w:type="spellEnd"/>
      <w:r w:rsidRPr="00CF5C51">
        <w:t xml:space="preserve"> </w:t>
      </w:r>
      <w:proofErr w:type="spellStart"/>
      <w:r w:rsidRPr="00CF5C51">
        <w:t>general</w:t>
      </w:r>
      <w:proofErr w:type="spellEnd"/>
      <w:r w:rsidRPr="00CF5C51">
        <w:t xml:space="preserve"> </w:t>
      </w:r>
      <w:proofErr w:type="spellStart"/>
      <w:r w:rsidRPr="00CF5C51">
        <w:t>systems</w:t>
      </w:r>
      <w:proofErr w:type="spellEnd"/>
      <w:r w:rsidRPr="00CF5C51">
        <w:t xml:space="preserve"> </w:t>
      </w:r>
      <w:proofErr w:type="spellStart"/>
      <w:r w:rsidRPr="00CF5C51">
        <w:t>laws</w:t>
      </w:r>
      <w:proofErr w:type="spellEnd"/>
      <w:r w:rsidRPr="00CF5C51">
        <w:t xml:space="preserve"> </w:t>
      </w:r>
      <w:proofErr w:type="spellStart"/>
      <w:r w:rsidRPr="00CF5C51">
        <w:t>that</w:t>
      </w:r>
      <w:proofErr w:type="spellEnd"/>
      <w:r w:rsidRPr="00CF5C51">
        <w:t xml:space="preserve"> </w:t>
      </w:r>
      <w:proofErr w:type="spellStart"/>
      <w:r w:rsidRPr="00CF5C51">
        <w:t>can</w:t>
      </w:r>
      <w:proofErr w:type="spellEnd"/>
      <w:r w:rsidRPr="00CF5C51">
        <w:t xml:space="preserve"> </w:t>
      </w:r>
      <w:proofErr w:type="spellStart"/>
      <w:r w:rsidRPr="00CF5C51">
        <w:t>be</w:t>
      </w:r>
      <w:proofErr w:type="spellEnd"/>
      <w:r w:rsidRPr="00CF5C51">
        <w:t xml:space="preserve"> </w:t>
      </w:r>
      <w:proofErr w:type="spellStart"/>
      <w:r w:rsidRPr="00CF5C51">
        <w:t>applied</w:t>
      </w:r>
      <w:proofErr w:type="spellEnd"/>
      <w:r w:rsidRPr="00CF5C51">
        <w:t xml:space="preserve"> </w:t>
      </w:r>
      <w:proofErr w:type="spellStart"/>
      <w:r w:rsidRPr="00CF5C51">
        <w:t>to</w:t>
      </w:r>
      <w:proofErr w:type="spellEnd"/>
      <w:r w:rsidRPr="00CF5C51">
        <w:t xml:space="preserve"> </w:t>
      </w:r>
      <w:proofErr w:type="spellStart"/>
      <w:r w:rsidRPr="00CF5C51">
        <w:t>any</w:t>
      </w:r>
      <w:proofErr w:type="spellEnd"/>
      <w:r w:rsidRPr="00CF5C51">
        <w:t xml:space="preserve"> </w:t>
      </w:r>
      <w:proofErr w:type="spellStart"/>
      <w:r w:rsidRPr="00CF5C51">
        <w:t>system</w:t>
      </w:r>
      <w:proofErr w:type="spellEnd"/>
      <w:r w:rsidRPr="00CF5C51">
        <w:t xml:space="preserve"> </w:t>
      </w:r>
      <w:proofErr w:type="spellStart"/>
      <w:r w:rsidRPr="00CF5C51">
        <w:t>of</w:t>
      </w:r>
      <w:proofErr w:type="spellEnd"/>
      <w:r w:rsidRPr="00CF5C51">
        <w:t xml:space="preserve"> a </w:t>
      </w:r>
      <w:proofErr w:type="spellStart"/>
      <w:r w:rsidRPr="00CF5C51">
        <w:t>particular</w:t>
      </w:r>
      <w:proofErr w:type="spellEnd"/>
      <w:r w:rsidRPr="00CF5C51">
        <w:t xml:space="preserve"> </w:t>
      </w:r>
      <w:proofErr w:type="spellStart"/>
      <w:r w:rsidRPr="00CF5C51">
        <w:t>type</w:t>
      </w:r>
      <w:proofErr w:type="spellEnd"/>
      <w:r w:rsidRPr="00CF5C51">
        <w:t xml:space="preserve">, </w:t>
      </w:r>
      <w:proofErr w:type="spellStart"/>
      <w:r w:rsidRPr="00CF5C51">
        <w:t>regardless</w:t>
      </w:r>
      <w:proofErr w:type="spellEnd"/>
      <w:r w:rsidRPr="00CF5C51">
        <w:t xml:space="preserve"> </w:t>
      </w:r>
      <w:proofErr w:type="spellStart"/>
      <w:r w:rsidRPr="00CF5C51">
        <w:t>of</w:t>
      </w:r>
      <w:proofErr w:type="spellEnd"/>
      <w:r w:rsidRPr="00CF5C51">
        <w:t xml:space="preserve"> </w:t>
      </w:r>
      <w:proofErr w:type="spellStart"/>
      <w:r w:rsidRPr="00CF5C51">
        <w:t>its</w:t>
      </w:r>
      <w:proofErr w:type="spellEnd"/>
      <w:r w:rsidRPr="00CF5C51">
        <w:t xml:space="preserve"> </w:t>
      </w:r>
      <w:proofErr w:type="spellStart"/>
      <w:r w:rsidRPr="00CF5C51">
        <w:t>particular</w:t>
      </w:r>
      <w:proofErr w:type="spellEnd"/>
      <w:r w:rsidRPr="00CF5C51">
        <w:t xml:space="preserve"> </w:t>
      </w:r>
      <w:proofErr w:type="spellStart"/>
      <w:r w:rsidRPr="00CF5C51">
        <w:t>properties</w:t>
      </w:r>
      <w:proofErr w:type="spellEnd"/>
      <w:r w:rsidRPr="00CF5C51">
        <w:t xml:space="preserve"> </w:t>
      </w:r>
      <w:proofErr w:type="spellStart"/>
      <w:r w:rsidRPr="00CF5C51">
        <w:t>or</w:t>
      </w:r>
      <w:proofErr w:type="spellEnd"/>
      <w:r w:rsidRPr="00CF5C51">
        <w:t xml:space="preserve"> </w:t>
      </w:r>
      <w:proofErr w:type="spellStart"/>
      <w:r w:rsidRPr="00CF5C51">
        <w:t>components</w:t>
      </w:r>
      <w:proofErr w:type="spellEnd"/>
      <w:r w:rsidRPr="00CF5C51">
        <w:t>.</w:t>
      </w:r>
    </w:p>
    <w:p w14:paraId="32B23D56" w14:textId="77777777" w:rsidR="00CF5C51" w:rsidRPr="00E82FEB" w:rsidRDefault="00CF5C51" w:rsidP="00CF5C51">
      <w:pPr>
        <w:widowControl w:val="0"/>
        <w:tabs>
          <w:tab w:val="left" w:pos="0"/>
        </w:tabs>
        <w:spacing w:after="0" w:line="360" w:lineRule="auto"/>
        <w:ind w:left="20" w:right="40" w:firstLine="200"/>
        <w:jc w:val="both"/>
        <w:rPr>
          <w:rFonts w:eastAsia="Times New Roman"/>
          <w:lang w:val="en-US" w:eastAsia="ru-RU"/>
        </w:rPr>
      </w:pPr>
      <w:r w:rsidRPr="00E82FEB">
        <w:rPr>
          <w:rFonts w:eastAsia="Times New Roman"/>
          <w:color w:val="000000"/>
          <w:lang w:val="en-US"/>
        </w:rPr>
        <w:lastRenderedPageBreak/>
        <w:t xml:space="preserve">General Systems Theory does not study systems based on their components, but rather on their internal </w:t>
      </w:r>
      <w:proofErr w:type="spellStart"/>
      <w:r w:rsidRPr="00E82FEB">
        <w:rPr>
          <w:rFonts w:eastAsia="Times New Roman"/>
          <w:color w:val="000000"/>
          <w:lang w:val="en-US"/>
        </w:rPr>
        <w:t>organisation</w:t>
      </w:r>
      <w:proofErr w:type="spellEnd"/>
      <w:r w:rsidRPr="00E82FEB">
        <w:rPr>
          <w:rFonts w:eastAsia="Times New Roman"/>
          <w:color w:val="000000"/>
          <w:lang w:val="en-US"/>
        </w:rPr>
        <w:t xml:space="preserve">, reciprocal interrelations, hierarchical levels, capacity for change and adaptability, preservation of identity, autonomy, relationship among their components, their </w:t>
      </w:r>
      <w:proofErr w:type="spellStart"/>
      <w:r w:rsidRPr="00E82FEB">
        <w:rPr>
          <w:rFonts w:eastAsia="Times New Roman"/>
          <w:color w:val="000000"/>
          <w:lang w:val="en-US"/>
        </w:rPr>
        <w:t>organisation</w:t>
      </w:r>
      <w:proofErr w:type="spellEnd"/>
      <w:r w:rsidRPr="00E82FEB">
        <w:rPr>
          <w:rFonts w:eastAsia="Times New Roman"/>
          <w:color w:val="000000"/>
          <w:lang w:val="en-US"/>
        </w:rPr>
        <w:t xml:space="preserve"> and growth rules, their </w:t>
      </w:r>
      <w:proofErr w:type="spellStart"/>
      <w:r w:rsidRPr="00E82FEB">
        <w:rPr>
          <w:rFonts w:eastAsia="Times New Roman"/>
          <w:color w:val="000000"/>
          <w:lang w:val="en-US"/>
        </w:rPr>
        <w:t>disorganisation</w:t>
      </w:r>
      <w:proofErr w:type="spellEnd"/>
      <w:r w:rsidRPr="00E82FEB">
        <w:rPr>
          <w:rFonts w:eastAsia="Times New Roman"/>
          <w:color w:val="000000"/>
          <w:lang w:val="en-US"/>
        </w:rPr>
        <w:t xml:space="preserve"> and destruction, etc.</w:t>
      </w:r>
    </w:p>
    <w:p w14:paraId="49B15261" w14:textId="6A0BB924" w:rsidR="00CF5C51" w:rsidRDefault="00CF5C51">
      <w:pPr>
        <w:rPr>
          <w:lang w:val="en-US"/>
        </w:rPr>
      </w:pPr>
    </w:p>
    <w:p w14:paraId="5ECA76D6" w14:textId="48380AEA" w:rsidR="00CF5C51" w:rsidRDefault="00CF5C51">
      <w:pPr>
        <w:rPr>
          <w:lang w:val="en-US"/>
        </w:rPr>
      </w:pPr>
      <w:r w:rsidRPr="00CF5C51">
        <w:rPr>
          <w:lang w:val="en-US"/>
        </w:rPr>
        <w:t>Cybernetics, on the other hand, focuses on the study of the control and regulation of systems. It constitutes an integral part of General Systems Theory, and its principles are very helpful in understanding the working of complex systems.</w:t>
      </w:r>
    </w:p>
    <w:p w14:paraId="2907904C" w14:textId="22376C8F" w:rsidR="00CF5C51" w:rsidRDefault="00CF5C51">
      <w:pPr>
        <w:rPr>
          <w:lang w:val="en-US"/>
        </w:rPr>
      </w:pPr>
    </w:p>
    <w:p w14:paraId="434C5F39" w14:textId="3656C4AC" w:rsidR="00CF5C51" w:rsidRDefault="00CF5C51">
      <w:pPr>
        <w:rPr>
          <w:lang w:val="en-US"/>
        </w:rPr>
      </w:pPr>
      <w:r w:rsidRPr="00CF5C51">
        <w:rPr>
          <w:lang w:val="en-US"/>
        </w:rPr>
        <w:t>The key issue in understanding cybernetic systems is remembering that they are always much more than the sum of their components. They are only intelligible in terms of a working system.</w:t>
      </w:r>
    </w:p>
    <w:p w14:paraId="39C3BB99" w14:textId="225E29A6" w:rsidR="00CF5C51" w:rsidRDefault="00CF5C51">
      <w:pPr>
        <w:rPr>
          <w:lang w:val="en-US"/>
        </w:rPr>
      </w:pPr>
    </w:p>
    <w:p w14:paraId="4BA89F11" w14:textId="77777777" w:rsidR="00494E96" w:rsidRPr="00CF5C51" w:rsidRDefault="00494E96" w:rsidP="00494E96">
      <w:pPr>
        <w:rPr>
          <w:lang w:val="en-US"/>
        </w:rPr>
      </w:pPr>
      <w:r w:rsidRPr="00494E96">
        <w:rPr>
          <w:lang w:val="en-US"/>
        </w:rPr>
        <w:t xml:space="preserve">A very important concept in cybernetics is feedback. </w:t>
      </w:r>
      <w:r w:rsidRPr="00CF5C51">
        <w:rPr>
          <w:lang w:val="en-US"/>
        </w:rPr>
        <w:t>feedback refers to the process by which a system receives information about its own performance and uses that information to adjust its behavior.</w:t>
      </w:r>
    </w:p>
    <w:p w14:paraId="11709CE6" w14:textId="1EEB1E3A" w:rsidR="00494E96" w:rsidRDefault="00494E96">
      <w:pPr>
        <w:rPr>
          <w:lang w:val="en-US"/>
        </w:rPr>
      </w:pPr>
      <w:r w:rsidRPr="00494E96">
        <w:rPr>
          <w:lang w:val="en-US"/>
        </w:rPr>
        <w:t>Its importance lies in the fact that all components of a systemic unit must communicate among themselves in order to build coherent interrelationships.</w:t>
      </w:r>
    </w:p>
    <w:sectPr w:rsidR="00494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BA"/>
    <w:rsid w:val="002E43D7"/>
    <w:rsid w:val="00494E96"/>
    <w:rsid w:val="00501EBA"/>
    <w:rsid w:val="00885616"/>
    <w:rsid w:val="00CF564C"/>
    <w:rsid w:val="00CF5C5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17ED"/>
  <w15:chartTrackingRefBased/>
  <w15:docId w15:val="{F4EDBBF9-52AB-4976-A777-BAEA6B9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520</Words>
  <Characters>2965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2</cp:revision>
  <dcterms:created xsi:type="dcterms:W3CDTF">2023-04-11T07:57:00Z</dcterms:created>
  <dcterms:modified xsi:type="dcterms:W3CDTF">2023-04-11T08:13:00Z</dcterms:modified>
</cp:coreProperties>
</file>