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F0A3" w14:textId="77777777" w:rsidR="007231FD" w:rsidRPr="007231FD" w:rsidRDefault="007231FD" w:rsidP="007231FD">
      <w:pPr>
        <w:shd w:val="clear" w:color="auto" w:fill="FFFFFF"/>
        <w:spacing w:after="67" w:line="266" w:lineRule="auto"/>
        <w:ind w:left="10" w:right="65" w:hanging="10"/>
        <w:jc w:val="center"/>
        <w:rPr>
          <w:rFonts w:eastAsia="Times New Roman"/>
          <w:b/>
          <w:szCs w:val="20"/>
          <w:lang w:val="uk-UA"/>
        </w:rPr>
      </w:pPr>
      <w:r w:rsidRPr="007231FD">
        <w:rPr>
          <w:rFonts w:eastAsia="Times New Roman"/>
          <w:b/>
          <w:lang w:val="uk-UA"/>
        </w:rPr>
        <w:t>Міністерство освіти та науки України</w:t>
      </w:r>
    </w:p>
    <w:p w14:paraId="768C7879" w14:textId="77777777" w:rsidR="007231FD" w:rsidRPr="007231FD" w:rsidRDefault="007231FD" w:rsidP="007231F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eastAsia="Times New Roman"/>
          <w:b/>
          <w:szCs w:val="20"/>
          <w:lang w:val="uk-UA" w:eastAsia="ru-RU"/>
        </w:rPr>
      </w:pPr>
      <w:r w:rsidRPr="007231FD">
        <w:rPr>
          <w:rFonts w:eastAsia="Times New Roman"/>
          <w:b/>
          <w:szCs w:val="20"/>
          <w:lang w:val="uk-UA" w:eastAsia="ru-RU"/>
        </w:rPr>
        <w:t>Державний торговельно-економічний університет</w:t>
      </w:r>
    </w:p>
    <w:p w14:paraId="05F6C34E" w14:textId="77777777" w:rsidR="007231FD" w:rsidRPr="007231FD" w:rsidRDefault="007231FD" w:rsidP="007231FD">
      <w:pPr>
        <w:spacing w:after="0" w:line="240" w:lineRule="auto"/>
        <w:jc w:val="center"/>
        <w:rPr>
          <w:rFonts w:eastAsia="Times New Roman"/>
          <w:b/>
          <w:i/>
          <w:szCs w:val="20"/>
          <w:lang w:val="uk-UA" w:eastAsia="ru-RU"/>
        </w:rPr>
      </w:pPr>
      <w:r w:rsidRPr="007231FD">
        <w:rPr>
          <w:rFonts w:eastAsia="Times New Roman"/>
          <w:b/>
          <w:i/>
          <w:szCs w:val="20"/>
          <w:lang w:val="uk-UA" w:eastAsia="ru-RU"/>
        </w:rPr>
        <w:t xml:space="preserve">Кафедра  інженерії програмного забезпечення та </w:t>
      </w:r>
      <w:proofErr w:type="spellStart"/>
      <w:r w:rsidRPr="007231FD">
        <w:rPr>
          <w:rFonts w:eastAsia="Times New Roman"/>
          <w:b/>
          <w:i/>
          <w:szCs w:val="20"/>
          <w:lang w:val="uk-UA" w:eastAsia="ru-RU"/>
        </w:rPr>
        <w:t>кібербезпеки</w:t>
      </w:r>
      <w:proofErr w:type="spellEnd"/>
    </w:p>
    <w:p w14:paraId="66AF38DD" w14:textId="77777777" w:rsidR="007231FD" w:rsidRPr="007231FD" w:rsidRDefault="007231FD" w:rsidP="007231FD">
      <w:pPr>
        <w:spacing w:after="0" w:line="240" w:lineRule="auto"/>
        <w:jc w:val="center"/>
        <w:rPr>
          <w:rFonts w:eastAsia="Times New Roman"/>
          <w:szCs w:val="20"/>
          <w:lang w:val="uk-UA" w:eastAsia="ru-RU"/>
        </w:rPr>
      </w:pPr>
    </w:p>
    <w:p w14:paraId="6B255298" w14:textId="044F10B8" w:rsidR="007231FD" w:rsidRDefault="007231FD" w:rsidP="007231FD">
      <w:pPr>
        <w:spacing w:after="0" w:line="240" w:lineRule="auto"/>
        <w:jc w:val="center"/>
        <w:rPr>
          <w:rFonts w:eastAsia="Times New Roman"/>
          <w:szCs w:val="20"/>
          <w:lang w:val="uk-UA" w:eastAsia="ru-RU"/>
        </w:rPr>
      </w:pPr>
    </w:p>
    <w:p w14:paraId="68411904" w14:textId="246994CF" w:rsidR="007231FD" w:rsidRDefault="007231FD" w:rsidP="007231FD">
      <w:pPr>
        <w:spacing w:after="0" w:line="240" w:lineRule="auto"/>
        <w:jc w:val="center"/>
        <w:rPr>
          <w:rFonts w:eastAsia="Times New Roman"/>
          <w:szCs w:val="20"/>
          <w:lang w:val="uk-UA" w:eastAsia="ru-RU"/>
        </w:rPr>
      </w:pPr>
    </w:p>
    <w:p w14:paraId="017E8153" w14:textId="77777777" w:rsidR="007231FD" w:rsidRPr="007231FD" w:rsidRDefault="007231FD" w:rsidP="007231FD">
      <w:pPr>
        <w:spacing w:after="0" w:line="240" w:lineRule="auto"/>
        <w:jc w:val="center"/>
        <w:rPr>
          <w:rFonts w:eastAsia="Times New Roman"/>
          <w:szCs w:val="20"/>
          <w:lang w:val="uk-UA" w:eastAsia="ru-RU"/>
        </w:rPr>
      </w:pPr>
    </w:p>
    <w:p w14:paraId="11DE8908" w14:textId="38419757" w:rsidR="007231FD" w:rsidRDefault="007231FD" w:rsidP="007231FD">
      <w:pPr>
        <w:spacing w:after="0" w:line="240" w:lineRule="auto"/>
        <w:jc w:val="center"/>
        <w:rPr>
          <w:rFonts w:eastAsia="Times New Roman"/>
          <w:szCs w:val="20"/>
          <w:lang w:val="uk-UA" w:eastAsia="ru-RU"/>
        </w:rPr>
      </w:pPr>
    </w:p>
    <w:p w14:paraId="4757C0C4" w14:textId="015116CC" w:rsidR="007231FD" w:rsidRDefault="007231FD" w:rsidP="007231FD">
      <w:pPr>
        <w:spacing w:after="0" w:line="240" w:lineRule="auto"/>
        <w:jc w:val="center"/>
        <w:rPr>
          <w:rFonts w:eastAsia="Times New Roman"/>
          <w:szCs w:val="20"/>
          <w:lang w:val="uk-UA" w:eastAsia="ru-RU"/>
        </w:rPr>
      </w:pPr>
    </w:p>
    <w:p w14:paraId="1EE445E9" w14:textId="77777777" w:rsidR="007231FD" w:rsidRDefault="007231FD" w:rsidP="007231FD">
      <w:pPr>
        <w:spacing w:after="0" w:line="240" w:lineRule="auto"/>
        <w:jc w:val="center"/>
        <w:rPr>
          <w:rFonts w:eastAsia="Times New Roman"/>
          <w:szCs w:val="20"/>
          <w:lang w:val="uk-UA" w:eastAsia="ru-RU"/>
        </w:rPr>
      </w:pPr>
    </w:p>
    <w:p w14:paraId="4CE810FE" w14:textId="7DE0BA1C" w:rsidR="007231FD" w:rsidRDefault="007231FD" w:rsidP="007231FD">
      <w:pPr>
        <w:spacing w:after="0" w:line="240" w:lineRule="auto"/>
        <w:jc w:val="center"/>
        <w:rPr>
          <w:rFonts w:eastAsia="Times New Roman"/>
          <w:szCs w:val="20"/>
          <w:lang w:val="uk-UA" w:eastAsia="ru-RU"/>
        </w:rPr>
      </w:pPr>
    </w:p>
    <w:p w14:paraId="3150BC35" w14:textId="77777777" w:rsidR="007231FD" w:rsidRPr="007231FD" w:rsidRDefault="007231FD" w:rsidP="007231FD">
      <w:pPr>
        <w:spacing w:after="0" w:line="240" w:lineRule="auto"/>
        <w:jc w:val="center"/>
        <w:rPr>
          <w:rFonts w:eastAsia="Times New Roman"/>
          <w:szCs w:val="20"/>
          <w:lang w:val="uk-UA" w:eastAsia="ru-RU"/>
        </w:rPr>
      </w:pPr>
    </w:p>
    <w:p w14:paraId="213BBC78" w14:textId="77777777" w:rsidR="007231FD" w:rsidRPr="007231FD" w:rsidRDefault="007231FD" w:rsidP="007231FD">
      <w:pPr>
        <w:spacing w:after="0" w:line="240" w:lineRule="auto"/>
        <w:jc w:val="center"/>
        <w:rPr>
          <w:rFonts w:eastAsia="Times New Roman"/>
          <w:b/>
          <w:sz w:val="40"/>
          <w:szCs w:val="40"/>
          <w:lang w:val="uk-UA" w:eastAsia="ru-RU"/>
        </w:rPr>
      </w:pPr>
      <w:r w:rsidRPr="007231FD">
        <w:rPr>
          <w:rFonts w:eastAsia="Times New Roman"/>
          <w:b/>
          <w:sz w:val="40"/>
          <w:szCs w:val="40"/>
          <w:lang w:val="uk-UA" w:eastAsia="ru-RU"/>
        </w:rPr>
        <w:t xml:space="preserve">ЗВІТ </w:t>
      </w:r>
    </w:p>
    <w:p w14:paraId="0BBA02CA" w14:textId="4E331E46" w:rsidR="007231FD" w:rsidRPr="007231FD" w:rsidRDefault="007231FD" w:rsidP="007231FD">
      <w:pPr>
        <w:spacing w:after="0" w:line="240" w:lineRule="auto"/>
        <w:jc w:val="center"/>
        <w:rPr>
          <w:rFonts w:eastAsia="Times New Roman"/>
          <w:b/>
          <w:i/>
          <w:sz w:val="40"/>
          <w:szCs w:val="40"/>
          <w:lang w:val="uk-UA" w:eastAsia="ru-RU"/>
        </w:rPr>
      </w:pPr>
      <w:r w:rsidRPr="007231FD">
        <w:rPr>
          <w:rFonts w:eastAsia="Times New Roman"/>
          <w:b/>
          <w:i/>
          <w:sz w:val="40"/>
          <w:szCs w:val="40"/>
          <w:lang w:val="uk-UA" w:eastAsia="ru-RU"/>
        </w:rPr>
        <w:t xml:space="preserve">З </w:t>
      </w:r>
      <w:r>
        <w:rPr>
          <w:rFonts w:eastAsia="Times New Roman"/>
          <w:b/>
          <w:i/>
          <w:sz w:val="40"/>
          <w:szCs w:val="40"/>
          <w:lang w:val="uk-UA" w:eastAsia="ru-RU"/>
        </w:rPr>
        <w:t>ЛАБОРАТОРНОЇ РОБОТИ</w:t>
      </w:r>
      <w:r w:rsidRPr="007231FD">
        <w:rPr>
          <w:rFonts w:eastAsia="Times New Roman"/>
          <w:b/>
          <w:i/>
          <w:sz w:val="40"/>
          <w:szCs w:val="40"/>
          <w:lang w:val="uk-UA" w:eastAsia="ru-RU"/>
        </w:rPr>
        <w:t xml:space="preserve"> № </w:t>
      </w:r>
      <w:r>
        <w:rPr>
          <w:rFonts w:eastAsia="Times New Roman"/>
          <w:b/>
          <w:i/>
          <w:sz w:val="40"/>
          <w:szCs w:val="40"/>
          <w:lang w:val="uk-UA" w:eastAsia="ru-RU"/>
        </w:rPr>
        <w:t>1</w:t>
      </w:r>
    </w:p>
    <w:p w14:paraId="7A09C5E3" w14:textId="77777777" w:rsidR="007231FD" w:rsidRPr="007231FD" w:rsidRDefault="007231FD" w:rsidP="007231FD">
      <w:pPr>
        <w:spacing w:after="0" w:line="240" w:lineRule="auto"/>
        <w:jc w:val="center"/>
        <w:rPr>
          <w:rFonts w:eastAsia="Times New Roman"/>
          <w:i/>
          <w:sz w:val="40"/>
          <w:szCs w:val="40"/>
          <w:lang w:val="uk-UA" w:eastAsia="ru-RU"/>
        </w:rPr>
      </w:pPr>
      <w:r w:rsidRPr="007231FD">
        <w:rPr>
          <w:rFonts w:eastAsia="Times New Roman"/>
          <w:i/>
          <w:sz w:val="40"/>
          <w:szCs w:val="40"/>
          <w:lang w:val="uk-UA" w:eastAsia="ru-RU"/>
        </w:rPr>
        <w:t xml:space="preserve">з дисципліни </w:t>
      </w:r>
    </w:p>
    <w:p w14:paraId="63F992BE" w14:textId="77777777" w:rsidR="007231FD" w:rsidRPr="007231FD" w:rsidRDefault="007231FD" w:rsidP="007231FD">
      <w:pPr>
        <w:spacing w:after="0" w:line="240" w:lineRule="auto"/>
        <w:jc w:val="center"/>
        <w:rPr>
          <w:rFonts w:eastAsia="Times New Roman"/>
          <w:b/>
          <w:sz w:val="40"/>
          <w:szCs w:val="40"/>
          <w:lang w:val="uk-UA" w:eastAsia="ru-RU"/>
        </w:rPr>
      </w:pPr>
      <w:r w:rsidRPr="007231FD">
        <w:rPr>
          <w:rFonts w:eastAsia="Times New Roman"/>
          <w:b/>
          <w:sz w:val="40"/>
          <w:szCs w:val="40"/>
          <w:lang w:val="uk-UA" w:eastAsia="ru-RU"/>
        </w:rPr>
        <w:t>«</w:t>
      </w:r>
      <w:r w:rsidRPr="007231FD">
        <w:rPr>
          <w:rFonts w:eastAsia="Times New Roman"/>
          <w:b/>
          <w:snapToGrid w:val="0"/>
          <w:color w:val="000000"/>
          <w:sz w:val="40"/>
          <w:szCs w:val="40"/>
          <w:lang w:val="uk-UA" w:eastAsia="ru-RU"/>
        </w:rPr>
        <w:t>ОСНОВИ КІБЕРБЕЗПЕКИ</w:t>
      </w:r>
      <w:r w:rsidRPr="007231FD">
        <w:rPr>
          <w:rFonts w:eastAsia="Times New Roman"/>
          <w:b/>
          <w:sz w:val="40"/>
          <w:szCs w:val="40"/>
          <w:lang w:val="uk-UA" w:eastAsia="ru-RU"/>
        </w:rPr>
        <w:t>»</w:t>
      </w:r>
    </w:p>
    <w:p w14:paraId="4D252D66" w14:textId="3BE0C347" w:rsidR="007231FD" w:rsidRPr="007231FD" w:rsidRDefault="007231FD" w:rsidP="007231FD">
      <w:pPr>
        <w:pBdr>
          <w:bottom w:val="single" w:sz="12" w:space="1" w:color="auto"/>
        </w:pBdr>
        <w:spacing w:after="0" w:line="240" w:lineRule="auto"/>
        <w:jc w:val="center"/>
        <w:rPr>
          <w:rFonts w:eastAsia="Times New Roman"/>
          <w:b/>
          <w:sz w:val="40"/>
          <w:szCs w:val="40"/>
          <w:lang w:val="uk-UA" w:eastAsia="ru-RU"/>
        </w:rPr>
      </w:pPr>
      <w:r w:rsidRPr="007231FD">
        <w:rPr>
          <w:rFonts w:eastAsia="Times New Roman"/>
          <w:b/>
          <w:sz w:val="40"/>
          <w:szCs w:val="40"/>
          <w:lang w:val="uk-UA" w:eastAsia="ru-RU"/>
        </w:rPr>
        <w:t>НА ТЕМУ:</w:t>
      </w:r>
    </w:p>
    <w:p w14:paraId="264B882F" w14:textId="1639A0F6" w:rsidR="007231FD" w:rsidRPr="007231FD" w:rsidRDefault="007231FD" w:rsidP="007231FD">
      <w:pPr>
        <w:pBdr>
          <w:bottom w:val="single" w:sz="12" w:space="1" w:color="auto"/>
        </w:pBdr>
        <w:spacing w:after="0" w:line="240" w:lineRule="auto"/>
        <w:jc w:val="center"/>
        <w:rPr>
          <w:rFonts w:eastAsia="Times New Roman"/>
          <w:bCs/>
          <w:sz w:val="40"/>
          <w:szCs w:val="40"/>
          <w:lang w:val="uk-UA" w:eastAsia="ru-RU"/>
        </w:rPr>
      </w:pPr>
      <w:bookmarkStart w:id="0" w:name="_Hlk161566526"/>
      <w:r w:rsidRPr="007231FD">
        <w:rPr>
          <w:rFonts w:eastAsia="Times New Roman"/>
          <w:bCs/>
          <w:sz w:val="40"/>
          <w:szCs w:val="40"/>
          <w:lang w:val="uk-UA" w:eastAsia="ru-RU"/>
        </w:rPr>
        <w:t>КІБЕРНЕТИЧНИЙ ПРОСТІР ТА ДОСТУП ДО СИСТЕМИ WWW ЗА ДОПОМОГОЮ ВЕБ-БРАУЗЕРА</w:t>
      </w:r>
      <w:bookmarkEnd w:id="0"/>
    </w:p>
    <w:p w14:paraId="3AB43CA8" w14:textId="77777777" w:rsidR="007231FD" w:rsidRPr="007231FD" w:rsidRDefault="007231FD" w:rsidP="007231FD">
      <w:pPr>
        <w:spacing w:after="0" w:line="240" w:lineRule="auto"/>
        <w:jc w:val="center"/>
        <w:rPr>
          <w:rFonts w:eastAsia="Times New Roman"/>
          <w:sz w:val="22"/>
          <w:szCs w:val="20"/>
          <w:lang w:val="uk-UA" w:eastAsia="ru-RU"/>
        </w:rPr>
      </w:pPr>
      <w:r w:rsidRPr="007231FD">
        <w:rPr>
          <w:rFonts w:eastAsia="Times New Roman"/>
          <w:sz w:val="22"/>
          <w:szCs w:val="20"/>
          <w:lang w:val="uk-UA" w:eastAsia="ru-RU"/>
        </w:rPr>
        <w:t xml:space="preserve"> (назва теми)</w:t>
      </w:r>
    </w:p>
    <w:p w14:paraId="2F87BABF" w14:textId="77777777" w:rsidR="007231FD" w:rsidRPr="007231FD" w:rsidRDefault="007231FD" w:rsidP="007231FD">
      <w:pPr>
        <w:spacing w:after="0" w:line="240" w:lineRule="auto"/>
        <w:jc w:val="center"/>
        <w:rPr>
          <w:rFonts w:eastAsia="Times New Roman"/>
          <w:szCs w:val="20"/>
          <w:lang w:val="uk-UA" w:eastAsia="ru-RU"/>
        </w:rPr>
      </w:pPr>
    </w:p>
    <w:p w14:paraId="0513F055" w14:textId="77777777" w:rsidR="007231FD" w:rsidRPr="007231FD" w:rsidRDefault="007231FD" w:rsidP="007231FD">
      <w:pPr>
        <w:spacing w:after="0" w:line="240" w:lineRule="auto"/>
        <w:ind w:firstLine="709"/>
        <w:rPr>
          <w:rFonts w:eastAsia="Times New Roman"/>
          <w:szCs w:val="20"/>
          <w:lang w:val="uk-UA" w:eastAsia="ru-RU"/>
        </w:rPr>
      </w:pPr>
      <w:r w:rsidRPr="007231FD">
        <w:rPr>
          <w:rFonts w:eastAsia="Times New Roman"/>
          <w:szCs w:val="20"/>
          <w:lang w:val="uk-UA" w:eastAsia="ru-RU"/>
        </w:rPr>
        <w:t xml:space="preserve">                                                                                    </w:t>
      </w:r>
    </w:p>
    <w:p w14:paraId="7C62B0A9" w14:textId="43809E31" w:rsidR="007231FD" w:rsidRPr="007231FD" w:rsidRDefault="007231FD" w:rsidP="007231FD">
      <w:pPr>
        <w:spacing w:after="0" w:line="240" w:lineRule="auto"/>
        <w:ind w:left="3686"/>
        <w:rPr>
          <w:rFonts w:eastAsia="Times New Roman"/>
          <w:szCs w:val="20"/>
          <w:lang w:val="uk-UA" w:eastAsia="ru-RU"/>
        </w:rPr>
      </w:pPr>
      <w:r w:rsidRPr="007231FD">
        <w:rPr>
          <w:rFonts w:eastAsia="Times New Roman"/>
          <w:b/>
          <w:bCs/>
          <w:szCs w:val="20"/>
          <w:lang w:val="uk-UA" w:eastAsia="ru-RU"/>
        </w:rPr>
        <w:t>Виконала:</w:t>
      </w:r>
      <w:r w:rsidRPr="007231FD">
        <w:rPr>
          <w:rFonts w:eastAsia="Times New Roman"/>
          <w:szCs w:val="20"/>
          <w:lang w:val="uk-UA" w:eastAsia="ru-RU"/>
        </w:rPr>
        <w:t xml:space="preserve"> студент</w:t>
      </w:r>
      <w:r>
        <w:rPr>
          <w:rFonts w:eastAsia="Times New Roman"/>
          <w:szCs w:val="20"/>
          <w:lang w:val="uk-UA" w:eastAsia="ru-RU"/>
        </w:rPr>
        <w:t>ка</w:t>
      </w:r>
      <w:r w:rsidRPr="007231FD">
        <w:rPr>
          <w:rFonts w:eastAsia="Times New Roman"/>
          <w:szCs w:val="20"/>
          <w:lang w:val="uk-UA" w:eastAsia="ru-RU"/>
        </w:rPr>
        <w:t xml:space="preserve"> факультету </w:t>
      </w:r>
      <w:r>
        <w:rPr>
          <w:rFonts w:eastAsia="Times New Roman"/>
          <w:szCs w:val="20"/>
          <w:lang w:val="uk-UA" w:eastAsia="ru-RU"/>
        </w:rPr>
        <w:t>інформаційних технологій</w:t>
      </w:r>
      <w:r w:rsidRPr="007231FD">
        <w:rPr>
          <w:rFonts w:eastAsia="Times New Roman"/>
          <w:szCs w:val="20"/>
          <w:lang w:val="uk-UA" w:eastAsia="ru-RU"/>
        </w:rPr>
        <w:t xml:space="preserve">                                             </w:t>
      </w:r>
    </w:p>
    <w:p w14:paraId="7EE7C9A7" w14:textId="5A4A9EA8" w:rsidR="007231FD" w:rsidRPr="007231FD" w:rsidRDefault="007231FD" w:rsidP="007231FD">
      <w:pPr>
        <w:spacing w:after="0" w:line="240" w:lineRule="auto"/>
        <w:ind w:left="3686"/>
        <w:rPr>
          <w:rFonts w:eastAsia="Times New Roman"/>
          <w:szCs w:val="20"/>
          <w:lang w:val="uk-UA" w:eastAsia="ru-RU"/>
        </w:rPr>
      </w:pPr>
      <w:r w:rsidRPr="007231FD">
        <w:rPr>
          <w:rFonts w:eastAsia="Times New Roman"/>
          <w:szCs w:val="20"/>
          <w:lang w:val="uk-UA" w:eastAsia="ru-RU"/>
        </w:rPr>
        <w:t>Групи</w:t>
      </w:r>
      <w:r>
        <w:rPr>
          <w:rFonts w:eastAsia="Times New Roman"/>
          <w:szCs w:val="20"/>
          <w:lang w:val="uk-UA" w:eastAsia="ru-RU"/>
        </w:rPr>
        <w:t xml:space="preserve"> 4 </w:t>
      </w:r>
      <w:r w:rsidRPr="007231FD">
        <w:rPr>
          <w:rFonts w:eastAsia="Times New Roman"/>
          <w:szCs w:val="20"/>
          <w:lang w:val="uk-UA" w:eastAsia="ru-RU"/>
        </w:rPr>
        <w:t>курсу</w:t>
      </w:r>
      <w:r>
        <w:rPr>
          <w:rFonts w:eastAsia="Times New Roman"/>
          <w:szCs w:val="20"/>
          <w:lang w:val="uk-UA" w:eastAsia="ru-RU"/>
        </w:rPr>
        <w:t xml:space="preserve"> 3</w:t>
      </w:r>
      <w:r w:rsidRPr="007231FD">
        <w:rPr>
          <w:rFonts w:eastAsia="Times New Roman"/>
          <w:szCs w:val="20"/>
          <w:lang w:val="uk-UA" w:eastAsia="ru-RU"/>
        </w:rPr>
        <w:t xml:space="preserve">                                                       </w:t>
      </w:r>
    </w:p>
    <w:p w14:paraId="108596BB" w14:textId="2FECB1A6" w:rsidR="007231FD" w:rsidRDefault="007231FD" w:rsidP="007231FD">
      <w:pPr>
        <w:spacing w:after="0" w:line="240" w:lineRule="auto"/>
        <w:ind w:left="3686"/>
        <w:rPr>
          <w:rFonts w:eastAsia="Times New Roman"/>
          <w:szCs w:val="20"/>
          <w:lang w:val="uk-UA" w:eastAsia="ru-RU"/>
        </w:rPr>
      </w:pPr>
      <w:r>
        <w:rPr>
          <w:rFonts w:eastAsia="Times New Roman"/>
          <w:szCs w:val="20"/>
          <w:lang w:val="uk-UA" w:eastAsia="ru-RU"/>
        </w:rPr>
        <w:t xml:space="preserve">Авєріна Наталія Ігорівна </w:t>
      </w:r>
    </w:p>
    <w:p w14:paraId="26680BDE" w14:textId="77777777" w:rsidR="007231FD" w:rsidRDefault="007231FD" w:rsidP="007231FD">
      <w:pPr>
        <w:spacing w:after="0" w:line="240" w:lineRule="auto"/>
        <w:ind w:left="3686"/>
        <w:rPr>
          <w:rFonts w:eastAsia="Times New Roman"/>
          <w:szCs w:val="20"/>
          <w:lang w:val="uk-UA" w:eastAsia="ru-RU"/>
        </w:rPr>
      </w:pPr>
    </w:p>
    <w:p w14:paraId="69A7EBCD" w14:textId="4F25BE5B" w:rsidR="007231FD" w:rsidRPr="007231FD" w:rsidRDefault="007231FD" w:rsidP="007231FD">
      <w:pPr>
        <w:spacing w:after="0" w:line="240" w:lineRule="auto"/>
        <w:ind w:left="3686"/>
        <w:rPr>
          <w:rFonts w:eastAsia="Times New Roman"/>
          <w:szCs w:val="20"/>
          <w:lang w:val="uk-UA" w:eastAsia="ru-RU"/>
        </w:rPr>
      </w:pPr>
      <w:r w:rsidRPr="007231FD">
        <w:rPr>
          <w:rFonts w:eastAsia="Times New Roman"/>
          <w:b/>
          <w:bCs/>
          <w:szCs w:val="20"/>
          <w:lang w:val="uk-UA" w:eastAsia="ru-RU"/>
        </w:rPr>
        <w:t>Викладач:</w:t>
      </w:r>
      <w:r w:rsidRPr="007231FD">
        <w:t xml:space="preserve"> </w:t>
      </w:r>
      <w:r w:rsidRPr="007231FD">
        <w:rPr>
          <w:rFonts w:eastAsia="Times New Roman"/>
          <w:szCs w:val="20"/>
          <w:lang w:val="uk-UA" w:eastAsia="ru-RU"/>
        </w:rPr>
        <w:t>Ковальова Людмила Ігорівна</w:t>
      </w:r>
    </w:p>
    <w:p w14:paraId="6A0DFCD9" w14:textId="77777777" w:rsidR="007231FD" w:rsidRPr="007231FD" w:rsidRDefault="007231FD" w:rsidP="007231FD">
      <w:pPr>
        <w:spacing w:after="0" w:line="240" w:lineRule="auto"/>
        <w:ind w:left="5760"/>
        <w:rPr>
          <w:rFonts w:eastAsia="Times New Roman"/>
          <w:sz w:val="22"/>
          <w:szCs w:val="20"/>
          <w:lang w:val="uk-UA" w:eastAsia="ru-RU"/>
        </w:rPr>
      </w:pPr>
    </w:p>
    <w:p w14:paraId="35AA07D2" w14:textId="6D340280" w:rsidR="007231FD" w:rsidRDefault="007231FD" w:rsidP="007231FD">
      <w:pPr>
        <w:spacing w:after="0" w:line="240" w:lineRule="auto"/>
        <w:rPr>
          <w:rFonts w:eastAsia="Times New Roman"/>
          <w:szCs w:val="20"/>
          <w:lang w:val="uk-UA" w:eastAsia="ru-RU"/>
        </w:rPr>
      </w:pPr>
    </w:p>
    <w:p w14:paraId="7F50CEED" w14:textId="5A1F4B2A" w:rsidR="007231FD" w:rsidRDefault="007231FD" w:rsidP="007231FD">
      <w:pPr>
        <w:spacing w:after="0" w:line="240" w:lineRule="auto"/>
        <w:rPr>
          <w:rFonts w:eastAsia="Times New Roman"/>
          <w:szCs w:val="20"/>
          <w:lang w:val="uk-UA" w:eastAsia="ru-RU"/>
        </w:rPr>
      </w:pPr>
    </w:p>
    <w:p w14:paraId="7D9367D7" w14:textId="1B039E4A" w:rsidR="007231FD" w:rsidRDefault="007231FD" w:rsidP="007231FD">
      <w:pPr>
        <w:spacing w:after="0" w:line="240" w:lineRule="auto"/>
        <w:rPr>
          <w:rFonts w:eastAsia="Times New Roman"/>
          <w:szCs w:val="20"/>
          <w:lang w:val="uk-UA" w:eastAsia="ru-RU"/>
        </w:rPr>
      </w:pPr>
    </w:p>
    <w:p w14:paraId="74DC4808" w14:textId="41C4623A" w:rsidR="007231FD" w:rsidRDefault="007231FD" w:rsidP="007231FD">
      <w:pPr>
        <w:spacing w:after="0" w:line="240" w:lineRule="auto"/>
        <w:rPr>
          <w:rFonts w:eastAsia="Times New Roman"/>
          <w:szCs w:val="20"/>
          <w:lang w:val="uk-UA" w:eastAsia="ru-RU"/>
        </w:rPr>
      </w:pPr>
    </w:p>
    <w:p w14:paraId="25F926B6" w14:textId="624ECD36" w:rsidR="007231FD" w:rsidRPr="001026C6" w:rsidRDefault="007231FD" w:rsidP="007231FD">
      <w:pPr>
        <w:spacing w:after="0" w:line="240" w:lineRule="auto"/>
        <w:rPr>
          <w:rFonts w:eastAsia="Times New Roman"/>
          <w:szCs w:val="20"/>
          <w:lang w:val="ru-RU" w:eastAsia="ru-RU"/>
        </w:rPr>
      </w:pPr>
    </w:p>
    <w:p w14:paraId="04237A32" w14:textId="60138104" w:rsidR="007231FD" w:rsidRDefault="007231FD" w:rsidP="007231FD">
      <w:pPr>
        <w:spacing w:after="0" w:line="240" w:lineRule="auto"/>
        <w:rPr>
          <w:rFonts w:eastAsia="Times New Roman"/>
          <w:szCs w:val="20"/>
          <w:lang w:val="uk-UA" w:eastAsia="ru-RU"/>
        </w:rPr>
      </w:pPr>
    </w:p>
    <w:p w14:paraId="674960C6" w14:textId="05128278" w:rsidR="007231FD" w:rsidRDefault="007231FD" w:rsidP="007231FD">
      <w:pPr>
        <w:spacing w:after="0" w:line="240" w:lineRule="auto"/>
        <w:rPr>
          <w:rFonts w:eastAsia="Times New Roman"/>
          <w:szCs w:val="20"/>
          <w:lang w:val="uk-UA" w:eastAsia="ru-RU"/>
        </w:rPr>
      </w:pPr>
    </w:p>
    <w:p w14:paraId="5B961E1B" w14:textId="77777777" w:rsidR="007231FD" w:rsidRPr="007231FD" w:rsidRDefault="007231FD" w:rsidP="007231FD">
      <w:pPr>
        <w:spacing w:after="0" w:line="240" w:lineRule="auto"/>
        <w:rPr>
          <w:rFonts w:eastAsia="Times New Roman"/>
          <w:szCs w:val="20"/>
          <w:lang w:val="uk-UA" w:eastAsia="ru-RU"/>
        </w:rPr>
      </w:pPr>
    </w:p>
    <w:p w14:paraId="56FAC7D9" w14:textId="389D6410" w:rsidR="007231FD" w:rsidRDefault="007231FD" w:rsidP="007231FD">
      <w:pPr>
        <w:spacing w:after="0" w:line="256" w:lineRule="auto"/>
        <w:jc w:val="center"/>
        <w:rPr>
          <w:rFonts w:eastAsia="Times New Roman"/>
          <w:lang w:val="ru-RU" w:eastAsia="ru-RU"/>
        </w:rPr>
      </w:pPr>
    </w:p>
    <w:p w14:paraId="09147D67" w14:textId="77777777" w:rsidR="000020FB" w:rsidRPr="007231FD" w:rsidRDefault="000020FB" w:rsidP="007231FD">
      <w:pPr>
        <w:spacing w:after="0" w:line="256" w:lineRule="auto"/>
        <w:jc w:val="center"/>
        <w:rPr>
          <w:rFonts w:eastAsia="Times New Roman"/>
          <w:lang w:val="ru-RU" w:eastAsia="ru-RU"/>
        </w:rPr>
      </w:pPr>
    </w:p>
    <w:p w14:paraId="6DD1B163" w14:textId="77777777" w:rsidR="007231FD" w:rsidRPr="007231FD" w:rsidRDefault="007231FD" w:rsidP="007231FD">
      <w:pPr>
        <w:spacing w:after="0" w:line="256" w:lineRule="auto"/>
        <w:jc w:val="center"/>
        <w:rPr>
          <w:rFonts w:eastAsia="Times New Roman"/>
          <w:lang w:val="ru-RU" w:eastAsia="ru-RU"/>
        </w:rPr>
      </w:pPr>
    </w:p>
    <w:p w14:paraId="208F0FD7" w14:textId="76047675" w:rsidR="007231FD" w:rsidRDefault="007231FD" w:rsidP="007231FD">
      <w:pPr>
        <w:spacing w:after="0" w:line="256" w:lineRule="auto"/>
        <w:jc w:val="center"/>
        <w:rPr>
          <w:rFonts w:eastAsia="Times New Roman"/>
          <w:lang w:val="ru-RU" w:eastAsia="ru-RU"/>
        </w:rPr>
      </w:pPr>
      <w:proofErr w:type="spellStart"/>
      <w:r w:rsidRPr="007231FD">
        <w:rPr>
          <w:rFonts w:eastAsia="Times New Roman"/>
          <w:lang w:val="ru-RU" w:eastAsia="ru-RU"/>
        </w:rPr>
        <w:t>Київ</w:t>
      </w:r>
      <w:proofErr w:type="spellEnd"/>
      <w:r w:rsidRPr="007231FD">
        <w:rPr>
          <w:rFonts w:eastAsia="Times New Roman"/>
          <w:lang w:val="ru-RU" w:eastAsia="ru-RU"/>
        </w:rPr>
        <w:t xml:space="preserve"> 20</w:t>
      </w:r>
      <w:r>
        <w:rPr>
          <w:rFonts w:eastAsia="Times New Roman"/>
          <w:lang w:val="ru-RU" w:eastAsia="ru-RU"/>
        </w:rPr>
        <w:t>24</w:t>
      </w:r>
    </w:p>
    <w:p w14:paraId="244158B2" w14:textId="3D699A33" w:rsidR="007231FD" w:rsidRPr="00133C2E" w:rsidRDefault="007231FD" w:rsidP="00133C2E">
      <w:pPr>
        <w:spacing w:after="0" w:line="256" w:lineRule="auto"/>
        <w:jc w:val="center"/>
        <w:rPr>
          <w:rFonts w:eastAsia="Times New Roman"/>
          <w:b/>
          <w:bCs/>
          <w:lang w:val="ru-RU" w:eastAsia="ru-RU"/>
        </w:rPr>
      </w:pPr>
      <w:r w:rsidRPr="00133C2E">
        <w:rPr>
          <w:rFonts w:eastAsia="Times New Roman"/>
          <w:b/>
          <w:bCs/>
          <w:lang w:val="uk-UA" w:eastAsia="ru-RU"/>
        </w:rPr>
        <w:lastRenderedPageBreak/>
        <w:t>Лабораторна</w:t>
      </w:r>
      <w:r w:rsidRPr="00133C2E">
        <w:rPr>
          <w:rFonts w:eastAsia="Times New Roman"/>
          <w:b/>
          <w:bCs/>
          <w:lang w:val="ru-RU" w:eastAsia="ru-RU"/>
        </w:rPr>
        <w:t xml:space="preserve"> робота №1</w:t>
      </w:r>
    </w:p>
    <w:p w14:paraId="174D6834" w14:textId="7DB4B1DE" w:rsidR="00133C2E" w:rsidRDefault="00133C2E" w:rsidP="00C31812">
      <w:pPr>
        <w:spacing w:after="0" w:line="256" w:lineRule="auto"/>
        <w:jc w:val="both"/>
        <w:rPr>
          <w:rFonts w:eastAsia="Times New Roman"/>
          <w:lang w:val="uk-UA" w:eastAsia="ru-RU"/>
        </w:rPr>
      </w:pPr>
      <w:r w:rsidRPr="00133C2E">
        <w:rPr>
          <w:rFonts w:eastAsia="Times New Roman"/>
          <w:b/>
          <w:bCs/>
          <w:lang w:val="uk-UA" w:eastAsia="ru-RU"/>
        </w:rPr>
        <w:t>Тема</w:t>
      </w:r>
      <w:r>
        <w:rPr>
          <w:rFonts w:eastAsia="Times New Roman"/>
          <w:lang w:val="uk-UA" w:eastAsia="ru-RU"/>
        </w:rPr>
        <w:t xml:space="preserve">: </w:t>
      </w:r>
      <w:r w:rsidRPr="00133C2E">
        <w:rPr>
          <w:rFonts w:eastAsia="Times New Roman"/>
          <w:lang w:val="uk-UA" w:eastAsia="ru-RU"/>
        </w:rPr>
        <w:t xml:space="preserve">кібернетичний простір та доступ до системи </w:t>
      </w:r>
      <w:proofErr w:type="spellStart"/>
      <w:r w:rsidRPr="00133C2E">
        <w:rPr>
          <w:rFonts w:eastAsia="Times New Roman"/>
          <w:lang w:val="uk-UA" w:eastAsia="ru-RU"/>
        </w:rPr>
        <w:t>www</w:t>
      </w:r>
      <w:proofErr w:type="spellEnd"/>
      <w:r w:rsidRPr="00133C2E">
        <w:rPr>
          <w:rFonts w:eastAsia="Times New Roman"/>
          <w:lang w:val="uk-UA" w:eastAsia="ru-RU"/>
        </w:rPr>
        <w:t xml:space="preserve"> за допомогою веб-браузера</w:t>
      </w:r>
    </w:p>
    <w:p w14:paraId="42E13556" w14:textId="77777777" w:rsidR="00133C2E" w:rsidRPr="00133C2E" w:rsidRDefault="00133C2E" w:rsidP="00C31812">
      <w:pPr>
        <w:spacing w:after="0" w:line="256" w:lineRule="auto"/>
        <w:jc w:val="both"/>
        <w:rPr>
          <w:rFonts w:eastAsia="Times New Roman"/>
          <w:lang w:val="uk-UA" w:eastAsia="ru-RU"/>
        </w:rPr>
      </w:pPr>
      <w:r w:rsidRPr="00133C2E">
        <w:rPr>
          <w:rFonts w:eastAsia="Times New Roman"/>
          <w:b/>
          <w:bCs/>
          <w:lang w:val="uk-UA" w:eastAsia="ru-RU"/>
        </w:rPr>
        <w:t>Мета</w:t>
      </w:r>
      <w:r>
        <w:rPr>
          <w:rFonts w:eastAsia="Times New Roman"/>
          <w:lang w:val="uk-UA" w:eastAsia="ru-RU"/>
        </w:rPr>
        <w:t xml:space="preserve">: </w:t>
      </w:r>
      <w:r w:rsidRPr="00133C2E">
        <w:rPr>
          <w:rFonts w:eastAsia="Times New Roman"/>
          <w:lang w:val="uk-UA" w:eastAsia="ru-RU"/>
        </w:rPr>
        <w:t xml:space="preserve">Поглиблення та закріплення теоретичних знань з наступних питань: </w:t>
      </w:r>
    </w:p>
    <w:p w14:paraId="3D275561" w14:textId="77777777" w:rsidR="00133C2E" w:rsidRDefault="00133C2E" w:rsidP="00C31812">
      <w:pPr>
        <w:spacing w:after="0" w:line="256" w:lineRule="auto"/>
        <w:jc w:val="both"/>
        <w:rPr>
          <w:rFonts w:eastAsia="Times New Roman"/>
          <w:lang w:val="uk-UA" w:eastAsia="ru-RU"/>
        </w:rPr>
      </w:pPr>
      <w:r w:rsidRPr="00133C2E">
        <w:rPr>
          <w:rFonts w:eastAsia="Times New Roman"/>
          <w:lang w:val="uk-UA" w:eastAsia="ru-RU"/>
        </w:rPr>
        <w:t>кібернетичний простір: термінологія, структура; поява та розвиток Інтернет;</w:t>
      </w:r>
      <w:r>
        <w:rPr>
          <w:rFonts w:eastAsia="Times New Roman"/>
          <w:lang w:val="uk-UA" w:eastAsia="ru-RU"/>
        </w:rPr>
        <w:t xml:space="preserve"> </w:t>
      </w:r>
      <w:r w:rsidRPr="00133C2E">
        <w:rPr>
          <w:rFonts w:eastAsia="Times New Roman"/>
          <w:lang w:val="uk-UA" w:eastAsia="ru-RU"/>
        </w:rPr>
        <w:t xml:space="preserve">основні поняття системи WWW; структура верхнього рівня веб-браузера. </w:t>
      </w:r>
    </w:p>
    <w:p w14:paraId="18189FF1" w14:textId="3C6DDDA1" w:rsidR="00133C2E" w:rsidRDefault="00133C2E" w:rsidP="00C31812">
      <w:pPr>
        <w:spacing w:after="0" w:line="256" w:lineRule="auto"/>
        <w:jc w:val="both"/>
        <w:rPr>
          <w:rFonts w:eastAsia="Times New Roman"/>
          <w:lang w:val="uk-UA" w:eastAsia="ru-RU"/>
        </w:rPr>
      </w:pPr>
      <w:r w:rsidRPr="00133C2E">
        <w:rPr>
          <w:rFonts w:eastAsia="Times New Roman"/>
          <w:lang w:val="uk-UA" w:eastAsia="ru-RU"/>
        </w:rPr>
        <w:t>Набуття практичних навичок роботи з веб-браузерами щодо механізмів забезпечення інформаційної безпеки.</w:t>
      </w:r>
    </w:p>
    <w:p w14:paraId="5DDC49FF" w14:textId="08609BF2" w:rsidR="00133C2E" w:rsidRDefault="00133C2E" w:rsidP="00C31812">
      <w:pPr>
        <w:spacing w:after="0" w:line="256" w:lineRule="auto"/>
        <w:jc w:val="both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t>1 варіант</w:t>
      </w:r>
    </w:p>
    <w:p w14:paraId="4A3A4E9F" w14:textId="77777777" w:rsidR="00133C2E" w:rsidRDefault="00133C2E" w:rsidP="00C31812">
      <w:pPr>
        <w:spacing w:after="0" w:line="256" w:lineRule="auto"/>
        <w:jc w:val="both"/>
        <w:rPr>
          <w:rFonts w:eastAsia="Times New Roman"/>
          <w:lang w:val="uk-UA" w:eastAsia="ru-RU"/>
        </w:rPr>
      </w:pPr>
      <w:r w:rsidRPr="00133C2E">
        <w:rPr>
          <w:rFonts w:eastAsia="Times New Roman"/>
          <w:lang w:val="uk-UA" w:eastAsia="ru-RU"/>
        </w:rPr>
        <w:t xml:space="preserve">Знайти та описати загальнодоступні матеріали щодо веб-браузера </w:t>
      </w:r>
      <w:proofErr w:type="spellStart"/>
      <w:r w:rsidRPr="00133C2E">
        <w:rPr>
          <w:rFonts w:eastAsia="Times New Roman"/>
          <w:lang w:val="uk-UA" w:eastAsia="ru-RU"/>
        </w:rPr>
        <w:t>Internet</w:t>
      </w:r>
      <w:proofErr w:type="spellEnd"/>
      <w:r w:rsidRPr="00133C2E">
        <w:rPr>
          <w:rFonts w:eastAsia="Times New Roman"/>
          <w:lang w:val="uk-UA" w:eastAsia="ru-RU"/>
        </w:rPr>
        <w:t xml:space="preserve"> Explorer, проаналізувати його функціонал, описати механізми забезпечення інформаційної безпеки, оцінити переваги та недоліки.</w:t>
      </w:r>
    </w:p>
    <w:p w14:paraId="7D4B3B99" w14:textId="77777777" w:rsidR="00133C2E" w:rsidRPr="00133C2E" w:rsidRDefault="00133C2E" w:rsidP="00C31812">
      <w:pPr>
        <w:spacing w:after="0" w:line="256" w:lineRule="auto"/>
        <w:jc w:val="both"/>
        <w:rPr>
          <w:rFonts w:eastAsia="Times New Roman"/>
          <w:lang w:val="uk-UA" w:eastAsia="ru-RU"/>
        </w:rPr>
      </w:pPr>
    </w:p>
    <w:p w14:paraId="6D1E8E22" w14:textId="39E71549" w:rsidR="00133C2E" w:rsidRPr="00B818C1" w:rsidRDefault="00133C2E" w:rsidP="00C31812">
      <w:pPr>
        <w:spacing w:after="0" w:line="256" w:lineRule="auto"/>
        <w:jc w:val="both"/>
        <w:rPr>
          <w:rFonts w:eastAsia="Times New Roman"/>
          <w:b/>
          <w:bCs/>
          <w:lang w:val="uk-UA" w:eastAsia="ru-RU"/>
        </w:rPr>
      </w:pPr>
      <w:r w:rsidRPr="00B818C1">
        <w:rPr>
          <w:rFonts w:eastAsia="Times New Roman"/>
          <w:b/>
          <w:bCs/>
          <w:lang w:val="uk-UA" w:eastAsia="ru-RU"/>
        </w:rPr>
        <w:t>Хід роботи:</w:t>
      </w:r>
    </w:p>
    <w:p w14:paraId="71285E18" w14:textId="1B2BCAF2" w:rsidR="00133C2E" w:rsidRDefault="00EA5816" w:rsidP="00C31812">
      <w:pPr>
        <w:spacing w:after="0" w:line="256" w:lineRule="auto"/>
        <w:jc w:val="both"/>
        <w:rPr>
          <w:rFonts w:eastAsia="Times New Roman"/>
          <w:lang w:val="uk-UA" w:eastAsia="ru-RU"/>
        </w:rPr>
      </w:pPr>
      <w:r w:rsidRPr="00EA5816">
        <w:rPr>
          <w:rFonts w:eastAsia="Times New Roman"/>
          <w:lang w:val="en-US" w:eastAsia="ru-RU"/>
        </w:rPr>
        <w:t>Internet</w:t>
      </w:r>
      <w:r w:rsidRPr="00EA5816">
        <w:rPr>
          <w:rFonts w:eastAsia="Times New Roman"/>
          <w:lang w:val="uk-UA" w:eastAsia="ru-RU"/>
        </w:rPr>
        <w:t xml:space="preserve"> </w:t>
      </w:r>
      <w:r w:rsidRPr="00EA5816">
        <w:rPr>
          <w:rFonts w:eastAsia="Times New Roman"/>
          <w:lang w:val="en-US" w:eastAsia="ru-RU"/>
        </w:rPr>
        <w:t>Explorer</w:t>
      </w:r>
      <w:r w:rsidRPr="00EA5816">
        <w:rPr>
          <w:rFonts w:eastAsia="Times New Roman"/>
          <w:lang w:val="uk-UA" w:eastAsia="ru-RU"/>
        </w:rPr>
        <w:t xml:space="preserve"> — браузер, який </w:t>
      </w:r>
      <w:r>
        <w:rPr>
          <w:rFonts w:eastAsia="Times New Roman"/>
          <w:lang w:val="uk-UA" w:eastAsia="ru-RU"/>
        </w:rPr>
        <w:t>поставлявся</w:t>
      </w:r>
      <w:r w:rsidRPr="00EA5816">
        <w:rPr>
          <w:rFonts w:eastAsia="Times New Roman"/>
          <w:lang w:val="uk-UA" w:eastAsia="ru-RU"/>
        </w:rPr>
        <w:t xml:space="preserve"> корпорацією </w:t>
      </w:r>
      <w:r w:rsidRPr="00EA5816">
        <w:rPr>
          <w:rFonts w:eastAsia="Times New Roman"/>
          <w:lang w:val="en-US" w:eastAsia="ru-RU"/>
        </w:rPr>
        <w:t>Microsoft</w:t>
      </w:r>
      <w:r w:rsidRPr="00EA5816">
        <w:rPr>
          <w:rFonts w:eastAsia="Times New Roman"/>
          <w:lang w:val="uk-UA" w:eastAsia="ru-RU"/>
        </w:rPr>
        <w:t xml:space="preserve"> у комплекті з операційною системою </w:t>
      </w:r>
      <w:r w:rsidRPr="00EA5816">
        <w:rPr>
          <w:rFonts w:eastAsia="Times New Roman"/>
          <w:lang w:val="en-US" w:eastAsia="ru-RU"/>
        </w:rPr>
        <w:t>Windows</w:t>
      </w:r>
      <w:r w:rsidRPr="004D1726">
        <w:rPr>
          <w:rFonts w:eastAsia="Times New Roman"/>
          <w:lang w:val="uk-UA" w:eastAsia="ru-RU"/>
        </w:rPr>
        <w:t xml:space="preserve">. </w:t>
      </w:r>
      <w:r w:rsidRPr="00EA5816">
        <w:rPr>
          <w:rFonts w:eastAsia="Times New Roman"/>
          <w:lang w:val="en-US" w:eastAsia="ru-RU"/>
        </w:rPr>
        <w:t>Internet</w:t>
      </w:r>
      <w:r w:rsidRPr="004D1726">
        <w:rPr>
          <w:rFonts w:eastAsia="Times New Roman"/>
          <w:lang w:val="uk-UA" w:eastAsia="ru-RU"/>
        </w:rPr>
        <w:t xml:space="preserve"> </w:t>
      </w:r>
      <w:r w:rsidRPr="00EA5816">
        <w:rPr>
          <w:rFonts w:eastAsia="Times New Roman"/>
          <w:lang w:val="en-US" w:eastAsia="ru-RU"/>
        </w:rPr>
        <w:t>Explorer</w:t>
      </w:r>
      <w:r w:rsidRPr="004D1726">
        <w:rPr>
          <w:rFonts w:eastAsia="Times New Roman"/>
          <w:lang w:val="uk-UA" w:eastAsia="ru-RU"/>
        </w:rPr>
        <w:t xml:space="preserve"> 1.0 вийшов у серпні 1995 року </w:t>
      </w:r>
      <w:r w:rsidR="004D1726" w:rsidRPr="004D1726">
        <w:rPr>
          <w:rFonts w:eastAsia="Times New Roman"/>
          <w:lang w:val="uk-UA" w:eastAsia="ru-RU"/>
        </w:rPr>
        <w:t>на</w:t>
      </w:r>
      <w:r w:rsidR="004D1726">
        <w:rPr>
          <w:rFonts w:eastAsia="Times New Roman"/>
          <w:lang w:val="uk-UA" w:eastAsia="ru-RU"/>
        </w:rPr>
        <w:t xml:space="preserve"> основі</w:t>
      </w:r>
      <w:r w:rsidRPr="004D1726">
        <w:rPr>
          <w:rFonts w:eastAsia="Times New Roman"/>
          <w:lang w:val="uk-UA" w:eastAsia="ru-RU"/>
        </w:rPr>
        <w:t xml:space="preserve"> браузера </w:t>
      </w:r>
      <w:r w:rsidRPr="00EA5816">
        <w:rPr>
          <w:rFonts w:eastAsia="Times New Roman"/>
          <w:lang w:val="en-US" w:eastAsia="ru-RU"/>
        </w:rPr>
        <w:t>Spyglass</w:t>
      </w:r>
      <w:r w:rsidRPr="004D1726">
        <w:rPr>
          <w:rFonts w:eastAsia="Times New Roman"/>
          <w:lang w:val="uk-UA" w:eastAsia="ru-RU"/>
        </w:rPr>
        <w:t xml:space="preserve">, </w:t>
      </w:r>
      <w:r w:rsidRPr="00EA5816">
        <w:rPr>
          <w:rFonts w:eastAsia="Times New Roman"/>
          <w:lang w:val="en-US" w:eastAsia="ru-RU"/>
        </w:rPr>
        <w:t>Inc</w:t>
      </w:r>
      <w:r w:rsidRPr="004D1726">
        <w:rPr>
          <w:rFonts w:eastAsia="Times New Roman"/>
          <w:lang w:val="uk-UA" w:eastAsia="ru-RU"/>
        </w:rPr>
        <w:t xml:space="preserve"> </w:t>
      </w:r>
      <w:r w:rsidRPr="00EA5816">
        <w:rPr>
          <w:rFonts w:eastAsia="Times New Roman"/>
          <w:lang w:val="en-US" w:eastAsia="ru-RU"/>
        </w:rPr>
        <w:t>Mosaic</w:t>
      </w:r>
      <w:r w:rsidRPr="004D1726">
        <w:rPr>
          <w:rFonts w:eastAsia="Times New Roman"/>
          <w:lang w:val="uk-UA" w:eastAsia="ru-RU"/>
        </w:rPr>
        <w:t>.</w:t>
      </w:r>
      <w:r w:rsidR="004D1726">
        <w:rPr>
          <w:rFonts w:eastAsia="Times New Roman"/>
          <w:lang w:val="uk-UA" w:eastAsia="ru-RU"/>
        </w:rPr>
        <w:t xml:space="preserve">  В 2015 році </w:t>
      </w:r>
      <w:r w:rsidR="004D1726" w:rsidRPr="004D1726">
        <w:rPr>
          <w:rFonts w:eastAsia="Times New Roman"/>
          <w:lang w:val="uk-UA" w:eastAsia="ru-RU"/>
        </w:rPr>
        <w:t xml:space="preserve">Microsoft випустила новий браузер </w:t>
      </w:r>
      <w:proofErr w:type="spellStart"/>
      <w:r w:rsidR="004D1726" w:rsidRPr="004D1726">
        <w:rPr>
          <w:rFonts w:eastAsia="Times New Roman"/>
          <w:lang w:val="uk-UA" w:eastAsia="ru-RU"/>
        </w:rPr>
        <w:t>Edge</w:t>
      </w:r>
      <w:proofErr w:type="spellEnd"/>
      <w:r w:rsidR="004D1726" w:rsidRPr="004D1726">
        <w:rPr>
          <w:rFonts w:eastAsia="Times New Roman"/>
          <w:lang w:val="uk-UA" w:eastAsia="ru-RU"/>
        </w:rPr>
        <w:t xml:space="preserve">, який став офіційним «спадкоємцем» </w:t>
      </w:r>
      <w:proofErr w:type="spellStart"/>
      <w:r w:rsidR="004D1726" w:rsidRPr="004D1726">
        <w:rPr>
          <w:rFonts w:eastAsia="Times New Roman"/>
          <w:lang w:val="uk-UA" w:eastAsia="ru-RU"/>
        </w:rPr>
        <w:t>Inte</w:t>
      </w:r>
      <w:proofErr w:type="spellEnd"/>
      <w:r w:rsidR="004D1726">
        <w:rPr>
          <w:rFonts w:eastAsia="Times New Roman"/>
          <w:lang w:val="en-US" w:eastAsia="ru-RU"/>
        </w:rPr>
        <w:t>r</w:t>
      </w:r>
      <w:proofErr w:type="spellStart"/>
      <w:r w:rsidR="004D1726" w:rsidRPr="004D1726">
        <w:rPr>
          <w:rFonts w:eastAsia="Times New Roman"/>
          <w:lang w:val="uk-UA" w:eastAsia="ru-RU"/>
        </w:rPr>
        <w:t>net</w:t>
      </w:r>
      <w:proofErr w:type="spellEnd"/>
      <w:r w:rsidR="004D1726" w:rsidRPr="004D1726">
        <w:rPr>
          <w:rFonts w:eastAsia="Times New Roman"/>
          <w:lang w:val="uk-UA" w:eastAsia="ru-RU"/>
        </w:rPr>
        <w:t xml:space="preserve"> Explorer та саме його почали встановлювати в ОС Windows.</w:t>
      </w:r>
      <w:r w:rsidR="004D1726" w:rsidRPr="004D1726">
        <w:rPr>
          <w:rFonts w:eastAsia="Times New Roman"/>
          <w:lang w:val="uk-UA" w:eastAsia="ru-RU"/>
        </w:rPr>
        <w:t xml:space="preserve"> </w:t>
      </w:r>
      <w:r w:rsidR="004D1726" w:rsidRPr="004D1726">
        <w:rPr>
          <w:rFonts w:eastAsia="Times New Roman"/>
          <w:lang w:val="uk-UA" w:eastAsia="ru-RU"/>
        </w:rPr>
        <w:t xml:space="preserve">15 червня 2022 року Microsoft припинила підтримку </w:t>
      </w:r>
      <w:proofErr w:type="spellStart"/>
      <w:r w:rsidR="004D1726" w:rsidRPr="004D1726">
        <w:rPr>
          <w:rFonts w:eastAsia="Times New Roman"/>
          <w:lang w:val="uk-UA" w:eastAsia="ru-RU"/>
        </w:rPr>
        <w:t>Internet</w:t>
      </w:r>
      <w:proofErr w:type="spellEnd"/>
      <w:r w:rsidR="004D1726" w:rsidRPr="004D1726">
        <w:rPr>
          <w:rFonts w:eastAsia="Times New Roman"/>
          <w:lang w:val="uk-UA" w:eastAsia="ru-RU"/>
        </w:rPr>
        <w:t xml:space="preserve"> Explorer.  </w:t>
      </w:r>
    </w:p>
    <w:p w14:paraId="7A156D05" w14:textId="77777777" w:rsidR="00C31812" w:rsidRDefault="00C31812" w:rsidP="00C31812">
      <w:pPr>
        <w:spacing w:after="0" w:line="256" w:lineRule="auto"/>
        <w:jc w:val="both"/>
        <w:rPr>
          <w:rFonts w:eastAsia="Times New Roman"/>
          <w:lang w:val="uk-UA" w:eastAsia="ru-RU"/>
        </w:rPr>
      </w:pPr>
    </w:p>
    <w:p w14:paraId="472DDEA0" w14:textId="5FA8C136" w:rsidR="00C558FE" w:rsidRPr="00F6278E" w:rsidRDefault="00C558FE" w:rsidP="00C31812">
      <w:pPr>
        <w:spacing w:after="0" w:line="256" w:lineRule="auto"/>
        <w:jc w:val="both"/>
        <w:rPr>
          <w:rFonts w:eastAsia="Times New Roman"/>
          <w:u w:val="single"/>
          <w:lang w:val="uk-UA" w:eastAsia="ru-RU"/>
        </w:rPr>
      </w:pPr>
      <w:r w:rsidRPr="00F6278E">
        <w:rPr>
          <w:rFonts w:eastAsia="Times New Roman"/>
          <w:u w:val="single"/>
          <w:lang w:val="uk-UA" w:eastAsia="ru-RU"/>
        </w:rPr>
        <w:t>Цей браузер має такий функц</w:t>
      </w:r>
      <w:r w:rsidR="001219A6" w:rsidRPr="00F6278E">
        <w:rPr>
          <w:rFonts w:eastAsia="Times New Roman"/>
          <w:u w:val="single"/>
          <w:lang w:val="uk-UA" w:eastAsia="ru-RU"/>
        </w:rPr>
        <w:t>і</w:t>
      </w:r>
      <w:r w:rsidRPr="00F6278E">
        <w:rPr>
          <w:rFonts w:eastAsia="Times New Roman"/>
          <w:u w:val="single"/>
          <w:lang w:val="uk-UA" w:eastAsia="ru-RU"/>
        </w:rPr>
        <w:t>онал:</w:t>
      </w:r>
    </w:p>
    <w:p w14:paraId="79888C0C" w14:textId="03F436D3" w:rsidR="00C558FE" w:rsidRPr="00C558FE" w:rsidRDefault="001219A6" w:rsidP="00C31812">
      <w:pPr>
        <w:pStyle w:val="a3"/>
        <w:numPr>
          <w:ilvl w:val="0"/>
          <w:numId w:val="1"/>
        </w:numPr>
        <w:spacing w:after="0" w:line="256" w:lineRule="auto"/>
        <w:jc w:val="both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t>В</w:t>
      </w:r>
      <w:r w:rsidR="00C558FE" w:rsidRPr="00C558FE">
        <w:rPr>
          <w:rFonts w:eastAsia="Times New Roman"/>
          <w:lang w:val="uk-UA" w:eastAsia="ru-RU"/>
        </w:rPr>
        <w:t>ідображення веб-сторінок</w:t>
      </w:r>
      <w:r>
        <w:rPr>
          <w:rFonts w:eastAsia="Times New Roman"/>
          <w:lang w:val="uk-UA" w:eastAsia="ru-RU"/>
        </w:rPr>
        <w:t>;</w:t>
      </w:r>
    </w:p>
    <w:p w14:paraId="06719B14" w14:textId="291E67C5" w:rsidR="00C558FE" w:rsidRPr="00C558FE" w:rsidRDefault="00C558FE" w:rsidP="00C31812">
      <w:pPr>
        <w:pStyle w:val="a3"/>
        <w:numPr>
          <w:ilvl w:val="0"/>
          <w:numId w:val="1"/>
        </w:numPr>
        <w:spacing w:after="0" w:line="256" w:lineRule="auto"/>
        <w:jc w:val="both"/>
        <w:rPr>
          <w:rFonts w:eastAsia="Times New Roman"/>
          <w:lang w:val="ru-RU" w:eastAsia="ru-RU"/>
        </w:rPr>
      </w:pPr>
      <w:proofErr w:type="spellStart"/>
      <w:r w:rsidRPr="00C558FE">
        <w:rPr>
          <w:rFonts w:eastAsia="Times New Roman"/>
          <w:lang w:val="ru-RU" w:eastAsia="ru-RU"/>
        </w:rPr>
        <w:t>Завантаження</w:t>
      </w:r>
      <w:proofErr w:type="spellEnd"/>
      <w:r w:rsidRPr="00C558FE">
        <w:rPr>
          <w:rFonts w:eastAsia="Times New Roman"/>
          <w:lang w:val="ru-RU" w:eastAsia="ru-RU"/>
        </w:rPr>
        <w:t xml:space="preserve"> </w:t>
      </w:r>
      <w:proofErr w:type="spellStart"/>
      <w:r w:rsidRPr="00C558FE">
        <w:rPr>
          <w:rFonts w:eastAsia="Times New Roman"/>
          <w:lang w:val="ru-RU" w:eastAsia="ru-RU"/>
        </w:rPr>
        <w:t>файлів</w:t>
      </w:r>
      <w:proofErr w:type="spellEnd"/>
      <w:r w:rsidRPr="00C558FE">
        <w:rPr>
          <w:rFonts w:eastAsia="Times New Roman"/>
          <w:lang w:val="ru-RU" w:eastAsia="ru-RU"/>
        </w:rPr>
        <w:t xml:space="preserve">: </w:t>
      </w:r>
    </w:p>
    <w:p w14:paraId="4F570556" w14:textId="33A9531F" w:rsidR="00C558FE" w:rsidRPr="00C558FE" w:rsidRDefault="00C558FE" w:rsidP="00C31812">
      <w:pPr>
        <w:pStyle w:val="a3"/>
        <w:numPr>
          <w:ilvl w:val="0"/>
          <w:numId w:val="1"/>
        </w:numPr>
        <w:spacing w:after="0" w:line="256" w:lineRule="auto"/>
        <w:jc w:val="both"/>
        <w:rPr>
          <w:rFonts w:eastAsia="Times New Roman"/>
          <w:lang w:val="ru-RU" w:eastAsia="ru-RU"/>
        </w:rPr>
      </w:pPr>
      <w:proofErr w:type="spellStart"/>
      <w:r w:rsidRPr="00C558FE">
        <w:rPr>
          <w:rFonts w:eastAsia="Times New Roman"/>
          <w:lang w:val="ru-RU" w:eastAsia="ru-RU"/>
        </w:rPr>
        <w:t>Підтримка</w:t>
      </w:r>
      <w:proofErr w:type="spellEnd"/>
      <w:r w:rsidRPr="00C558FE">
        <w:rPr>
          <w:rFonts w:eastAsia="Times New Roman"/>
          <w:lang w:val="ru-RU" w:eastAsia="ru-RU"/>
        </w:rPr>
        <w:t xml:space="preserve"> вкладок </w:t>
      </w:r>
      <w:proofErr w:type="spellStart"/>
      <w:r w:rsidRPr="00C558FE">
        <w:rPr>
          <w:rFonts w:eastAsia="Times New Roman"/>
          <w:lang w:val="ru-RU" w:eastAsia="ru-RU"/>
        </w:rPr>
        <w:t>дозволяє</w:t>
      </w:r>
      <w:proofErr w:type="spellEnd"/>
      <w:r w:rsidRPr="00C558FE">
        <w:rPr>
          <w:rFonts w:eastAsia="Times New Roman"/>
          <w:lang w:val="ru-RU" w:eastAsia="ru-RU"/>
        </w:rPr>
        <w:t xml:space="preserve"> </w:t>
      </w:r>
      <w:proofErr w:type="spellStart"/>
      <w:r w:rsidRPr="00C558FE">
        <w:rPr>
          <w:rFonts w:eastAsia="Times New Roman"/>
          <w:lang w:val="ru-RU" w:eastAsia="ru-RU"/>
        </w:rPr>
        <w:t>користувачам</w:t>
      </w:r>
      <w:proofErr w:type="spellEnd"/>
      <w:r w:rsidRPr="00C558FE">
        <w:rPr>
          <w:rFonts w:eastAsia="Times New Roman"/>
          <w:lang w:val="ru-RU" w:eastAsia="ru-RU"/>
        </w:rPr>
        <w:t xml:space="preserve"> </w:t>
      </w:r>
      <w:proofErr w:type="spellStart"/>
      <w:r w:rsidRPr="00C558FE">
        <w:rPr>
          <w:rFonts w:eastAsia="Times New Roman"/>
          <w:lang w:val="ru-RU" w:eastAsia="ru-RU"/>
        </w:rPr>
        <w:t>відкривати</w:t>
      </w:r>
      <w:proofErr w:type="spellEnd"/>
      <w:r w:rsidRPr="00C558FE">
        <w:rPr>
          <w:rFonts w:eastAsia="Times New Roman"/>
          <w:lang w:val="ru-RU" w:eastAsia="ru-RU"/>
        </w:rPr>
        <w:t xml:space="preserve"> </w:t>
      </w:r>
      <w:proofErr w:type="spellStart"/>
      <w:r w:rsidRPr="00C558FE">
        <w:rPr>
          <w:rFonts w:eastAsia="Times New Roman"/>
          <w:lang w:val="ru-RU" w:eastAsia="ru-RU"/>
        </w:rPr>
        <w:t>декілька</w:t>
      </w:r>
      <w:proofErr w:type="spellEnd"/>
      <w:r w:rsidRPr="00C558FE">
        <w:rPr>
          <w:rFonts w:eastAsia="Times New Roman"/>
          <w:lang w:val="ru-RU" w:eastAsia="ru-RU"/>
        </w:rPr>
        <w:t xml:space="preserve"> веб-</w:t>
      </w:r>
      <w:proofErr w:type="spellStart"/>
      <w:r w:rsidRPr="00C558FE">
        <w:rPr>
          <w:rFonts w:eastAsia="Times New Roman"/>
          <w:lang w:val="ru-RU" w:eastAsia="ru-RU"/>
        </w:rPr>
        <w:t>сторінок</w:t>
      </w:r>
      <w:proofErr w:type="spellEnd"/>
      <w:r w:rsidRPr="00C558FE">
        <w:rPr>
          <w:rFonts w:eastAsia="Times New Roman"/>
          <w:lang w:val="ru-RU" w:eastAsia="ru-RU"/>
        </w:rPr>
        <w:t xml:space="preserve"> в одному </w:t>
      </w:r>
      <w:proofErr w:type="spellStart"/>
      <w:r w:rsidRPr="00C558FE">
        <w:rPr>
          <w:rFonts w:eastAsia="Times New Roman"/>
          <w:lang w:val="ru-RU" w:eastAsia="ru-RU"/>
        </w:rPr>
        <w:t>вікні</w:t>
      </w:r>
      <w:proofErr w:type="spellEnd"/>
      <w:r w:rsidRPr="00C558FE">
        <w:rPr>
          <w:rFonts w:eastAsia="Times New Roman"/>
          <w:lang w:val="ru-RU" w:eastAsia="ru-RU"/>
        </w:rPr>
        <w:t xml:space="preserve"> браузера</w:t>
      </w:r>
      <w:r w:rsidR="001219A6">
        <w:rPr>
          <w:rFonts w:eastAsia="Times New Roman"/>
          <w:lang w:val="ru-RU" w:eastAsia="ru-RU"/>
        </w:rPr>
        <w:t>;</w:t>
      </w:r>
    </w:p>
    <w:p w14:paraId="5874A17D" w14:textId="5A9C9E99" w:rsidR="00C558FE" w:rsidRPr="00C558FE" w:rsidRDefault="00C558FE" w:rsidP="00C31812">
      <w:pPr>
        <w:pStyle w:val="a3"/>
        <w:numPr>
          <w:ilvl w:val="0"/>
          <w:numId w:val="1"/>
        </w:numPr>
        <w:spacing w:after="0" w:line="256" w:lineRule="auto"/>
        <w:jc w:val="both"/>
        <w:rPr>
          <w:rFonts w:eastAsia="Times New Roman"/>
          <w:lang w:val="ru-RU" w:eastAsia="ru-RU"/>
        </w:rPr>
      </w:pPr>
      <w:proofErr w:type="spellStart"/>
      <w:r w:rsidRPr="00C558FE">
        <w:rPr>
          <w:rFonts w:eastAsia="Times New Roman"/>
          <w:lang w:val="ru-RU" w:eastAsia="ru-RU"/>
        </w:rPr>
        <w:t>Інтеграція</w:t>
      </w:r>
      <w:proofErr w:type="spellEnd"/>
      <w:r w:rsidRPr="00C558FE">
        <w:rPr>
          <w:rFonts w:eastAsia="Times New Roman"/>
          <w:lang w:val="ru-RU" w:eastAsia="ru-RU"/>
        </w:rPr>
        <w:t xml:space="preserve"> з </w:t>
      </w:r>
      <w:proofErr w:type="spellStart"/>
      <w:r w:rsidRPr="00C558FE">
        <w:rPr>
          <w:rFonts w:eastAsia="Times New Roman"/>
          <w:lang w:val="ru-RU" w:eastAsia="ru-RU"/>
        </w:rPr>
        <w:t>іншими</w:t>
      </w:r>
      <w:proofErr w:type="spellEnd"/>
      <w:r w:rsidRPr="00C558FE">
        <w:rPr>
          <w:rFonts w:eastAsia="Times New Roman"/>
          <w:lang w:val="ru-RU" w:eastAsia="ru-RU"/>
        </w:rPr>
        <w:t xml:space="preserve"> продуктами та </w:t>
      </w:r>
      <w:proofErr w:type="spellStart"/>
      <w:r w:rsidRPr="00C558FE">
        <w:rPr>
          <w:rFonts w:eastAsia="Times New Roman"/>
          <w:lang w:val="ru-RU" w:eastAsia="ru-RU"/>
        </w:rPr>
        <w:t>функціями</w:t>
      </w:r>
      <w:proofErr w:type="spellEnd"/>
      <w:r w:rsidRPr="00C558FE">
        <w:rPr>
          <w:rFonts w:eastAsia="Times New Roman"/>
          <w:lang w:val="ru-RU" w:eastAsia="ru-RU"/>
        </w:rPr>
        <w:t xml:space="preserve"> </w:t>
      </w:r>
      <w:r w:rsidRPr="00C558FE">
        <w:rPr>
          <w:rFonts w:eastAsia="Times New Roman"/>
          <w:lang w:val="en-US" w:eastAsia="ru-RU"/>
        </w:rPr>
        <w:t>Windows</w:t>
      </w:r>
      <w:r w:rsidRPr="00C558FE">
        <w:rPr>
          <w:rFonts w:eastAsia="Times New Roman"/>
          <w:lang w:val="ru-RU" w:eastAsia="ru-RU"/>
        </w:rPr>
        <w:t xml:space="preserve">, такими як </w:t>
      </w:r>
      <w:r w:rsidRPr="00C558FE">
        <w:rPr>
          <w:rFonts w:eastAsia="Times New Roman"/>
          <w:lang w:val="en-US" w:eastAsia="ru-RU"/>
        </w:rPr>
        <w:t>Microsoft</w:t>
      </w:r>
      <w:r w:rsidRPr="00C558FE">
        <w:rPr>
          <w:rFonts w:eastAsia="Times New Roman"/>
          <w:lang w:val="ru-RU" w:eastAsia="ru-RU"/>
        </w:rPr>
        <w:t xml:space="preserve"> </w:t>
      </w:r>
      <w:r w:rsidRPr="00C558FE">
        <w:rPr>
          <w:rFonts w:eastAsia="Times New Roman"/>
          <w:lang w:val="en-US" w:eastAsia="ru-RU"/>
        </w:rPr>
        <w:t>Office</w:t>
      </w:r>
      <w:r w:rsidR="001219A6">
        <w:rPr>
          <w:rFonts w:eastAsia="Times New Roman"/>
          <w:lang w:val="uk-UA" w:eastAsia="ru-RU"/>
        </w:rPr>
        <w:t>;</w:t>
      </w:r>
    </w:p>
    <w:p w14:paraId="029C5B8C" w14:textId="52BD21AB" w:rsidR="00C558FE" w:rsidRDefault="001219A6" w:rsidP="00C31812">
      <w:pPr>
        <w:pStyle w:val="a3"/>
        <w:numPr>
          <w:ilvl w:val="0"/>
          <w:numId w:val="1"/>
        </w:numPr>
        <w:spacing w:after="0" w:line="256" w:lineRule="auto"/>
        <w:jc w:val="both"/>
        <w:rPr>
          <w:rFonts w:eastAsia="Times New Roman"/>
          <w:lang w:val="ru-RU" w:eastAsia="ru-RU"/>
        </w:rPr>
      </w:pPr>
      <w:proofErr w:type="spellStart"/>
      <w:r>
        <w:rPr>
          <w:rFonts w:eastAsia="Times New Roman"/>
          <w:lang w:val="ru-RU" w:eastAsia="ru-RU"/>
        </w:rPr>
        <w:t>З</w:t>
      </w:r>
      <w:r w:rsidR="00C558FE" w:rsidRPr="00C558FE">
        <w:rPr>
          <w:rFonts w:eastAsia="Times New Roman"/>
          <w:lang w:val="ru-RU" w:eastAsia="ru-RU"/>
        </w:rPr>
        <w:t>бер</w:t>
      </w:r>
      <w:r>
        <w:rPr>
          <w:rFonts w:eastAsia="Times New Roman"/>
          <w:lang w:val="ru-RU" w:eastAsia="ru-RU"/>
        </w:rPr>
        <w:t>еження</w:t>
      </w:r>
      <w:proofErr w:type="spellEnd"/>
      <w:r>
        <w:rPr>
          <w:rFonts w:eastAsia="Times New Roman"/>
          <w:lang w:val="ru-RU" w:eastAsia="ru-RU"/>
        </w:rPr>
        <w:t xml:space="preserve"> </w:t>
      </w:r>
      <w:proofErr w:type="spellStart"/>
      <w:r w:rsidR="00C558FE" w:rsidRPr="00C558FE">
        <w:rPr>
          <w:rFonts w:eastAsia="Times New Roman"/>
          <w:lang w:val="ru-RU" w:eastAsia="ru-RU"/>
        </w:rPr>
        <w:t>історі</w:t>
      </w:r>
      <w:r>
        <w:rPr>
          <w:rFonts w:eastAsia="Times New Roman"/>
          <w:lang w:val="ru-RU" w:eastAsia="ru-RU"/>
        </w:rPr>
        <w:t>ї</w:t>
      </w:r>
      <w:proofErr w:type="spellEnd"/>
      <w:r w:rsidR="00C558FE" w:rsidRPr="00C558FE">
        <w:rPr>
          <w:rFonts w:eastAsia="Times New Roman"/>
          <w:lang w:val="ru-RU" w:eastAsia="ru-RU"/>
        </w:rPr>
        <w:t xml:space="preserve"> перегляду та </w:t>
      </w:r>
      <w:proofErr w:type="spellStart"/>
      <w:r w:rsidR="00C558FE" w:rsidRPr="00C558FE">
        <w:rPr>
          <w:rFonts w:eastAsia="Times New Roman"/>
          <w:lang w:val="ru-RU" w:eastAsia="ru-RU"/>
        </w:rPr>
        <w:t>зберіг</w:t>
      </w:r>
      <w:r>
        <w:rPr>
          <w:rFonts w:eastAsia="Times New Roman"/>
          <w:lang w:val="ru-RU" w:eastAsia="ru-RU"/>
        </w:rPr>
        <w:t>еження</w:t>
      </w:r>
      <w:proofErr w:type="spellEnd"/>
      <w:r w:rsidR="00C558FE" w:rsidRPr="00C558FE">
        <w:rPr>
          <w:rFonts w:eastAsia="Times New Roman"/>
          <w:lang w:val="ru-RU" w:eastAsia="ru-RU"/>
        </w:rPr>
        <w:t xml:space="preserve"> заклад</w:t>
      </w:r>
      <w:r>
        <w:rPr>
          <w:rFonts w:eastAsia="Times New Roman"/>
          <w:lang w:val="ru-RU" w:eastAsia="ru-RU"/>
        </w:rPr>
        <w:t xml:space="preserve">ок </w:t>
      </w:r>
      <w:r w:rsidR="00C558FE" w:rsidRPr="00C558FE">
        <w:rPr>
          <w:rFonts w:eastAsia="Times New Roman"/>
          <w:lang w:val="ru-RU" w:eastAsia="ru-RU"/>
        </w:rPr>
        <w:t xml:space="preserve">для </w:t>
      </w:r>
      <w:proofErr w:type="spellStart"/>
      <w:r w:rsidR="00C558FE" w:rsidRPr="00C558FE">
        <w:rPr>
          <w:rFonts w:eastAsia="Times New Roman"/>
          <w:lang w:val="ru-RU" w:eastAsia="ru-RU"/>
        </w:rPr>
        <w:t>швидкого</w:t>
      </w:r>
      <w:proofErr w:type="spellEnd"/>
      <w:r w:rsidR="00C558FE" w:rsidRPr="00C558FE">
        <w:rPr>
          <w:rFonts w:eastAsia="Times New Roman"/>
          <w:lang w:val="ru-RU" w:eastAsia="ru-RU"/>
        </w:rPr>
        <w:t xml:space="preserve"> доступу до </w:t>
      </w:r>
      <w:proofErr w:type="spellStart"/>
      <w:r>
        <w:rPr>
          <w:rFonts w:eastAsia="Times New Roman"/>
          <w:lang w:val="ru-RU" w:eastAsia="ru-RU"/>
        </w:rPr>
        <w:t>потрібни</w:t>
      </w:r>
      <w:proofErr w:type="spellEnd"/>
      <w:r w:rsidR="00C558FE" w:rsidRPr="00C558FE">
        <w:rPr>
          <w:rFonts w:eastAsia="Times New Roman"/>
          <w:lang w:val="ru-RU" w:eastAsia="ru-RU"/>
        </w:rPr>
        <w:t xml:space="preserve"> </w:t>
      </w:r>
      <w:proofErr w:type="spellStart"/>
      <w:r w:rsidR="00C558FE" w:rsidRPr="00C558FE">
        <w:rPr>
          <w:rFonts w:eastAsia="Times New Roman"/>
          <w:lang w:val="ru-RU" w:eastAsia="ru-RU"/>
        </w:rPr>
        <w:t>сайтів</w:t>
      </w:r>
      <w:proofErr w:type="spellEnd"/>
      <w:r w:rsidR="00C558FE" w:rsidRPr="00C558FE">
        <w:rPr>
          <w:rFonts w:eastAsia="Times New Roman"/>
          <w:lang w:val="ru-RU" w:eastAsia="ru-RU"/>
        </w:rPr>
        <w:t>.</w:t>
      </w:r>
    </w:p>
    <w:p w14:paraId="4560B67D" w14:textId="2896AE0C" w:rsidR="00D309A9" w:rsidRPr="00D309A9" w:rsidRDefault="00D309A9" w:rsidP="00C31812">
      <w:pPr>
        <w:pStyle w:val="a3"/>
        <w:numPr>
          <w:ilvl w:val="0"/>
          <w:numId w:val="1"/>
        </w:numPr>
        <w:jc w:val="both"/>
        <w:rPr>
          <w:rFonts w:eastAsia="Times New Roman"/>
          <w:lang w:val="ru-RU" w:eastAsia="ru-RU"/>
        </w:rPr>
      </w:pPr>
      <w:proofErr w:type="spellStart"/>
      <w:r>
        <w:rPr>
          <w:rFonts w:eastAsia="Times New Roman"/>
          <w:lang w:val="ru-RU" w:eastAsia="ru-RU"/>
        </w:rPr>
        <w:t>А</w:t>
      </w:r>
      <w:r w:rsidRPr="00D309A9">
        <w:rPr>
          <w:rFonts w:eastAsia="Times New Roman"/>
          <w:lang w:val="ru-RU" w:eastAsia="ru-RU"/>
        </w:rPr>
        <w:t>втоматичне</w:t>
      </w:r>
      <w:proofErr w:type="spellEnd"/>
      <w:r w:rsidRPr="00D309A9">
        <w:rPr>
          <w:rFonts w:eastAsia="Times New Roman"/>
          <w:lang w:val="ru-RU" w:eastAsia="ru-RU"/>
        </w:rPr>
        <w:t xml:space="preserve"> </w:t>
      </w:r>
      <w:proofErr w:type="spellStart"/>
      <w:r w:rsidRPr="00D309A9">
        <w:rPr>
          <w:rFonts w:eastAsia="Times New Roman"/>
          <w:lang w:val="ru-RU" w:eastAsia="ru-RU"/>
        </w:rPr>
        <w:t>відновлення</w:t>
      </w:r>
      <w:proofErr w:type="spellEnd"/>
      <w:r w:rsidRPr="00D309A9">
        <w:rPr>
          <w:rFonts w:eastAsia="Times New Roman"/>
          <w:lang w:val="ru-RU" w:eastAsia="ru-RU"/>
        </w:rPr>
        <w:t xml:space="preserve"> вкладок </w:t>
      </w:r>
      <w:proofErr w:type="spellStart"/>
      <w:r w:rsidRPr="00D309A9">
        <w:rPr>
          <w:rFonts w:eastAsia="Times New Roman"/>
          <w:lang w:val="ru-RU" w:eastAsia="ru-RU"/>
        </w:rPr>
        <w:t>після</w:t>
      </w:r>
      <w:proofErr w:type="spellEnd"/>
      <w:r w:rsidRPr="00D309A9">
        <w:rPr>
          <w:rFonts w:eastAsia="Times New Roman"/>
          <w:lang w:val="ru-RU" w:eastAsia="ru-RU"/>
        </w:rPr>
        <w:t xml:space="preserve"> </w:t>
      </w:r>
      <w:proofErr w:type="spellStart"/>
      <w:r w:rsidRPr="00D309A9">
        <w:rPr>
          <w:rFonts w:eastAsia="Times New Roman"/>
          <w:lang w:val="ru-RU" w:eastAsia="ru-RU"/>
        </w:rPr>
        <w:t>збою</w:t>
      </w:r>
      <w:proofErr w:type="spellEnd"/>
      <w:r w:rsidRPr="00D309A9">
        <w:rPr>
          <w:rFonts w:eastAsia="Times New Roman"/>
          <w:lang w:val="ru-RU" w:eastAsia="ru-RU"/>
        </w:rPr>
        <w:t>;</w:t>
      </w:r>
    </w:p>
    <w:p w14:paraId="38429C2F" w14:textId="77777777" w:rsidR="00D309A9" w:rsidRPr="00D309A9" w:rsidRDefault="00D309A9" w:rsidP="00C31812">
      <w:pPr>
        <w:pStyle w:val="a3"/>
        <w:numPr>
          <w:ilvl w:val="0"/>
          <w:numId w:val="1"/>
        </w:numPr>
        <w:jc w:val="both"/>
        <w:rPr>
          <w:rFonts w:eastAsia="Times New Roman"/>
          <w:lang w:val="ru-RU" w:eastAsia="ru-RU"/>
        </w:rPr>
      </w:pPr>
      <w:proofErr w:type="spellStart"/>
      <w:r w:rsidRPr="00D309A9">
        <w:rPr>
          <w:rFonts w:eastAsia="Times New Roman"/>
          <w:lang w:val="ru-RU" w:eastAsia="ru-RU"/>
        </w:rPr>
        <w:t>Activities</w:t>
      </w:r>
      <w:proofErr w:type="spellEnd"/>
      <w:r w:rsidRPr="00D309A9">
        <w:rPr>
          <w:rFonts w:eastAsia="Times New Roman"/>
          <w:lang w:val="ru-RU" w:eastAsia="ru-RU"/>
        </w:rPr>
        <w:t xml:space="preserve"> — </w:t>
      </w:r>
      <w:proofErr w:type="spellStart"/>
      <w:r w:rsidRPr="00D309A9">
        <w:rPr>
          <w:rFonts w:eastAsia="Times New Roman"/>
          <w:lang w:val="ru-RU" w:eastAsia="ru-RU"/>
        </w:rPr>
        <w:t>швидкі</w:t>
      </w:r>
      <w:proofErr w:type="spellEnd"/>
      <w:r w:rsidRPr="00D309A9">
        <w:rPr>
          <w:rFonts w:eastAsia="Times New Roman"/>
          <w:lang w:val="ru-RU" w:eastAsia="ru-RU"/>
        </w:rPr>
        <w:t xml:space="preserve"> </w:t>
      </w:r>
      <w:proofErr w:type="spellStart"/>
      <w:r w:rsidRPr="00D309A9">
        <w:rPr>
          <w:rFonts w:eastAsia="Times New Roman"/>
          <w:lang w:val="ru-RU" w:eastAsia="ru-RU"/>
        </w:rPr>
        <w:t>команди</w:t>
      </w:r>
      <w:proofErr w:type="spellEnd"/>
      <w:r w:rsidRPr="00D309A9">
        <w:rPr>
          <w:rFonts w:eastAsia="Times New Roman"/>
          <w:lang w:val="ru-RU" w:eastAsia="ru-RU"/>
        </w:rPr>
        <w:t xml:space="preserve">, </w:t>
      </w:r>
      <w:proofErr w:type="spellStart"/>
      <w:r w:rsidRPr="00D309A9">
        <w:rPr>
          <w:rFonts w:eastAsia="Times New Roman"/>
          <w:lang w:val="ru-RU" w:eastAsia="ru-RU"/>
        </w:rPr>
        <w:t>доступні</w:t>
      </w:r>
      <w:proofErr w:type="spellEnd"/>
      <w:r w:rsidRPr="00D309A9">
        <w:rPr>
          <w:rFonts w:eastAsia="Times New Roman"/>
          <w:lang w:val="ru-RU" w:eastAsia="ru-RU"/>
        </w:rPr>
        <w:t xml:space="preserve"> з контекстного меню: </w:t>
      </w:r>
      <w:proofErr w:type="spellStart"/>
      <w:r w:rsidRPr="00D309A9">
        <w:rPr>
          <w:rFonts w:eastAsia="Times New Roman"/>
          <w:lang w:val="ru-RU" w:eastAsia="ru-RU"/>
        </w:rPr>
        <w:t>пошук</w:t>
      </w:r>
      <w:proofErr w:type="spellEnd"/>
      <w:r w:rsidRPr="00D309A9">
        <w:rPr>
          <w:rFonts w:eastAsia="Times New Roman"/>
          <w:lang w:val="ru-RU" w:eastAsia="ru-RU"/>
        </w:rPr>
        <w:t xml:space="preserve"> в Live Search, </w:t>
      </w:r>
      <w:proofErr w:type="spellStart"/>
      <w:r w:rsidRPr="00D309A9">
        <w:rPr>
          <w:rFonts w:eastAsia="Times New Roman"/>
          <w:lang w:val="ru-RU" w:eastAsia="ru-RU"/>
        </w:rPr>
        <w:t>пошук</w:t>
      </w:r>
      <w:proofErr w:type="spellEnd"/>
      <w:r w:rsidRPr="00D309A9">
        <w:rPr>
          <w:rFonts w:eastAsia="Times New Roman"/>
          <w:lang w:val="ru-RU" w:eastAsia="ru-RU"/>
        </w:rPr>
        <w:t xml:space="preserve"> на </w:t>
      </w:r>
      <w:proofErr w:type="spellStart"/>
      <w:r w:rsidRPr="00D309A9">
        <w:rPr>
          <w:rFonts w:eastAsia="Times New Roman"/>
          <w:lang w:val="ru-RU" w:eastAsia="ru-RU"/>
        </w:rPr>
        <w:t>карті</w:t>
      </w:r>
      <w:proofErr w:type="spellEnd"/>
      <w:r w:rsidRPr="00D309A9">
        <w:rPr>
          <w:rFonts w:eastAsia="Times New Roman"/>
          <w:lang w:val="ru-RU" w:eastAsia="ru-RU"/>
        </w:rPr>
        <w:t xml:space="preserve">, </w:t>
      </w:r>
      <w:proofErr w:type="spellStart"/>
      <w:r w:rsidRPr="00D309A9">
        <w:rPr>
          <w:rFonts w:eastAsia="Times New Roman"/>
          <w:lang w:val="ru-RU" w:eastAsia="ru-RU"/>
        </w:rPr>
        <w:t>відправка</w:t>
      </w:r>
      <w:proofErr w:type="spellEnd"/>
      <w:r w:rsidRPr="00D309A9">
        <w:rPr>
          <w:rFonts w:eastAsia="Times New Roman"/>
          <w:lang w:val="ru-RU" w:eastAsia="ru-RU"/>
        </w:rPr>
        <w:t xml:space="preserve"> </w:t>
      </w:r>
      <w:proofErr w:type="spellStart"/>
      <w:r w:rsidRPr="00D309A9">
        <w:rPr>
          <w:rFonts w:eastAsia="Times New Roman"/>
          <w:lang w:val="ru-RU" w:eastAsia="ru-RU"/>
        </w:rPr>
        <w:t>поштою</w:t>
      </w:r>
      <w:proofErr w:type="spellEnd"/>
      <w:r w:rsidRPr="00D309A9">
        <w:rPr>
          <w:rFonts w:eastAsia="Times New Roman"/>
          <w:lang w:val="ru-RU" w:eastAsia="ru-RU"/>
        </w:rPr>
        <w:t xml:space="preserve">, переклад </w:t>
      </w:r>
      <w:proofErr w:type="spellStart"/>
      <w:r w:rsidRPr="00D309A9">
        <w:rPr>
          <w:rFonts w:eastAsia="Times New Roman"/>
          <w:lang w:val="ru-RU" w:eastAsia="ru-RU"/>
        </w:rPr>
        <w:t>іншою</w:t>
      </w:r>
      <w:proofErr w:type="spellEnd"/>
      <w:r w:rsidRPr="00D309A9">
        <w:rPr>
          <w:rFonts w:eastAsia="Times New Roman"/>
          <w:lang w:val="ru-RU" w:eastAsia="ru-RU"/>
        </w:rPr>
        <w:t xml:space="preserve"> </w:t>
      </w:r>
      <w:proofErr w:type="spellStart"/>
      <w:r w:rsidRPr="00D309A9">
        <w:rPr>
          <w:rFonts w:eastAsia="Times New Roman"/>
          <w:lang w:val="ru-RU" w:eastAsia="ru-RU"/>
        </w:rPr>
        <w:t>мовою</w:t>
      </w:r>
      <w:proofErr w:type="spellEnd"/>
      <w:r w:rsidRPr="00D309A9">
        <w:rPr>
          <w:rFonts w:eastAsia="Times New Roman"/>
          <w:lang w:val="ru-RU" w:eastAsia="ru-RU"/>
        </w:rPr>
        <w:t xml:space="preserve">, </w:t>
      </w:r>
      <w:proofErr w:type="spellStart"/>
      <w:r w:rsidRPr="00D309A9">
        <w:rPr>
          <w:rFonts w:eastAsia="Times New Roman"/>
          <w:lang w:val="ru-RU" w:eastAsia="ru-RU"/>
        </w:rPr>
        <w:t>додавання</w:t>
      </w:r>
      <w:proofErr w:type="spellEnd"/>
      <w:r w:rsidRPr="00D309A9">
        <w:rPr>
          <w:rFonts w:eastAsia="Times New Roman"/>
          <w:lang w:val="ru-RU" w:eastAsia="ru-RU"/>
        </w:rPr>
        <w:t xml:space="preserve"> в онлайн-закладки і низка </w:t>
      </w:r>
      <w:proofErr w:type="spellStart"/>
      <w:r w:rsidRPr="00D309A9">
        <w:rPr>
          <w:rFonts w:eastAsia="Times New Roman"/>
          <w:lang w:val="ru-RU" w:eastAsia="ru-RU"/>
        </w:rPr>
        <w:t>інших</w:t>
      </w:r>
      <w:proofErr w:type="spellEnd"/>
      <w:r w:rsidRPr="00D309A9">
        <w:rPr>
          <w:rFonts w:eastAsia="Times New Roman"/>
          <w:lang w:val="ru-RU" w:eastAsia="ru-RU"/>
        </w:rPr>
        <w:t>;</w:t>
      </w:r>
    </w:p>
    <w:p w14:paraId="3CC16FFE" w14:textId="22994DF9" w:rsidR="00D309A9" w:rsidRPr="00F6278E" w:rsidRDefault="00F6278E" w:rsidP="00C31812">
      <w:pPr>
        <w:pStyle w:val="a3"/>
        <w:numPr>
          <w:ilvl w:val="0"/>
          <w:numId w:val="1"/>
        </w:numPr>
        <w:jc w:val="both"/>
        <w:rPr>
          <w:rFonts w:eastAsia="Times New Roman"/>
          <w:lang w:val="ru-RU" w:eastAsia="ru-RU"/>
        </w:rPr>
      </w:pPr>
      <w:proofErr w:type="spellStart"/>
      <w:r>
        <w:rPr>
          <w:rFonts w:eastAsia="Times New Roman"/>
          <w:lang w:val="ru-RU" w:eastAsia="ru-RU"/>
        </w:rPr>
        <w:t>П</w:t>
      </w:r>
      <w:r w:rsidRPr="00F6278E">
        <w:rPr>
          <w:rFonts w:eastAsia="Times New Roman"/>
          <w:lang w:val="ru-RU" w:eastAsia="ru-RU"/>
        </w:rPr>
        <w:t>риватний</w:t>
      </w:r>
      <w:proofErr w:type="spellEnd"/>
      <w:r w:rsidRPr="00F6278E">
        <w:rPr>
          <w:rFonts w:eastAsia="Times New Roman"/>
          <w:lang w:val="ru-RU" w:eastAsia="ru-RU"/>
        </w:rPr>
        <w:t xml:space="preserve"> режим </w:t>
      </w:r>
      <w:proofErr w:type="spellStart"/>
      <w:r w:rsidRPr="00F6278E">
        <w:rPr>
          <w:rFonts w:eastAsia="Times New Roman"/>
          <w:lang w:val="ru-RU" w:eastAsia="ru-RU"/>
        </w:rPr>
        <w:t>роботи</w:t>
      </w:r>
      <w:proofErr w:type="spellEnd"/>
      <w:r w:rsidRPr="00F6278E">
        <w:rPr>
          <w:rFonts w:eastAsia="Times New Roman"/>
          <w:lang w:val="ru-RU" w:eastAsia="ru-RU"/>
        </w:rPr>
        <w:t xml:space="preserve"> </w:t>
      </w:r>
      <w:proofErr w:type="spellStart"/>
      <w:r w:rsidRPr="00F6278E">
        <w:rPr>
          <w:rFonts w:eastAsia="Times New Roman"/>
          <w:lang w:val="ru-RU" w:eastAsia="ru-RU"/>
        </w:rPr>
        <w:t>Inprivate</w:t>
      </w:r>
      <w:proofErr w:type="spellEnd"/>
      <w:r w:rsidRPr="00F6278E">
        <w:rPr>
          <w:rFonts w:eastAsia="Times New Roman"/>
          <w:lang w:val="ru-RU" w:eastAsia="ru-RU"/>
        </w:rPr>
        <w:t xml:space="preserve">, </w:t>
      </w:r>
      <w:proofErr w:type="spellStart"/>
      <w:r w:rsidRPr="00F6278E">
        <w:rPr>
          <w:rFonts w:eastAsia="Times New Roman"/>
          <w:lang w:val="ru-RU" w:eastAsia="ru-RU"/>
        </w:rPr>
        <w:t>що</w:t>
      </w:r>
      <w:proofErr w:type="spellEnd"/>
      <w:r w:rsidRPr="00F6278E">
        <w:rPr>
          <w:rFonts w:eastAsia="Times New Roman"/>
          <w:lang w:val="ru-RU" w:eastAsia="ru-RU"/>
        </w:rPr>
        <w:t xml:space="preserve"> </w:t>
      </w:r>
      <w:proofErr w:type="spellStart"/>
      <w:r w:rsidRPr="00F6278E">
        <w:rPr>
          <w:rFonts w:eastAsia="Times New Roman"/>
          <w:lang w:val="ru-RU" w:eastAsia="ru-RU"/>
        </w:rPr>
        <w:t>дозволяє</w:t>
      </w:r>
      <w:proofErr w:type="spellEnd"/>
      <w:r w:rsidRPr="00F6278E">
        <w:rPr>
          <w:rFonts w:eastAsia="Times New Roman"/>
          <w:lang w:val="ru-RU" w:eastAsia="ru-RU"/>
        </w:rPr>
        <w:t xml:space="preserve"> </w:t>
      </w:r>
      <w:proofErr w:type="spellStart"/>
      <w:r w:rsidRPr="00F6278E">
        <w:rPr>
          <w:rFonts w:eastAsia="Times New Roman"/>
          <w:lang w:val="ru-RU" w:eastAsia="ru-RU"/>
        </w:rPr>
        <w:t>заходити</w:t>
      </w:r>
      <w:proofErr w:type="spellEnd"/>
      <w:r w:rsidRPr="00F6278E">
        <w:rPr>
          <w:rFonts w:eastAsia="Times New Roman"/>
          <w:lang w:val="ru-RU" w:eastAsia="ru-RU"/>
        </w:rPr>
        <w:t xml:space="preserve"> на </w:t>
      </w:r>
      <w:proofErr w:type="spellStart"/>
      <w:r w:rsidRPr="00F6278E">
        <w:rPr>
          <w:rFonts w:eastAsia="Times New Roman"/>
          <w:lang w:val="ru-RU" w:eastAsia="ru-RU"/>
        </w:rPr>
        <w:t>сайти</w:t>
      </w:r>
      <w:proofErr w:type="spellEnd"/>
      <w:r w:rsidRPr="00F6278E">
        <w:rPr>
          <w:rFonts w:eastAsia="Times New Roman"/>
          <w:lang w:val="ru-RU" w:eastAsia="ru-RU"/>
        </w:rPr>
        <w:t xml:space="preserve">, не </w:t>
      </w:r>
      <w:proofErr w:type="spellStart"/>
      <w:r w:rsidRPr="00F6278E">
        <w:rPr>
          <w:rFonts w:eastAsia="Times New Roman"/>
          <w:lang w:val="ru-RU" w:eastAsia="ru-RU"/>
        </w:rPr>
        <w:t>залишаючи</w:t>
      </w:r>
      <w:proofErr w:type="spellEnd"/>
      <w:r w:rsidRPr="00F6278E">
        <w:rPr>
          <w:rFonts w:eastAsia="Times New Roman"/>
          <w:lang w:val="ru-RU" w:eastAsia="ru-RU"/>
        </w:rPr>
        <w:t xml:space="preserve"> </w:t>
      </w:r>
      <w:proofErr w:type="spellStart"/>
      <w:r w:rsidRPr="00F6278E">
        <w:rPr>
          <w:rFonts w:eastAsia="Times New Roman"/>
          <w:lang w:val="ru-RU" w:eastAsia="ru-RU"/>
        </w:rPr>
        <w:t>слідів</w:t>
      </w:r>
      <w:proofErr w:type="spellEnd"/>
      <w:r w:rsidRPr="00F6278E">
        <w:rPr>
          <w:rFonts w:eastAsia="Times New Roman"/>
          <w:lang w:val="ru-RU" w:eastAsia="ru-RU"/>
        </w:rPr>
        <w:t xml:space="preserve"> в </w:t>
      </w:r>
      <w:proofErr w:type="spellStart"/>
      <w:r w:rsidRPr="00F6278E">
        <w:rPr>
          <w:rFonts w:eastAsia="Times New Roman"/>
          <w:lang w:val="ru-RU" w:eastAsia="ru-RU"/>
        </w:rPr>
        <w:t>історії</w:t>
      </w:r>
      <w:proofErr w:type="spellEnd"/>
      <w:r w:rsidRPr="00F6278E">
        <w:rPr>
          <w:rFonts w:eastAsia="Times New Roman"/>
          <w:lang w:val="ru-RU" w:eastAsia="ru-RU"/>
        </w:rPr>
        <w:t xml:space="preserve"> браузера;</w:t>
      </w:r>
    </w:p>
    <w:p w14:paraId="3856C885" w14:textId="7419F822" w:rsidR="001219A6" w:rsidRPr="00F6278E" w:rsidRDefault="001219A6" w:rsidP="00C31812">
      <w:pPr>
        <w:spacing w:after="0" w:line="256" w:lineRule="auto"/>
        <w:jc w:val="both"/>
        <w:rPr>
          <w:rFonts w:eastAsia="Times New Roman"/>
          <w:u w:val="single"/>
          <w:lang w:val="ru-RU" w:eastAsia="ru-RU"/>
        </w:rPr>
      </w:pPr>
      <w:proofErr w:type="spellStart"/>
      <w:r w:rsidRPr="00F6278E">
        <w:rPr>
          <w:rFonts w:eastAsia="Times New Roman"/>
          <w:u w:val="single"/>
          <w:lang w:val="ru-RU" w:eastAsia="ru-RU"/>
        </w:rPr>
        <w:t>Механізми</w:t>
      </w:r>
      <w:proofErr w:type="spellEnd"/>
      <w:r w:rsidRPr="00F6278E">
        <w:rPr>
          <w:rFonts w:eastAsia="Times New Roman"/>
          <w:u w:val="single"/>
          <w:lang w:val="ru-RU" w:eastAsia="ru-RU"/>
        </w:rPr>
        <w:t xml:space="preserve"> </w:t>
      </w:r>
      <w:proofErr w:type="spellStart"/>
      <w:r w:rsidRPr="00F6278E">
        <w:rPr>
          <w:rFonts w:eastAsia="Times New Roman"/>
          <w:u w:val="single"/>
          <w:lang w:val="ru-RU" w:eastAsia="ru-RU"/>
        </w:rPr>
        <w:t>забезпечення</w:t>
      </w:r>
      <w:proofErr w:type="spellEnd"/>
      <w:r w:rsidRPr="00F6278E">
        <w:rPr>
          <w:rFonts w:eastAsia="Times New Roman"/>
          <w:u w:val="single"/>
          <w:lang w:val="ru-RU" w:eastAsia="ru-RU"/>
        </w:rPr>
        <w:t xml:space="preserve"> </w:t>
      </w:r>
      <w:proofErr w:type="spellStart"/>
      <w:r w:rsidRPr="00F6278E">
        <w:rPr>
          <w:rFonts w:eastAsia="Times New Roman"/>
          <w:u w:val="single"/>
          <w:lang w:val="ru-RU" w:eastAsia="ru-RU"/>
        </w:rPr>
        <w:t>інформаційної</w:t>
      </w:r>
      <w:proofErr w:type="spellEnd"/>
      <w:r w:rsidRPr="00F6278E">
        <w:rPr>
          <w:rFonts w:eastAsia="Times New Roman"/>
          <w:u w:val="single"/>
          <w:lang w:val="ru-RU" w:eastAsia="ru-RU"/>
        </w:rPr>
        <w:t xml:space="preserve"> </w:t>
      </w:r>
      <w:proofErr w:type="spellStart"/>
      <w:r w:rsidRPr="00F6278E">
        <w:rPr>
          <w:rFonts w:eastAsia="Times New Roman"/>
          <w:u w:val="single"/>
          <w:lang w:val="ru-RU" w:eastAsia="ru-RU"/>
        </w:rPr>
        <w:t>безпеки</w:t>
      </w:r>
      <w:proofErr w:type="spellEnd"/>
      <w:r w:rsidRPr="00F6278E">
        <w:rPr>
          <w:rFonts w:eastAsia="Times New Roman"/>
          <w:u w:val="single"/>
          <w:lang w:val="ru-RU" w:eastAsia="ru-RU"/>
        </w:rPr>
        <w:t>:</w:t>
      </w:r>
    </w:p>
    <w:p w14:paraId="275A0EA6" w14:textId="6B1210D3" w:rsidR="0033470D" w:rsidRPr="0033470D" w:rsidRDefault="0033470D" w:rsidP="00C31812">
      <w:pPr>
        <w:spacing w:after="0" w:line="256" w:lineRule="auto"/>
        <w:jc w:val="both"/>
        <w:rPr>
          <w:rFonts w:eastAsia="Times New Roman"/>
          <w:lang w:val="uk-UA" w:eastAsia="ru-RU"/>
        </w:rPr>
      </w:pPr>
      <w:r>
        <w:rPr>
          <w:rFonts w:eastAsia="Times New Roman"/>
          <w:lang w:val="ru-RU" w:eastAsia="ru-RU"/>
        </w:rPr>
        <w:t xml:space="preserve">Через </w:t>
      </w:r>
      <w:proofErr w:type="spellStart"/>
      <w:r>
        <w:rPr>
          <w:rFonts w:eastAsia="Times New Roman"/>
          <w:lang w:val="ru-RU" w:eastAsia="ru-RU"/>
        </w:rPr>
        <w:t>припинення</w:t>
      </w:r>
      <w:proofErr w:type="spellEnd"/>
      <w:r>
        <w:rPr>
          <w:rFonts w:eastAsia="Times New Roman"/>
          <w:lang w:val="ru-RU" w:eastAsia="ru-RU"/>
        </w:rPr>
        <w:t xml:space="preserve"> </w:t>
      </w:r>
      <w:r>
        <w:rPr>
          <w:rFonts w:eastAsia="Times New Roman"/>
          <w:lang w:val="uk-UA" w:eastAsia="ru-RU"/>
        </w:rPr>
        <w:t xml:space="preserve">підтримки браузера, його використання може бути доволі ризикованим. </w:t>
      </w:r>
      <w:proofErr w:type="spellStart"/>
      <w:r w:rsidRPr="0033470D">
        <w:rPr>
          <w:rFonts w:eastAsia="Times New Roman"/>
          <w:lang w:val="uk-UA" w:eastAsia="ru-RU"/>
        </w:rPr>
        <w:t>Кіберзлочинці</w:t>
      </w:r>
      <w:proofErr w:type="spellEnd"/>
      <w:r w:rsidRPr="0033470D">
        <w:rPr>
          <w:rFonts w:eastAsia="Times New Roman"/>
          <w:lang w:val="uk-UA" w:eastAsia="ru-RU"/>
        </w:rPr>
        <w:t xml:space="preserve"> </w:t>
      </w:r>
      <w:r>
        <w:rPr>
          <w:rFonts w:eastAsia="Times New Roman"/>
          <w:lang w:val="uk-UA" w:eastAsia="ru-RU"/>
        </w:rPr>
        <w:t>часто</w:t>
      </w:r>
      <w:r w:rsidRPr="0033470D">
        <w:rPr>
          <w:rFonts w:eastAsia="Times New Roman"/>
          <w:lang w:val="uk-UA" w:eastAsia="ru-RU"/>
        </w:rPr>
        <w:t xml:space="preserve"> використову</w:t>
      </w:r>
      <w:r>
        <w:rPr>
          <w:rFonts w:eastAsia="Times New Roman"/>
          <w:lang w:val="uk-UA" w:eastAsia="ru-RU"/>
        </w:rPr>
        <w:t xml:space="preserve">ють </w:t>
      </w:r>
      <w:r w:rsidRPr="0033470D">
        <w:rPr>
          <w:rFonts w:eastAsia="Times New Roman"/>
          <w:lang w:val="uk-UA" w:eastAsia="ru-RU"/>
        </w:rPr>
        <w:t>старі інструменти, які не отримують жодних оновлень безпеки. Це залишає</w:t>
      </w:r>
      <w:r>
        <w:rPr>
          <w:rFonts w:eastAsia="Times New Roman"/>
          <w:lang w:val="uk-UA" w:eastAsia="ru-RU"/>
        </w:rPr>
        <w:t xml:space="preserve"> </w:t>
      </w:r>
      <w:r w:rsidRPr="0033470D">
        <w:rPr>
          <w:rFonts w:eastAsia="Times New Roman"/>
          <w:lang w:val="uk-UA" w:eastAsia="ru-RU"/>
        </w:rPr>
        <w:t xml:space="preserve">мережу незахищеною від спроб зламу. </w:t>
      </w:r>
    </w:p>
    <w:p w14:paraId="2351367A" w14:textId="2F71E83E" w:rsidR="001219A6" w:rsidRPr="0033470D" w:rsidRDefault="0033470D" w:rsidP="00C31812">
      <w:pPr>
        <w:spacing w:after="0" w:line="256" w:lineRule="auto"/>
        <w:jc w:val="both"/>
        <w:rPr>
          <w:rFonts w:eastAsia="Times New Roman"/>
          <w:lang w:val="uk-UA" w:eastAsia="ru-RU"/>
        </w:rPr>
      </w:pPr>
      <w:r w:rsidRPr="0033470D">
        <w:rPr>
          <w:rFonts w:eastAsia="Times New Roman"/>
          <w:lang w:val="uk-UA" w:eastAsia="ru-RU"/>
        </w:rPr>
        <w:lastRenderedPageBreak/>
        <w:t xml:space="preserve">Застарілі технології обходяться підприємствам приблизно на 47% дорожче, у порівнянні з оновленими інструментами, якщо стається витік даних. Отже, </w:t>
      </w:r>
      <w:r>
        <w:rPr>
          <w:rFonts w:eastAsia="Times New Roman"/>
          <w:lang w:val="uk-UA" w:eastAsia="ru-RU"/>
        </w:rPr>
        <w:t>всім</w:t>
      </w:r>
      <w:r w:rsidRPr="0033470D">
        <w:rPr>
          <w:rFonts w:eastAsia="Times New Roman"/>
          <w:lang w:val="uk-UA" w:eastAsia="ru-RU"/>
        </w:rPr>
        <w:t xml:space="preserve"> слід перенести збережену інформацію в Microsoft </w:t>
      </w:r>
      <w:proofErr w:type="spellStart"/>
      <w:r w:rsidRPr="0033470D">
        <w:rPr>
          <w:rFonts w:eastAsia="Times New Roman"/>
          <w:lang w:val="uk-UA" w:eastAsia="ru-RU"/>
        </w:rPr>
        <w:t>Edge</w:t>
      </w:r>
      <w:proofErr w:type="spellEnd"/>
      <w:r w:rsidRPr="0033470D">
        <w:rPr>
          <w:rFonts w:eastAsia="Times New Roman"/>
          <w:lang w:val="uk-UA" w:eastAsia="ru-RU"/>
        </w:rPr>
        <w:t xml:space="preserve"> (або в інший надійний браузер), а потім видалити IE з усіх своїх пристроїв.</w:t>
      </w:r>
    </w:p>
    <w:p w14:paraId="37185B28" w14:textId="66FEA3D4" w:rsidR="00133C2E" w:rsidRDefault="003177E1" w:rsidP="00C31812">
      <w:pPr>
        <w:spacing w:after="0" w:line="256" w:lineRule="auto"/>
        <w:jc w:val="both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t>Загалом, з</w:t>
      </w:r>
      <w:r w:rsidRPr="003177E1">
        <w:rPr>
          <w:rFonts w:eastAsia="Times New Roman"/>
          <w:lang w:val="uk-UA" w:eastAsia="ru-RU"/>
        </w:rPr>
        <w:t xml:space="preserve">мінюючи настройки конфіденційності в </w:t>
      </w:r>
      <w:proofErr w:type="spellStart"/>
      <w:r w:rsidRPr="003177E1">
        <w:rPr>
          <w:rFonts w:eastAsia="Times New Roman"/>
          <w:lang w:val="uk-UA" w:eastAsia="ru-RU"/>
        </w:rPr>
        <w:t>Internet</w:t>
      </w:r>
      <w:proofErr w:type="spellEnd"/>
      <w:r w:rsidRPr="003177E1">
        <w:rPr>
          <w:rFonts w:eastAsia="Times New Roman"/>
          <w:lang w:val="uk-UA" w:eastAsia="ru-RU"/>
        </w:rPr>
        <w:t xml:space="preserve"> Explorer, можна впливати на процес відстеження веб-сайтами ваших дій в Інтернеті. Наприклад, ви можете вказати, чи слід зберігати файли </w:t>
      </w:r>
      <w:proofErr w:type="spellStart"/>
      <w:r w:rsidRPr="003177E1">
        <w:rPr>
          <w:rFonts w:eastAsia="Times New Roman"/>
          <w:lang w:val="uk-UA" w:eastAsia="ru-RU"/>
        </w:rPr>
        <w:t>cookie</w:t>
      </w:r>
      <w:proofErr w:type="spellEnd"/>
      <w:r w:rsidRPr="003177E1">
        <w:rPr>
          <w:rFonts w:eastAsia="Times New Roman"/>
          <w:lang w:val="uk-UA" w:eastAsia="ru-RU"/>
        </w:rPr>
        <w:t>, вибрати, як і коли веб-сайти можуть використовувати ваші дані про розташування, а також блокувати небажані спливаючі вікна.</w:t>
      </w:r>
    </w:p>
    <w:p w14:paraId="51DFE584" w14:textId="2304411E" w:rsidR="003177E1" w:rsidRDefault="003177E1" w:rsidP="00C31812">
      <w:pPr>
        <w:spacing w:after="0" w:line="256" w:lineRule="auto"/>
        <w:jc w:val="both"/>
        <w:rPr>
          <w:rFonts w:eastAsia="Times New Roman"/>
          <w:lang w:val="uk-UA" w:eastAsia="ru-RU"/>
        </w:rPr>
      </w:pPr>
      <w:r w:rsidRPr="003177E1">
        <w:rPr>
          <w:rFonts w:eastAsia="Times New Roman"/>
          <w:lang w:val="uk-UA" w:eastAsia="ru-RU"/>
        </w:rPr>
        <w:t xml:space="preserve">Змінюючи </w:t>
      </w:r>
      <w:r>
        <w:rPr>
          <w:rFonts w:eastAsia="Times New Roman"/>
          <w:lang w:val="uk-UA" w:eastAsia="ru-RU"/>
        </w:rPr>
        <w:t>налаштування</w:t>
      </w:r>
      <w:r w:rsidRPr="003177E1">
        <w:rPr>
          <w:rFonts w:eastAsia="Times New Roman"/>
          <w:lang w:val="uk-UA" w:eastAsia="ru-RU"/>
        </w:rPr>
        <w:t xml:space="preserve"> безпеки, можна </w:t>
      </w:r>
      <w:r>
        <w:rPr>
          <w:rFonts w:eastAsia="Times New Roman"/>
          <w:lang w:val="uk-UA" w:eastAsia="ru-RU"/>
        </w:rPr>
        <w:t>налаштувати</w:t>
      </w:r>
      <w:r w:rsidRPr="003177E1">
        <w:rPr>
          <w:rFonts w:eastAsia="Times New Roman"/>
          <w:lang w:val="uk-UA" w:eastAsia="ru-RU"/>
        </w:rPr>
        <w:t xml:space="preserve"> спосіб, у який браузер </w:t>
      </w:r>
      <w:proofErr w:type="spellStart"/>
      <w:r w:rsidRPr="003177E1">
        <w:rPr>
          <w:rFonts w:eastAsia="Times New Roman"/>
          <w:lang w:val="uk-UA" w:eastAsia="ru-RU"/>
        </w:rPr>
        <w:t>Internet</w:t>
      </w:r>
      <w:proofErr w:type="spellEnd"/>
      <w:r w:rsidRPr="003177E1">
        <w:rPr>
          <w:rFonts w:eastAsia="Times New Roman"/>
          <w:lang w:val="uk-UA" w:eastAsia="ru-RU"/>
        </w:rPr>
        <w:t xml:space="preserve"> Explorer допомагає захистити комп’ютер від потенційно небезпечного або зловмисного веб-вмісту. Браузер </w:t>
      </w:r>
      <w:proofErr w:type="spellStart"/>
      <w:r w:rsidRPr="003177E1">
        <w:rPr>
          <w:rFonts w:eastAsia="Times New Roman"/>
          <w:lang w:val="uk-UA" w:eastAsia="ru-RU"/>
        </w:rPr>
        <w:t>Internet</w:t>
      </w:r>
      <w:proofErr w:type="spellEnd"/>
      <w:r w:rsidRPr="003177E1">
        <w:rPr>
          <w:rFonts w:eastAsia="Times New Roman"/>
          <w:lang w:val="uk-UA" w:eastAsia="ru-RU"/>
        </w:rPr>
        <w:t xml:space="preserve"> Explorer автоматично розподіляє всі веб-сайти по чотирьох зонах безпеки: "Інтернет", "Локальна </w:t>
      </w:r>
      <w:proofErr w:type="spellStart"/>
      <w:r w:rsidRPr="003177E1">
        <w:rPr>
          <w:rFonts w:eastAsia="Times New Roman"/>
          <w:lang w:val="uk-UA" w:eastAsia="ru-RU"/>
        </w:rPr>
        <w:t>інтрамережа</w:t>
      </w:r>
      <w:proofErr w:type="spellEnd"/>
      <w:r w:rsidRPr="003177E1">
        <w:rPr>
          <w:rFonts w:eastAsia="Times New Roman"/>
          <w:lang w:val="uk-UA" w:eastAsia="ru-RU"/>
        </w:rPr>
        <w:t xml:space="preserve">", "Надійні сайти" та "Заборонені сайти". Кожна зона має інший рівень безпеки за замовчуванням, який визначає, який вміст можна блокувати для цього сайту. </w:t>
      </w:r>
    </w:p>
    <w:p w14:paraId="7542EFBE" w14:textId="77777777" w:rsidR="00C31812" w:rsidRPr="00133C2E" w:rsidRDefault="00C31812" w:rsidP="00C31812">
      <w:pPr>
        <w:spacing w:after="0" w:line="256" w:lineRule="auto"/>
        <w:jc w:val="both"/>
        <w:rPr>
          <w:rFonts w:eastAsia="Times New Roman"/>
          <w:lang w:val="uk-UA" w:eastAsia="ru-RU"/>
        </w:rPr>
      </w:pPr>
    </w:p>
    <w:p w14:paraId="30E17FC2" w14:textId="47B7DE6F" w:rsidR="007231FD" w:rsidRPr="00B818C1" w:rsidRDefault="00B818C1" w:rsidP="00C31812">
      <w:pPr>
        <w:spacing w:after="0" w:line="256" w:lineRule="auto"/>
        <w:jc w:val="both"/>
        <w:rPr>
          <w:rFonts w:eastAsia="Calibri"/>
          <w:u w:val="single"/>
          <w:lang w:val="uk-UA"/>
        </w:rPr>
      </w:pPr>
      <w:r w:rsidRPr="00B818C1">
        <w:rPr>
          <w:rFonts w:eastAsia="Calibri"/>
          <w:u w:val="single"/>
          <w:lang w:val="uk-UA"/>
        </w:rPr>
        <w:t>Переваги та недоліки:</w:t>
      </w:r>
    </w:p>
    <w:p w14:paraId="73DD2BAD" w14:textId="1D71EC7D" w:rsidR="00B818C1" w:rsidRDefault="00AC32EC" w:rsidP="00C31812">
      <w:pPr>
        <w:spacing w:after="0" w:line="256" w:lineRule="auto"/>
        <w:jc w:val="both"/>
        <w:rPr>
          <w:rFonts w:eastAsia="Calibri"/>
          <w:lang w:val="uk-UA"/>
        </w:rPr>
      </w:pPr>
      <w:r>
        <w:rPr>
          <w:rFonts w:eastAsia="Calibri"/>
          <w:lang w:val="uk-UA"/>
        </w:rPr>
        <w:t xml:space="preserve">Одною з переваг є те, що </w:t>
      </w:r>
      <w:proofErr w:type="spellStart"/>
      <w:r w:rsidRPr="00AC32EC">
        <w:rPr>
          <w:rFonts w:eastAsia="Calibri"/>
          <w:lang w:val="uk-UA"/>
        </w:rPr>
        <w:t>Internet</w:t>
      </w:r>
      <w:proofErr w:type="spellEnd"/>
      <w:r w:rsidRPr="00AC32EC">
        <w:rPr>
          <w:rFonts w:eastAsia="Calibri"/>
          <w:lang w:val="uk-UA"/>
        </w:rPr>
        <w:t xml:space="preserve"> Explorer має тісну інтеграцію з операційною системою Windows, що може забезпечувати зручний досвід користувача для користувачів цієї платформи.</w:t>
      </w:r>
      <w:r>
        <w:rPr>
          <w:rFonts w:eastAsia="Calibri"/>
          <w:lang w:val="uk-UA"/>
        </w:rPr>
        <w:t xml:space="preserve"> </w:t>
      </w:r>
      <w:r w:rsidR="00C31812">
        <w:rPr>
          <w:rFonts w:eastAsia="Calibri"/>
          <w:lang w:val="uk-UA"/>
        </w:rPr>
        <w:t>Також д</w:t>
      </w:r>
      <w:r w:rsidRPr="00AC32EC">
        <w:rPr>
          <w:rFonts w:eastAsia="Calibri"/>
          <w:lang w:val="uk-UA"/>
        </w:rPr>
        <w:t xml:space="preserve">ля деяких користувачів інтерфейс </w:t>
      </w:r>
      <w:proofErr w:type="spellStart"/>
      <w:r w:rsidRPr="00AC32EC">
        <w:rPr>
          <w:rFonts w:eastAsia="Calibri"/>
          <w:lang w:val="uk-UA"/>
        </w:rPr>
        <w:t>Internet</w:t>
      </w:r>
      <w:proofErr w:type="spellEnd"/>
      <w:r w:rsidRPr="00AC32EC">
        <w:rPr>
          <w:rFonts w:eastAsia="Calibri"/>
          <w:lang w:val="uk-UA"/>
        </w:rPr>
        <w:t xml:space="preserve"> Explorer може виглядати привабливим своєю простотою.</w:t>
      </w:r>
    </w:p>
    <w:p w14:paraId="5C4133D7" w14:textId="4CB44DA4" w:rsidR="00AC32EC" w:rsidRPr="00AC32EC" w:rsidRDefault="00AC32EC" w:rsidP="00C31812">
      <w:pPr>
        <w:spacing w:after="0" w:line="256" w:lineRule="auto"/>
        <w:jc w:val="both"/>
        <w:rPr>
          <w:rFonts w:eastAsia="Calibri"/>
          <w:lang w:val="uk-UA"/>
        </w:rPr>
      </w:pPr>
      <w:r>
        <w:rPr>
          <w:rFonts w:eastAsia="Calibri"/>
          <w:lang w:val="uk-UA"/>
        </w:rPr>
        <w:t xml:space="preserve">Недоліків браузер має значно більше. </w:t>
      </w:r>
      <w:r w:rsidRPr="00AC32EC">
        <w:rPr>
          <w:rFonts w:eastAsia="Calibri"/>
          <w:lang w:val="uk-UA"/>
        </w:rPr>
        <w:t xml:space="preserve">У порівнянні з сучасними браузерами, такими як </w:t>
      </w:r>
      <w:proofErr w:type="spellStart"/>
      <w:r w:rsidRPr="00AC32EC">
        <w:rPr>
          <w:rFonts w:eastAsia="Calibri"/>
          <w:lang w:val="uk-UA"/>
        </w:rPr>
        <w:t>Google</w:t>
      </w:r>
      <w:proofErr w:type="spellEnd"/>
      <w:r w:rsidRPr="00AC32EC">
        <w:rPr>
          <w:rFonts w:eastAsia="Calibri"/>
          <w:lang w:val="uk-UA"/>
        </w:rPr>
        <w:t xml:space="preserve"> </w:t>
      </w:r>
      <w:proofErr w:type="spellStart"/>
      <w:r w:rsidRPr="00AC32EC">
        <w:rPr>
          <w:rFonts w:eastAsia="Calibri"/>
          <w:lang w:val="uk-UA"/>
        </w:rPr>
        <w:t>Chrome</w:t>
      </w:r>
      <w:proofErr w:type="spellEnd"/>
      <w:r w:rsidRPr="00AC32EC">
        <w:rPr>
          <w:rFonts w:eastAsia="Calibri"/>
          <w:lang w:val="uk-UA"/>
        </w:rPr>
        <w:t xml:space="preserve"> або </w:t>
      </w:r>
      <w:proofErr w:type="spellStart"/>
      <w:r w:rsidRPr="00AC32EC">
        <w:rPr>
          <w:rFonts w:eastAsia="Calibri"/>
          <w:lang w:val="uk-UA"/>
        </w:rPr>
        <w:t>Mozilla</w:t>
      </w:r>
      <w:proofErr w:type="spellEnd"/>
      <w:r w:rsidRPr="00AC32EC">
        <w:rPr>
          <w:rFonts w:eastAsia="Calibri"/>
          <w:lang w:val="uk-UA"/>
        </w:rPr>
        <w:t xml:space="preserve"> </w:t>
      </w:r>
      <w:proofErr w:type="spellStart"/>
      <w:r w:rsidRPr="00AC32EC">
        <w:rPr>
          <w:rFonts w:eastAsia="Calibri"/>
          <w:lang w:val="uk-UA"/>
        </w:rPr>
        <w:t>Firefox</w:t>
      </w:r>
      <w:proofErr w:type="spellEnd"/>
      <w:r w:rsidRPr="00AC32EC">
        <w:rPr>
          <w:rFonts w:eastAsia="Calibri"/>
          <w:lang w:val="uk-UA"/>
        </w:rPr>
        <w:t xml:space="preserve">, </w:t>
      </w:r>
      <w:proofErr w:type="spellStart"/>
      <w:r w:rsidRPr="00AC32EC">
        <w:rPr>
          <w:rFonts w:eastAsia="Calibri"/>
          <w:lang w:val="uk-UA"/>
        </w:rPr>
        <w:t>Internet</w:t>
      </w:r>
      <w:proofErr w:type="spellEnd"/>
      <w:r w:rsidRPr="00AC32EC">
        <w:rPr>
          <w:rFonts w:eastAsia="Calibri"/>
          <w:lang w:val="uk-UA"/>
        </w:rPr>
        <w:t xml:space="preserve"> Explorer може бути відсталим у функціональності та сумісності зі сучасними веб-стандартами.</w:t>
      </w:r>
    </w:p>
    <w:p w14:paraId="7C49DDDB" w14:textId="368A3826" w:rsidR="00AC32EC" w:rsidRDefault="00AC32EC" w:rsidP="00C31812">
      <w:pPr>
        <w:spacing w:after="0" w:line="256" w:lineRule="auto"/>
        <w:jc w:val="both"/>
        <w:rPr>
          <w:rFonts w:eastAsia="Calibri"/>
          <w:lang w:val="uk-UA"/>
        </w:rPr>
      </w:pPr>
      <w:r>
        <w:rPr>
          <w:rFonts w:eastAsia="Calibri"/>
          <w:lang w:val="uk-UA"/>
        </w:rPr>
        <w:t>Також браузер</w:t>
      </w:r>
      <w:r w:rsidRPr="00AC32EC">
        <w:rPr>
          <w:rFonts w:eastAsia="Calibri"/>
          <w:lang w:val="uk-UA"/>
        </w:rPr>
        <w:t xml:space="preserve"> має історію вразливостей безпеки, і він може бути менш безпечним у порівнянні зі сучасними браузерами, які активно оновлюються та розробляються.</w:t>
      </w:r>
    </w:p>
    <w:p w14:paraId="6F98E13E" w14:textId="4D6FAAD8" w:rsidR="00C31812" w:rsidRDefault="00C31812" w:rsidP="00C31812">
      <w:pPr>
        <w:spacing w:after="0" w:line="256" w:lineRule="auto"/>
        <w:jc w:val="both"/>
        <w:rPr>
          <w:rFonts w:eastAsia="Calibri"/>
          <w:lang w:val="uk-UA"/>
        </w:rPr>
      </w:pPr>
    </w:p>
    <w:p w14:paraId="1F2A0025" w14:textId="6155E1DE" w:rsidR="001026C6" w:rsidRDefault="001026C6" w:rsidP="00C31812">
      <w:pPr>
        <w:spacing w:after="0" w:line="256" w:lineRule="auto"/>
        <w:jc w:val="both"/>
        <w:rPr>
          <w:rFonts w:eastAsia="Calibri"/>
          <w:lang w:val="uk-UA"/>
        </w:rPr>
      </w:pPr>
      <w:r w:rsidRPr="00C37F9A">
        <w:rPr>
          <w:rFonts w:eastAsia="Calibri"/>
          <w:u w:val="single"/>
          <w:lang w:val="uk-UA"/>
        </w:rPr>
        <w:t>Порівняльна характеристика браузерів</w:t>
      </w:r>
      <w:r w:rsidRPr="001026C6">
        <w:rPr>
          <w:rFonts w:eastAsia="Calibri"/>
          <w:lang w:val="uk-UA"/>
        </w:rPr>
        <w:t xml:space="preserve"> </w:t>
      </w:r>
      <w:r w:rsidRPr="001026C6">
        <w:rPr>
          <w:rFonts w:eastAsia="Calibri"/>
        </w:rPr>
        <w:t xml:space="preserve">Google </w:t>
      </w:r>
      <w:proofErr w:type="spellStart"/>
      <w:r w:rsidRPr="001026C6">
        <w:rPr>
          <w:rFonts w:eastAsia="Calibri"/>
        </w:rPr>
        <w:t>Chrome</w:t>
      </w:r>
      <w:proofErr w:type="spellEnd"/>
      <w:r w:rsidRPr="001026C6">
        <w:rPr>
          <w:rFonts w:eastAsia="Calibri"/>
          <w:lang w:val="uk-UA"/>
        </w:rPr>
        <w:t xml:space="preserve">, </w:t>
      </w:r>
      <w:r w:rsidRPr="001026C6">
        <w:rPr>
          <w:rFonts w:eastAsia="Calibri"/>
        </w:rPr>
        <w:t>Mozilla Firefox</w:t>
      </w:r>
      <w:r w:rsidRPr="001026C6">
        <w:rPr>
          <w:rFonts w:eastAsia="Calibri"/>
          <w:lang w:val="uk-UA"/>
        </w:rPr>
        <w:t xml:space="preserve"> та </w:t>
      </w:r>
      <w:r w:rsidRPr="001026C6">
        <w:rPr>
          <w:rFonts w:eastAsia="Calibri"/>
        </w:rPr>
        <w:t>Internet Explorer</w:t>
      </w:r>
      <w:r w:rsidRPr="001026C6">
        <w:rPr>
          <w:rFonts w:eastAsia="Calibri"/>
          <w:lang w:val="uk-UA"/>
        </w:rPr>
        <w:t xml:space="preserve"> щодо </w:t>
      </w:r>
      <w:r w:rsidRPr="001026C6">
        <w:rPr>
          <w:rFonts w:eastAsia="Calibri"/>
          <w:lang w:val="uk-UA"/>
        </w:rPr>
        <w:t>механізмів забезпечення інформаційної безпеки</w:t>
      </w:r>
      <w:r w:rsidRPr="001026C6">
        <w:rPr>
          <w:rFonts w:eastAsia="Calibri"/>
          <w:lang w:val="uk-UA"/>
        </w:rPr>
        <w:t>.</w:t>
      </w:r>
    </w:p>
    <w:p w14:paraId="36C6FB68" w14:textId="77777777" w:rsidR="00C37F9A" w:rsidRPr="001026C6" w:rsidRDefault="00C37F9A" w:rsidP="00C31812">
      <w:pPr>
        <w:spacing w:after="0" w:line="256" w:lineRule="auto"/>
        <w:jc w:val="both"/>
        <w:rPr>
          <w:rFonts w:eastAsia="Calibri"/>
          <w:lang w:val="uk-UA"/>
        </w:rPr>
      </w:pPr>
    </w:p>
    <w:tbl>
      <w:tblPr>
        <w:tblStyle w:val="a4"/>
        <w:tblW w:w="10380" w:type="dxa"/>
        <w:tblLook w:val="04A0" w:firstRow="1" w:lastRow="0" w:firstColumn="1" w:lastColumn="0" w:noHBand="0" w:noVBand="1"/>
      </w:tblPr>
      <w:tblGrid>
        <w:gridCol w:w="1930"/>
        <w:gridCol w:w="2871"/>
        <w:gridCol w:w="2830"/>
        <w:gridCol w:w="2749"/>
      </w:tblGrid>
      <w:tr w:rsidR="001026C6" w:rsidRPr="001026C6" w14:paraId="7B57FCC2" w14:textId="77777777" w:rsidTr="001026C6">
        <w:tc>
          <w:tcPr>
            <w:tcW w:w="0" w:type="auto"/>
            <w:hideMark/>
          </w:tcPr>
          <w:p w14:paraId="265EB36A" w14:textId="77777777" w:rsidR="001026C6" w:rsidRPr="001026C6" w:rsidRDefault="001026C6" w:rsidP="001026C6">
            <w:pPr>
              <w:spacing w:line="256" w:lineRule="auto"/>
              <w:jc w:val="both"/>
              <w:rPr>
                <w:rFonts w:eastAsia="Calibri"/>
                <w:b/>
                <w:bCs/>
              </w:rPr>
            </w:pPr>
            <w:proofErr w:type="spellStart"/>
            <w:r w:rsidRPr="001026C6">
              <w:rPr>
                <w:rFonts w:eastAsia="Calibri"/>
                <w:b/>
                <w:bCs/>
              </w:rPr>
              <w:t>Механізм</w:t>
            </w:r>
            <w:proofErr w:type="spellEnd"/>
            <w:r w:rsidRPr="001026C6">
              <w:rPr>
                <w:rFonts w:eastAsia="Calibri"/>
                <w:b/>
                <w:bCs/>
              </w:rPr>
              <w:t xml:space="preserve"> </w:t>
            </w:r>
            <w:proofErr w:type="spellStart"/>
            <w:r w:rsidRPr="001026C6">
              <w:rPr>
                <w:rFonts w:eastAsia="Calibri"/>
                <w:b/>
                <w:bCs/>
              </w:rPr>
              <w:t>безпеки</w:t>
            </w:r>
            <w:proofErr w:type="spellEnd"/>
          </w:p>
        </w:tc>
        <w:tc>
          <w:tcPr>
            <w:tcW w:w="0" w:type="auto"/>
            <w:hideMark/>
          </w:tcPr>
          <w:p w14:paraId="1A15A8E6" w14:textId="77777777" w:rsidR="001026C6" w:rsidRPr="001026C6" w:rsidRDefault="001026C6" w:rsidP="001026C6">
            <w:pPr>
              <w:spacing w:line="256" w:lineRule="auto"/>
              <w:jc w:val="both"/>
              <w:rPr>
                <w:rFonts w:eastAsia="Calibri"/>
                <w:b/>
                <w:bCs/>
              </w:rPr>
            </w:pPr>
            <w:r w:rsidRPr="001026C6">
              <w:rPr>
                <w:rFonts w:eastAsia="Calibri"/>
                <w:b/>
                <w:bCs/>
              </w:rPr>
              <w:t xml:space="preserve">Google </w:t>
            </w:r>
            <w:proofErr w:type="spellStart"/>
            <w:r w:rsidRPr="001026C6">
              <w:rPr>
                <w:rFonts w:eastAsia="Calibri"/>
                <w:b/>
                <w:bCs/>
              </w:rPr>
              <w:t>Chrome</w:t>
            </w:r>
            <w:proofErr w:type="spellEnd"/>
          </w:p>
        </w:tc>
        <w:tc>
          <w:tcPr>
            <w:tcW w:w="0" w:type="auto"/>
            <w:hideMark/>
          </w:tcPr>
          <w:p w14:paraId="4BFD4CA8" w14:textId="77777777" w:rsidR="001026C6" w:rsidRPr="001026C6" w:rsidRDefault="001026C6" w:rsidP="001026C6">
            <w:pPr>
              <w:spacing w:line="256" w:lineRule="auto"/>
              <w:jc w:val="both"/>
              <w:rPr>
                <w:rFonts w:eastAsia="Calibri"/>
                <w:b/>
                <w:bCs/>
              </w:rPr>
            </w:pPr>
            <w:r w:rsidRPr="001026C6">
              <w:rPr>
                <w:rFonts w:eastAsia="Calibri"/>
                <w:b/>
                <w:bCs/>
              </w:rPr>
              <w:t>Mozilla Firefox</w:t>
            </w:r>
          </w:p>
        </w:tc>
        <w:tc>
          <w:tcPr>
            <w:tcW w:w="0" w:type="auto"/>
            <w:hideMark/>
          </w:tcPr>
          <w:p w14:paraId="4F729F59" w14:textId="77777777" w:rsidR="001026C6" w:rsidRPr="001026C6" w:rsidRDefault="001026C6" w:rsidP="001026C6">
            <w:pPr>
              <w:spacing w:line="256" w:lineRule="auto"/>
              <w:jc w:val="both"/>
              <w:rPr>
                <w:rFonts w:eastAsia="Calibri"/>
                <w:b/>
                <w:bCs/>
              </w:rPr>
            </w:pPr>
            <w:r w:rsidRPr="001026C6">
              <w:rPr>
                <w:rFonts w:eastAsia="Calibri"/>
                <w:b/>
                <w:bCs/>
              </w:rPr>
              <w:t>Internet Explorer</w:t>
            </w:r>
          </w:p>
        </w:tc>
      </w:tr>
      <w:tr w:rsidR="001026C6" w:rsidRPr="001026C6" w14:paraId="4044E30F" w14:textId="77777777" w:rsidTr="001026C6">
        <w:tc>
          <w:tcPr>
            <w:tcW w:w="0" w:type="auto"/>
            <w:hideMark/>
          </w:tcPr>
          <w:p w14:paraId="7988A019" w14:textId="77777777" w:rsidR="001026C6" w:rsidRPr="001026C6" w:rsidRDefault="001026C6" w:rsidP="001026C6">
            <w:pPr>
              <w:spacing w:line="256" w:lineRule="auto"/>
              <w:jc w:val="both"/>
              <w:rPr>
                <w:rFonts w:eastAsia="Calibri"/>
              </w:rPr>
            </w:pPr>
            <w:proofErr w:type="spellStart"/>
            <w:r w:rsidRPr="001026C6">
              <w:rPr>
                <w:rFonts w:eastAsia="Calibri"/>
              </w:rPr>
              <w:t>Захист</w:t>
            </w:r>
            <w:proofErr w:type="spellEnd"/>
            <w:r w:rsidRPr="001026C6">
              <w:rPr>
                <w:rFonts w:eastAsia="Calibri"/>
              </w:rPr>
              <w:t xml:space="preserve"> </w:t>
            </w:r>
            <w:proofErr w:type="spellStart"/>
            <w:r w:rsidRPr="001026C6">
              <w:rPr>
                <w:rFonts w:eastAsia="Calibri"/>
              </w:rPr>
              <w:t>від</w:t>
            </w:r>
            <w:proofErr w:type="spellEnd"/>
            <w:r w:rsidRPr="001026C6">
              <w:rPr>
                <w:rFonts w:eastAsia="Calibri"/>
              </w:rPr>
              <w:t xml:space="preserve"> </w:t>
            </w:r>
            <w:proofErr w:type="spellStart"/>
            <w:r w:rsidRPr="001026C6">
              <w:rPr>
                <w:rFonts w:eastAsia="Calibri"/>
              </w:rPr>
              <w:t>фішингу</w:t>
            </w:r>
            <w:proofErr w:type="spellEnd"/>
          </w:p>
        </w:tc>
        <w:tc>
          <w:tcPr>
            <w:tcW w:w="0" w:type="auto"/>
            <w:hideMark/>
          </w:tcPr>
          <w:p w14:paraId="0972E894" w14:textId="77777777" w:rsidR="001026C6" w:rsidRPr="001026C6" w:rsidRDefault="001026C6" w:rsidP="001026C6">
            <w:pPr>
              <w:spacing w:line="256" w:lineRule="auto"/>
              <w:jc w:val="both"/>
              <w:rPr>
                <w:rFonts w:eastAsia="Calibri"/>
              </w:rPr>
            </w:pPr>
            <w:proofErr w:type="spellStart"/>
            <w:r w:rsidRPr="001026C6">
              <w:rPr>
                <w:rFonts w:eastAsia="Calibri"/>
              </w:rPr>
              <w:t>Вбудована</w:t>
            </w:r>
            <w:proofErr w:type="spellEnd"/>
            <w:r w:rsidRPr="001026C6">
              <w:rPr>
                <w:rFonts w:eastAsia="Calibri"/>
              </w:rPr>
              <w:t xml:space="preserve"> </w:t>
            </w:r>
            <w:proofErr w:type="spellStart"/>
            <w:r w:rsidRPr="001026C6">
              <w:rPr>
                <w:rFonts w:eastAsia="Calibri"/>
              </w:rPr>
              <w:t>функція</w:t>
            </w:r>
            <w:proofErr w:type="spellEnd"/>
            <w:r w:rsidRPr="001026C6">
              <w:rPr>
                <w:rFonts w:eastAsia="Calibri"/>
              </w:rPr>
              <w:t xml:space="preserve"> Safe </w:t>
            </w:r>
            <w:proofErr w:type="spellStart"/>
            <w:r w:rsidRPr="001026C6">
              <w:rPr>
                <w:rFonts w:eastAsia="Calibri"/>
              </w:rPr>
              <w:t>Browsing</w:t>
            </w:r>
            <w:proofErr w:type="spellEnd"/>
            <w:r w:rsidRPr="001026C6">
              <w:rPr>
                <w:rFonts w:eastAsia="Calibri"/>
              </w:rPr>
              <w:t xml:space="preserve"> </w:t>
            </w:r>
            <w:proofErr w:type="spellStart"/>
            <w:r w:rsidRPr="001026C6">
              <w:rPr>
                <w:rFonts w:eastAsia="Calibri"/>
              </w:rPr>
              <w:t>від</w:t>
            </w:r>
            <w:proofErr w:type="spellEnd"/>
            <w:r w:rsidRPr="001026C6">
              <w:rPr>
                <w:rFonts w:eastAsia="Calibri"/>
              </w:rPr>
              <w:t xml:space="preserve"> Google</w:t>
            </w:r>
          </w:p>
        </w:tc>
        <w:tc>
          <w:tcPr>
            <w:tcW w:w="0" w:type="auto"/>
            <w:hideMark/>
          </w:tcPr>
          <w:p w14:paraId="1851353C" w14:textId="77777777" w:rsidR="001026C6" w:rsidRPr="001026C6" w:rsidRDefault="001026C6" w:rsidP="001026C6">
            <w:pPr>
              <w:spacing w:line="256" w:lineRule="auto"/>
              <w:jc w:val="both"/>
              <w:rPr>
                <w:rFonts w:eastAsia="Calibri"/>
              </w:rPr>
            </w:pPr>
            <w:r w:rsidRPr="001026C6">
              <w:rPr>
                <w:rFonts w:eastAsia="Calibri"/>
              </w:rPr>
              <w:t xml:space="preserve">Панель </w:t>
            </w:r>
            <w:proofErr w:type="spellStart"/>
            <w:r w:rsidRPr="001026C6">
              <w:rPr>
                <w:rFonts w:eastAsia="Calibri"/>
              </w:rPr>
              <w:t>захисту</w:t>
            </w:r>
            <w:proofErr w:type="spellEnd"/>
            <w:r w:rsidRPr="001026C6">
              <w:rPr>
                <w:rFonts w:eastAsia="Calibri"/>
              </w:rPr>
              <w:t xml:space="preserve"> </w:t>
            </w:r>
            <w:proofErr w:type="spellStart"/>
            <w:r w:rsidRPr="001026C6">
              <w:rPr>
                <w:rFonts w:eastAsia="Calibri"/>
              </w:rPr>
              <w:t>від</w:t>
            </w:r>
            <w:proofErr w:type="spellEnd"/>
            <w:r w:rsidRPr="001026C6">
              <w:rPr>
                <w:rFonts w:eastAsia="Calibri"/>
              </w:rPr>
              <w:t xml:space="preserve"> </w:t>
            </w:r>
            <w:proofErr w:type="spellStart"/>
            <w:r w:rsidRPr="001026C6">
              <w:rPr>
                <w:rFonts w:eastAsia="Calibri"/>
              </w:rPr>
              <w:t>фішингу</w:t>
            </w:r>
            <w:proofErr w:type="spellEnd"/>
          </w:p>
        </w:tc>
        <w:tc>
          <w:tcPr>
            <w:tcW w:w="0" w:type="auto"/>
            <w:hideMark/>
          </w:tcPr>
          <w:p w14:paraId="7E73EC80" w14:textId="77777777" w:rsidR="001026C6" w:rsidRPr="001026C6" w:rsidRDefault="001026C6" w:rsidP="001026C6">
            <w:pPr>
              <w:spacing w:line="256" w:lineRule="auto"/>
              <w:jc w:val="both"/>
              <w:rPr>
                <w:rFonts w:eastAsia="Calibri"/>
              </w:rPr>
            </w:pPr>
            <w:proofErr w:type="spellStart"/>
            <w:r w:rsidRPr="001026C6">
              <w:rPr>
                <w:rFonts w:eastAsia="Calibri"/>
              </w:rPr>
              <w:t>SmartScreen</w:t>
            </w:r>
            <w:proofErr w:type="spellEnd"/>
            <w:r w:rsidRPr="001026C6">
              <w:rPr>
                <w:rFonts w:eastAsia="Calibri"/>
              </w:rPr>
              <w:t xml:space="preserve"> Filter</w:t>
            </w:r>
          </w:p>
        </w:tc>
      </w:tr>
      <w:tr w:rsidR="001026C6" w:rsidRPr="001026C6" w14:paraId="61BF9CB5" w14:textId="77777777" w:rsidTr="001026C6">
        <w:tc>
          <w:tcPr>
            <w:tcW w:w="0" w:type="auto"/>
            <w:hideMark/>
          </w:tcPr>
          <w:p w14:paraId="2DC79A54" w14:textId="77777777" w:rsidR="001026C6" w:rsidRPr="001026C6" w:rsidRDefault="001026C6" w:rsidP="001026C6">
            <w:pPr>
              <w:spacing w:line="256" w:lineRule="auto"/>
              <w:jc w:val="both"/>
              <w:rPr>
                <w:rFonts w:eastAsia="Calibri"/>
              </w:rPr>
            </w:pPr>
            <w:proofErr w:type="spellStart"/>
            <w:r w:rsidRPr="001026C6">
              <w:rPr>
                <w:rFonts w:eastAsia="Calibri"/>
              </w:rPr>
              <w:t>Оновлення</w:t>
            </w:r>
            <w:proofErr w:type="spellEnd"/>
            <w:r w:rsidRPr="001026C6">
              <w:rPr>
                <w:rFonts w:eastAsia="Calibri"/>
              </w:rPr>
              <w:t xml:space="preserve"> </w:t>
            </w:r>
            <w:proofErr w:type="spellStart"/>
            <w:r w:rsidRPr="001026C6">
              <w:rPr>
                <w:rFonts w:eastAsia="Calibri"/>
              </w:rPr>
              <w:t>безпеки</w:t>
            </w:r>
            <w:proofErr w:type="spellEnd"/>
          </w:p>
        </w:tc>
        <w:tc>
          <w:tcPr>
            <w:tcW w:w="0" w:type="auto"/>
            <w:hideMark/>
          </w:tcPr>
          <w:p w14:paraId="5D786739" w14:textId="77777777" w:rsidR="001026C6" w:rsidRPr="001026C6" w:rsidRDefault="001026C6" w:rsidP="001026C6">
            <w:pPr>
              <w:spacing w:line="256" w:lineRule="auto"/>
              <w:jc w:val="both"/>
              <w:rPr>
                <w:rFonts w:eastAsia="Calibri"/>
              </w:rPr>
            </w:pPr>
            <w:proofErr w:type="spellStart"/>
            <w:r w:rsidRPr="001026C6">
              <w:rPr>
                <w:rFonts w:eastAsia="Calibri"/>
              </w:rPr>
              <w:t>Автоматичні</w:t>
            </w:r>
            <w:proofErr w:type="spellEnd"/>
            <w:r w:rsidRPr="001026C6">
              <w:rPr>
                <w:rFonts w:eastAsia="Calibri"/>
              </w:rPr>
              <w:t xml:space="preserve"> </w:t>
            </w:r>
            <w:proofErr w:type="spellStart"/>
            <w:r w:rsidRPr="001026C6">
              <w:rPr>
                <w:rFonts w:eastAsia="Calibri"/>
              </w:rPr>
              <w:t>оновлення</w:t>
            </w:r>
            <w:proofErr w:type="spellEnd"/>
            <w:r w:rsidRPr="001026C6">
              <w:rPr>
                <w:rFonts w:eastAsia="Calibri"/>
              </w:rPr>
              <w:t xml:space="preserve"> через магазин Google Play </w:t>
            </w:r>
            <w:proofErr w:type="spellStart"/>
            <w:r w:rsidRPr="001026C6">
              <w:rPr>
                <w:rFonts w:eastAsia="Calibri"/>
              </w:rPr>
              <w:t>або</w:t>
            </w:r>
            <w:proofErr w:type="spellEnd"/>
            <w:r w:rsidRPr="001026C6">
              <w:rPr>
                <w:rFonts w:eastAsia="Calibri"/>
              </w:rPr>
              <w:t xml:space="preserve"> </w:t>
            </w:r>
            <w:proofErr w:type="spellStart"/>
            <w:r w:rsidRPr="001026C6">
              <w:rPr>
                <w:rFonts w:eastAsia="Calibri"/>
              </w:rPr>
              <w:t>Chrome</w:t>
            </w:r>
            <w:proofErr w:type="spellEnd"/>
            <w:r w:rsidRPr="001026C6">
              <w:rPr>
                <w:rFonts w:eastAsia="Calibri"/>
              </w:rPr>
              <w:t xml:space="preserve"> Web Store</w:t>
            </w:r>
          </w:p>
        </w:tc>
        <w:tc>
          <w:tcPr>
            <w:tcW w:w="0" w:type="auto"/>
            <w:hideMark/>
          </w:tcPr>
          <w:p w14:paraId="6F1CE652" w14:textId="5D3B77CC" w:rsidR="001026C6" w:rsidRPr="001026C6" w:rsidRDefault="001026C6" w:rsidP="001026C6">
            <w:pPr>
              <w:spacing w:line="256" w:lineRule="auto"/>
              <w:jc w:val="both"/>
              <w:rPr>
                <w:rFonts w:eastAsia="Calibri"/>
              </w:rPr>
            </w:pPr>
            <w:proofErr w:type="spellStart"/>
            <w:r w:rsidRPr="001026C6">
              <w:rPr>
                <w:rFonts w:eastAsia="Calibri"/>
              </w:rPr>
              <w:t>Автоматичні</w:t>
            </w:r>
            <w:proofErr w:type="spellEnd"/>
            <w:r w:rsidRPr="001026C6">
              <w:rPr>
                <w:rFonts w:eastAsia="Calibri"/>
              </w:rPr>
              <w:t xml:space="preserve"> </w:t>
            </w:r>
            <w:proofErr w:type="spellStart"/>
            <w:r w:rsidRPr="001026C6">
              <w:rPr>
                <w:rFonts w:eastAsia="Calibri"/>
              </w:rPr>
              <w:t>оновлення</w:t>
            </w:r>
            <w:proofErr w:type="spellEnd"/>
            <w:r w:rsidRPr="001026C6">
              <w:rPr>
                <w:rFonts w:eastAsia="Calibri"/>
              </w:rPr>
              <w:t xml:space="preserve"> через </w:t>
            </w:r>
            <w:proofErr w:type="spellStart"/>
            <w:r w:rsidRPr="001026C6">
              <w:rPr>
                <w:rFonts w:eastAsia="Calibri"/>
              </w:rPr>
              <w:t>розширення</w:t>
            </w:r>
            <w:proofErr w:type="spellEnd"/>
            <w:r w:rsidRPr="001026C6">
              <w:rPr>
                <w:rFonts w:eastAsia="Calibri"/>
              </w:rPr>
              <w:t xml:space="preserve"> Firefox </w:t>
            </w:r>
            <w:proofErr w:type="spellStart"/>
            <w:r w:rsidRPr="001026C6">
              <w:rPr>
                <w:rFonts w:eastAsia="Calibri"/>
              </w:rPr>
              <w:t>або</w:t>
            </w:r>
            <w:proofErr w:type="spellEnd"/>
            <w:r>
              <w:rPr>
                <w:rFonts w:eastAsia="Calibri"/>
                <w:lang w:val="ru-RU"/>
              </w:rPr>
              <w:t xml:space="preserve"> </w:t>
            </w:r>
            <w:proofErr w:type="spellStart"/>
            <w:r w:rsidRPr="001026C6">
              <w:rPr>
                <w:rFonts w:eastAsia="Calibri"/>
              </w:rPr>
              <w:t>вбудовану</w:t>
            </w:r>
            <w:proofErr w:type="spellEnd"/>
            <w:r w:rsidRPr="001026C6">
              <w:rPr>
                <w:rFonts w:eastAsia="Calibri"/>
              </w:rPr>
              <w:t xml:space="preserve"> </w:t>
            </w:r>
            <w:proofErr w:type="spellStart"/>
            <w:r w:rsidRPr="001026C6">
              <w:rPr>
                <w:rFonts w:eastAsia="Calibri"/>
              </w:rPr>
              <w:t>функцію</w:t>
            </w:r>
            <w:proofErr w:type="spellEnd"/>
          </w:p>
        </w:tc>
        <w:tc>
          <w:tcPr>
            <w:tcW w:w="0" w:type="auto"/>
            <w:hideMark/>
          </w:tcPr>
          <w:p w14:paraId="42BCD837" w14:textId="77777777" w:rsidR="001026C6" w:rsidRPr="001026C6" w:rsidRDefault="001026C6" w:rsidP="001026C6">
            <w:pPr>
              <w:spacing w:line="256" w:lineRule="auto"/>
              <w:jc w:val="both"/>
              <w:rPr>
                <w:rFonts w:eastAsia="Calibri"/>
              </w:rPr>
            </w:pPr>
            <w:proofErr w:type="spellStart"/>
            <w:r w:rsidRPr="001026C6">
              <w:rPr>
                <w:rFonts w:eastAsia="Calibri"/>
              </w:rPr>
              <w:t>Автоматичні</w:t>
            </w:r>
            <w:proofErr w:type="spellEnd"/>
            <w:r w:rsidRPr="001026C6">
              <w:rPr>
                <w:rFonts w:eastAsia="Calibri"/>
              </w:rPr>
              <w:t xml:space="preserve"> </w:t>
            </w:r>
            <w:proofErr w:type="spellStart"/>
            <w:r w:rsidRPr="001026C6">
              <w:rPr>
                <w:rFonts w:eastAsia="Calibri"/>
              </w:rPr>
              <w:t>оновлення</w:t>
            </w:r>
            <w:proofErr w:type="spellEnd"/>
            <w:r w:rsidRPr="001026C6">
              <w:rPr>
                <w:rFonts w:eastAsia="Calibri"/>
              </w:rPr>
              <w:t xml:space="preserve"> через Windows Update</w:t>
            </w:r>
          </w:p>
        </w:tc>
      </w:tr>
      <w:tr w:rsidR="001026C6" w:rsidRPr="001026C6" w14:paraId="40C351D3" w14:textId="77777777" w:rsidTr="001026C6">
        <w:tc>
          <w:tcPr>
            <w:tcW w:w="0" w:type="auto"/>
            <w:hideMark/>
          </w:tcPr>
          <w:p w14:paraId="0EEBA6B8" w14:textId="77777777" w:rsidR="001026C6" w:rsidRPr="001026C6" w:rsidRDefault="001026C6" w:rsidP="001026C6">
            <w:pPr>
              <w:spacing w:line="256" w:lineRule="auto"/>
              <w:jc w:val="both"/>
              <w:rPr>
                <w:rFonts w:eastAsia="Calibri"/>
              </w:rPr>
            </w:pPr>
            <w:proofErr w:type="spellStart"/>
            <w:r w:rsidRPr="001026C6">
              <w:rPr>
                <w:rFonts w:eastAsia="Calibri"/>
              </w:rPr>
              <w:lastRenderedPageBreak/>
              <w:t>Приватність</w:t>
            </w:r>
            <w:proofErr w:type="spellEnd"/>
          </w:p>
        </w:tc>
        <w:tc>
          <w:tcPr>
            <w:tcW w:w="0" w:type="auto"/>
            <w:hideMark/>
          </w:tcPr>
          <w:p w14:paraId="0167A7F4" w14:textId="77777777" w:rsidR="001026C6" w:rsidRPr="001026C6" w:rsidRDefault="001026C6" w:rsidP="001026C6">
            <w:pPr>
              <w:spacing w:line="256" w:lineRule="auto"/>
              <w:jc w:val="both"/>
              <w:rPr>
                <w:rFonts w:eastAsia="Calibri"/>
              </w:rPr>
            </w:pPr>
            <w:proofErr w:type="spellStart"/>
            <w:r w:rsidRPr="001026C6">
              <w:rPr>
                <w:rFonts w:eastAsia="Calibri"/>
              </w:rPr>
              <w:t>Інкогніто</w:t>
            </w:r>
            <w:proofErr w:type="spellEnd"/>
            <w:r w:rsidRPr="001026C6">
              <w:rPr>
                <w:rFonts w:eastAsia="Calibri"/>
              </w:rPr>
              <w:t xml:space="preserve"> режим, </w:t>
            </w:r>
            <w:proofErr w:type="spellStart"/>
            <w:r w:rsidRPr="001026C6">
              <w:rPr>
                <w:rFonts w:eastAsia="Calibri"/>
              </w:rPr>
              <w:t>можливість</w:t>
            </w:r>
            <w:proofErr w:type="spellEnd"/>
            <w:r w:rsidRPr="001026C6">
              <w:rPr>
                <w:rFonts w:eastAsia="Calibri"/>
              </w:rPr>
              <w:t xml:space="preserve"> </w:t>
            </w:r>
            <w:proofErr w:type="spellStart"/>
            <w:r w:rsidRPr="001026C6">
              <w:rPr>
                <w:rFonts w:eastAsia="Calibri"/>
              </w:rPr>
              <w:t>блокування</w:t>
            </w:r>
            <w:proofErr w:type="spellEnd"/>
            <w:r w:rsidRPr="001026C6">
              <w:rPr>
                <w:rFonts w:eastAsia="Calibri"/>
              </w:rPr>
              <w:t xml:space="preserve"> </w:t>
            </w:r>
            <w:proofErr w:type="spellStart"/>
            <w:r w:rsidRPr="001026C6">
              <w:rPr>
                <w:rFonts w:eastAsia="Calibri"/>
              </w:rPr>
              <w:t>сторонніх</w:t>
            </w:r>
            <w:proofErr w:type="spellEnd"/>
            <w:r w:rsidRPr="001026C6">
              <w:rPr>
                <w:rFonts w:eastAsia="Calibri"/>
              </w:rPr>
              <w:t xml:space="preserve"> </w:t>
            </w:r>
            <w:proofErr w:type="spellStart"/>
            <w:r w:rsidRPr="001026C6">
              <w:rPr>
                <w:rFonts w:eastAsia="Calibri"/>
              </w:rPr>
              <w:t>кукісів</w:t>
            </w:r>
            <w:proofErr w:type="spellEnd"/>
            <w:r w:rsidRPr="001026C6">
              <w:rPr>
                <w:rFonts w:eastAsia="Calibri"/>
              </w:rPr>
              <w:t xml:space="preserve"> та </w:t>
            </w:r>
            <w:proofErr w:type="spellStart"/>
            <w:r w:rsidRPr="001026C6">
              <w:rPr>
                <w:rFonts w:eastAsia="Calibri"/>
              </w:rPr>
              <w:t>налаштування</w:t>
            </w:r>
            <w:proofErr w:type="spellEnd"/>
            <w:r w:rsidRPr="001026C6">
              <w:rPr>
                <w:rFonts w:eastAsia="Calibri"/>
              </w:rPr>
              <w:t xml:space="preserve"> </w:t>
            </w:r>
            <w:proofErr w:type="spellStart"/>
            <w:r w:rsidRPr="001026C6">
              <w:rPr>
                <w:rFonts w:eastAsia="Calibri"/>
              </w:rPr>
              <w:t>збереження</w:t>
            </w:r>
            <w:proofErr w:type="spellEnd"/>
            <w:r w:rsidRPr="001026C6">
              <w:rPr>
                <w:rFonts w:eastAsia="Calibri"/>
              </w:rPr>
              <w:t xml:space="preserve"> </w:t>
            </w:r>
            <w:proofErr w:type="spellStart"/>
            <w:r w:rsidRPr="001026C6">
              <w:rPr>
                <w:rFonts w:eastAsia="Calibri"/>
              </w:rPr>
              <w:t>паролів</w:t>
            </w:r>
            <w:proofErr w:type="spellEnd"/>
          </w:p>
        </w:tc>
        <w:tc>
          <w:tcPr>
            <w:tcW w:w="0" w:type="auto"/>
            <w:hideMark/>
          </w:tcPr>
          <w:p w14:paraId="00A2FD95" w14:textId="77777777" w:rsidR="001026C6" w:rsidRPr="001026C6" w:rsidRDefault="001026C6" w:rsidP="001026C6">
            <w:pPr>
              <w:spacing w:line="256" w:lineRule="auto"/>
              <w:jc w:val="both"/>
              <w:rPr>
                <w:rFonts w:eastAsia="Calibri"/>
              </w:rPr>
            </w:pPr>
            <w:r w:rsidRPr="001026C6">
              <w:rPr>
                <w:rFonts w:eastAsia="Calibri"/>
              </w:rPr>
              <w:t xml:space="preserve">Режим Private </w:t>
            </w:r>
            <w:proofErr w:type="spellStart"/>
            <w:r w:rsidRPr="001026C6">
              <w:rPr>
                <w:rFonts w:eastAsia="Calibri"/>
              </w:rPr>
              <w:t>Browsing</w:t>
            </w:r>
            <w:proofErr w:type="spellEnd"/>
            <w:r w:rsidRPr="001026C6">
              <w:rPr>
                <w:rFonts w:eastAsia="Calibri"/>
              </w:rPr>
              <w:t xml:space="preserve">, </w:t>
            </w:r>
            <w:proofErr w:type="spellStart"/>
            <w:r w:rsidRPr="001026C6">
              <w:rPr>
                <w:rFonts w:eastAsia="Calibri"/>
              </w:rPr>
              <w:t>можливість</w:t>
            </w:r>
            <w:proofErr w:type="spellEnd"/>
            <w:r w:rsidRPr="001026C6">
              <w:rPr>
                <w:rFonts w:eastAsia="Calibri"/>
              </w:rPr>
              <w:t xml:space="preserve"> </w:t>
            </w:r>
            <w:proofErr w:type="spellStart"/>
            <w:r w:rsidRPr="001026C6">
              <w:rPr>
                <w:rFonts w:eastAsia="Calibri"/>
              </w:rPr>
              <w:t>блокування</w:t>
            </w:r>
            <w:proofErr w:type="spellEnd"/>
            <w:r w:rsidRPr="001026C6">
              <w:rPr>
                <w:rFonts w:eastAsia="Calibri"/>
              </w:rPr>
              <w:t xml:space="preserve"> </w:t>
            </w:r>
            <w:proofErr w:type="spellStart"/>
            <w:r w:rsidRPr="001026C6">
              <w:rPr>
                <w:rFonts w:eastAsia="Calibri"/>
              </w:rPr>
              <w:t>сторонніх</w:t>
            </w:r>
            <w:proofErr w:type="spellEnd"/>
            <w:r w:rsidRPr="001026C6">
              <w:rPr>
                <w:rFonts w:eastAsia="Calibri"/>
              </w:rPr>
              <w:t xml:space="preserve"> </w:t>
            </w:r>
            <w:proofErr w:type="spellStart"/>
            <w:r w:rsidRPr="001026C6">
              <w:rPr>
                <w:rFonts w:eastAsia="Calibri"/>
              </w:rPr>
              <w:t>кукісів</w:t>
            </w:r>
            <w:proofErr w:type="spellEnd"/>
            <w:r w:rsidRPr="001026C6">
              <w:rPr>
                <w:rFonts w:eastAsia="Calibri"/>
              </w:rPr>
              <w:t xml:space="preserve"> та контроль над </w:t>
            </w:r>
            <w:proofErr w:type="spellStart"/>
            <w:r w:rsidRPr="001026C6">
              <w:rPr>
                <w:rFonts w:eastAsia="Calibri"/>
              </w:rPr>
              <w:t>збереженням</w:t>
            </w:r>
            <w:proofErr w:type="spellEnd"/>
            <w:r w:rsidRPr="001026C6">
              <w:rPr>
                <w:rFonts w:eastAsia="Calibri"/>
              </w:rPr>
              <w:t xml:space="preserve"> </w:t>
            </w:r>
            <w:proofErr w:type="spellStart"/>
            <w:r w:rsidRPr="001026C6">
              <w:rPr>
                <w:rFonts w:eastAsia="Calibri"/>
              </w:rPr>
              <w:t>паролів</w:t>
            </w:r>
            <w:proofErr w:type="spellEnd"/>
          </w:p>
        </w:tc>
        <w:tc>
          <w:tcPr>
            <w:tcW w:w="0" w:type="auto"/>
            <w:hideMark/>
          </w:tcPr>
          <w:p w14:paraId="07E6EA9E" w14:textId="77777777" w:rsidR="001026C6" w:rsidRPr="001026C6" w:rsidRDefault="001026C6" w:rsidP="001026C6">
            <w:pPr>
              <w:spacing w:line="256" w:lineRule="auto"/>
              <w:jc w:val="both"/>
              <w:rPr>
                <w:rFonts w:eastAsia="Calibri"/>
              </w:rPr>
            </w:pPr>
            <w:proofErr w:type="spellStart"/>
            <w:r w:rsidRPr="001026C6">
              <w:rPr>
                <w:rFonts w:eastAsia="Calibri"/>
              </w:rPr>
              <w:t>Інкогніто</w:t>
            </w:r>
            <w:proofErr w:type="spellEnd"/>
            <w:r w:rsidRPr="001026C6">
              <w:rPr>
                <w:rFonts w:eastAsia="Calibri"/>
              </w:rPr>
              <w:t xml:space="preserve"> режим, </w:t>
            </w:r>
            <w:proofErr w:type="spellStart"/>
            <w:r w:rsidRPr="001026C6">
              <w:rPr>
                <w:rFonts w:eastAsia="Calibri"/>
              </w:rPr>
              <w:t>можливість</w:t>
            </w:r>
            <w:proofErr w:type="spellEnd"/>
            <w:r w:rsidRPr="001026C6">
              <w:rPr>
                <w:rFonts w:eastAsia="Calibri"/>
              </w:rPr>
              <w:t xml:space="preserve"> </w:t>
            </w:r>
            <w:proofErr w:type="spellStart"/>
            <w:r w:rsidRPr="001026C6">
              <w:rPr>
                <w:rFonts w:eastAsia="Calibri"/>
              </w:rPr>
              <w:t>блокування</w:t>
            </w:r>
            <w:proofErr w:type="spellEnd"/>
            <w:r w:rsidRPr="001026C6">
              <w:rPr>
                <w:rFonts w:eastAsia="Calibri"/>
              </w:rPr>
              <w:t xml:space="preserve"> </w:t>
            </w:r>
            <w:proofErr w:type="spellStart"/>
            <w:r w:rsidRPr="001026C6">
              <w:rPr>
                <w:rFonts w:eastAsia="Calibri"/>
              </w:rPr>
              <w:t>сторонніх</w:t>
            </w:r>
            <w:proofErr w:type="spellEnd"/>
            <w:r w:rsidRPr="001026C6">
              <w:rPr>
                <w:rFonts w:eastAsia="Calibri"/>
              </w:rPr>
              <w:t xml:space="preserve"> </w:t>
            </w:r>
            <w:proofErr w:type="spellStart"/>
            <w:r w:rsidRPr="001026C6">
              <w:rPr>
                <w:rFonts w:eastAsia="Calibri"/>
              </w:rPr>
              <w:t>кукісів</w:t>
            </w:r>
            <w:proofErr w:type="spellEnd"/>
            <w:r w:rsidRPr="001026C6">
              <w:rPr>
                <w:rFonts w:eastAsia="Calibri"/>
              </w:rPr>
              <w:t xml:space="preserve"> та контроль над </w:t>
            </w:r>
            <w:proofErr w:type="spellStart"/>
            <w:r w:rsidRPr="001026C6">
              <w:rPr>
                <w:rFonts w:eastAsia="Calibri"/>
              </w:rPr>
              <w:t>збереженням</w:t>
            </w:r>
            <w:proofErr w:type="spellEnd"/>
            <w:r w:rsidRPr="001026C6">
              <w:rPr>
                <w:rFonts w:eastAsia="Calibri"/>
              </w:rPr>
              <w:t xml:space="preserve"> </w:t>
            </w:r>
            <w:proofErr w:type="spellStart"/>
            <w:r w:rsidRPr="001026C6">
              <w:rPr>
                <w:rFonts w:eastAsia="Calibri"/>
              </w:rPr>
              <w:t>паролів</w:t>
            </w:r>
            <w:proofErr w:type="spellEnd"/>
          </w:p>
        </w:tc>
      </w:tr>
      <w:tr w:rsidR="001026C6" w:rsidRPr="001026C6" w14:paraId="29C2D3C8" w14:textId="77777777" w:rsidTr="001026C6">
        <w:tc>
          <w:tcPr>
            <w:tcW w:w="0" w:type="auto"/>
            <w:hideMark/>
          </w:tcPr>
          <w:p w14:paraId="2026F37A" w14:textId="77777777" w:rsidR="001026C6" w:rsidRPr="001026C6" w:rsidRDefault="001026C6" w:rsidP="001026C6">
            <w:pPr>
              <w:spacing w:line="256" w:lineRule="auto"/>
              <w:jc w:val="both"/>
              <w:rPr>
                <w:rFonts w:eastAsia="Calibri"/>
              </w:rPr>
            </w:pPr>
            <w:proofErr w:type="spellStart"/>
            <w:r w:rsidRPr="001026C6">
              <w:rPr>
                <w:rFonts w:eastAsia="Calibri"/>
              </w:rPr>
              <w:t>Захист</w:t>
            </w:r>
            <w:proofErr w:type="spellEnd"/>
            <w:r w:rsidRPr="001026C6">
              <w:rPr>
                <w:rFonts w:eastAsia="Calibri"/>
              </w:rPr>
              <w:t xml:space="preserve"> </w:t>
            </w:r>
            <w:proofErr w:type="spellStart"/>
            <w:r w:rsidRPr="001026C6">
              <w:rPr>
                <w:rFonts w:eastAsia="Calibri"/>
              </w:rPr>
              <w:t>від</w:t>
            </w:r>
            <w:proofErr w:type="spellEnd"/>
            <w:r w:rsidRPr="001026C6">
              <w:rPr>
                <w:rFonts w:eastAsia="Calibri"/>
              </w:rPr>
              <w:t xml:space="preserve"> </w:t>
            </w:r>
            <w:proofErr w:type="spellStart"/>
            <w:r w:rsidRPr="001026C6">
              <w:rPr>
                <w:rFonts w:eastAsia="Calibri"/>
              </w:rPr>
              <w:t>трекінгу</w:t>
            </w:r>
            <w:proofErr w:type="spellEnd"/>
          </w:p>
        </w:tc>
        <w:tc>
          <w:tcPr>
            <w:tcW w:w="0" w:type="auto"/>
            <w:hideMark/>
          </w:tcPr>
          <w:p w14:paraId="1157584E" w14:textId="77777777" w:rsidR="001026C6" w:rsidRPr="001026C6" w:rsidRDefault="001026C6" w:rsidP="001026C6">
            <w:pPr>
              <w:spacing w:line="256" w:lineRule="auto"/>
              <w:jc w:val="both"/>
              <w:rPr>
                <w:rFonts w:eastAsia="Calibri"/>
              </w:rPr>
            </w:pPr>
            <w:proofErr w:type="spellStart"/>
            <w:r w:rsidRPr="001026C6">
              <w:rPr>
                <w:rFonts w:eastAsia="Calibri"/>
              </w:rPr>
              <w:t>Функція</w:t>
            </w:r>
            <w:proofErr w:type="spellEnd"/>
            <w:r w:rsidRPr="001026C6">
              <w:rPr>
                <w:rFonts w:eastAsia="Calibri"/>
              </w:rPr>
              <w:t xml:space="preserve"> </w:t>
            </w:r>
            <w:proofErr w:type="spellStart"/>
            <w:r w:rsidRPr="001026C6">
              <w:rPr>
                <w:rFonts w:eastAsia="Calibri"/>
              </w:rPr>
              <w:t>захисту</w:t>
            </w:r>
            <w:proofErr w:type="spellEnd"/>
            <w:r w:rsidRPr="001026C6">
              <w:rPr>
                <w:rFonts w:eastAsia="Calibri"/>
              </w:rPr>
              <w:t xml:space="preserve"> </w:t>
            </w:r>
            <w:proofErr w:type="spellStart"/>
            <w:r w:rsidRPr="001026C6">
              <w:rPr>
                <w:rFonts w:eastAsia="Calibri"/>
              </w:rPr>
              <w:t>від</w:t>
            </w:r>
            <w:proofErr w:type="spellEnd"/>
            <w:r w:rsidRPr="001026C6">
              <w:rPr>
                <w:rFonts w:eastAsia="Calibri"/>
              </w:rPr>
              <w:t xml:space="preserve"> </w:t>
            </w:r>
            <w:proofErr w:type="spellStart"/>
            <w:r w:rsidRPr="001026C6">
              <w:rPr>
                <w:rFonts w:eastAsia="Calibri"/>
              </w:rPr>
              <w:t>трекінгу</w:t>
            </w:r>
            <w:proofErr w:type="spellEnd"/>
            <w:r w:rsidRPr="001026C6">
              <w:rPr>
                <w:rFonts w:eastAsia="Calibri"/>
              </w:rPr>
              <w:t xml:space="preserve"> через </w:t>
            </w:r>
            <w:proofErr w:type="spellStart"/>
            <w:r w:rsidRPr="001026C6">
              <w:rPr>
                <w:rFonts w:eastAsia="Calibri"/>
              </w:rPr>
              <w:t>застосунок</w:t>
            </w:r>
            <w:proofErr w:type="spellEnd"/>
            <w:r w:rsidRPr="001026C6">
              <w:rPr>
                <w:rFonts w:eastAsia="Calibri"/>
              </w:rPr>
              <w:t xml:space="preserve"> </w:t>
            </w:r>
            <w:proofErr w:type="spellStart"/>
            <w:r w:rsidRPr="001026C6">
              <w:rPr>
                <w:rFonts w:eastAsia="Calibri"/>
              </w:rPr>
              <w:t>Privacy</w:t>
            </w:r>
            <w:proofErr w:type="spellEnd"/>
            <w:r w:rsidRPr="001026C6">
              <w:rPr>
                <w:rFonts w:eastAsia="Calibri"/>
              </w:rPr>
              <w:t xml:space="preserve"> </w:t>
            </w:r>
            <w:proofErr w:type="spellStart"/>
            <w:r w:rsidRPr="001026C6">
              <w:rPr>
                <w:rFonts w:eastAsia="Calibri"/>
              </w:rPr>
              <w:t>Badger</w:t>
            </w:r>
            <w:proofErr w:type="spellEnd"/>
            <w:r w:rsidRPr="001026C6">
              <w:rPr>
                <w:rFonts w:eastAsia="Calibri"/>
              </w:rPr>
              <w:t xml:space="preserve"> та </w:t>
            </w:r>
            <w:proofErr w:type="spellStart"/>
            <w:r w:rsidRPr="001026C6">
              <w:rPr>
                <w:rFonts w:eastAsia="Calibri"/>
              </w:rPr>
              <w:t>можливість</w:t>
            </w:r>
            <w:proofErr w:type="spellEnd"/>
            <w:r w:rsidRPr="001026C6">
              <w:rPr>
                <w:rFonts w:eastAsia="Calibri"/>
              </w:rPr>
              <w:t xml:space="preserve"> </w:t>
            </w:r>
            <w:proofErr w:type="spellStart"/>
            <w:r w:rsidRPr="001026C6">
              <w:rPr>
                <w:rFonts w:eastAsia="Calibri"/>
              </w:rPr>
              <w:t>блокування</w:t>
            </w:r>
            <w:proofErr w:type="spellEnd"/>
            <w:r w:rsidRPr="001026C6">
              <w:rPr>
                <w:rFonts w:eastAsia="Calibri"/>
              </w:rPr>
              <w:t xml:space="preserve"> </w:t>
            </w:r>
            <w:proofErr w:type="spellStart"/>
            <w:r w:rsidRPr="001026C6">
              <w:rPr>
                <w:rFonts w:eastAsia="Calibri"/>
              </w:rPr>
              <w:t>трекерів</w:t>
            </w:r>
            <w:proofErr w:type="spellEnd"/>
          </w:p>
        </w:tc>
        <w:tc>
          <w:tcPr>
            <w:tcW w:w="0" w:type="auto"/>
            <w:hideMark/>
          </w:tcPr>
          <w:p w14:paraId="5EE358AA" w14:textId="77777777" w:rsidR="001026C6" w:rsidRPr="001026C6" w:rsidRDefault="001026C6" w:rsidP="001026C6">
            <w:pPr>
              <w:spacing w:line="256" w:lineRule="auto"/>
              <w:jc w:val="both"/>
              <w:rPr>
                <w:rFonts w:eastAsia="Calibri"/>
              </w:rPr>
            </w:pPr>
            <w:proofErr w:type="spellStart"/>
            <w:r w:rsidRPr="001026C6">
              <w:rPr>
                <w:rFonts w:eastAsia="Calibri"/>
              </w:rPr>
              <w:t>Функція</w:t>
            </w:r>
            <w:proofErr w:type="spellEnd"/>
            <w:r w:rsidRPr="001026C6">
              <w:rPr>
                <w:rFonts w:eastAsia="Calibri"/>
              </w:rPr>
              <w:t xml:space="preserve"> </w:t>
            </w:r>
            <w:proofErr w:type="spellStart"/>
            <w:r w:rsidRPr="001026C6">
              <w:rPr>
                <w:rFonts w:eastAsia="Calibri"/>
              </w:rPr>
              <w:t>захисту</w:t>
            </w:r>
            <w:proofErr w:type="spellEnd"/>
            <w:r w:rsidRPr="001026C6">
              <w:rPr>
                <w:rFonts w:eastAsia="Calibri"/>
              </w:rPr>
              <w:t xml:space="preserve"> </w:t>
            </w:r>
            <w:proofErr w:type="spellStart"/>
            <w:r w:rsidRPr="001026C6">
              <w:rPr>
                <w:rFonts w:eastAsia="Calibri"/>
              </w:rPr>
              <w:t>від</w:t>
            </w:r>
            <w:proofErr w:type="spellEnd"/>
            <w:r w:rsidRPr="001026C6">
              <w:rPr>
                <w:rFonts w:eastAsia="Calibri"/>
              </w:rPr>
              <w:t xml:space="preserve"> </w:t>
            </w:r>
            <w:proofErr w:type="spellStart"/>
            <w:r w:rsidRPr="001026C6">
              <w:rPr>
                <w:rFonts w:eastAsia="Calibri"/>
              </w:rPr>
              <w:t>трекінгу</w:t>
            </w:r>
            <w:proofErr w:type="spellEnd"/>
            <w:r w:rsidRPr="001026C6">
              <w:rPr>
                <w:rFonts w:eastAsia="Calibri"/>
              </w:rPr>
              <w:t xml:space="preserve"> через </w:t>
            </w:r>
            <w:proofErr w:type="spellStart"/>
            <w:r w:rsidRPr="001026C6">
              <w:rPr>
                <w:rFonts w:eastAsia="Calibri"/>
              </w:rPr>
              <w:t>вбудовану</w:t>
            </w:r>
            <w:proofErr w:type="spellEnd"/>
            <w:r w:rsidRPr="001026C6">
              <w:rPr>
                <w:rFonts w:eastAsia="Calibri"/>
              </w:rPr>
              <w:t xml:space="preserve"> </w:t>
            </w:r>
            <w:proofErr w:type="spellStart"/>
            <w:r w:rsidRPr="001026C6">
              <w:rPr>
                <w:rFonts w:eastAsia="Calibri"/>
              </w:rPr>
              <w:t>функцію</w:t>
            </w:r>
            <w:proofErr w:type="spellEnd"/>
            <w:r w:rsidRPr="001026C6">
              <w:rPr>
                <w:rFonts w:eastAsia="Calibri"/>
              </w:rPr>
              <w:t xml:space="preserve"> Enhanced </w:t>
            </w:r>
            <w:proofErr w:type="spellStart"/>
            <w:r w:rsidRPr="001026C6">
              <w:rPr>
                <w:rFonts w:eastAsia="Calibri"/>
              </w:rPr>
              <w:t>Tracking</w:t>
            </w:r>
            <w:proofErr w:type="spellEnd"/>
            <w:r w:rsidRPr="001026C6">
              <w:rPr>
                <w:rFonts w:eastAsia="Calibri"/>
              </w:rPr>
              <w:t xml:space="preserve"> Protection</w:t>
            </w:r>
          </w:p>
        </w:tc>
        <w:tc>
          <w:tcPr>
            <w:tcW w:w="0" w:type="auto"/>
            <w:hideMark/>
          </w:tcPr>
          <w:p w14:paraId="52CD51AA" w14:textId="77777777" w:rsidR="001026C6" w:rsidRPr="001026C6" w:rsidRDefault="001026C6" w:rsidP="001026C6">
            <w:pPr>
              <w:spacing w:line="256" w:lineRule="auto"/>
              <w:jc w:val="both"/>
              <w:rPr>
                <w:rFonts w:eastAsia="Calibri"/>
              </w:rPr>
            </w:pPr>
            <w:r w:rsidRPr="001026C6">
              <w:rPr>
                <w:rFonts w:eastAsia="Calibri"/>
              </w:rPr>
              <w:t>Недоступно</w:t>
            </w:r>
          </w:p>
        </w:tc>
      </w:tr>
      <w:tr w:rsidR="001026C6" w:rsidRPr="001026C6" w14:paraId="335986B3" w14:textId="77777777" w:rsidTr="001026C6">
        <w:tc>
          <w:tcPr>
            <w:tcW w:w="0" w:type="auto"/>
            <w:hideMark/>
          </w:tcPr>
          <w:p w14:paraId="32435E26" w14:textId="77777777" w:rsidR="001026C6" w:rsidRPr="001026C6" w:rsidRDefault="001026C6" w:rsidP="001026C6">
            <w:pPr>
              <w:spacing w:line="256" w:lineRule="auto"/>
              <w:jc w:val="both"/>
              <w:rPr>
                <w:rFonts w:eastAsia="Calibri"/>
              </w:rPr>
            </w:pPr>
            <w:proofErr w:type="spellStart"/>
            <w:r w:rsidRPr="001026C6">
              <w:rPr>
                <w:rFonts w:eastAsia="Calibri"/>
              </w:rPr>
              <w:t>Захист</w:t>
            </w:r>
            <w:proofErr w:type="spellEnd"/>
            <w:r w:rsidRPr="001026C6">
              <w:rPr>
                <w:rFonts w:eastAsia="Calibri"/>
              </w:rPr>
              <w:t xml:space="preserve"> </w:t>
            </w:r>
            <w:proofErr w:type="spellStart"/>
            <w:r w:rsidRPr="001026C6">
              <w:rPr>
                <w:rFonts w:eastAsia="Calibri"/>
              </w:rPr>
              <w:t>від</w:t>
            </w:r>
            <w:proofErr w:type="spellEnd"/>
            <w:r w:rsidRPr="001026C6">
              <w:rPr>
                <w:rFonts w:eastAsia="Calibri"/>
              </w:rPr>
              <w:t xml:space="preserve"> </w:t>
            </w:r>
            <w:proofErr w:type="spellStart"/>
            <w:r w:rsidRPr="001026C6">
              <w:rPr>
                <w:rFonts w:eastAsia="Calibri"/>
              </w:rPr>
              <w:t>вразливостей</w:t>
            </w:r>
            <w:proofErr w:type="spellEnd"/>
          </w:p>
        </w:tc>
        <w:tc>
          <w:tcPr>
            <w:tcW w:w="0" w:type="auto"/>
            <w:hideMark/>
          </w:tcPr>
          <w:p w14:paraId="5D7F9E03" w14:textId="77777777" w:rsidR="001026C6" w:rsidRPr="001026C6" w:rsidRDefault="001026C6" w:rsidP="001026C6">
            <w:pPr>
              <w:spacing w:line="256" w:lineRule="auto"/>
              <w:jc w:val="both"/>
              <w:rPr>
                <w:rFonts w:eastAsia="Calibri"/>
              </w:rPr>
            </w:pPr>
            <w:r w:rsidRPr="001026C6">
              <w:rPr>
                <w:rFonts w:eastAsia="Calibri"/>
              </w:rPr>
              <w:t xml:space="preserve">Система </w:t>
            </w:r>
            <w:proofErr w:type="spellStart"/>
            <w:r w:rsidRPr="001026C6">
              <w:rPr>
                <w:rFonts w:eastAsia="Calibri"/>
              </w:rPr>
              <w:t>захисту</w:t>
            </w:r>
            <w:proofErr w:type="spellEnd"/>
            <w:r w:rsidRPr="001026C6">
              <w:rPr>
                <w:rFonts w:eastAsia="Calibri"/>
              </w:rPr>
              <w:t xml:space="preserve"> </w:t>
            </w:r>
            <w:proofErr w:type="spellStart"/>
            <w:r w:rsidRPr="001026C6">
              <w:rPr>
                <w:rFonts w:eastAsia="Calibri"/>
              </w:rPr>
              <w:t>від</w:t>
            </w:r>
            <w:proofErr w:type="spellEnd"/>
            <w:r w:rsidRPr="001026C6">
              <w:rPr>
                <w:rFonts w:eastAsia="Calibri"/>
              </w:rPr>
              <w:t xml:space="preserve"> </w:t>
            </w:r>
            <w:proofErr w:type="spellStart"/>
            <w:r w:rsidRPr="001026C6">
              <w:rPr>
                <w:rFonts w:eastAsia="Calibri"/>
              </w:rPr>
              <w:t>вразливостей</w:t>
            </w:r>
            <w:proofErr w:type="spellEnd"/>
            <w:r w:rsidRPr="001026C6">
              <w:rPr>
                <w:rFonts w:eastAsia="Calibri"/>
              </w:rPr>
              <w:t xml:space="preserve">, </w:t>
            </w:r>
            <w:proofErr w:type="spellStart"/>
            <w:r w:rsidRPr="001026C6">
              <w:rPr>
                <w:rFonts w:eastAsia="Calibri"/>
              </w:rPr>
              <w:t>така</w:t>
            </w:r>
            <w:proofErr w:type="spellEnd"/>
            <w:r w:rsidRPr="001026C6">
              <w:rPr>
                <w:rFonts w:eastAsia="Calibri"/>
              </w:rPr>
              <w:t xml:space="preserve"> як </w:t>
            </w:r>
            <w:proofErr w:type="spellStart"/>
            <w:r w:rsidRPr="001026C6">
              <w:rPr>
                <w:rFonts w:eastAsia="Calibri"/>
              </w:rPr>
              <w:t>sandboxing</w:t>
            </w:r>
            <w:proofErr w:type="spellEnd"/>
            <w:r w:rsidRPr="001026C6">
              <w:rPr>
                <w:rFonts w:eastAsia="Calibri"/>
              </w:rPr>
              <w:t xml:space="preserve"> та </w:t>
            </w:r>
            <w:proofErr w:type="spellStart"/>
            <w:r w:rsidRPr="001026C6">
              <w:rPr>
                <w:rFonts w:eastAsia="Calibri"/>
              </w:rPr>
              <w:t>автоматичні</w:t>
            </w:r>
            <w:proofErr w:type="spellEnd"/>
            <w:r w:rsidRPr="001026C6">
              <w:rPr>
                <w:rFonts w:eastAsia="Calibri"/>
              </w:rPr>
              <w:t xml:space="preserve"> </w:t>
            </w:r>
            <w:proofErr w:type="spellStart"/>
            <w:r w:rsidRPr="001026C6">
              <w:rPr>
                <w:rFonts w:eastAsia="Calibri"/>
              </w:rPr>
              <w:t>оновлення</w:t>
            </w:r>
            <w:proofErr w:type="spellEnd"/>
          </w:p>
        </w:tc>
        <w:tc>
          <w:tcPr>
            <w:tcW w:w="0" w:type="auto"/>
            <w:hideMark/>
          </w:tcPr>
          <w:p w14:paraId="03DDBA80" w14:textId="77777777" w:rsidR="001026C6" w:rsidRPr="001026C6" w:rsidRDefault="001026C6" w:rsidP="001026C6">
            <w:pPr>
              <w:spacing w:line="256" w:lineRule="auto"/>
              <w:jc w:val="both"/>
              <w:rPr>
                <w:rFonts w:eastAsia="Calibri"/>
              </w:rPr>
            </w:pPr>
            <w:proofErr w:type="spellStart"/>
            <w:r w:rsidRPr="001026C6">
              <w:rPr>
                <w:rFonts w:eastAsia="Calibri"/>
              </w:rPr>
              <w:t>Sandbox</w:t>
            </w:r>
            <w:proofErr w:type="spellEnd"/>
            <w:r w:rsidRPr="001026C6">
              <w:rPr>
                <w:rFonts w:eastAsia="Calibri"/>
              </w:rPr>
              <w:t xml:space="preserve"> для </w:t>
            </w:r>
            <w:proofErr w:type="spellStart"/>
            <w:r w:rsidRPr="001026C6">
              <w:rPr>
                <w:rFonts w:eastAsia="Calibri"/>
              </w:rPr>
              <w:t>виконання</w:t>
            </w:r>
            <w:proofErr w:type="spellEnd"/>
            <w:r w:rsidRPr="001026C6">
              <w:rPr>
                <w:rFonts w:eastAsia="Calibri"/>
              </w:rPr>
              <w:t xml:space="preserve"> </w:t>
            </w:r>
            <w:proofErr w:type="spellStart"/>
            <w:r w:rsidRPr="001026C6">
              <w:rPr>
                <w:rFonts w:eastAsia="Calibri"/>
              </w:rPr>
              <w:t>сумісних</w:t>
            </w:r>
            <w:proofErr w:type="spellEnd"/>
            <w:r w:rsidRPr="001026C6">
              <w:rPr>
                <w:rFonts w:eastAsia="Calibri"/>
              </w:rPr>
              <w:t xml:space="preserve"> </w:t>
            </w:r>
            <w:proofErr w:type="spellStart"/>
            <w:r w:rsidRPr="001026C6">
              <w:rPr>
                <w:rFonts w:eastAsia="Calibri"/>
              </w:rPr>
              <w:t>програм</w:t>
            </w:r>
            <w:proofErr w:type="spellEnd"/>
            <w:r w:rsidRPr="001026C6">
              <w:rPr>
                <w:rFonts w:eastAsia="Calibri"/>
              </w:rPr>
              <w:t xml:space="preserve"> та </w:t>
            </w:r>
            <w:proofErr w:type="spellStart"/>
            <w:r w:rsidRPr="001026C6">
              <w:rPr>
                <w:rFonts w:eastAsia="Calibri"/>
              </w:rPr>
              <w:t>автоматичні</w:t>
            </w:r>
            <w:proofErr w:type="spellEnd"/>
            <w:r w:rsidRPr="001026C6">
              <w:rPr>
                <w:rFonts w:eastAsia="Calibri"/>
              </w:rPr>
              <w:t xml:space="preserve"> </w:t>
            </w:r>
            <w:proofErr w:type="spellStart"/>
            <w:r w:rsidRPr="001026C6">
              <w:rPr>
                <w:rFonts w:eastAsia="Calibri"/>
              </w:rPr>
              <w:t>оновлення</w:t>
            </w:r>
            <w:proofErr w:type="spellEnd"/>
          </w:p>
        </w:tc>
        <w:tc>
          <w:tcPr>
            <w:tcW w:w="0" w:type="auto"/>
            <w:hideMark/>
          </w:tcPr>
          <w:p w14:paraId="6C487912" w14:textId="77777777" w:rsidR="001026C6" w:rsidRPr="001026C6" w:rsidRDefault="001026C6" w:rsidP="001026C6">
            <w:pPr>
              <w:spacing w:line="256" w:lineRule="auto"/>
              <w:jc w:val="both"/>
              <w:rPr>
                <w:rFonts w:eastAsia="Calibri"/>
              </w:rPr>
            </w:pPr>
            <w:r w:rsidRPr="001026C6">
              <w:rPr>
                <w:rFonts w:eastAsia="Calibri"/>
              </w:rPr>
              <w:t>Недоступно</w:t>
            </w:r>
          </w:p>
        </w:tc>
      </w:tr>
    </w:tbl>
    <w:p w14:paraId="0EAA42F7" w14:textId="34D7B7E0" w:rsidR="001026C6" w:rsidRDefault="001026C6" w:rsidP="00C31812">
      <w:pPr>
        <w:spacing w:after="0" w:line="256" w:lineRule="auto"/>
        <w:jc w:val="both"/>
        <w:rPr>
          <w:rFonts w:eastAsia="Calibri"/>
          <w:lang w:val="uk-UA"/>
        </w:rPr>
      </w:pPr>
    </w:p>
    <w:p w14:paraId="52B5E46A" w14:textId="2708A0C2" w:rsidR="001026C6" w:rsidRDefault="001026C6" w:rsidP="00C31812">
      <w:pPr>
        <w:spacing w:after="0" w:line="256" w:lineRule="auto"/>
        <w:jc w:val="both"/>
        <w:rPr>
          <w:rFonts w:eastAsia="Calibri"/>
          <w:lang w:val="uk-UA"/>
        </w:rPr>
      </w:pPr>
    </w:p>
    <w:p w14:paraId="110BFBAF" w14:textId="77777777" w:rsidR="001026C6" w:rsidRDefault="001026C6" w:rsidP="00C31812">
      <w:pPr>
        <w:spacing w:after="0" w:line="256" w:lineRule="auto"/>
        <w:jc w:val="both"/>
        <w:rPr>
          <w:rFonts w:eastAsia="Calibri"/>
          <w:lang w:val="uk-UA"/>
        </w:rPr>
      </w:pPr>
    </w:p>
    <w:p w14:paraId="6D0CEB91" w14:textId="628DBD53" w:rsidR="00C31812" w:rsidRPr="00133C2E" w:rsidRDefault="00C31812" w:rsidP="00C31812">
      <w:pPr>
        <w:spacing w:after="0" w:line="256" w:lineRule="auto"/>
        <w:jc w:val="both"/>
        <w:rPr>
          <w:rFonts w:eastAsia="Calibri"/>
          <w:lang w:val="uk-UA"/>
        </w:rPr>
      </w:pPr>
      <w:r w:rsidRPr="00C31812">
        <w:rPr>
          <w:rFonts w:eastAsia="Calibri"/>
          <w:u w:val="single"/>
          <w:lang w:val="uk-UA"/>
        </w:rPr>
        <w:t>Висновок</w:t>
      </w:r>
      <w:r>
        <w:rPr>
          <w:rFonts w:eastAsia="Calibri"/>
          <w:lang w:val="uk-UA"/>
        </w:rPr>
        <w:t xml:space="preserve">: </w:t>
      </w:r>
      <w:proofErr w:type="spellStart"/>
      <w:r w:rsidRPr="00C31812">
        <w:rPr>
          <w:rFonts w:eastAsia="Calibri"/>
          <w:lang w:val="uk-UA"/>
        </w:rPr>
        <w:t>Internet</w:t>
      </w:r>
      <w:proofErr w:type="spellEnd"/>
      <w:r w:rsidRPr="00C31812">
        <w:rPr>
          <w:rFonts w:eastAsia="Calibri"/>
          <w:lang w:val="uk-UA"/>
        </w:rPr>
        <w:t xml:space="preserve"> Explorer може бути придатним веб-браузером для певних випадків використання, але він не є оптимальним вибором для багатьох користувачів через свої обмеження та проблеми з безпекою. Рекомендується розглядати альтернативні браузери з актуальними функціями та безпековими оновленнями.</w:t>
      </w:r>
      <w:r w:rsidR="008D48C2">
        <w:rPr>
          <w:rFonts w:eastAsia="Calibri"/>
          <w:lang w:val="uk-UA"/>
        </w:rPr>
        <w:t xml:space="preserve"> </w:t>
      </w:r>
      <w:r w:rsidR="008D48C2">
        <w:rPr>
          <w:rFonts w:eastAsia="Calibri"/>
          <w:lang w:val="uk-UA"/>
        </w:rPr>
        <w:br/>
        <w:t xml:space="preserve">Порівнявши </w:t>
      </w:r>
      <w:proofErr w:type="spellStart"/>
      <w:r w:rsidR="008D48C2" w:rsidRPr="00C31812">
        <w:rPr>
          <w:rFonts w:eastAsia="Calibri"/>
          <w:lang w:val="uk-UA"/>
        </w:rPr>
        <w:t>Internet</w:t>
      </w:r>
      <w:proofErr w:type="spellEnd"/>
      <w:r w:rsidR="008D48C2" w:rsidRPr="00C31812">
        <w:rPr>
          <w:rFonts w:eastAsia="Calibri"/>
          <w:lang w:val="uk-UA"/>
        </w:rPr>
        <w:t xml:space="preserve"> Explorer</w:t>
      </w:r>
      <w:r w:rsidR="008D48C2">
        <w:rPr>
          <w:rFonts w:eastAsia="Calibri"/>
          <w:lang w:val="uk-UA"/>
        </w:rPr>
        <w:t xml:space="preserve"> з іншими браузерами, можна побачити, що він </w:t>
      </w:r>
      <w:r w:rsidR="008D48C2" w:rsidRPr="008D48C2">
        <w:rPr>
          <w:rFonts w:eastAsia="Calibri"/>
          <w:lang w:val="uk-UA"/>
        </w:rPr>
        <w:t xml:space="preserve">має обмежені можливості у сфері безпеки, оскільки він не отримує оновлення безпеки та не має сучасних механізмів захисту від шкідливих програм та </w:t>
      </w:r>
      <w:proofErr w:type="spellStart"/>
      <w:r w:rsidR="008D48C2" w:rsidRPr="008D48C2">
        <w:rPr>
          <w:rFonts w:eastAsia="Calibri"/>
          <w:lang w:val="uk-UA"/>
        </w:rPr>
        <w:t>трекінгу</w:t>
      </w:r>
      <w:proofErr w:type="spellEnd"/>
      <w:r w:rsidR="008D48C2" w:rsidRPr="008D48C2">
        <w:rPr>
          <w:rFonts w:eastAsia="Calibri"/>
          <w:lang w:val="uk-UA"/>
        </w:rPr>
        <w:t>.</w:t>
      </w:r>
    </w:p>
    <w:p w14:paraId="6BC282B9" w14:textId="43E034E1" w:rsidR="00885616" w:rsidRDefault="00885616" w:rsidP="008F50D4">
      <w:pPr>
        <w:jc w:val="both"/>
      </w:pPr>
    </w:p>
    <w:p w14:paraId="2037B499" w14:textId="77777777" w:rsidR="007C7ABA" w:rsidRPr="007C7ABA" w:rsidRDefault="007C7ABA" w:rsidP="008F50D4">
      <w:pPr>
        <w:jc w:val="center"/>
        <w:rPr>
          <w:u w:val="single"/>
        </w:rPr>
      </w:pPr>
      <w:proofErr w:type="spellStart"/>
      <w:r w:rsidRPr="007C7ABA">
        <w:rPr>
          <w:u w:val="single"/>
        </w:rPr>
        <w:t>Контрольні</w:t>
      </w:r>
      <w:proofErr w:type="spellEnd"/>
      <w:r w:rsidRPr="007C7ABA">
        <w:rPr>
          <w:u w:val="single"/>
        </w:rPr>
        <w:t xml:space="preserve"> </w:t>
      </w:r>
      <w:proofErr w:type="spellStart"/>
      <w:r w:rsidRPr="007C7ABA">
        <w:rPr>
          <w:u w:val="single"/>
        </w:rPr>
        <w:t>питання</w:t>
      </w:r>
      <w:proofErr w:type="spellEnd"/>
      <w:r w:rsidRPr="007C7ABA">
        <w:rPr>
          <w:u w:val="single"/>
        </w:rPr>
        <w:t>:</w:t>
      </w:r>
    </w:p>
    <w:p w14:paraId="141816F8" w14:textId="76524F2F" w:rsidR="007C7ABA" w:rsidRDefault="007C7ABA" w:rsidP="008F50D4">
      <w:pPr>
        <w:pStyle w:val="a3"/>
        <w:numPr>
          <w:ilvl w:val="0"/>
          <w:numId w:val="4"/>
        </w:numPr>
        <w:jc w:val="both"/>
      </w:pPr>
      <w:proofErr w:type="spellStart"/>
      <w:r>
        <w:t>Надайте</w:t>
      </w:r>
      <w:proofErr w:type="spellEnd"/>
      <w:r>
        <w:t xml:space="preserve">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наступним</w:t>
      </w:r>
      <w:proofErr w:type="spellEnd"/>
      <w:r>
        <w:t xml:space="preserve"> </w:t>
      </w:r>
      <w:proofErr w:type="spellStart"/>
      <w:r>
        <w:t>поняттям</w:t>
      </w:r>
      <w:proofErr w:type="spellEnd"/>
      <w:r>
        <w:t>: «</w:t>
      </w:r>
      <w:proofErr w:type="spellStart"/>
      <w:r>
        <w:t>кібернетичний</w:t>
      </w:r>
      <w:proofErr w:type="spellEnd"/>
      <w:r>
        <w:t xml:space="preserve"> </w:t>
      </w:r>
      <w:proofErr w:type="spellStart"/>
      <w:r>
        <w:t>простір</w:t>
      </w:r>
      <w:proofErr w:type="spellEnd"/>
      <w:r>
        <w:t>», «</w:t>
      </w:r>
      <w:proofErr w:type="spellStart"/>
      <w:r>
        <w:t>Інтернет</w:t>
      </w:r>
      <w:proofErr w:type="spellEnd"/>
      <w:r>
        <w:t>», «</w:t>
      </w:r>
      <w:proofErr w:type="spellStart"/>
      <w:r>
        <w:t>Всесвітня</w:t>
      </w:r>
      <w:proofErr w:type="spellEnd"/>
      <w:r>
        <w:t xml:space="preserve"> </w:t>
      </w:r>
      <w:proofErr w:type="spellStart"/>
      <w:r>
        <w:t>павутина</w:t>
      </w:r>
      <w:proofErr w:type="spellEnd"/>
      <w:r>
        <w:t>», «веб-браузер», «</w:t>
      </w:r>
      <w:proofErr w:type="spellStart"/>
      <w:r>
        <w:t>кібербезпека</w:t>
      </w:r>
      <w:proofErr w:type="spellEnd"/>
      <w:r>
        <w:t>», «</w:t>
      </w:r>
      <w:proofErr w:type="spellStart"/>
      <w:r>
        <w:t>кібертероризм</w:t>
      </w:r>
      <w:proofErr w:type="spellEnd"/>
      <w:r>
        <w:t>», «</w:t>
      </w:r>
      <w:proofErr w:type="spellStart"/>
      <w:r>
        <w:t>кіберборотьба</w:t>
      </w:r>
      <w:proofErr w:type="spellEnd"/>
      <w:r>
        <w:t>», «</w:t>
      </w:r>
      <w:proofErr w:type="spellStart"/>
      <w:r>
        <w:t>кіберзброя</w:t>
      </w:r>
      <w:proofErr w:type="spellEnd"/>
      <w:r>
        <w:t>», «</w:t>
      </w:r>
      <w:proofErr w:type="spellStart"/>
      <w:r>
        <w:t>кібервійна</w:t>
      </w:r>
      <w:proofErr w:type="spellEnd"/>
      <w:r>
        <w:t xml:space="preserve">». </w:t>
      </w:r>
    </w:p>
    <w:p w14:paraId="52112201" w14:textId="559B4D80" w:rsidR="007C7ABA" w:rsidRDefault="007C7ABA" w:rsidP="008F50D4">
      <w:pPr>
        <w:pStyle w:val="a3"/>
        <w:jc w:val="both"/>
        <w:rPr>
          <w:lang w:val="uk-UA"/>
        </w:rPr>
      </w:pPr>
      <w:r w:rsidRPr="008F50D4">
        <w:rPr>
          <w:b/>
          <w:bCs/>
          <w:i/>
          <w:iCs/>
          <w:lang w:val="uk-UA"/>
        </w:rPr>
        <w:t>Кібернетичний простір (кіберпростір)</w:t>
      </w:r>
      <w:r>
        <w:rPr>
          <w:lang w:val="uk-UA"/>
        </w:rPr>
        <w:t xml:space="preserve"> – це середовище, яке надає можливості для здійснення комунікацій або реалізації суспільних відносин, утворене в результаті функціонування сумісних комунікаційних систем та забезпечення електронних комунікацій з використанням мережі Інтернет та інших глобальних мереж передачі даних.</w:t>
      </w:r>
    </w:p>
    <w:p w14:paraId="41F90A41" w14:textId="06901C72" w:rsidR="007C7ABA" w:rsidRDefault="007C7ABA" w:rsidP="008F50D4">
      <w:pPr>
        <w:pStyle w:val="a3"/>
        <w:jc w:val="both"/>
        <w:rPr>
          <w:lang w:val="uk-UA"/>
        </w:rPr>
      </w:pPr>
      <w:r w:rsidRPr="007C7ABA">
        <w:rPr>
          <w:lang w:val="uk-UA"/>
        </w:rPr>
        <w:t>Інтернет – всесвітня система об’єднаних комп’ютерних мереж, побудована на використанні протоколу IP і маршрутизації пакетів даних (скорочення офіційного визначення).</w:t>
      </w:r>
    </w:p>
    <w:p w14:paraId="619FE980" w14:textId="095CE0D0" w:rsidR="007C7ABA" w:rsidRDefault="003A2E72" w:rsidP="008F50D4">
      <w:pPr>
        <w:pStyle w:val="a3"/>
        <w:jc w:val="both"/>
        <w:rPr>
          <w:lang w:val="uk-UA"/>
        </w:rPr>
      </w:pPr>
      <w:r w:rsidRPr="008F50D4">
        <w:rPr>
          <w:b/>
          <w:bCs/>
          <w:i/>
          <w:iCs/>
          <w:lang w:val="uk-UA"/>
        </w:rPr>
        <w:lastRenderedPageBreak/>
        <w:t>Всесвітня павутина</w:t>
      </w:r>
      <w:r w:rsidRPr="003A2E72">
        <w:rPr>
          <w:lang w:val="uk-UA"/>
        </w:rPr>
        <w:t xml:space="preserve"> (</w:t>
      </w:r>
      <w:proofErr w:type="spellStart"/>
      <w:r w:rsidRPr="003A2E72">
        <w:rPr>
          <w:lang w:val="uk-UA"/>
        </w:rPr>
        <w:t>World</w:t>
      </w:r>
      <w:proofErr w:type="spellEnd"/>
      <w:r w:rsidRPr="003A2E72">
        <w:rPr>
          <w:lang w:val="uk-UA"/>
        </w:rPr>
        <w:t xml:space="preserve"> </w:t>
      </w:r>
      <w:proofErr w:type="spellStart"/>
      <w:r w:rsidRPr="003A2E72">
        <w:rPr>
          <w:lang w:val="uk-UA"/>
        </w:rPr>
        <w:t>Wide</w:t>
      </w:r>
      <w:proofErr w:type="spellEnd"/>
      <w:r w:rsidRPr="003A2E72">
        <w:rPr>
          <w:lang w:val="uk-UA"/>
        </w:rPr>
        <w:t xml:space="preserve"> </w:t>
      </w:r>
      <w:proofErr w:type="spellStart"/>
      <w:r w:rsidRPr="003A2E72">
        <w:rPr>
          <w:lang w:val="uk-UA"/>
        </w:rPr>
        <w:t>Web</w:t>
      </w:r>
      <w:proofErr w:type="spellEnd"/>
      <w:r w:rsidRPr="003A2E72">
        <w:rPr>
          <w:lang w:val="uk-UA"/>
        </w:rPr>
        <w:t>) – розподілена система, що надає доступ до пов’язаних між собою документів, розташованих на різних комп’ютерах, підключених до Інтернету.</w:t>
      </w:r>
    </w:p>
    <w:p w14:paraId="4B2945B5" w14:textId="5750CD5F" w:rsidR="003A2E72" w:rsidRDefault="003A2E72" w:rsidP="008F50D4">
      <w:pPr>
        <w:pStyle w:val="a3"/>
        <w:jc w:val="both"/>
        <w:rPr>
          <w:lang w:val="uk-UA"/>
        </w:rPr>
      </w:pPr>
      <w:r w:rsidRPr="008F50D4">
        <w:rPr>
          <w:b/>
          <w:bCs/>
          <w:i/>
          <w:iCs/>
          <w:lang w:val="uk-UA"/>
        </w:rPr>
        <w:t>Веб-б</w:t>
      </w:r>
      <w:r w:rsidRPr="008F50D4">
        <w:rPr>
          <w:b/>
          <w:bCs/>
          <w:i/>
          <w:iCs/>
          <w:lang w:val="uk-UA"/>
        </w:rPr>
        <w:t>раузер</w:t>
      </w:r>
      <w:r w:rsidRPr="003A2E72">
        <w:rPr>
          <w:lang w:val="uk-UA"/>
        </w:rPr>
        <w:t xml:space="preserve"> – комплексний додаток для обробки і виведення різних складових веб-сторінки, а також, для надання інтерфейсу між веб-сайтом і його відвідувачем.</w:t>
      </w:r>
    </w:p>
    <w:p w14:paraId="0697537D" w14:textId="641E1F71" w:rsidR="003A2E72" w:rsidRPr="003A2E72" w:rsidRDefault="003A2E72" w:rsidP="008F50D4">
      <w:pPr>
        <w:pStyle w:val="a3"/>
        <w:jc w:val="both"/>
        <w:rPr>
          <w:lang w:val="uk-UA"/>
        </w:rPr>
      </w:pPr>
      <w:proofErr w:type="spellStart"/>
      <w:r w:rsidRPr="008F50D4">
        <w:rPr>
          <w:b/>
          <w:bCs/>
          <w:i/>
          <w:iCs/>
          <w:lang w:val="uk-UA"/>
        </w:rPr>
        <w:t>Кібербезпека</w:t>
      </w:r>
      <w:proofErr w:type="spellEnd"/>
      <w:r>
        <w:rPr>
          <w:lang w:val="uk-UA"/>
        </w:rPr>
        <w:t xml:space="preserve"> – це з</w:t>
      </w:r>
      <w:r w:rsidRPr="003A2E72">
        <w:rPr>
          <w:lang w:val="uk-UA"/>
        </w:rPr>
        <w:t xml:space="preserve">аходи та технології, спрямовані на захист комп'ютерних систем, мереж та даних від зловмисників та </w:t>
      </w:r>
      <w:proofErr w:type="spellStart"/>
      <w:r w:rsidRPr="003A2E72">
        <w:rPr>
          <w:lang w:val="uk-UA"/>
        </w:rPr>
        <w:t>кіберзагроз</w:t>
      </w:r>
      <w:proofErr w:type="spellEnd"/>
      <w:r w:rsidRPr="003A2E72">
        <w:rPr>
          <w:lang w:val="uk-UA"/>
        </w:rPr>
        <w:t>.</w:t>
      </w:r>
    </w:p>
    <w:p w14:paraId="766A8879" w14:textId="311D0F5B" w:rsidR="003A2E72" w:rsidRPr="003A2E72" w:rsidRDefault="003A2E72" w:rsidP="008F50D4">
      <w:pPr>
        <w:pStyle w:val="a3"/>
        <w:jc w:val="both"/>
        <w:rPr>
          <w:lang w:val="uk-UA"/>
        </w:rPr>
      </w:pPr>
      <w:proofErr w:type="spellStart"/>
      <w:r w:rsidRPr="008F50D4">
        <w:rPr>
          <w:b/>
          <w:bCs/>
          <w:i/>
          <w:iCs/>
          <w:lang w:val="uk-UA"/>
        </w:rPr>
        <w:t>Кібертероризм</w:t>
      </w:r>
      <w:proofErr w:type="spellEnd"/>
      <w:r>
        <w:rPr>
          <w:lang w:val="uk-UA"/>
        </w:rPr>
        <w:t xml:space="preserve"> – це в</w:t>
      </w:r>
      <w:r w:rsidRPr="003A2E72">
        <w:rPr>
          <w:lang w:val="uk-UA"/>
        </w:rPr>
        <w:t>икористання комп'ютерних технологій для здійснення терористичних актів або створення паніки та хаосу в мережі.</w:t>
      </w:r>
    </w:p>
    <w:p w14:paraId="70026E49" w14:textId="3D46221A" w:rsidR="003A2E72" w:rsidRPr="003A2E72" w:rsidRDefault="003A2E72" w:rsidP="008F50D4">
      <w:pPr>
        <w:pStyle w:val="a3"/>
        <w:jc w:val="both"/>
        <w:rPr>
          <w:lang w:val="uk-UA"/>
        </w:rPr>
      </w:pPr>
      <w:proofErr w:type="spellStart"/>
      <w:r w:rsidRPr="008F50D4">
        <w:rPr>
          <w:b/>
          <w:bCs/>
          <w:i/>
          <w:iCs/>
          <w:lang w:val="uk-UA"/>
        </w:rPr>
        <w:t>Кіберборотьба</w:t>
      </w:r>
      <w:proofErr w:type="spellEnd"/>
      <w:r>
        <w:rPr>
          <w:lang w:val="uk-UA"/>
        </w:rPr>
        <w:t xml:space="preserve"> – це з</w:t>
      </w:r>
      <w:r w:rsidRPr="003A2E72">
        <w:rPr>
          <w:lang w:val="uk-UA"/>
        </w:rPr>
        <w:t xml:space="preserve">агальна стратегія, спрямована на протидію </w:t>
      </w:r>
      <w:proofErr w:type="spellStart"/>
      <w:r w:rsidRPr="003A2E72">
        <w:rPr>
          <w:lang w:val="uk-UA"/>
        </w:rPr>
        <w:t>кіберзагрозам</w:t>
      </w:r>
      <w:proofErr w:type="spellEnd"/>
      <w:r w:rsidRPr="003A2E72">
        <w:rPr>
          <w:lang w:val="uk-UA"/>
        </w:rPr>
        <w:t xml:space="preserve">, включаючи кібератаки, </w:t>
      </w:r>
      <w:proofErr w:type="spellStart"/>
      <w:r w:rsidRPr="003A2E72">
        <w:rPr>
          <w:lang w:val="uk-UA"/>
        </w:rPr>
        <w:t>кібершпигунство</w:t>
      </w:r>
      <w:proofErr w:type="spellEnd"/>
      <w:r w:rsidRPr="003A2E72">
        <w:rPr>
          <w:lang w:val="uk-UA"/>
        </w:rPr>
        <w:t xml:space="preserve"> та інші зловмисні дії.</w:t>
      </w:r>
    </w:p>
    <w:p w14:paraId="284DC8C1" w14:textId="1FC6327F" w:rsidR="003A2E72" w:rsidRPr="003A2E72" w:rsidRDefault="003A2E72" w:rsidP="008F50D4">
      <w:pPr>
        <w:pStyle w:val="a3"/>
        <w:jc w:val="both"/>
        <w:rPr>
          <w:lang w:val="uk-UA"/>
        </w:rPr>
      </w:pPr>
      <w:proofErr w:type="spellStart"/>
      <w:r w:rsidRPr="008F50D4">
        <w:rPr>
          <w:b/>
          <w:bCs/>
          <w:i/>
          <w:iCs/>
          <w:lang w:val="uk-UA"/>
        </w:rPr>
        <w:t>Кіберзброя</w:t>
      </w:r>
      <w:proofErr w:type="spellEnd"/>
      <w:r>
        <w:rPr>
          <w:lang w:val="uk-UA"/>
        </w:rPr>
        <w:t xml:space="preserve"> – це т</w:t>
      </w:r>
      <w:r w:rsidRPr="003A2E72">
        <w:rPr>
          <w:lang w:val="uk-UA"/>
        </w:rPr>
        <w:t xml:space="preserve">ехнічні засоби, що використовуються для здійснення кібератак або </w:t>
      </w:r>
      <w:proofErr w:type="spellStart"/>
      <w:r w:rsidRPr="003A2E72">
        <w:rPr>
          <w:lang w:val="uk-UA"/>
        </w:rPr>
        <w:t>кібершпигунства</w:t>
      </w:r>
      <w:proofErr w:type="spellEnd"/>
      <w:r w:rsidRPr="003A2E72">
        <w:rPr>
          <w:lang w:val="uk-UA"/>
        </w:rPr>
        <w:t>, такі як віруси, шкідливе програмне забезпечення, додатки для перехоплення даних тощо.</w:t>
      </w:r>
    </w:p>
    <w:p w14:paraId="51E397F7" w14:textId="7ED89D93" w:rsidR="003A2E72" w:rsidRPr="007C7ABA" w:rsidRDefault="003A2E72" w:rsidP="008F50D4">
      <w:pPr>
        <w:pStyle w:val="a3"/>
        <w:jc w:val="both"/>
        <w:rPr>
          <w:lang w:val="uk-UA"/>
        </w:rPr>
      </w:pPr>
      <w:proofErr w:type="spellStart"/>
      <w:r w:rsidRPr="008F50D4">
        <w:rPr>
          <w:b/>
          <w:bCs/>
          <w:i/>
          <w:iCs/>
          <w:lang w:val="uk-UA"/>
        </w:rPr>
        <w:t>Кібервійна</w:t>
      </w:r>
      <w:proofErr w:type="spellEnd"/>
      <w:r>
        <w:rPr>
          <w:lang w:val="uk-UA"/>
        </w:rPr>
        <w:t xml:space="preserve"> – к</w:t>
      </w:r>
      <w:r w:rsidRPr="003A2E72">
        <w:rPr>
          <w:lang w:val="uk-UA"/>
        </w:rPr>
        <w:t>онфлікт</w:t>
      </w:r>
      <w:r>
        <w:rPr>
          <w:lang w:val="uk-UA"/>
        </w:rPr>
        <w:t xml:space="preserve"> </w:t>
      </w:r>
      <w:r w:rsidRPr="003A2E72">
        <w:rPr>
          <w:lang w:val="uk-UA"/>
        </w:rPr>
        <w:t xml:space="preserve">або боротьба, яка відбувається в кібернетичному просторі, включаючи кібератаки, віруси, </w:t>
      </w:r>
      <w:proofErr w:type="spellStart"/>
      <w:r w:rsidRPr="003A2E72">
        <w:rPr>
          <w:lang w:val="uk-UA"/>
        </w:rPr>
        <w:t>хакерські</w:t>
      </w:r>
      <w:proofErr w:type="spellEnd"/>
      <w:r w:rsidRPr="003A2E72">
        <w:rPr>
          <w:lang w:val="uk-UA"/>
        </w:rPr>
        <w:t xml:space="preserve"> атаки та інші форми цифрової агресії.</w:t>
      </w:r>
    </w:p>
    <w:p w14:paraId="7B35E335" w14:textId="0756317F" w:rsidR="007C7ABA" w:rsidRDefault="007C7ABA" w:rsidP="008F50D4">
      <w:pPr>
        <w:pStyle w:val="a3"/>
        <w:numPr>
          <w:ilvl w:val="0"/>
          <w:numId w:val="4"/>
        </w:numPr>
        <w:jc w:val="both"/>
      </w:pPr>
      <w:proofErr w:type="spellStart"/>
      <w:r>
        <w:t>Опишіть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складові</w:t>
      </w:r>
      <w:proofErr w:type="spellEnd"/>
      <w:r>
        <w:t xml:space="preserve"> </w:t>
      </w:r>
      <w:proofErr w:type="spellStart"/>
      <w:r>
        <w:t>кіберпростору</w:t>
      </w:r>
      <w:proofErr w:type="spellEnd"/>
      <w:r>
        <w:t xml:space="preserve">. </w:t>
      </w:r>
    </w:p>
    <w:p w14:paraId="5C986899" w14:textId="77777777" w:rsidR="005403BE" w:rsidRDefault="005403BE" w:rsidP="008F50D4">
      <w:pPr>
        <w:pStyle w:val="a3"/>
        <w:jc w:val="both"/>
      </w:pPr>
      <w:r>
        <w:rPr>
          <w:lang w:val="uk-UA"/>
        </w:rPr>
        <w:t>К</w:t>
      </w:r>
      <w:proofErr w:type="spellStart"/>
      <w:r w:rsidR="003A2E72">
        <w:t>іберпростір</w:t>
      </w:r>
      <w:proofErr w:type="spellEnd"/>
      <w:r w:rsidR="003A2E72">
        <w:t xml:space="preserve"> </w:t>
      </w:r>
      <w:proofErr w:type="spellStart"/>
      <w:r w:rsidR="003A2E72">
        <w:t>включає</w:t>
      </w:r>
      <w:proofErr w:type="spellEnd"/>
      <w:r w:rsidR="003A2E72">
        <w:t xml:space="preserve"> в себе три </w:t>
      </w:r>
      <w:proofErr w:type="spellStart"/>
      <w:r w:rsidR="003A2E72">
        <w:t>основні</w:t>
      </w:r>
      <w:proofErr w:type="spellEnd"/>
      <w:r w:rsidR="003A2E72">
        <w:t xml:space="preserve"> </w:t>
      </w:r>
      <w:proofErr w:type="spellStart"/>
      <w:r w:rsidR="003A2E72">
        <w:t>складові</w:t>
      </w:r>
      <w:proofErr w:type="spellEnd"/>
      <w:r w:rsidR="003A2E72">
        <w:t>:</w:t>
      </w:r>
    </w:p>
    <w:p w14:paraId="01678724" w14:textId="77777777" w:rsidR="005403BE" w:rsidRDefault="003A2E72" w:rsidP="008F50D4">
      <w:pPr>
        <w:pStyle w:val="a3"/>
        <w:numPr>
          <w:ilvl w:val="0"/>
          <w:numId w:val="5"/>
        </w:numPr>
        <w:jc w:val="both"/>
      </w:pPr>
      <w:proofErr w:type="spellStart"/>
      <w:r>
        <w:t>інформація</w:t>
      </w:r>
      <w:proofErr w:type="spellEnd"/>
      <w:r>
        <w:t xml:space="preserve"> в </w:t>
      </w:r>
      <w:proofErr w:type="spellStart"/>
      <w:r>
        <w:t>її</w:t>
      </w:r>
      <w:proofErr w:type="spellEnd"/>
      <w:r>
        <w:t xml:space="preserve"> цифровому </w:t>
      </w:r>
      <w:proofErr w:type="spellStart"/>
      <w:r>
        <w:t>поданні</w:t>
      </w:r>
      <w:proofErr w:type="spellEnd"/>
      <w:r>
        <w:t>: статичному (</w:t>
      </w:r>
      <w:proofErr w:type="spellStart"/>
      <w:r>
        <w:t>файли</w:t>
      </w:r>
      <w:proofErr w:type="spellEnd"/>
      <w:r>
        <w:t xml:space="preserve">, </w:t>
      </w:r>
      <w:proofErr w:type="spellStart"/>
      <w:r>
        <w:t>записані</w:t>
      </w:r>
      <w:proofErr w:type="spellEnd"/>
      <w:r>
        <w:t xml:space="preserve"> на </w:t>
      </w:r>
      <w:proofErr w:type="spellStart"/>
      <w:r>
        <w:t>носії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) і </w:t>
      </w:r>
      <w:proofErr w:type="spellStart"/>
      <w:r>
        <w:t>динамічному</w:t>
      </w:r>
      <w:proofErr w:type="spellEnd"/>
      <w:r>
        <w:t xml:space="preserve"> (</w:t>
      </w:r>
      <w:proofErr w:type="spellStart"/>
      <w:r>
        <w:t>пакети</w:t>
      </w:r>
      <w:proofErr w:type="spellEnd"/>
      <w:r>
        <w:t xml:space="preserve">, потоки, </w:t>
      </w:r>
      <w:proofErr w:type="spellStart"/>
      <w:r>
        <w:t>команди</w:t>
      </w:r>
      <w:proofErr w:type="spellEnd"/>
      <w:r>
        <w:t xml:space="preserve">, </w:t>
      </w:r>
      <w:proofErr w:type="spellStart"/>
      <w:r>
        <w:t>запити</w:t>
      </w:r>
      <w:proofErr w:type="spellEnd"/>
      <w:r>
        <w:t xml:space="preserve">, і т.д.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передаються</w:t>
      </w:r>
      <w:proofErr w:type="spellEnd"/>
      <w:r>
        <w:t xml:space="preserve"> по </w:t>
      </w:r>
      <w:proofErr w:type="spellStart"/>
      <w:r>
        <w:t>різних</w:t>
      </w:r>
      <w:proofErr w:type="spellEnd"/>
      <w:r>
        <w:t xml:space="preserve"> мережах, </w:t>
      </w:r>
      <w:proofErr w:type="spellStart"/>
      <w:r>
        <w:t>оброблюються</w:t>
      </w:r>
      <w:proofErr w:type="spellEnd"/>
      <w:r>
        <w:t xml:space="preserve"> в </w:t>
      </w:r>
      <w:proofErr w:type="spellStart"/>
      <w:r>
        <w:t>автоматизованих</w:t>
      </w:r>
      <w:proofErr w:type="spellEnd"/>
      <w:r>
        <w:t xml:space="preserve"> системах (АС) і </w:t>
      </w:r>
      <w:proofErr w:type="spellStart"/>
      <w:r>
        <w:t>подаються</w:t>
      </w:r>
      <w:proofErr w:type="spellEnd"/>
      <w:r>
        <w:t xml:space="preserve"> на </w:t>
      </w:r>
      <w:proofErr w:type="spellStart"/>
      <w:r>
        <w:t>засоби</w:t>
      </w:r>
      <w:proofErr w:type="spellEnd"/>
      <w:r>
        <w:t xml:space="preserve"> </w:t>
      </w:r>
      <w:proofErr w:type="spellStart"/>
      <w:r>
        <w:t>відображення</w:t>
      </w:r>
      <w:proofErr w:type="spellEnd"/>
      <w:r>
        <w:t xml:space="preserve"> в </w:t>
      </w:r>
      <w:proofErr w:type="spellStart"/>
      <w:r>
        <w:t>графічному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текстовому </w:t>
      </w:r>
      <w:proofErr w:type="spellStart"/>
      <w:r>
        <w:t>вигляді</w:t>
      </w:r>
      <w:proofErr w:type="spellEnd"/>
      <w:r>
        <w:t xml:space="preserve">); </w:t>
      </w:r>
    </w:p>
    <w:p w14:paraId="6F4D18E7" w14:textId="77777777" w:rsidR="005403BE" w:rsidRDefault="003A2E72" w:rsidP="008F50D4">
      <w:pPr>
        <w:pStyle w:val="a3"/>
        <w:numPr>
          <w:ilvl w:val="0"/>
          <w:numId w:val="5"/>
        </w:numPr>
        <w:jc w:val="both"/>
      </w:pPr>
      <w:proofErr w:type="spellStart"/>
      <w:r>
        <w:t>технічна</w:t>
      </w:r>
      <w:proofErr w:type="spellEnd"/>
      <w:r>
        <w:t xml:space="preserve"> </w:t>
      </w:r>
      <w:proofErr w:type="spellStart"/>
      <w:r>
        <w:t>інфраструктура</w:t>
      </w:r>
      <w:proofErr w:type="spellEnd"/>
      <w:r>
        <w:t xml:space="preserve">, ІТ, </w:t>
      </w:r>
      <w:proofErr w:type="spellStart"/>
      <w:r>
        <w:t>програмне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,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здійснюється</w:t>
      </w:r>
      <w:proofErr w:type="spellEnd"/>
      <w:r>
        <w:t xml:space="preserve"> </w:t>
      </w:r>
      <w:proofErr w:type="spellStart"/>
      <w:r>
        <w:t>реалізація</w:t>
      </w:r>
      <w:proofErr w:type="spellEnd"/>
      <w:r>
        <w:t xml:space="preserve"> </w:t>
      </w:r>
      <w:proofErr w:type="spellStart"/>
      <w:r>
        <w:t>основних</w:t>
      </w:r>
      <w:proofErr w:type="spellEnd"/>
      <w:r>
        <w:t xml:space="preserve"> </w:t>
      </w:r>
      <w:proofErr w:type="spellStart"/>
      <w:r>
        <w:t>дій</w:t>
      </w:r>
      <w:proofErr w:type="spellEnd"/>
      <w:r>
        <w:t xml:space="preserve"> з </w:t>
      </w:r>
      <w:proofErr w:type="spellStart"/>
      <w:r>
        <w:t>інформацією</w:t>
      </w:r>
      <w:proofErr w:type="spellEnd"/>
      <w:r>
        <w:t xml:space="preserve">: </w:t>
      </w:r>
      <w:proofErr w:type="spellStart"/>
      <w:r>
        <w:t>збір</w:t>
      </w:r>
      <w:proofErr w:type="spellEnd"/>
      <w:r>
        <w:t xml:space="preserve">, </w:t>
      </w:r>
      <w:proofErr w:type="spellStart"/>
      <w:r>
        <w:t>обробка</w:t>
      </w:r>
      <w:proofErr w:type="spellEnd"/>
      <w:r>
        <w:t xml:space="preserve">, </w:t>
      </w:r>
      <w:proofErr w:type="spellStart"/>
      <w:r>
        <w:t>зберігання</w:t>
      </w:r>
      <w:proofErr w:type="spellEnd"/>
      <w:r>
        <w:t xml:space="preserve"> та передача. До таких </w:t>
      </w:r>
      <w:proofErr w:type="spellStart"/>
      <w:r>
        <w:t>засобів</w:t>
      </w:r>
      <w:proofErr w:type="spellEnd"/>
      <w:r>
        <w:t xml:space="preserve"> </w:t>
      </w:r>
      <w:proofErr w:type="spellStart"/>
      <w:r>
        <w:t>відносяться</w:t>
      </w:r>
      <w:proofErr w:type="spellEnd"/>
      <w:r>
        <w:t xml:space="preserve"> </w:t>
      </w:r>
      <w:proofErr w:type="spellStart"/>
      <w:r>
        <w:t>інфраструктура</w:t>
      </w:r>
      <w:proofErr w:type="spellEnd"/>
      <w:r>
        <w:t xml:space="preserve"> </w:t>
      </w:r>
      <w:proofErr w:type="spellStart"/>
      <w:r>
        <w:t>Інтернет</w:t>
      </w:r>
      <w:proofErr w:type="spellEnd"/>
      <w:r>
        <w:t xml:space="preserve"> і </w:t>
      </w:r>
      <w:proofErr w:type="spellStart"/>
      <w:r>
        <w:t>мережевих</w:t>
      </w:r>
      <w:proofErr w:type="spellEnd"/>
      <w:r>
        <w:t xml:space="preserve"> </w:t>
      </w:r>
      <w:proofErr w:type="spellStart"/>
      <w:r>
        <w:t>взаємозв’язків</w:t>
      </w:r>
      <w:proofErr w:type="spellEnd"/>
      <w:r>
        <w:t xml:space="preserve">, </w:t>
      </w:r>
      <w:proofErr w:type="spellStart"/>
      <w:r>
        <w:t>комп’ютери</w:t>
      </w:r>
      <w:proofErr w:type="spellEnd"/>
      <w:r>
        <w:t xml:space="preserve">, </w:t>
      </w:r>
      <w:proofErr w:type="spellStart"/>
      <w:r>
        <w:t>всілякі</w:t>
      </w:r>
      <w:proofErr w:type="spellEnd"/>
      <w:r>
        <w:t xml:space="preserve"> </w:t>
      </w:r>
      <w:proofErr w:type="spellStart"/>
      <w:r>
        <w:t>гаджети</w:t>
      </w:r>
      <w:proofErr w:type="spellEnd"/>
      <w:r>
        <w:t xml:space="preserve"> і т.п.; </w:t>
      </w:r>
    </w:p>
    <w:p w14:paraId="52B8670D" w14:textId="469C253B" w:rsidR="003A2E72" w:rsidRDefault="003A2E72" w:rsidP="008F50D4">
      <w:pPr>
        <w:pStyle w:val="a3"/>
        <w:numPr>
          <w:ilvl w:val="0"/>
          <w:numId w:val="5"/>
        </w:numPr>
        <w:jc w:val="both"/>
      </w:pPr>
      <w:proofErr w:type="spellStart"/>
      <w:r>
        <w:t>інформаційна</w:t>
      </w:r>
      <w:proofErr w:type="spellEnd"/>
      <w:r>
        <w:t xml:space="preserve"> </w:t>
      </w:r>
      <w:proofErr w:type="spellStart"/>
      <w:r>
        <w:t>взаємодія</w:t>
      </w:r>
      <w:proofErr w:type="spellEnd"/>
      <w:r>
        <w:t xml:space="preserve"> </w:t>
      </w:r>
      <w:proofErr w:type="spellStart"/>
      <w:r>
        <w:t>суб’єктів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</w:t>
      </w:r>
      <w:proofErr w:type="spellStart"/>
      <w:r>
        <w:t>одержуваної</w:t>
      </w:r>
      <w:proofErr w:type="spellEnd"/>
      <w:r>
        <w:t xml:space="preserve"> (</w:t>
      </w:r>
      <w:proofErr w:type="spellStart"/>
      <w:r>
        <w:t>переданої</w:t>
      </w:r>
      <w:proofErr w:type="spellEnd"/>
      <w:r>
        <w:t xml:space="preserve">) і </w:t>
      </w:r>
      <w:proofErr w:type="spellStart"/>
      <w:r>
        <w:t>оброблюваної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технічної</w:t>
      </w:r>
      <w:proofErr w:type="spellEnd"/>
      <w:r>
        <w:t xml:space="preserve"> </w:t>
      </w:r>
      <w:proofErr w:type="spellStart"/>
      <w:r>
        <w:t>інфраструктури</w:t>
      </w:r>
      <w:proofErr w:type="spellEnd"/>
      <w:r>
        <w:t xml:space="preserve">. Тут </w:t>
      </w:r>
      <w:proofErr w:type="spellStart"/>
      <w:r>
        <w:t>маються</w:t>
      </w:r>
      <w:proofErr w:type="spellEnd"/>
      <w:r>
        <w:t xml:space="preserve"> на </w:t>
      </w:r>
      <w:proofErr w:type="spellStart"/>
      <w:r>
        <w:t>увазі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види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 </w:t>
      </w:r>
      <w:proofErr w:type="spellStart"/>
      <w:r>
        <w:t>користувачів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учасників</w:t>
      </w:r>
      <w:proofErr w:type="spellEnd"/>
      <w:r>
        <w:t xml:space="preserve"> </w:t>
      </w:r>
      <w:proofErr w:type="spellStart"/>
      <w:r>
        <w:t>кіберпростору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вони </w:t>
      </w:r>
      <w:proofErr w:type="spellStart"/>
      <w:r>
        <w:t>проводять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інформаційних</w:t>
      </w:r>
      <w:proofErr w:type="spellEnd"/>
      <w:r>
        <w:t xml:space="preserve"> </w:t>
      </w:r>
      <w:proofErr w:type="spellStart"/>
      <w:r>
        <w:t>ресурсів</w:t>
      </w:r>
      <w:proofErr w:type="spellEnd"/>
      <w:r>
        <w:t xml:space="preserve">, потоки і </w:t>
      </w:r>
      <w:proofErr w:type="spellStart"/>
      <w:r>
        <w:t>сховища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розташовуються</w:t>
      </w:r>
      <w:proofErr w:type="spellEnd"/>
      <w:r>
        <w:t xml:space="preserve"> на </w:t>
      </w:r>
      <w:proofErr w:type="spellStart"/>
      <w:r>
        <w:t>технічній</w:t>
      </w:r>
      <w:proofErr w:type="spellEnd"/>
      <w:r>
        <w:t xml:space="preserve"> </w:t>
      </w:r>
      <w:proofErr w:type="spellStart"/>
      <w:r>
        <w:t>інфраструктурі</w:t>
      </w:r>
      <w:proofErr w:type="spellEnd"/>
      <w:r>
        <w:t>.</w:t>
      </w:r>
    </w:p>
    <w:p w14:paraId="5D5A7485" w14:textId="4A374209" w:rsidR="007C7ABA" w:rsidRDefault="007C7ABA" w:rsidP="008F50D4">
      <w:pPr>
        <w:pStyle w:val="a3"/>
        <w:numPr>
          <w:ilvl w:val="0"/>
          <w:numId w:val="4"/>
        </w:numPr>
        <w:jc w:val="both"/>
      </w:pPr>
      <w:proofErr w:type="spellStart"/>
      <w:r>
        <w:t>Виділіть</w:t>
      </w:r>
      <w:proofErr w:type="spellEnd"/>
      <w:r>
        <w:t xml:space="preserve"> три </w:t>
      </w:r>
      <w:proofErr w:type="spellStart"/>
      <w:r>
        <w:t>рівні</w:t>
      </w:r>
      <w:proofErr w:type="spellEnd"/>
      <w:r>
        <w:t xml:space="preserve"> </w:t>
      </w:r>
      <w:proofErr w:type="spellStart"/>
      <w:r>
        <w:t>кібернетичного</w:t>
      </w:r>
      <w:proofErr w:type="spellEnd"/>
      <w:r>
        <w:t xml:space="preserve"> простору. </w:t>
      </w:r>
    </w:p>
    <w:p w14:paraId="3D5D9559" w14:textId="0CE4E14E" w:rsidR="005403BE" w:rsidRDefault="005403BE" w:rsidP="008F50D4">
      <w:pPr>
        <w:pStyle w:val="a3"/>
        <w:jc w:val="both"/>
      </w:pPr>
      <w:r>
        <w:rPr>
          <w:lang w:val="uk-UA"/>
        </w:rPr>
        <w:t>Т</w:t>
      </w:r>
      <w:proofErr w:type="spellStart"/>
      <w:r>
        <w:t>ри</w:t>
      </w:r>
      <w:proofErr w:type="spellEnd"/>
      <w:r>
        <w:t xml:space="preserve"> </w:t>
      </w:r>
      <w:proofErr w:type="spellStart"/>
      <w:r>
        <w:t>рівні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складають</w:t>
      </w:r>
      <w:proofErr w:type="spellEnd"/>
      <w:r>
        <w:t xml:space="preserve"> </w:t>
      </w:r>
      <w:proofErr w:type="spellStart"/>
      <w:r>
        <w:t>кіберпростір</w:t>
      </w:r>
      <w:proofErr w:type="spellEnd"/>
      <w:r>
        <w:t xml:space="preserve">: </w:t>
      </w:r>
      <w:proofErr w:type="spellStart"/>
      <w:r>
        <w:t>фізична</w:t>
      </w:r>
      <w:proofErr w:type="spellEnd"/>
      <w:r>
        <w:t xml:space="preserve"> структура</w:t>
      </w:r>
      <w:r>
        <w:rPr>
          <w:lang w:val="uk-UA"/>
        </w:rPr>
        <w:t xml:space="preserve">, </w:t>
      </w:r>
      <w:r>
        <w:t>межа</w:t>
      </w:r>
      <w:r>
        <w:rPr>
          <w:lang w:val="uk-UA"/>
        </w:rPr>
        <w:t xml:space="preserve">, </w:t>
      </w:r>
      <w:proofErr w:type="spellStart"/>
      <w:r>
        <w:t>соціальна</w:t>
      </w:r>
      <w:proofErr w:type="spellEnd"/>
      <w:r>
        <w:t xml:space="preserve"> структура.</w:t>
      </w:r>
    </w:p>
    <w:p w14:paraId="7234ED5A" w14:textId="5C9ACE78" w:rsidR="007C7ABA" w:rsidRDefault="007C7ABA" w:rsidP="008F50D4">
      <w:pPr>
        <w:pStyle w:val="a3"/>
        <w:numPr>
          <w:ilvl w:val="0"/>
          <w:numId w:val="4"/>
        </w:numPr>
        <w:jc w:val="both"/>
      </w:pPr>
      <w:proofErr w:type="spellStart"/>
      <w:r>
        <w:t>Що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служба </w:t>
      </w:r>
      <w:proofErr w:type="spellStart"/>
      <w:r>
        <w:t>доменних</w:t>
      </w:r>
      <w:proofErr w:type="spellEnd"/>
      <w:r>
        <w:t xml:space="preserve"> </w:t>
      </w:r>
      <w:proofErr w:type="spellStart"/>
      <w:r>
        <w:t>імен</w:t>
      </w:r>
      <w:proofErr w:type="spellEnd"/>
      <w:r>
        <w:t xml:space="preserve">? </w:t>
      </w:r>
    </w:p>
    <w:p w14:paraId="06751685" w14:textId="77777777" w:rsidR="005403BE" w:rsidRDefault="005403BE" w:rsidP="008F50D4">
      <w:pPr>
        <w:pStyle w:val="a3"/>
        <w:jc w:val="both"/>
      </w:pPr>
      <w:r w:rsidRPr="005403BE">
        <w:rPr>
          <w:lang w:val="uk-UA"/>
        </w:rPr>
        <w:lastRenderedPageBreak/>
        <w:t>С</w:t>
      </w:r>
      <w:proofErr w:type="spellStart"/>
      <w:r w:rsidRPr="005403BE">
        <w:t>лужба</w:t>
      </w:r>
      <w:proofErr w:type="spellEnd"/>
      <w:r w:rsidRPr="005403BE">
        <w:t xml:space="preserve"> </w:t>
      </w:r>
      <w:proofErr w:type="spellStart"/>
      <w:r w:rsidRPr="005403BE">
        <w:t>доменних</w:t>
      </w:r>
      <w:proofErr w:type="spellEnd"/>
      <w:r w:rsidRPr="005403BE">
        <w:t xml:space="preserve"> </w:t>
      </w:r>
      <w:proofErr w:type="spellStart"/>
      <w:r w:rsidRPr="005403BE">
        <w:t>імен</w:t>
      </w:r>
      <w:proofErr w:type="spellEnd"/>
      <w:r w:rsidRPr="005403BE">
        <w:rPr>
          <w:lang w:val="uk-UA"/>
        </w:rPr>
        <w:t xml:space="preserve"> </w:t>
      </w:r>
      <w:proofErr w:type="spellStart"/>
      <w:r w:rsidRPr="005403BE">
        <w:t>здійснює</w:t>
      </w:r>
      <w:proofErr w:type="spellEnd"/>
      <w:r w:rsidRPr="005403BE">
        <w:rPr>
          <w:lang w:val="uk-UA"/>
        </w:rPr>
        <w:t xml:space="preserve"> п</w:t>
      </w:r>
      <w:proofErr w:type="spellStart"/>
      <w:r w:rsidRPr="005403BE">
        <w:t>еретворення</w:t>
      </w:r>
      <w:proofErr w:type="spellEnd"/>
      <w:r w:rsidRPr="005403BE">
        <w:t xml:space="preserve"> </w:t>
      </w:r>
      <w:proofErr w:type="spellStart"/>
      <w:r w:rsidRPr="005403BE">
        <w:t>адреси</w:t>
      </w:r>
      <w:proofErr w:type="spellEnd"/>
      <w:r w:rsidRPr="005403BE">
        <w:t xml:space="preserve"> URL у </w:t>
      </w:r>
      <w:proofErr w:type="spellStart"/>
      <w:r w:rsidRPr="005403BE">
        <w:t>цифрову</w:t>
      </w:r>
      <w:proofErr w:type="spellEnd"/>
      <w:r w:rsidRPr="005403BE">
        <w:t xml:space="preserve"> форму IP-адреси</w:t>
      </w:r>
    </w:p>
    <w:p w14:paraId="24BCEC1B" w14:textId="77777777" w:rsidR="005403BE" w:rsidRDefault="005403BE" w:rsidP="008F50D4">
      <w:pPr>
        <w:pStyle w:val="a3"/>
        <w:numPr>
          <w:ilvl w:val="0"/>
          <w:numId w:val="4"/>
        </w:numPr>
        <w:jc w:val="both"/>
      </w:pPr>
      <w:r>
        <w:rPr>
          <w:lang w:val="uk-UA"/>
        </w:rPr>
        <w:t>Н</w:t>
      </w:r>
      <w:proofErr w:type="spellStart"/>
      <w:r w:rsidR="007C7ABA">
        <w:t>азвіть</w:t>
      </w:r>
      <w:proofErr w:type="spellEnd"/>
      <w:r w:rsidR="007C7ABA">
        <w:t xml:space="preserve"> </w:t>
      </w:r>
      <w:proofErr w:type="spellStart"/>
      <w:r w:rsidR="007C7ABA">
        <w:t>основні</w:t>
      </w:r>
      <w:proofErr w:type="spellEnd"/>
      <w:r w:rsidR="007C7ABA">
        <w:t xml:space="preserve"> </w:t>
      </w:r>
      <w:proofErr w:type="spellStart"/>
      <w:r w:rsidR="007C7ABA">
        <w:t>функції</w:t>
      </w:r>
      <w:proofErr w:type="spellEnd"/>
      <w:r w:rsidR="007C7ABA">
        <w:t xml:space="preserve"> веб-</w:t>
      </w:r>
      <w:proofErr w:type="spellStart"/>
      <w:r w:rsidR="007C7ABA">
        <w:t>браузерів</w:t>
      </w:r>
      <w:proofErr w:type="spellEnd"/>
      <w:r w:rsidR="007C7ABA">
        <w:t xml:space="preserve">. </w:t>
      </w:r>
      <w:r>
        <w:br/>
      </w:r>
      <w:r w:rsidRPr="005403BE">
        <w:t xml:space="preserve">До </w:t>
      </w:r>
      <w:proofErr w:type="spellStart"/>
      <w:r w:rsidRPr="005403BE">
        <w:t>основних</w:t>
      </w:r>
      <w:proofErr w:type="spellEnd"/>
      <w:r w:rsidRPr="005403BE">
        <w:t xml:space="preserve"> </w:t>
      </w:r>
      <w:proofErr w:type="spellStart"/>
      <w:r w:rsidRPr="005403BE">
        <w:t>функцій</w:t>
      </w:r>
      <w:proofErr w:type="spellEnd"/>
      <w:r w:rsidRPr="005403BE">
        <w:t xml:space="preserve"> </w:t>
      </w:r>
      <w:proofErr w:type="spellStart"/>
      <w:r w:rsidRPr="005403BE">
        <w:t>браузерів</w:t>
      </w:r>
      <w:proofErr w:type="spellEnd"/>
      <w:r w:rsidRPr="005403BE">
        <w:t xml:space="preserve"> </w:t>
      </w:r>
      <w:proofErr w:type="spellStart"/>
      <w:r w:rsidRPr="005403BE">
        <w:t>можна</w:t>
      </w:r>
      <w:proofErr w:type="spellEnd"/>
      <w:r w:rsidRPr="005403BE">
        <w:t xml:space="preserve"> </w:t>
      </w:r>
      <w:proofErr w:type="spellStart"/>
      <w:r w:rsidRPr="005403BE">
        <w:t>віднести</w:t>
      </w:r>
      <w:proofErr w:type="spellEnd"/>
      <w:r w:rsidRPr="005403BE">
        <w:t xml:space="preserve">: </w:t>
      </w:r>
      <w:proofErr w:type="spellStart"/>
      <w:r w:rsidRPr="005403BE">
        <w:t>встановлення</w:t>
      </w:r>
      <w:proofErr w:type="spellEnd"/>
      <w:r w:rsidRPr="005403BE">
        <w:t xml:space="preserve"> </w:t>
      </w:r>
      <w:proofErr w:type="spellStart"/>
      <w:r w:rsidRPr="005403BE">
        <w:t>зв’язку</w:t>
      </w:r>
      <w:proofErr w:type="spellEnd"/>
      <w:r w:rsidRPr="005403BE">
        <w:t xml:space="preserve"> з Web-сервером, на </w:t>
      </w:r>
      <w:proofErr w:type="spellStart"/>
      <w:r w:rsidRPr="005403BE">
        <w:t>якому</w:t>
      </w:r>
      <w:proofErr w:type="spellEnd"/>
      <w:r w:rsidRPr="005403BE">
        <w:t xml:space="preserve"> </w:t>
      </w:r>
      <w:proofErr w:type="spellStart"/>
      <w:r w:rsidRPr="005403BE">
        <w:t>зберігається</w:t>
      </w:r>
      <w:proofErr w:type="spellEnd"/>
      <w:r w:rsidRPr="005403BE">
        <w:t xml:space="preserve"> документ, і </w:t>
      </w:r>
      <w:proofErr w:type="spellStart"/>
      <w:r w:rsidRPr="005403BE">
        <w:t>завантаження</w:t>
      </w:r>
      <w:proofErr w:type="spellEnd"/>
      <w:r w:rsidRPr="005403BE">
        <w:t xml:space="preserve"> </w:t>
      </w:r>
      <w:proofErr w:type="spellStart"/>
      <w:r w:rsidRPr="005403BE">
        <w:t>всіх</w:t>
      </w:r>
      <w:proofErr w:type="spellEnd"/>
      <w:r w:rsidRPr="005403BE">
        <w:t xml:space="preserve"> </w:t>
      </w:r>
      <w:proofErr w:type="spellStart"/>
      <w:r w:rsidRPr="005403BE">
        <w:t>компонентів</w:t>
      </w:r>
      <w:proofErr w:type="spellEnd"/>
      <w:r w:rsidRPr="005403BE">
        <w:t xml:space="preserve"> </w:t>
      </w:r>
      <w:proofErr w:type="spellStart"/>
      <w:r w:rsidRPr="005403BE">
        <w:t>комбінованого</w:t>
      </w:r>
      <w:proofErr w:type="spellEnd"/>
      <w:r w:rsidRPr="005403BE">
        <w:t xml:space="preserve"> документа; </w:t>
      </w:r>
      <w:proofErr w:type="spellStart"/>
      <w:r w:rsidRPr="005403BE">
        <w:t>інтерпретація</w:t>
      </w:r>
      <w:proofErr w:type="spellEnd"/>
      <w:r w:rsidRPr="005403BE">
        <w:t xml:space="preserve"> </w:t>
      </w:r>
      <w:proofErr w:type="spellStart"/>
      <w:r w:rsidRPr="005403BE">
        <w:t>тегів</w:t>
      </w:r>
      <w:proofErr w:type="spellEnd"/>
      <w:r w:rsidRPr="005403BE">
        <w:t xml:space="preserve"> </w:t>
      </w:r>
      <w:proofErr w:type="spellStart"/>
      <w:r w:rsidRPr="005403BE">
        <w:t>мови</w:t>
      </w:r>
      <w:proofErr w:type="spellEnd"/>
      <w:r w:rsidRPr="005403BE">
        <w:t xml:space="preserve"> HTML, </w:t>
      </w:r>
      <w:proofErr w:type="spellStart"/>
      <w:r w:rsidRPr="005403BE">
        <w:t>форматування</w:t>
      </w:r>
      <w:proofErr w:type="spellEnd"/>
      <w:r w:rsidRPr="005403BE">
        <w:t xml:space="preserve"> і </w:t>
      </w:r>
      <w:proofErr w:type="spellStart"/>
      <w:r w:rsidRPr="005403BE">
        <w:t>відображення</w:t>
      </w:r>
      <w:proofErr w:type="spellEnd"/>
      <w:r w:rsidRPr="005403BE">
        <w:t xml:space="preserve"> Web-</w:t>
      </w:r>
      <w:proofErr w:type="spellStart"/>
      <w:r w:rsidRPr="005403BE">
        <w:t>сторінки</w:t>
      </w:r>
      <w:proofErr w:type="spellEnd"/>
      <w:r w:rsidRPr="005403BE">
        <w:t xml:space="preserve"> </w:t>
      </w:r>
      <w:proofErr w:type="spellStart"/>
      <w:r w:rsidRPr="005403BE">
        <w:t>відповідно</w:t>
      </w:r>
      <w:proofErr w:type="spellEnd"/>
      <w:r w:rsidRPr="005403BE">
        <w:t xml:space="preserve"> до </w:t>
      </w:r>
      <w:proofErr w:type="spellStart"/>
      <w:r w:rsidRPr="005403BE">
        <w:t>можливостей</w:t>
      </w:r>
      <w:proofErr w:type="spellEnd"/>
      <w:r w:rsidRPr="005403BE">
        <w:t xml:space="preserve"> </w:t>
      </w:r>
      <w:proofErr w:type="spellStart"/>
      <w:r w:rsidRPr="005403BE">
        <w:t>комп’ютера</w:t>
      </w:r>
      <w:proofErr w:type="spellEnd"/>
      <w:r w:rsidRPr="005403BE">
        <w:t xml:space="preserve">, на </w:t>
      </w:r>
      <w:proofErr w:type="spellStart"/>
      <w:r w:rsidRPr="005403BE">
        <w:t>якому</w:t>
      </w:r>
      <w:proofErr w:type="spellEnd"/>
      <w:r w:rsidRPr="005403BE">
        <w:t xml:space="preserve"> браузер </w:t>
      </w:r>
      <w:proofErr w:type="spellStart"/>
      <w:r w:rsidRPr="005403BE">
        <w:t>працює</w:t>
      </w:r>
      <w:proofErr w:type="spellEnd"/>
      <w:r w:rsidRPr="005403BE">
        <w:t xml:space="preserve">; </w:t>
      </w:r>
      <w:proofErr w:type="spellStart"/>
      <w:r w:rsidRPr="005403BE">
        <w:t>надання</w:t>
      </w:r>
      <w:proofErr w:type="spellEnd"/>
      <w:r w:rsidRPr="005403BE">
        <w:t xml:space="preserve"> </w:t>
      </w:r>
      <w:proofErr w:type="spellStart"/>
      <w:r w:rsidRPr="005403BE">
        <w:t>ресурсів</w:t>
      </w:r>
      <w:proofErr w:type="spellEnd"/>
      <w:r w:rsidRPr="005403BE">
        <w:t xml:space="preserve"> для </w:t>
      </w:r>
      <w:proofErr w:type="spellStart"/>
      <w:r w:rsidRPr="005403BE">
        <w:t>відображення</w:t>
      </w:r>
      <w:proofErr w:type="spellEnd"/>
      <w:r w:rsidRPr="005403BE">
        <w:t xml:space="preserve"> </w:t>
      </w:r>
      <w:proofErr w:type="spellStart"/>
      <w:r w:rsidRPr="005403BE">
        <w:t>мультимедійних</w:t>
      </w:r>
      <w:proofErr w:type="spellEnd"/>
      <w:r w:rsidRPr="005403BE">
        <w:t xml:space="preserve"> та </w:t>
      </w:r>
      <w:proofErr w:type="spellStart"/>
      <w:r w:rsidRPr="005403BE">
        <w:t>інших</w:t>
      </w:r>
      <w:proofErr w:type="spellEnd"/>
      <w:r w:rsidRPr="005403BE">
        <w:t xml:space="preserve"> </w:t>
      </w:r>
      <w:proofErr w:type="spellStart"/>
      <w:r w:rsidRPr="005403BE">
        <w:t>об’єктів</w:t>
      </w:r>
      <w:proofErr w:type="spellEnd"/>
      <w:r w:rsidRPr="005403BE">
        <w:t xml:space="preserve">, </w:t>
      </w:r>
      <w:proofErr w:type="spellStart"/>
      <w:r w:rsidRPr="005403BE">
        <w:t>що</w:t>
      </w:r>
      <w:proofErr w:type="spellEnd"/>
      <w:r w:rsidRPr="005403BE">
        <w:t xml:space="preserve"> </w:t>
      </w:r>
      <w:proofErr w:type="spellStart"/>
      <w:r w:rsidRPr="005403BE">
        <w:t>входять</w:t>
      </w:r>
      <w:proofErr w:type="spellEnd"/>
      <w:r w:rsidRPr="005403BE">
        <w:t xml:space="preserve"> до складу Web-</w:t>
      </w:r>
      <w:proofErr w:type="spellStart"/>
      <w:r w:rsidRPr="005403BE">
        <w:t>сторінок</w:t>
      </w:r>
      <w:proofErr w:type="spellEnd"/>
      <w:r w:rsidRPr="005403BE">
        <w:t xml:space="preserve">, а </w:t>
      </w:r>
      <w:proofErr w:type="spellStart"/>
      <w:r w:rsidRPr="005403BE">
        <w:t>також</w:t>
      </w:r>
      <w:proofErr w:type="spellEnd"/>
      <w:r w:rsidRPr="005403BE">
        <w:t xml:space="preserve"> </w:t>
      </w:r>
      <w:proofErr w:type="spellStart"/>
      <w:r w:rsidRPr="005403BE">
        <w:t>механізму</w:t>
      </w:r>
      <w:proofErr w:type="spellEnd"/>
      <w:r w:rsidRPr="005403BE">
        <w:t xml:space="preserve"> </w:t>
      </w:r>
      <w:proofErr w:type="spellStart"/>
      <w:r w:rsidRPr="005403BE">
        <w:t>розширення</w:t>
      </w:r>
      <w:proofErr w:type="spellEnd"/>
      <w:r w:rsidRPr="005403BE">
        <w:t xml:space="preserve">, </w:t>
      </w:r>
      <w:proofErr w:type="spellStart"/>
      <w:r w:rsidRPr="005403BE">
        <w:t>що</w:t>
      </w:r>
      <w:proofErr w:type="spellEnd"/>
      <w:r w:rsidRPr="005403BE">
        <w:t xml:space="preserve"> </w:t>
      </w:r>
      <w:proofErr w:type="spellStart"/>
      <w:r w:rsidRPr="005403BE">
        <w:t>дозволяє</w:t>
      </w:r>
      <w:proofErr w:type="spellEnd"/>
      <w:r w:rsidRPr="005403BE">
        <w:t xml:space="preserve"> </w:t>
      </w:r>
      <w:proofErr w:type="spellStart"/>
      <w:r w:rsidRPr="005403BE">
        <w:t>налаштовувати</w:t>
      </w:r>
      <w:proofErr w:type="spellEnd"/>
      <w:r w:rsidRPr="005403BE">
        <w:t xml:space="preserve"> </w:t>
      </w:r>
      <w:proofErr w:type="spellStart"/>
      <w:r w:rsidRPr="005403BE">
        <w:t>програму</w:t>
      </w:r>
      <w:proofErr w:type="spellEnd"/>
      <w:r w:rsidRPr="005403BE">
        <w:t xml:space="preserve"> на роботу з </w:t>
      </w:r>
      <w:proofErr w:type="spellStart"/>
      <w:r w:rsidRPr="005403BE">
        <w:t>новими</w:t>
      </w:r>
      <w:proofErr w:type="spellEnd"/>
      <w:r w:rsidRPr="005403BE">
        <w:t xml:space="preserve"> типами </w:t>
      </w:r>
      <w:proofErr w:type="spellStart"/>
      <w:r w:rsidRPr="005403BE">
        <w:t>об’єктів</w:t>
      </w:r>
      <w:proofErr w:type="spellEnd"/>
      <w:r w:rsidRPr="005403BE">
        <w:t xml:space="preserve">; </w:t>
      </w:r>
      <w:proofErr w:type="spellStart"/>
      <w:r w:rsidRPr="005403BE">
        <w:t>забезпечення</w:t>
      </w:r>
      <w:proofErr w:type="spellEnd"/>
      <w:r w:rsidRPr="005403BE">
        <w:t xml:space="preserve"> </w:t>
      </w:r>
      <w:proofErr w:type="spellStart"/>
      <w:r w:rsidRPr="005403BE">
        <w:t>автоматизації</w:t>
      </w:r>
      <w:proofErr w:type="spellEnd"/>
      <w:r w:rsidRPr="005403BE">
        <w:t xml:space="preserve"> </w:t>
      </w:r>
      <w:proofErr w:type="spellStart"/>
      <w:r w:rsidRPr="005403BE">
        <w:t>пошуку</w:t>
      </w:r>
      <w:proofErr w:type="spellEnd"/>
      <w:r w:rsidRPr="005403BE">
        <w:t xml:space="preserve"> Web-</w:t>
      </w:r>
      <w:proofErr w:type="spellStart"/>
      <w:r w:rsidRPr="005403BE">
        <w:t>сторінок</w:t>
      </w:r>
      <w:proofErr w:type="spellEnd"/>
      <w:r w:rsidRPr="005403BE">
        <w:t xml:space="preserve"> і </w:t>
      </w:r>
      <w:proofErr w:type="spellStart"/>
      <w:r w:rsidRPr="005403BE">
        <w:t>спрощення</w:t>
      </w:r>
      <w:proofErr w:type="spellEnd"/>
      <w:r w:rsidRPr="005403BE">
        <w:t xml:space="preserve"> доступу до Web-</w:t>
      </w:r>
      <w:proofErr w:type="spellStart"/>
      <w:r w:rsidRPr="005403BE">
        <w:t>сторінок</w:t>
      </w:r>
      <w:proofErr w:type="spellEnd"/>
      <w:r w:rsidRPr="005403BE">
        <w:t xml:space="preserve">, </w:t>
      </w:r>
      <w:proofErr w:type="spellStart"/>
      <w:r w:rsidRPr="005403BE">
        <w:t>що</w:t>
      </w:r>
      <w:proofErr w:type="spellEnd"/>
      <w:r w:rsidRPr="005403BE">
        <w:t xml:space="preserve"> </w:t>
      </w:r>
      <w:proofErr w:type="spellStart"/>
      <w:r w:rsidRPr="005403BE">
        <w:t>відвідували</w:t>
      </w:r>
      <w:proofErr w:type="spellEnd"/>
      <w:r w:rsidRPr="005403BE">
        <w:t xml:space="preserve"> </w:t>
      </w:r>
      <w:proofErr w:type="spellStart"/>
      <w:r w:rsidRPr="005403BE">
        <w:t>раніше</w:t>
      </w:r>
      <w:proofErr w:type="spellEnd"/>
      <w:r w:rsidRPr="005403BE">
        <w:t xml:space="preserve">, </w:t>
      </w:r>
      <w:proofErr w:type="spellStart"/>
      <w:r w:rsidRPr="005403BE">
        <w:t>надання</w:t>
      </w:r>
      <w:proofErr w:type="spellEnd"/>
      <w:r w:rsidRPr="005403BE">
        <w:t xml:space="preserve"> доступу до </w:t>
      </w:r>
      <w:proofErr w:type="spellStart"/>
      <w:r w:rsidRPr="005403BE">
        <w:t>вбудованих</w:t>
      </w:r>
      <w:proofErr w:type="spellEnd"/>
      <w:r w:rsidRPr="005403BE">
        <w:t xml:space="preserve"> </w:t>
      </w:r>
      <w:proofErr w:type="spellStart"/>
      <w:r w:rsidRPr="005403BE">
        <w:t>або</w:t>
      </w:r>
      <w:proofErr w:type="spellEnd"/>
      <w:r w:rsidRPr="005403BE">
        <w:t xml:space="preserve"> </w:t>
      </w:r>
      <w:proofErr w:type="spellStart"/>
      <w:r w:rsidRPr="005403BE">
        <w:t>автономних</w:t>
      </w:r>
      <w:proofErr w:type="spellEnd"/>
      <w:r w:rsidRPr="005403BE">
        <w:t xml:space="preserve"> </w:t>
      </w:r>
      <w:proofErr w:type="spellStart"/>
      <w:r w:rsidRPr="005403BE">
        <w:t>засобів</w:t>
      </w:r>
      <w:proofErr w:type="spellEnd"/>
      <w:r w:rsidRPr="005403BE">
        <w:t xml:space="preserve"> для </w:t>
      </w:r>
      <w:proofErr w:type="spellStart"/>
      <w:r w:rsidRPr="005403BE">
        <w:t>роботи</w:t>
      </w:r>
      <w:proofErr w:type="spellEnd"/>
      <w:r w:rsidRPr="005403BE">
        <w:t xml:space="preserve"> з </w:t>
      </w:r>
      <w:proofErr w:type="spellStart"/>
      <w:r w:rsidRPr="005403BE">
        <w:t>іншими</w:t>
      </w:r>
      <w:proofErr w:type="spellEnd"/>
      <w:r w:rsidRPr="005403BE">
        <w:t xml:space="preserve"> службами </w:t>
      </w:r>
      <w:proofErr w:type="spellStart"/>
      <w:r w:rsidRPr="005403BE">
        <w:t>Інтернета</w:t>
      </w:r>
      <w:proofErr w:type="spellEnd"/>
      <w:r w:rsidRPr="005403BE">
        <w:t xml:space="preserve">, а </w:t>
      </w:r>
      <w:proofErr w:type="spellStart"/>
      <w:r w:rsidRPr="005403BE">
        <w:t>також</w:t>
      </w:r>
      <w:proofErr w:type="spellEnd"/>
      <w:r w:rsidRPr="005403BE">
        <w:t xml:space="preserve"> </w:t>
      </w:r>
      <w:proofErr w:type="spellStart"/>
      <w:r w:rsidRPr="005403BE">
        <w:t>забезпечення</w:t>
      </w:r>
      <w:proofErr w:type="spellEnd"/>
      <w:r w:rsidRPr="005403BE">
        <w:t xml:space="preserve"> </w:t>
      </w:r>
      <w:proofErr w:type="spellStart"/>
      <w:r w:rsidRPr="005403BE">
        <w:t>безпечної</w:t>
      </w:r>
      <w:proofErr w:type="spellEnd"/>
      <w:r w:rsidRPr="005403BE">
        <w:t xml:space="preserve"> </w:t>
      </w:r>
      <w:proofErr w:type="spellStart"/>
      <w:r w:rsidRPr="005403BE">
        <w:t>роботи</w:t>
      </w:r>
      <w:proofErr w:type="spellEnd"/>
      <w:r w:rsidRPr="005403BE">
        <w:t xml:space="preserve"> в </w:t>
      </w:r>
      <w:proofErr w:type="spellStart"/>
      <w:r w:rsidRPr="005403BE">
        <w:t>системі</w:t>
      </w:r>
      <w:proofErr w:type="spellEnd"/>
      <w:r w:rsidRPr="005403BE">
        <w:t xml:space="preserve"> WWW.</w:t>
      </w:r>
    </w:p>
    <w:p w14:paraId="2D79943B" w14:textId="77777777" w:rsidR="008F50D4" w:rsidRDefault="007C7ABA" w:rsidP="008F50D4">
      <w:pPr>
        <w:pStyle w:val="a3"/>
        <w:numPr>
          <w:ilvl w:val="0"/>
          <w:numId w:val="4"/>
        </w:numPr>
        <w:jc w:val="both"/>
      </w:pPr>
      <w:proofErr w:type="spellStart"/>
      <w:r>
        <w:t>Перерахуйте</w:t>
      </w:r>
      <w:proofErr w:type="spellEnd"/>
      <w:r>
        <w:t xml:space="preserve"> та </w:t>
      </w:r>
      <w:proofErr w:type="spellStart"/>
      <w:r>
        <w:t>опишіть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компоненти</w:t>
      </w:r>
      <w:proofErr w:type="spellEnd"/>
      <w:r>
        <w:t xml:space="preserve"> веб-браузера.</w:t>
      </w:r>
    </w:p>
    <w:p w14:paraId="68D22C4D" w14:textId="77777777" w:rsidR="008F50D4" w:rsidRDefault="005403BE" w:rsidP="008F50D4">
      <w:pPr>
        <w:pStyle w:val="a3"/>
        <w:numPr>
          <w:ilvl w:val="0"/>
          <w:numId w:val="6"/>
        </w:numPr>
        <w:jc w:val="both"/>
      </w:pPr>
      <w:proofErr w:type="spellStart"/>
      <w:r w:rsidRPr="008F50D4">
        <w:rPr>
          <w:b/>
          <w:i/>
        </w:rPr>
        <w:t>Інтерфейс</w:t>
      </w:r>
      <w:proofErr w:type="spellEnd"/>
      <w:r w:rsidRPr="008F50D4">
        <w:rPr>
          <w:b/>
          <w:i/>
        </w:rPr>
        <w:t xml:space="preserve"> (User Interface)</w:t>
      </w:r>
      <w:r w:rsidRPr="005403BE">
        <w:t xml:space="preserve"> – </w:t>
      </w:r>
      <w:proofErr w:type="spellStart"/>
      <w:r w:rsidRPr="005403BE">
        <w:t>включає</w:t>
      </w:r>
      <w:proofErr w:type="spellEnd"/>
      <w:r w:rsidRPr="005403BE">
        <w:t xml:space="preserve"> </w:t>
      </w:r>
      <w:proofErr w:type="spellStart"/>
      <w:r w:rsidRPr="005403BE">
        <w:t>адресний</w:t>
      </w:r>
      <w:proofErr w:type="spellEnd"/>
      <w:r w:rsidRPr="005403BE">
        <w:t xml:space="preserve"> рядок, кнопки «Назад» і «Вперед», меню закладок і т. д. До </w:t>
      </w:r>
      <w:proofErr w:type="spellStart"/>
      <w:r w:rsidRPr="005403BE">
        <w:t>нього</w:t>
      </w:r>
      <w:proofErr w:type="spellEnd"/>
      <w:r w:rsidRPr="005403BE">
        <w:t xml:space="preserve"> </w:t>
      </w:r>
      <w:proofErr w:type="spellStart"/>
      <w:r w:rsidRPr="005403BE">
        <w:t>відносяться</w:t>
      </w:r>
      <w:proofErr w:type="spellEnd"/>
      <w:r w:rsidRPr="005403BE">
        <w:t xml:space="preserve"> </w:t>
      </w:r>
      <w:proofErr w:type="spellStart"/>
      <w:r w:rsidRPr="005403BE">
        <w:t>всі</w:t>
      </w:r>
      <w:proofErr w:type="spellEnd"/>
      <w:r w:rsidRPr="005403BE">
        <w:t xml:space="preserve"> </w:t>
      </w:r>
      <w:proofErr w:type="spellStart"/>
      <w:r w:rsidRPr="005403BE">
        <w:t>елементи</w:t>
      </w:r>
      <w:proofErr w:type="spellEnd"/>
      <w:r w:rsidRPr="005403BE">
        <w:t xml:space="preserve">, </w:t>
      </w:r>
      <w:proofErr w:type="spellStart"/>
      <w:r w:rsidRPr="005403BE">
        <w:t>крім</w:t>
      </w:r>
      <w:proofErr w:type="spellEnd"/>
      <w:r w:rsidRPr="005403BE">
        <w:t xml:space="preserve"> </w:t>
      </w:r>
      <w:proofErr w:type="spellStart"/>
      <w:r w:rsidRPr="005403BE">
        <w:t>вікна</w:t>
      </w:r>
      <w:proofErr w:type="spellEnd"/>
      <w:r w:rsidRPr="005403BE">
        <w:t xml:space="preserve">, в </w:t>
      </w:r>
      <w:proofErr w:type="spellStart"/>
      <w:r w:rsidRPr="005403BE">
        <w:t>якому</w:t>
      </w:r>
      <w:proofErr w:type="spellEnd"/>
      <w:r w:rsidRPr="005403BE">
        <w:t xml:space="preserve"> </w:t>
      </w:r>
      <w:proofErr w:type="spellStart"/>
      <w:r w:rsidRPr="005403BE">
        <w:t>відображається</w:t>
      </w:r>
      <w:proofErr w:type="spellEnd"/>
      <w:r w:rsidRPr="005403BE">
        <w:t xml:space="preserve"> </w:t>
      </w:r>
      <w:proofErr w:type="spellStart"/>
      <w:r w:rsidRPr="005403BE">
        <w:t>запитувана</w:t>
      </w:r>
      <w:proofErr w:type="spellEnd"/>
      <w:r w:rsidRPr="005403BE">
        <w:t xml:space="preserve"> </w:t>
      </w:r>
      <w:proofErr w:type="spellStart"/>
      <w:r w:rsidRPr="005403BE">
        <w:t>сторінка.</w:t>
      </w:r>
      <w:proofErr w:type="spellEnd"/>
    </w:p>
    <w:p w14:paraId="6AB438DA" w14:textId="77777777" w:rsidR="008F50D4" w:rsidRDefault="005403BE" w:rsidP="008F50D4">
      <w:pPr>
        <w:pStyle w:val="a3"/>
        <w:numPr>
          <w:ilvl w:val="0"/>
          <w:numId w:val="6"/>
        </w:numPr>
        <w:jc w:val="both"/>
      </w:pPr>
      <w:r w:rsidRPr="008F50D4">
        <w:rPr>
          <w:b/>
          <w:i/>
        </w:rPr>
        <w:t>Движок браузера (</w:t>
      </w:r>
      <w:proofErr w:type="spellStart"/>
      <w:r w:rsidRPr="008F50D4">
        <w:rPr>
          <w:b/>
          <w:i/>
        </w:rPr>
        <w:t>Browser</w:t>
      </w:r>
      <w:proofErr w:type="spellEnd"/>
      <w:r w:rsidRPr="008F50D4">
        <w:rPr>
          <w:b/>
          <w:i/>
        </w:rPr>
        <w:t xml:space="preserve"> </w:t>
      </w:r>
      <w:proofErr w:type="spellStart"/>
      <w:r w:rsidRPr="008F50D4">
        <w:rPr>
          <w:b/>
          <w:i/>
        </w:rPr>
        <w:t>engine</w:t>
      </w:r>
      <w:proofErr w:type="spellEnd"/>
      <w:r w:rsidRPr="008F50D4">
        <w:rPr>
          <w:b/>
          <w:i/>
        </w:rPr>
        <w:t>)</w:t>
      </w:r>
      <w:r w:rsidRPr="005403BE">
        <w:t xml:space="preserve"> – </w:t>
      </w:r>
      <w:proofErr w:type="spellStart"/>
      <w:r w:rsidRPr="005403BE">
        <w:t>управляє</w:t>
      </w:r>
      <w:proofErr w:type="spellEnd"/>
      <w:r w:rsidRPr="005403BE">
        <w:t xml:space="preserve"> </w:t>
      </w:r>
      <w:proofErr w:type="spellStart"/>
      <w:r w:rsidRPr="005403BE">
        <w:t>взаємодією</w:t>
      </w:r>
      <w:proofErr w:type="spellEnd"/>
      <w:r w:rsidRPr="005403BE">
        <w:t xml:space="preserve"> </w:t>
      </w:r>
      <w:proofErr w:type="spellStart"/>
      <w:r w:rsidRPr="005403BE">
        <w:t>інтерфейсу</w:t>
      </w:r>
      <w:proofErr w:type="spellEnd"/>
      <w:r w:rsidRPr="005403BE">
        <w:t xml:space="preserve"> і модуля </w:t>
      </w:r>
      <w:proofErr w:type="spellStart"/>
      <w:r w:rsidRPr="005403BE">
        <w:t>відображення</w:t>
      </w:r>
      <w:proofErr w:type="spellEnd"/>
      <w:r w:rsidRPr="005403BE">
        <w:t xml:space="preserve">. </w:t>
      </w:r>
    </w:p>
    <w:p w14:paraId="2D517931" w14:textId="77777777" w:rsidR="008F50D4" w:rsidRPr="008F50D4" w:rsidRDefault="005403BE" w:rsidP="008F50D4">
      <w:pPr>
        <w:pStyle w:val="a3"/>
        <w:numPr>
          <w:ilvl w:val="0"/>
          <w:numId w:val="6"/>
        </w:numPr>
        <w:jc w:val="both"/>
      </w:pPr>
      <w:r w:rsidRPr="008F50D4">
        <w:rPr>
          <w:b/>
          <w:i/>
          <w:lang w:val="ru-RU"/>
        </w:rPr>
        <w:t xml:space="preserve">Модуль </w:t>
      </w:r>
      <w:proofErr w:type="spellStart"/>
      <w:r w:rsidRPr="008F50D4">
        <w:rPr>
          <w:b/>
          <w:i/>
          <w:lang w:val="ru-RU"/>
        </w:rPr>
        <w:t>відображення</w:t>
      </w:r>
      <w:proofErr w:type="spellEnd"/>
      <w:r w:rsidRPr="008F50D4">
        <w:rPr>
          <w:b/>
          <w:i/>
          <w:lang w:val="ru-RU"/>
        </w:rPr>
        <w:t xml:space="preserve"> (</w:t>
      </w:r>
      <w:proofErr w:type="spellStart"/>
      <w:r w:rsidRPr="008F50D4">
        <w:rPr>
          <w:b/>
          <w:i/>
        </w:rPr>
        <w:t>Rendering</w:t>
      </w:r>
      <w:proofErr w:type="spellEnd"/>
      <w:r w:rsidRPr="008F50D4">
        <w:rPr>
          <w:b/>
          <w:i/>
          <w:lang w:val="ru-RU"/>
        </w:rPr>
        <w:t xml:space="preserve"> </w:t>
      </w:r>
      <w:proofErr w:type="spellStart"/>
      <w:r w:rsidRPr="008F50D4">
        <w:rPr>
          <w:b/>
          <w:i/>
        </w:rPr>
        <w:t>engine</w:t>
      </w:r>
      <w:proofErr w:type="spellEnd"/>
      <w:r w:rsidRPr="008F50D4">
        <w:rPr>
          <w:b/>
          <w:i/>
          <w:lang w:val="ru-RU"/>
        </w:rPr>
        <w:t>)</w:t>
      </w:r>
      <w:r w:rsidRPr="008F50D4">
        <w:rPr>
          <w:lang w:val="ru-RU"/>
        </w:rPr>
        <w:t xml:space="preserve"> – </w:t>
      </w:r>
      <w:proofErr w:type="spellStart"/>
      <w:r w:rsidRPr="008F50D4">
        <w:rPr>
          <w:lang w:val="ru-RU"/>
        </w:rPr>
        <w:t>відповідає</w:t>
      </w:r>
      <w:proofErr w:type="spellEnd"/>
      <w:r w:rsidRPr="008F50D4">
        <w:rPr>
          <w:lang w:val="ru-RU"/>
        </w:rPr>
        <w:t xml:space="preserve"> за </w:t>
      </w:r>
      <w:proofErr w:type="spellStart"/>
      <w:r w:rsidRPr="008F50D4">
        <w:rPr>
          <w:lang w:val="ru-RU"/>
        </w:rPr>
        <w:t>виведення</w:t>
      </w:r>
      <w:proofErr w:type="spellEnd"/>
      <w:r w:rsidRPr="008F50D4">
        <w:rPr>
          <w:lang w:val="ru-RU"/>
        </w:rPr>
        <w:t xml:space="preserve"> </w:t>
      </w:r>
      <w:proofErr w:type="spellStart"/>
      <w:r w:rsidRPr="008F50D4">
        <w:rPr>
          <w:lang w:val="ru-RU"/>
        </w:rPr>
        <w:t>запитаного</w:t>
      </w:r>
      <w:proofErr w:type="spellEnd"/>
      <w:r w:rsidRPr="008F50D4">
        <w:rPr>
          <w:lang w:val="ru-RU"/>
        </w:rPr>
        <w:t xml:space="preserve"> </w:t>
      </w:r>
      <w:proofErr w:type="spellStart"/>
      <w:r w:rsidRPr="008F50D4">
        <w:rPr>
          <w:lang w:val="ru-RU"/>
        </w:rPr>
        <w:t>вмісту</w:t>
      </w:r>
      <w:proofErr w:type="spellEnd"/>
      <w:r w:rsidRPr="008F50D4">
        <w:rPr>
          <w:lang w:val="ru-RU"/>
        </w:rPr>
        <w:t xml:space="preserve"> на </w:t>
      </w:r>
      <w:proofErr w:type="spellStart"/>
      <w:r w:rsidRPr="008F50D4">
        <w:rPr>
          <w:lang w:val="ru-RU"/>
        </w:rPr>
        <w:t>екран</w:t>
      </w:r>
      <w:proofErr w:type="spellEnd"/>
      <w:r w:rsidRPr="008F50D4">
        <w:rPr>
          <w:lang w:val="ru-RU"/>
        </w:rPr>
        <w:t xml:space="preserve">. </w:t>
      </w:r>
      <w:proofErr w:type="spellStart"/>
      <w:r w:rsidRPr="008F50D4">
        <w:rPr>
          <w:lang w:val="ru-RU"/>
        </w:rPr>
        <w:t>Наприклад</w:t>
      </w:r>
      <w:proofErr w:type="spellEnd"/>
      <w:r w:rsidRPr="008F50D4">
        <w:rPr>
          <w:lang w:val="ru-RU"/>
        </w:rPr>
        <w:t xml:space="preserve">, </w:t>
      </w:r>
      <w:proofErr w:type="spellStart"/>
      <w:r w:rsidRPr="008F50D4">
        <w:rPr>
          <w:lang w:val="ru-RU"/>
        </w:rPr>
        <w:t>якщо</w:t>
      </w:r>
      <w:proofErr w:type="spellEnd"/>
      <w:r w:rsidRPr="008F50D4">
        <w:rPr>
          <w:lang w:val="ru-RU"/>
        </w:rPr>
        <w:t xml:space="preserve"> </w:t>
      </w:r>
      <w:proofErr w:type="spellStart"/>
      <w:r w:rsidRPr="008F50D4">
        <w:rPr>
          <w:lang w:val="ru-RU"/>
        </w:rPr>
        <w:t>запитується</w:t>
      </w:r>
      <w:proofErr w:type="spellEnd"/>
      <w:r w:rsidRPr="008F50D4">
        <w:rPr>
          <w:lang w:val="ru-RU"/>
        </w:rPr>
        <w:t xml:space="preserve"> </w:t>
      </w:r>
      <w:r>
        <w:t>HTML</w:t>
      </w:r>
      <w:r w:rsidRPr="008F50D4">
        <w:rPr>
          <w:lang w:val="ru-RU"/>
        </w:rPr>
        <w:t xml:space="preserve">-документ, модуль </w:t>
      </w:r>
      <w:proofErr w:type="spellStart"/>
      <w:r w:rsidRPr="008F50D4">
        <w:rPr>
          <w:lang w:val="ru-RU"/>
        </w:rPr>
        <w:t>відображення</w:t>
      </w:r>
      <w:proofErr w:type="spellEnd"/>
      <w:r w:rsidRPr="008F50D4">
        <w:rPr>
          <w:lang w:val="ru-RU"/>
        </w:rPr>
        <w:t xml:space="preserve"> </w:t>
      </w:r>
      <w:proofErr w:type="spellStart"/>
      <w:r w:rsidRPr="008F50D4">
        <w:rPr>
          <w:lang w:val="ru-RU"/>
        </w:rPr>
        <w:t>виконує</w:t>
      </w:r>
      <w:proofErr w:type="spellEnd"/>
      <w:r w:rsidRPr="008F50D4">
        <w:rPr>
          <w:lang w:val="ru-RU"/>
        </w:rPr>
        <w:t xml:space="preserve"> </w:t>
      </w:r>
      <w:proofErr w:type="spellStart"/>
      <w:r w:rsidRPr="008F50D4">
        <w:rPr>
          <w:lang w:val="ru-RU"/>
        </w:rPr>
        <w:t>синтаксичний</w:t>
      </w:r>
      <w:proofErr w:type="spellEnd"/>
      <w:r w:rsidRPr="008F50D4">
        <w:rPr>
          <w:lang w:val="ru-RU"/>
        </w:rPr>
        <w:t xml:space="preserve"> </w:t>
      </w:r>
      <w:proofErr w:type="spellStart"/>
      <w:r w:rsidRPr="008F50D4">
        <w:rPr>
          <w:lang w:val="ru-RU"/>
        </w:rPr>
        <w:t>аналіз</w:t>
      </w:r>
      <w:proofErr w:type="spellEnd"/>
      <w:r w:rsidRPr="008F50D4">
        <w:rPr>
          <w:lang w:val="ru-RU"/>
        </w:rPr>
        <w:t xml:space="preserve"> коду </w:t>
      </w:r>
      <w:r>
        <w:t>HTML</w:t>
      </w:r>
      <w:r w:rsidRPr="008F50D4">
        <w:rPr>
          <w:lang w:val="ru-RU"/>
        </w:rPr>
        <w:t xml:space="preserve"> і </w:t>
      </w:r>
      <w:r>
        <w:t>CSS</w:t>
      </w:r>
      <w:r w:rsidRPr="008F50D4">
        <w:rPr>
          <w:lang w:val="ru-RU"/>
        </w:rPr>
        <w:t xml:space="preserve"> і </w:t>
      </w:r>
      <w:proofErr w:type="spellStart"/>
      <w:r w:rsidRPr="008F50D4">
        <w:rPr>
          <w:lang w:val="ru-RU"/>
        </w:rPr>
        <w:t>виводить</w:t>
      </w:r>
      <w:proofErr w:type="spellEnd"/>
      <w:r w:rsidRPr="008F50D4">
        <w:rPr>
          <w:lang w:val="ru-RU"/>
        </w:rPr>
        <w:t xml:space="preserve"> результат на </w:t>
      </w:r>
      <w:proofErr w:type="spellStart"/>
      <w:r w:rsidRPr="008F50D4">
        <w:rPr>
          <w:lang w:val="ru-RU"/>
        </w:rPr>
        <w:t>екран</w:t>
      </w:r>
      <w:proofErr w:type="spellEnd"/>
      <w:r w:rsidRPr="008F50D4">
        <w:rPr>
          <w:lang w:val="ru-RU"/>
        </w:rPr>
        <w:t xml:space="preserve">. </w:t>
      </w:r>
    </w:p>
    <w:p w14:paraId="73CB6A97" w14:textId="77777777" w:rsidR="008F50D4" w:rsidRPr="008F50D4" w:rsidRDefault="005403BE" w:rsidP="008F50D4">
      <w:pPr>
        <w:pStyle w:val="a3"/>
        <w:numPr>
          <w:ilvl w:val="0"/>
          <w:numId w:val="6"/>
        </w:numPr>
        <w:jc w:val="both"/>
      </w:pPr>
      <w:proofErr w:type="spellStart"/>
      <w:r w:rsidRPr="008F50D4">
        <w:rPr>
          <w:b/>
          <w:i/>
        </w:rPr>
        <w:t>Мережеві</w:t>
      </w:r>
      <w:proofErr w:type="spellEnd"/>
      <w:r w:rsidRPr="008F50D4">
        <w:rPr>
          <w:b/>
          <w:i/>
        </w:rPr>
        <w:t xml:space="preserve"> </w:t>
      </w:r>
      <w:proofErr w:type="spellStart"/>
      <w:r w:rsidRPr="008F50D4">
        <w:rPr>
          <w:b/>
          <w:i/>
        </w:rPr>
        <w:t>компоненти</w:t>
      </w:r>
      <w:proofErr w:type="spellEnd"/>
      <w:r w:rsidRPr="008F50D4">
        <w:rPr>
          <w:b/>
          <w:i/>
        </w:rPr>
        <w:t xml:space="preserve"> (</w:t>
      </w:r>
      <w:proofErr w:type="spellStart"/>
      <w:r w:rsidRPr="008F50D4">
        <w:rPr>
          <w:b/>
          <w:i/>
        </w:rPr>
        <w:t>Networking</w:t>
      </w:r>
      <w:proofErr w:type="spellEnd"/>
      <w:r w:rsidRPr="008F50D4">
        <w:rPr>
          <w:b/>
          <w:i/>
        </w:rPr>
        <w:t>)</w:t>
      </w:r>
      <w:r w:rsidRPr="008F50D4">
        <w:t xml:space="preserve"> – </w:t>
      </w:r>
      <w:proofErr w:type="spellStart"/>
      <w:r w:rsidRPr="008F50D4">
        <w:t>призначені</w:t>
      </w:r>
      <w:proofErr w:type="spellEnd"/>
      <w:r w:rsidRPr="008F50D4">
        <w:t xml:space="preserve"> для </w:t>
      </w:r>
      <w:proofErr w:type="spellStart"/>
      <w:r w:rsidRPr="008F50D4">
        <w:t>виконання</w:t>
      </w:r>
      <w:proofErr w:type="spellEnd"/>
      <w:r w:rsidRPr="008F50D4">
        <w:t xml:space="preserve"> </w:t>
      </w:r>
      <w:proofErr w:type="spellStart"/>
      <w:r w:rsidRPr="008F50D4">
        <w:t>Інтернет-викликів</w:t>
      </w:r>
      <w:proofErr w:type="spellEnd"/>
      <w:r w:rsidRPr="008F50D4">
        <w:t xml:space="preserve">, таких як </w:t>
      </w:r>
      <w:r>
        <w:t>HTTP</w:t>
      </w:r>
      <w:r w:rsidRPr="008F50D4">
        <w:t>-</w:t>
      </w:r>
      <w:proofErr w:type="spellStart"/>
      <w:r w:rsidRPr="008F50D4">
        <w:t>запити</w:t>
      </w:r>
      <w:proofErr w:type="spellEnd"/>
      <w:r w:rsidRPr="008F50D4">
        <w:t xml:space="preserve">. </w:t>
      </w:r>
      <w:proofErr w:type="spellStart"/>
      <w:r w:rsidRPr="008F50D4">
        <w:rPr>
          <w:lang w:val="ru-RU"/>
        </w:rPr>
        <w:t>Їх</w:t>
      </w:r>
      <w:proofErr w:type="spellEnd"/>
      <w:r w:rsidRPr="008F50D4">
        <w:rPr>
          <w:lang w:val="ru-RU"/>
        </w:rPr>
        <w:t xml:space="preserve"> </w:t>
      </w:r>
      <w:proofErr w:type="spellStart"/>
      <w:r w:rsidRPr="008F50D4">
        <w:rPr>
          <w:lang w:val="ru-RU"/>
        </w:rPr>
        <w:t>інтерфейс</w:t>
      </w:r>
      <w:proofErr w:type="spellEnd"/>
      <w:r w:rsidRPr="008F50D4">
        <w:rPr>
          <w:lang w:val="ru-RU"/>
        </w:rPr>
        <w:t xml:space="preserve"> не </w:t>
      </w:r>
      <w:proofErr w:type="spellStart"/>
      <w:r w:rsidRPr="008F50D4">
        <w:rPr>
          <w:lang w:val="ru-RU"/>
        </w:rPr>
        <w:t>залежить</w:t>
      </w:r>
      <w:proofErr w:type="spellEnd"/>
      <w:r w:rsidRPr="008F50D4">
        <w:rPr>
          <w:lang w:val="ru-RU"/>
        </w:rPr>
        <w:t xml:space="preserve"> </w:t>
      </w:r>
      <w:proofErr w:type="spellStart"/>
      <w:r w:rsidRPr="008F50D4">
        <w:rPr>
          <w:lang w:val="ru-RU"/>
        </w:rPr>
        <w:t>від</w:t>
      </w:r>
      <w:proofErr w:type="spellEnd"/>
      <w:r w:rsidRPr="008F50D4">
        <w:rPr>
          <w:lang w:val="ru-RU"/>
        </w:rPr>
        <w:t xml:space="preserve"> типу </w:t>
      </w:r>
      <w:proofErr w:type="spellStart"/>
      <w:r w:rsidRPr="008F50D4">
        <w:rPr>
          <w:lang w:val="ru-RU"/>
        </w:rPr>
        <w:t>платформи</w:t>
      </w:r>
      <w:proofErr w:type="spellEnd"/>
      <w:r w:rsidRPr="008F50D4">
        <w:rPr>
          <w:lang w:val="ru-RU"/>
        </w:rPr>
        <w:t xml:space="preserve">, для кожного з </w:t>
      </w:r>
      <w:proofErr w:type="spellStart"/>
      <w:r w:rsidRPr="008F50D4">
        <w:rPr>
          <w:lang w:val="ru-RU"/>
        </w:rPr>
        <w:t>яких</w:t>
      </w:r>
      <w:proofErr w:type="spellEnd"/>
      <w:r w:rsidRPr="008F50D4">
        <w:rPr>
          <w:lang w:val="ru-RU"/>
        </w:rPr>
        <w:t xml:space="preserve"> є </w:t>
      </w:r>
      <w:proofErr w:type="spellStart"/>
      <w:r w:rsidRPr="008F50D4">
        <w:rPr>
          <w:lang w:val="ru-RU"/>
        </w:rPr>
        <w:t>власні</w:t>
      </w:r>
      <w:proofErr w:type="spellEnd"/>
      <w:r w:rsidRPr="008F50D4">
        <w:rPr>
          <w:lang w:val="ru-RU"/>
        </w:rPr>
        <w:t xml:space="preserve"> </w:t>
      </w:r>
      <w:proofErr w:type="spellStart"/>
      <w:r w:rsidRPr="008F50D4">
        <w:rPr>
          <w:lang w:val="ru-RU"/>
        </w:rPr>
        <w:t>реалізації</w:t>
      </w:r>
      <w:proofErr w:type="spellEnd"/>
      <w:r w:rsidRPr="008F50D4">
        <w:rPr>
          <w:lang w:val="ru-RU"/>
        </w:rPr>
        <w:t>.</w:t>
      </w:r>
    </w:p>
    <w:p w14:paraId="6C74C3EC" w14:textId="77777777" w:rsidR="008F50D4" w:rsidRPr="008F50D4" w:rsidRDefault="005403BE" w:rsidP="008F50D4">
      <w:pPr>
        <w:pStyle w:val="a3"/>
        <w:numPr>
          <w:ilvl w:val="0"/>
          <w:numId w:val="6"/>
        </w:numPr>
        <w:jc w:val="both"/>
      </w:pPr>
      <w:proofErr w:type="spellStart"/>
      <w:r w:rsidRPr="008F50D4">
        <w:rPr>
          <w:b/>
          <w:i/>
        </w:rPr>
        <w:t>Виконавча</w:t>
      </w:r>
      <w:proofErr w:type="spellEnd"/>
      <w:r w:rsidRPr="008F50D4">
        <w:rPr>
          <w:b/>
          <w:i/>
        </w:rPr>
        <w:t xml:space="preserve"> </w:t>
      </w:r>
      <w:proofErr w:type="spellStart"/>
      <w:r w:rsidRPr="008F50D4">
        <w:rPr>
          <w:b/>
          <w:i/>
        </w:rPr>
        <w:t>частина</w:t>
      </w:r>
      <w:proofErr w:type="spellEnd"/>
      <w:r w:rsidRPr="008F50D4">
        <w:rPr>
          <w:b/>
          <w:i/>
        </w:rPr>
        <w:t xml:space="preserve"> </w:t>
      </w:r>
      <w:proofErr w:type="spellStart"/>
      <w:r w:rsidRPr="008F50D4">
        <w:rPr>
          <w:b/>
          <w:i/>
        </w:rPr>
        <w:t>користувацького</w:t>
      </w:r>
      <w:proofErr w:type="spellEnd"/>
      <w:r w:rsidRPr="008F50D4">
        <w:rPr>
          <w:b/>
          <w:i/>
        </w:rPr>
        <w:t xml:space="preserve"> </w:t>
      </w:r>
      <w:proofErr w:type="spellStart"/>
      <w:r w:rsidRPr="008F50D4">
        <w:rPr>
          <w:b/>
          <w:i/>
        </w:rPr>
        <w:t>інтерфейсу</w:t>
      </w:r>
      <w:proofErr w:type="spellEnd"/>
      <w:r w:rsidRPr="008F50D4">
        <w:rPr>
          <w:b/>
          <w:i/>
        </w:rPr>
        <w:t xml:space="preserve"> (UI </w:t>
      </w:r>
      <w:proofErr w:type="spellStart"/>
      <w:r w:rsidRPr="008F50D4">
        <w:rPr>
          <w:b/>
          <w:i/>
        </w:rPr>
        <w:t>Backend</w:t>
      </w:r>
      <w:proofErr w:type="spellEnd"/>
      <w:r w:rsidRPr="008F50D4">
        <w:rPr>
          <w:b/>
          <w:i/>
        </w:rPr>
        <w:t>)</w:t>
      </w:r>
      <w:r w:rsidRPr="008F50D4">
        <w:t xml:space="preserve"> – </w:t>
      </w:r>
      <w:proofErr w:type="spellStart"/>
      <w:r w:rsidRPr="008F50D4">
        <w:t>використовується</w:t>
      </w:r>
      <w:proofErr w:type="spellEnd"/>
      <w:r w:rsidRPr="008F50D4">
        <w:t xml:space="preserve"> для </w:t>
      </w:r>
      <w:proofErr w:type="spellStart"/>
      <w:r w:rsidRPr="008F50D4">
        <w:t>відтворення</w:t>
      </w:r>
      <w:proofErr w:type="spellEnd"/>
      <w:r w:rsidRPr="008F50D4">
        <w:t xml:space="preserve"> </w:t>
      </w:r>
      <w:proofErr w:type="spellStart"/>
      <w:r w:rsidRPr="008F50D4">
        <w:t>основних</w:t>
      </w:r>
      <w:proofErr w:type="spellEnd"/>
      <w:r w:rsidRPr="008F50D4">
        <w:t xml:space="preserve"> </w:t>
      </w:r>
      <w:proofErr w:type="spellStart"/>
      <w:r w:rsidRPr="008F50D4">
        <w:t>віджетів</w:t>
      </w:r>
      <w:proofErr w:type="spellEnd"/>
      <w:r w:rsidRPr="008F50D4">
        <w:t xml:space="preserve">, таких як </w:t>
      </w:r>
      <w:proofErr w:type="spellStart"/>
      <w:r w:rsidRPr="008F50D4">
        <w:t>вікна</w:t>
      </w:r>
      <w:proofErr w:type="spellEnd"/>
      <w:r w:rsidRPr="008F50D4">
        <w:t xml:space="preserve"> і поля </w:t>
      </w:r>
      <w:proofErr w:type="spellStart"/>
      <w:r w:rsidRPr="008F50D4">
        <w:t>зі</w:t>
      </w:r>
      <w:proofErr w:type="spellEnd"/>
      <w:r w:rsidRPr="008F50D4">
        <w:t xml:space="preserve"> списками. </w:t>
      </w:r>
      <w:proofErr w:type="spellStart"/>
      <w:r w:rsidRPr="008F50D4">
        <w:rPr>
          <w:lang w:val="ru-RU"/>
        </w:rPr>
        <w:t>Її</w:t>
      </w:r>
      <w:proofErr w:type="spellEnd"/>
      <w:r w:rsidRPr="008F50D4">
        <w:rPr>
          <w:lang w:val="ru-RU"/>
        </w:rPr>
        <w:t xml:space="preserve"> </w:t>
      </w:r>
      <w:proofErr w:type="spellStart"/>
      <w:r w:rsidRPr="008F50D4">
        <w:rPr>
          <w:lang w:val="ru-RU"/>
        </w:rPr>
        <w:t>універсальний</w:t>
      </w:r>
      <w:proofErr w:type="spellEnd"/>
      <w:r w:rsidRPr="008F50D4">
        <w:rPr>
          <w:lang w:val="ru-RU"/>
        </w:rPr>
        <w:t xml:space="preserve"> </w:t>
      </w:r>
      <w:proofErr w:type="spellStart"/>
      <w:r w:rsidRPr="008F50D4">
        <w:rPr>
          <w:lang w:val="ru-RU"/>
        </w:rPr>
        <w:t>інтерфейс</w:t>
      </w:r>
      <w:proofErr w:type="spellEnd"/>
      <w:r w:rsidRPr="008F50D4">
        <w:rPr>
          <w:lang w:val="ru-RU"/>
        </w:rPr>
        <w:t xml:space="preserve"> </w:t>
      </w:r>
      <w:proofErr w:type="spellStart"/>
      <w:r w:rsidRPr="008F50D4">
        <w:rPr>
          <w:lang w:val="ru-RU"/>
        </w:rPr>
        <w:t>також</w:t>
      </w:r>
      <w:proofErr w:type="spellEnd"/>
      <w:r w:rsidRPr="008F50D4">
        <w:rPr>
          <w:lang w:val="ru-RU"/>
        </w:rPr>
        <w:t xml:space="preserve"> не </w:t>
      </w:r>
      <w:proofErr w:type="spellStart"/>
      <w:r w:rsidRPr="008F50D4">
        <w:rPr>
          <w:lang w:val="ru-RU"/>
        </w:rPr>
        <w:t>залежить</w:t>
      </w:r>
      <w:proofErr w:type="spellEnd"/>
      <w:r w:rsidRPr="008F50D4">
        <w:rPr>
          <w:lang w:val="ru-RU"/>
        </w:rPr>
        <w:t xml:space="preserve"> </w:t>
      </w:r>
      <w:proofErr w:type="spellStart"/>
      <w:r w:rsidRPr="008F50D4">
        <w:rPr>
          <w:lang w:val="ru-RU"/>
        </w:rPr>
        <w:t>від</w:t>
      </w:r>
      <w:proofErr w:type="spellEnd"/>
      <w:r w:rsidRPr="008F50D4">
        <w:rPr>
          <w:lang w:val="ru-RU"/>
        </w:rPr>
        <w:t xml:space="preserve"> типу </w:t>
      </w:r>
      <w:proofErr w:type="spellStart"/>
      <w:r w:rsidRPr="008F50D4">
        <w:rPr>
          <w:lang w:val="ru-RU"/>
        </w:rPr>
        <w:t>платформи</w:t>
      </w:r>
      <w:proofErr w:type="spellEnd"/>
      <w:r w:rsidRPr="008F50D4">
        <w:rPr>
          <w:lang w:val="ru-RU"/>
        </w:rPr>
        <w:t xml:space="preserve">. </w:t>
      </w:r>
      <w:proofErr w:type="spellStart"/>
      <w:r w:rsidRPr="008F50D4">
        <w:rPr>
          <w:lang w:val="ru-RU"/>
        </w:rPr>
        <w:t>Виконавча</w:t>
      </w:r>
      <w:proofErr w:type="spellEnd"/>
      <w:r w:rsidRPr="008F50D4">
        <w:rPr>
          <w:lang w:val="ru-RU"/>
        </w:rPr>
        <w:t xml:space="preserve"> </w:t>
      </w:r>
      <w:proofErr w:type="spellStart"/>
      <w:r w:rsidRPr="008F50D4">
        <w:rPr>
          <w:lang w:val="ru-RU"/>
        </w:rPr>
        <w:t>частина</w:t>
      </w:r>
      <w:proofErr w:type="spellEnd"/>
      <w:r w:rsidRPr="008F50D4">
        <w:rPr>
          <w:lang w:val="ru-RU"/>
        </w:rPr>
        <w:t xml:space="preserve"> </w:t>
      </w:r>
      <w:proofErr w:type="spellStart"/>
      <w:r w:rsidRPr="008F50D4">
        <w:rPr>
          <w:lang w:val="ru-RU"/>
        </w:rPr>
        <w:t>завжди</w:t>
      </w:r>
      <w:proofErr w:type="spellEnd"/>
      <w:r w:rsidRPr="008F50D4">
        <w:rPr>
          <w:lang w:val="ru-RU"/>
        </w:rPr>
        <w:t xml:space="preserve"> </w:t>
      </w:r>
      <w:proofErr w:type="spellStart"/>
      <w:r w:rsidRPr="008F50D4">
        <w:rPr>
          <w:lang w:val="ru-RU"/>
        </w:rPr>
        <w:t>застосовує</w:t>
      </w:r>
      <w:proofErr w:type="spellEnd"/>
      <w:r w:rsidRPr="008F50D4">
        <w:rPr>
          <w:lang w:val="ru-RU"/>
        </w:rPr>
        <w:t xml:space="preserve"> </w:t>
      </w:r>
      <w:proofErr w:type="spellStart"/>
      <w:r w:rsidRPr="008F50D4">
        <w:rPr>
          <w:lang w:val="ru-RU"/>
        </w:rPr>
        <w:t>методи</w:t>
      </w:r>
      <w:proofErr w:type="spellEnd"/>
      <w:r w:rsidRPr="008F50D4">
        <w:rPr>
          <w:lang w:val="ru-RU"/>
        </w:rPr>
        <w:t xml:space="preserve"> </w:t>
      </w:r>
      <w:proofErr w:type="spellStart"/>
      <w:r w:rsidRPr="008F50D4">
        <w:rPr>
          <w:lang w:val="ru-RU"/>
        </w:rPr>
        <w:t>користувацького</w:t>
      </w:r>
      <w:proofErr w:type="spellEnd"/>
      <w:r w:rsidRPr="008F50D4">
        <w:rPr>
          <w:lang w:val="ru-RU"/>
        </w:rPr>
        <w:t xml:space="preserve"> </w:t>
      </w:r>
      <w:proofErr w:type="spellStart"/>
      <w:r w:rsidRPr="008F50D4">
        <w:rPr>
          <w:lang w:val="ru-RU"/>
        </w:rPr>
        <w:t>інтерфейсу</w:t>
      </w:r>
      <w:proofErr w:type="spellEnd"/>
      <w:r w:rsidRPr="008F50D4">
        <w:rPr>
          <w:lang w:val="ru-RU"/>
        </w:rPr>
        <w:t xml:space="preserve"> </w:t>
      </w:r>
      <w:proofErr w:type="spellStart"/>
      <w:r w:rsidRPr="008F50D4">
        <w:rPr>
          <w:lang w:val="ru-RU"/>
        </w:rPr>
        <w:t>конкретної</w:t>
      </w:r>
      <w:proofErr w:type="spellEnd"/>
      <w:r w:rsidRPr="008F50D4">
        <w:rPr>
          <w:lang w:val="ru-RU"/>
        </w:rPr>
        <w:t xml:space="preserve"> </w:t>
      </w:r>
      <w:proofErr w:type="spellStart"/>
      <w:r w:rsidRPr="008F50D4">
        <w:rPr>
          <w:lang w:val="ru-RU"/>
        </w:rPr>
        <w:t>операційної</w:t>
      </w:r>
      <w:proofErr w:type="spellEnd"/>
      <w:r w:rsidRPr="008F50D4">
        <w:rPr>
          <w:lang w:val="ru-RU"/>
        </w:rPr>
        <w:t xml:space="preserve"> </w:t>
      </w:r>
      <w:proofErr w:type="spellStart"/>
      <w:r w:rsidRPr="008F50D4">
        <w:rPr>
          <w:lang w:val="ru-RU"/>
        </w:rPr>
        <w:t>системи</w:t>
      </w:r>
      <w:proofErr w:type="spellEnd"/>
      <w:r w:rsidRPr="008F50D4">
        <w:rPr>
          <w:lang w:val="ru-RU"/>
        </w:rPr>
        <w:t xml:space="preserve">. </w:t>
      </w:r>
    </w:p>
    <w:p w14:paraId="2C8DAA72" w14:textId="5DC512F2" w:rsidR="008F50D4" w:rsidRPr="008F50D4" w:rsidRDefault="005403BE" w:rsidP="008F50D4">
      <w:pPr>
        <w:pStyle w:val="a3"/>
        <w:numPr>
          <w:ilvl w:val="0"/>
          <w:numId w:val="6"/>
        </w:numPr>
        <w:jc w:val="both"/>
      </w:pPr>
      <w:r w:rsidRPr="008F50D4">
        <w:rPr>
          <w:b/>
          <w:i/>
        </w:rPr>
        <w:t xml:space="preserve">Інтерпретатор JavaScript (JavaScript </w:t>
      </w:r>
      <w:proofErr w:type="spellStart"/>
      <w:r w:rsidRPr="008F50D4">
        <w:rPr>
          <w:b/>
          <w:i/>
        </w:rPr>
        <w:t>Interpreter</w:t>
      </w:r>
      <w:proofErr w:type="spellEnd"/>
      <w:r w:rsidRPr="008F50D4">
        <w:rPr>
          <w:b/>
          <w:i/>
        </w:rPr>
        <w:t>)</w:t>
      </w:r>
      <w:r w:rsidRPr="008F50D4">
        <w:t xml:space="preserve"> – використовується для синтаксичного аналізу і виконання коду </w:t>
      </w:r>
      <w:r>
        <w:t>JavaScript</w:t>
      </w:r>
      <w:r w:rsidRPr="008F50D4">
        <w:t xml:space="preserve">. </w:t>
      </w:r>
    </w:p>
    <w:p w14:paraId="1B818574" w14:textId="2A12C148" w:rsidR="005403BE" w:rsidRPr="008F50D4" w:rsidRDefault="005403BE" w:rsidP="008F50D4">
      <w:pPr>
        <w:pStyle w:val="a3"/>
        <w:numPr>
          <w:ilvl w:val="0"/>
          <w:numId w:val="6"/>
        </w:numPr>
        <w:jc w:val="both"/>
      </w:pPr>
      <w:proofErr w:type="spellStart"/>
      <w:r w:rsidRPr="008F50D4">
        <w:rPr>
          <w:b/>
          <w:i/>
        </w:rPr>
        <w:t>Сховище</w:t>
      </w:r>
      <w:proofErr w:type="spellEnd"/>
      <w:r w:rsidRPr="008F50D4">
        <w:rPr>
          <w:b/>
          <w:i/>
        </w:rPr>
        <w:t xml:space="preserve"> </w:t>
      </w:r>
      <w:proofErr w:type="spellStart"/>
      <w:r w:rsidRPr="008F50D4">
        <w:rPr>
          <w:b/>
          <w:i/>
        </w:rPr>
        <w:t>даних</w:t>
      </w:r>
      <w:proofErr w:type="spellEnd"/>
      <w:r w:rsidRPr="008F50D4">
        <w:rPr>
          <w:b/>
          <w:i/>
        </w:rPr>
        <w:t xml:space="preserve"> (</w:t>
      </w:r>
      <w:proofErr w:type="spellStart"/>
      <w:r w:rsidRPr="008F50D4">
        <w:rPr>
          <w:b/>
          <w:i/>
        </w:rPr>
        <w:t>Date</w:t>
      </w:r>
      <w:proofErr w:type="spellEnd"/>
      <w:r w:rsidRPr="008F50D4">
        <w:rPr>
          <w:b/>
          <w:i/>
        </w:rPr>
        <w:t xml:space="preserve"> </w:t>
      </w:r>
      <w:proofErr w:type="spellStart"/>
      <w:r w:rsidRPr="008F50D4">
        <w:rPr>
          <w:b/>
          <w:i/>
        </w:rPr>
        <w:t>Persistence</w:t>
      </w:r>
      <w:proofErr w:type="spellEnd"/>
      <w:r w:rsidRPr="008F50D4">
        <w:rPr>
          <w:b/>
          <w:i/>
        </w:rPr>
        <w:t>)</w:t>
      </w:r>
      <w:r w:rsidRPr="008F50D4">
        <w:t xml:space="preserve"> – </w:t>
      </w:r>
      <w:proofErr w:type="spellStart"/>
      <w:r w:rsidRPr="008F50D4">
        <w:t>необхідне</w:t>
      </w:r>
      <w:proofErr w:type="spellEnd"/>
      <w:r w:rsidRPr="008F50D4">
        <w:t xml:space="preserve"> для </w:t>
      </w:r>
      <w:proofErr w:type="spellStart"/>
      <w:r w:rsidRPr="008F50D4">
        <w:t>зберігання</w:t>
      </w:r>
      <w:proofErr w:type="spellEnd"/>
      <w:r w:rsidRPr="008F50D4">
        <w:t xml:space="preserve"> </w:t>
      </w:r>
      <w:proofErr w:type="spellStart"/>
      <w:r w:rsidRPr="008F50D4">
        <w:t>процесів</w:t>
      </w:r>
      <w:proofErr w:type="spellEnd"/>
      <w:r w:rsidRPr="008F50D4">
        <w:t xml:space="preserve">. </w:t>
      </w:r>
      <w:r w:rsidRPr="008F50D4">
        <w:rPr>
          <w:lang w:val="ru-RU"/>
        </w:rPr>
        <w:t xml:space="preserve">Браузер </w:t>
      </w:r>
      <w:proofErr w:type="spellStart"/>
      <w:r w:rsidRPr="008F50D4">
        <w:rPr>
          <w:lang w:val="ru-RU"/>
        </w:rPr>
        <w:t>зберігає</w:t>
      </w:r>
      <w:proofErr w:type="spellEnd"/>
      <w:r w:rsidRPr="008F50D4">
        <w:rPr>
          <w:lang w:val="ru-RU"/>
        </w:rPr>
        <w:t xml:space="preserve"> на </w:t>
      </w:r>
      <w:proofErr w:type="spellStart"/>
      <w:r w:rsidRPr="008F50D4">
        <w:rPr>
          <w:lang w:val="ru-RU"/>
        </w:rPr>
        <w:t>жорсткий</w:t>
      </w:r>
      <w:proofErr w:type="spellEnd"/>
      <w:r w:rsidRPr="008F50D4">
        <w:rPr>
          <w:lang w:val="ru-RU"/>
        </w:rPr>
        <w:t xml:space="preserve"> диск </w:t>
      </w:r>
      <w:proofErr w:type="spellStart"/>
      <w:r w:rsidRPr="008F50D4">
        <w:rPr>
          <w:lang w:val="ru-RU"/>
        </w:rPr>
        <w:t>дані</w:t>
      </w:r>
      <w:proofErr w:type="spellEnd"/>
      <w:r w:rsidRPr="008F50D4">
        <w:rPr>
          <w:lang w:val="ru-RU"/>
        </w:rPr>
        <w:t xml:space="preserve"> </w:t>
      </w:r>
      <w:proofErr w:type="spellStart"/>
      <w:r w:rsidRPr="008F50D4">
        <w:rPr>
          <w:lang w:val="ru-RU"/>
        </w:rPr>
        <w:t>різних</w:t>
      </w:r>
      <w:proofErr w:type="spellEnd"/>
      <w:r w:rsidRPr="008F50D4">
        <w:rPr>
          <w:lang w:val="ru-RU"/>
        </w:rPr>
        <w:t xml:space="preserve"> </w:t>
      </w:r>
      <w:proofErr w:type="spellStart"/>
      <w:r w:rsidRPr="008F50D4">
        <w:rPr>
          <w:lang w:val="ru-RU"/>
        </w:rPr>
        <w:t>типів</w:t>
      </w:r>
      <w:proofErr w:type="spellEnd"/>
      <w:r w:rsidRPr="008F50D4">
        <w:rPr>
          <w:lang w:val="ru-RU"/>
        </w:rPr>
        <w:t xml:space="preserve">, </w:t>
      </w:r>
      <w:proofErr w:type="spellStart"/>
      <w:r w:rsidRPr="008F50D4">
        <w:rPr>
          <w:lang w:val="ru-RU"/>
        </w:rPr>
        <w:t>наприклад</w:t>
      </w:r>
      <w:proofErr w:type="spellEnd"/>
      <w:r w:rsidRPr="008F50D4">
        <w:rPr>
          <w:lang w:val="ru-RU"/>
        </w:rPr>
        <w:t xml:space="preserve"> </w:t>
      </w:r>
      <w:proofErr w:type="spellStart"/>
      <w:r w:rsidRPr="008F50D4">
        <w:rPr>
          <w:lang w:val="ru-RU"/>
        </w:rPr>
        <w:t>файли</w:t>
      </w:r>
      <w:proofErr w:type="spellEnd"/>
      <w:r w:rsidRPr="008F50D4">
        <w:rPr>
          <w:lang w:val="ru-RU"/>
        </w:rPr>
        <w:t xml:space="preserve"> </w:t>
      </w:r>
      <w:proofErr w:type="spellStart"/>
      <w:r>
        <w:t>cookie</w:t>
      </w:r>
      <w:proofErr w:type="spellEnd"/>
      <w:r w:rsidRPr="008F50D4">
        <w:rPr>
          <w:lang w:val="ru-RU"/>
        </w:rPr>
        <w:t xml:space="preserve">. У </w:t>
      </w:r>
      <w:proofErr w:type="spellStart"/>
      <w:r w:rsidRPr="008F50D4">
        <w:rPr>
          <w:lang w:val="ru-RU"/>
        </w:rPr>
        <w:t>новій</w:t>
      </w:r>
      <w:proofErr w:type="spellEnd"/>
      <w:r w:rsidRPr="008F50D4">
        <w:rPr>
          <w:lang w:val="ru-RU"/>
        </w:rPr>
        <w:t xml:space="preserve"> </w:t>
      </w:r>
      <w:proofErr w:type="spellStart"/>
      <w:r w:rsidRPr="008F50D4">
        <w:rPr>
          <w:lang w:val="ru-RU"/>
        </w:rPr>
        <w:t>специфікації</w:t>
      </w:r>
      <w:proofErr w:type="spellEnd"/>
      <w:r w:rsidRPr="008F50D4">
        <w:rPr>
          <w:lang w:val="ru-RU"/>
        </w:rPr>
        <w:t xml:space="preserve"> </w:t>
      </w:r>
      <w:r>
        <w:t>HTML</w:t>
      </w:r>
      <w:r w:rsidRPr="008F50D4">
        <w:rPr>
          <w:lang w:val="ru-RU"/>
        </w:rPr>
        <w:t xml:space="preserve"> (</w:t>
      </w:r>
      <w:r>
        <w:t>HTML</w:t>
      </w:r>
      <w:r w:rsidRPr="008F50D4">
        <w:rPr>
          <w:lang w:val="ru-RU"/>
        </w:rPr>
        <w:t xml:space="preserve">5) є </w:t>
      </w:r>
      <w:proofErr w:type="spellStart"/>
      <w:r w:rsidRPr="008F50D4">
        <w:rPr>
          <w:lang w:val="ru-RU"/>
        </w:rPr>
        <w:t>визначення</w:t>
      </w:r>
      <w:proofErr w:type="spellEnd"/>
      <w:r w:rsidRPr="008F50D4">
        <w:rPr>
          <w:lang w:val="ru-RU"/>
        </w:rPr>
        <w:t xml:space="preserve"> </w:t>
      </w:r>
      <w:proofErr w:type="spellStart"/>
      <w:r w:rsidRPr="008F50D4">
        <w:rPr>
          <w:lang w:val="ru-RU"/>
        </w:rPr>
        <w:t>терміну</w:t>
      </w:r>
      <w:proofErr w:type="spellEnd"/>
      <w:r w:rsidRPr="008F50D4">
        <w:rPr>
          <w:lang w:val="ru-RU"/>
        </w:rPr>
        <w:t xml:space="preserve"> «веб-база </w:t>
      </w:r>
      <w:proofErr w:type="spellStart"/>
      <w:r w:rsidRPr="008F50D4">
        <w:rPr>
          <w:lang w:val="ru-RU"/>
        </w:rPr>
        <w:t>даних</w:t>
      </w:r>
      <w:proofErr w:type="spellEnd"/>
      <w:r w:rsidRPr="008F50D4">
        <w:rPr>
          <w:lang w:val="ru-RU"/>
        </w:rPr>
        <w:t xml:space="preserve">»: </w:t>
      </w:r>
      <w:proofErr w:type="spellStart"/>
      <w:r w:rsidRPr="008F50D4">
        <w:rPr>
          <w:lang w:val="ru-RU"/>
        </w:rPr>
        <w:t>це</w:t>
      </w:r>
      <w:proofErr w:type="spellEnd"/>
      <w:r w:rsidRPr="008F50D4">
        <w:rPr>
          <w:lang w:val="ru-RU"/>
        </w:rPr>
        <w:t xml:space="preserve"> </w:t>
      </w:r>
      <w:proofErr w:type="spellStart"/>
      <w:r w:rsidRPr="008F50D4">
        <w:rPr>
          <w:lang w:val="ru-RU"/>
        </w:rPr>
        <w:t>повноцінна</w:t>
      </w:r>
      <w:proofErr w:type="spellEnd"/>
      <w:r w:rsidRPr="008F50D4">
        <w:rPr>
          <w:lang w:val="ru-RU"/>
        </w:rPr>
        <w:t xml:space="preserve"> (</w:t>
      </w:r>
      <w:proofErr w:type="spellStart"/>
      <w:r w:rsidRPr="008F50D4">
        <w:rPr>
          <w:lang w:val="ru-RU"/>
        </w:rPr>
        <w:t>хоча</w:t>
      </w:r>
      <w:proofErr w:type="spellEnd"/>
      <w:r w:rsidRPr="008F50D4">
        <w:rPr>
          <w:lang w:val="ru-RU"/>
        </w:rPr>
        <w:t xml:space="preserve"> і </w:t>
      </w:r>
      <w:proofErr w:type="spellStart"/>
      <w:r w:rsidRPr="008F50D4">
        <w:rPr>
          <w:lang w:val="ru-RU"/>
        </w:rPr>
        <w:t>полегшена</w:t>
      </w:r>
      <w:proofErr w:type="spellEnd"/>
      <w:r w:rsidRPr="008F50D4">
        <w:rPr>
          <w:lang w:val="ru-RU"/>
        </w:rPr>
        <w:t xml:space="preserve">) </w:t>
      </w:r>
      <w:proofErr w:type="spellStart"/>
      <w:r w:rsidRPr="008F50D4">
        <w:rPr>
          <w:lang w:val="ru-RU"/>
        </w:rPr>
        <w:t>браузерна</w:t>
      </w:r>
      <w:proofErr w:type="spellEnd"/>
      <w:r w:rsidRPr="008F50D4">
        <w:rPr>
          <w:lang w:val="ru-RU"/>
        </w:rPr>
        <w:t xml:space="preserve"> база </w:t>
      </w:r>
      <w:proofErr w:type="spellStart"/>
      <w:r w:rsidRPr="008F50D4">
        <w:rPr>
          <w:lang w:val="ru-RU"/>
        </w:rPr>
        <w:t>даних</w:t>
      </w:r>
      <w:proofErr w:type="spellEnd"/>
      <w:r w:rsidRPr="008F50D4">
        <w:rPr>
          <w:lang w:val="ru-RU"/>
        </w:rPr>
        <w:t>.</w:t>
      </w:r>
    </w:p>
    <w:p w14:paraId="53F2E75D" w14:textId="77777777" w:rsidR="005403BE" w:rsidRPr="005403BE" w:rsidRDefault="005403BE" w:rsidP="005403BE">
      <w:pPr>
        <w:pStyle w:val="a3"/>
        <w:rPr>
          <w:lang w:val="ru-RU"/>
        </w:rPr>
      </w:pPr>
    </w:p>
    <w:sectPr w:rsidR="005403BE" w:rsidRPr="005403BE" w:rsidSect="000020FB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80D87"/>
    <w:multiLevelType w:val="hybridMultilevel"/>
    <w:tmpl w:val="476EC8F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3468B9"/>
    <w:multiLevelType w:val="hybridMultilevel"/>
    <w:tmpl w:val="A30CB3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15093"/>
    <w:multiLevelType w:val="hybridMultilevel"/>
    <w:tmpl w:val="C8B2F5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40772"/>
    <w:multiLevelType w:val="hybridMultilevel"/>
    <w:tmpl w:val="AB8493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0182B"/>
    <w:multiLevelType w:val="hybridMultilevel"/>
    <w:tmpl w:val="CEB6CD2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DA2091E"/>
    <w:multiLevelType w:val="hybridMultilevel"/>
    <w:tmpl w:val="05AAB64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463"/>
    <w:rsid w:val="000020FB"/>
    <w:rsid w:val="0009114F"/>
    <w:rsid w:val="001026C6"/>
    <w:rsid w:val="001219A6"/>
    <w:rsid w:val="00133C2E"/>
    <w:rsid w:val="001D3463"/>
    <w:rsid w:val="003177E1"/>
    <w:rsid w:val="0033470D"/>
    <w:rsid w:val="003A2E72"/>
    <w:rsid w:val="004D1726"/>
    <w:rsid w:val="005403BE"/>
    <w:rsid w:val="007231FD"/>
    <w:rsid w:val="007C7ABA"/>
    <w:rsid w:val="00885616"/>
    <w:rsid w:val="008D48C2"/>
    <w:rsid w:val="008F50D4"/>
    <w:rsid w:val="00AC32EC"/>
    <w:rsid w:val="00B818C1"/>
    <w:rsid w:val="00C31812"/>
    <w:rsid w:val="00C37F9A"/>
    <w:rsid w:val="00C558FE"/>
    <w:rsid w:val="00D309A9"/>
    <w:rsid w:val="00EA5816"/>
    <w:rsid w:val="00F6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5F5BBC"/>
  <w15:chartTrackingRefBased/>
  <w15:docId w15:val="{2F4FD41E-7933-4BE7-B0DA-0510E4C6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8FE"/>
    <w:pPr>
      <w:ind w:left="720"/>
      <w:contextualSpacing/>
    </w:pPr>
  </w:style>
  <w:style w:type="table" w:styleId="a4">
    <w:name w:val="Table Grid"/>
    <w:basedOn w:val="a1"/>
    <w:uiPriority w:val="39"/>
    <w:rsid w:val="00102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7</Pages>
  <Words>1710</Words>
  <Characters>9753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Авєріна Наталія Ігорівна</dc:creator>
  <cp:keywords/>
  <dc:description/>
  <cp:lastModifiedBy>Авєріна Наталія Ігорівна</cp:lastModifiedBy>
  <cp:revision>3</cp:revision>
  <dcterms:created xsi:type="dcterms:W3CDTF">2024-03-16T18:36:00Z</dcterms:created>
  <dcterms:modified xsi:type="dcterms:W3CDTF">2024-03-17T12:21:00Z</dcterms:modified>
</cp:coreProperties>
</file>