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 w:rsidR="00107913" w:rsidRDefault="007D55DE" w:rsidP="00B91E6D">
      <w:r>
        <w:t>Proyectos de ingeniería de diseño de LEGO MINDSTORMS EV3</w:t>
      </w:r>
    </w:p>
    <w:p w:rsidR="00B91E6D" w:rsidRPr="00B91E6D" w:rsidRDefault="00107913" w:rsidP="00B91E6D">
      <w:r>
        <w:t>Acuerdo de licencia de usuario final del sitio</w:t>
      </w:r>
    </w:p>
    <w:p w:rsidR="00913432" w:rsidRPr="00B91E6D" w:rsidRDefault="00913432" w:rsidP="00913432">
      <w:r>
        <w:t>Esta Licencia para Proyectos de ingeniería de diseño de EV3 LEGO® MINDSTORMS® (en adelante, el "Software") es otorgada por LEGO System A/S, Aastvej 1, DK-7190 Billund, Dinamarca (en adelante,"LEGO System").</w:t>
      </w:r>
    </w:p>
    <w:p w:rsidR="00913432" w:rsidRPr="00B91E6D" w:rsidRDefault="00B91E6D" w:rsidP="00913432">
      <w:r>
        <w:t xml:space="preserve">IMPORTANTE -- LEA ATENTAMENTE: </w:t>
      </w:r>
      <w:r>
        <w:t xml:space="preserve">El presente documento es un acuerdo legal entre usted (ya sea una persona o una entidad) y LEGO System.  </w:t>
      </w:r>
      <w:r>
        <w:t xml:space="preserve">Impone restricciones sobre el uso que realice del Software. </w:t>
      </w:r>
      <w:r>
        <w:t xml:space="preserve">LEGO System y/o sus proveedores y licenciantes mantienen los derechos sobre el Software, y usted no recibe derechos más que la licencia de uso del Software y la documentación que lo acompaña (en adelante, denominada la “Documentación”) bajo los términos expresamente establecidos en este Acuerdo.  </w:t>
      </w:r>
      <w:r>
        <w:t xml:space="preserve">Al hacer clic en el botón con el texto "Acepto" que aparece abajo, usted acepta y se compromete a cumplir con los términos del presente Acuerdo de licencia. </w:t>
      </w:r>
      <w:r>
        <w:t>Si no está de acuerdo con los términos de este Acuerdo, debe devolver o destruir a la brevedad todas las copias del Software, incluida toda la Documentación que lo acompaña y todas las copias que haya descargado del sitio web de LEGO.com.</w:t>
      </w:r>
    </w:p>
    <w:p w:rsidR="009F6AFA" w:rsidRPr="009E7B57" w:rsidRDefault="009F6AFA" w:rsidP="00B91E6D">
      <w:r>
        <w:t xml:space="preserve">LEGO System provee algunos elementos de software de terceros sujetos a términos de licencia independientes que se presentan en el momento de la instalación o de otra manera con el Software ("Software de terceros"). </w:t>
      </w:r>
      <w:r>
        <w:t xml:space="preserve">Dicho Software de terceros no se incluye en el significado del término "Software".  </w:t>
      </w:r>
    </w:p>
    <w:p w:rsidR="00B91E6D" w:rsidRPr="00B91E6D" w:rsidRDefault="00B91E6D" w:rsidP="00B91E6D">
      <w:r>
        <w:t xml:space="preserve">El Software es distribuido por LEGO System y/o sus distribuidores autorizados a través del sitio web de LEGO.com únicamente. </w:t>
      </w:r>
      <w:r>
        <w:t xml:space="preserve">Si ha obtenido el Software de cualquier otra fuente, es posible que presente defectos o modificaciones considerables con respecto al producto original. </w:t>
      </w:r>
      <w:r>
        <w:t>El uso de toda versión modificada se encuentra bajo su cuenta y riesgo.</w:t>
      </w:r>
    </w:p>
    <w:p w:rsidR="00B91E6D" w:rsidRPr="00B91E6D" w:rsidRDefault="00B91E6D" w:rsidP="00B91E6D">
      <w:r>
        <w:t xml:space="preserve">I. OTORGAMIENTO DE LICENCIA </w:t>
      </w:r>
    </w:p>
    <w:p w:rsidR="00B91E6D" w:rsidRPr="00B91E6D" w:rsidRDefault="00B91E6D" w:rsidP="00B91E6D">
      <w:r>
        <w:t xml:space="preserve">Mediante el presente documento, LEGO System le concede una licencia de uso limitada no exclusiva del Software y la Documentación para fines no comerciales y bajo los siguientes términos: </w:t>
      </w:r>
    </w:p>
    <w:p w:rsidR="00B91E6D" w:rsidRPr="00B91E6D" w:rsidRDefault="00B91E6D" w:rsidP="00B91E6D">
      <w:r>
        <w:t>SOLO puede utilizar el Software de la siguiente manera:</w:t>
      </w:r>
    </w:p>
    <w:p w:rsidR="00B91E6D" w:rsidRPr="00B91E6D" w:rsidRDefault="00B91E6D" w:rsidP="00B91E6D">
      <w:r>
        <w:t xml:space="preserve">(a) usar el Software en uno o más computadores compatibles en la misma institución que compra la Licencia de sitio.  </w:t>
      </w:r>
      <w:r>
        <w:t>Si la institución compradora tiene más de un emplazamiento, cada emplazamiento debe comprar una Licencia de sitio propia;</w:t>
      </w:r>
    </w:p>
    <w:p w:rsidR="00B91E6D" w:rsidRPr="00B91E6D" w:rsidRDefault="00B91E6D" w:rsidP="00B91E6D">
      <w:r>
        <w:t>(b) copiar el Software según sea necesario para instalar el Software en los computadores permitidos en la Sección 1 (a), y para conservar una copia de seguridad o para archivarlo, siempre que las copias realizadas contengan todas las notificaciones sobre propiedad registrada del Software original.</w:t>
      </w:r>
    </w:p>
    <w:p w:rsidR="00B91E6D" w:rsidRDefault="00442826" w:rsidP="00B91E6D">
      <w:r>
        <w:t xml:space="preserve"> </w:t>
      </w:r>
      <w:r>
        <w:t>(c) utilice el contenido creado mediante el uso del Software para cualquier propósito no comercial y</w:t>
      </w:r>
    </w:p>
    <w:p w:rsidR="002D3F75" w:rsidRPr="00B91E6D" w:rsidRDefault="002D3F75" w:rsidP="002D3F75">
      <w:r>
        <w:t xml:space="preserve">(d) para crear y compartir proyectos para EV3 LEGO MINDSTORMS y NXT LEGO MINDSTORMS NXT, según se describe en la Documentación, pero solo con fines no comerciales, a menos que LEGO System lo haya autorizado previamente por escrito a hacerlo con fines comerciales. </w:t>
      </w:r>
      <w:r>
        <w:t xml:space="preserve">Si desea utilizar el Software para crear o compartir proyectos con fines comerciales, póngase en contacto con un representante de LEGO System a fin de solicitar la autorización de LEGO System.  </w:t>
      </w:r>
    </w:p>
    <w:p w:rsidR="00B91E6D" w:rsidRPr="00B91E6D" w:rsidRDefault="00B91E6D" w:rsidP="00B91E6D">
      <w:r>
        <w:t>NO puede:</w:t>
      </w:r>
    </w:p>
    <w:p w:rsidR="00B91E6D" w:rsidRPr="00B91E6D" w:rsidRDefault="00B91E6D" w:rsidP="00B91E6D">
      <w:r>
        <w:t>(1) permitir que otras personas utilicen el Software, a menos que esté seguro de que las otras personas (a) comprenden que el uso que realicen del Software está sujeto a los términos y condiciones de este Acuerdo y (b) cumplan con este Acuerdo;</w:t>
      </w:r>
    </w:p>
    <w:p w:rsidR="00B91E6D" w:rsidRPr="00B91E6D" w:rsidRDefault="00360C4C" w:rsidP="00B91E6D">
      <w:r>
        <w:t>(2) aplicar ingeniería inversa, descompilar, desensamblar o de cualquier otra manera reducir el Software a una forma que sea perceptible al ser humano (excepto en caso de que esta restricción esté expresamente prohibida por la ley); modificar o traducir el Software o la Documentación, o crear trabajos derivados basados en el Software o la Documentación;</w:t>
      </w:r>
    </w:p>
    <w:p w:rsidR="00B91E6D" w:rsidRPr="00B91E6D" w:rsidRDefault="00B91E6D" w:rsidP="00B91E6D">
      <w:r>
        <w:t>(3) copiar el Software o la Documentación (excepto que se copie el Software solo de la manera que se permite en la Sección I (b));</w:t>
      </w:r>
    </w:p>
    <w:p w:rsidR="00B91E6D" w:rsidRPr="00B91E6D" w:rsidRDefault="00B91E6D" w:rsidP="00B91E6D">
      <w:r>
        <w:t>(4) revender, alquilar, alquilar con opción de compra, asignar, distribuir o transferir de ninguna otra manera el Software o la Documentación, o cualquiera de los derechos otorgados mediante licencia con respecto al Software o a la Documentación;</w:t>
      </w:r>
    </w:p>
    <w:p w:rsidR="00AA26C7" w:rsidRDefault="00B91E6D" w:rsidP="00B91E6D">
      <w:r>
        <w:t>(5) transmitir el Software o la Documentación a través de Internet;</w:t>
      </w:r>
    </w:p>
    <w:p w:rsidR="00B91E6D" w:rsidRPr="00B91E6D" w:rsidRDefault="00B91E6D" w:rsidP="00B91E6D">
      <w:r>
        <w:t>(6) utilizar la copia de seguridad con un fin que no sea la sustitución de la copia principal;</w:t>
      </w:r>
    </w:p>
    <w:p w:rsidR="00DD5BAE" w:rsidRDefault="00B91E6D" w:rsidP="00B91E6D">
      <w:r>
        <w:t>(7) utilizar el Software con cualquier fin comercial;</w:t>
      </w:r>
    </w:p>
    <w:p w:rsidR="00B906CD" w:rsidRDefault="00B91E6D" w:rsidP="00B91E6D">
      <w:r>
        <w:t>(8) quitar notificaciones o etiquetas sobre propiedad registrada del Software o de la Documentación;</w:t>
      </w:r>
    </w:p>
    <w:p w:rsidR="00B779F1" w:rsidRPr="009E7B57" w:rsidRDefault="00B91E6D" w:rsidP="00B91E6D">
      <w:pPr>
        <w:rPr>
          <w:rFonts w:cs="Chalet-LondonNineteenSixty"/>
        </w:rPr>
      </w:pPr>
      <w:r>
        <w:t xml:space="preserve">(9) utilizar el Software con cualquier fin relacionado con la fabricación, la comercialización, la venta o la distribución de ladrillos de construcción plásticos; </w:t>
      </w:r>
    </w:p>
    <w:p w:rsidR="0021696F" w:rsidRPr="009E7B57" w:rsidRDefault="00B779F1" w:rsidP="00B91E6D">
      <w:pPr>
        <w:rPr>
          <w:rFonts w:cs="Chalet-LondonNineteenSixty"/>
        </w:rPr>
      </w:pPr>
      <w:r>
        <w:t xml:space="preserve">(10) utilizar el Software para obtener acceso a datos sin cifrar de una manera que anule la protección del contenido digital proporcionado en el Software; utilizar el Software para evadir las medidas tecnológicas empleadas para controlar el acceso a un archivo de contenido (o de otro trabajo protegido por las leyes de propiedad intelectual de cualquier jurisdicción) o los derechos que este contiene o utilizar el Software junto con cualquier dispositivo, programa o servicio diseñado para este fin; </w:t>
      </w:r>
    </w:p>
    <w:p w:rsidR="00920A7C" w:rsidRPr="009E7B57" w:rsidRDefault="00920A7C" w:rsidP="00B91E6D">
      <w:pPr>
        <w:rPr>
          <w:rFonts w:cs="Chalet-LondonNineteenSixty"/>
        </w:rPr>
      </w:pPr>
      <w:r>
        <w:t>(11) llevar a cabo cualquier acción que resulte en cualquier parte del Software sujeto a licencia que requiera o suponga el requerimiento como condición de uso, modificación o distribución que (a) que el código que está o podría comenzar a estar sujeto a la licencia se divulgue o distribuya en forma de código fuente o (b) que otros tengan el derecho de modificar o crear trabajos derivados del código que esté o pueda comenzar a estar sujeto a la licencia o</w:t>
      </w:r>
    </w:p>
    <w:p w:rsidR="00B91E6D" w:rsidRPr="009E7B57" w:rsidRDefault="00920A7C" w:rsidP="00B91E6D">
      <w:pPr>
        <w:rPr>
          <w:rFonts w:cs="Chalet-LondonNineteenSixty"/>
        </w:rPr>
      </w:pPr>
      <w:r>
        <w:t xml:space="preserve">(12) exportar, reexportar, descargar, transmitir o enviar de manera directa o indirecta el Software de modo que constituya una violación del segundo párrafo de la Sección VII que aparece abajo. </w:t>
      </w:r>
    </w:p>
    <w:p w:rsidR="00A80929" w:rsidRPr="00B91E6D" w:rsidRDefault="00A80929" w:rsidP="00B91E6D">
      <w:r>
        <w:t>Cualquier uso o transferencia que constituya una violación de lo expresado arriba provocará la conclusión automática e inmediata de su licencia.</w:t>
      </w:r>
    </w:p>
    <w:p w:rsidR="00B91E6D" w:rsidRPr="00B91E6D" w:rsidRDefault="00B91E6D" w:rsidP="00B91E6D">
      <w:r>
        <w:t xml:space="preserve">II. </w:t>
      </w:r>
      <w:r>
        <w:t xml:space="preserve">SOFTWARE: </w:t>
      </w:r>
    </w:p>
    <w:p w:rsidR="00B91E6D" w:rsidRPr="00B91E6D" w:rsidRDefault="00B91E6D" w:rsidP="00B91E6D">
      <w:r>
        <w:t xml:space="preserve">Si recibe la primera copia del Software por vía electrónica y una segunda copia en un medio físico, la segunda copia debe utilizarse con fines de archivo solamente y no se permite su transferencia o uso por parte de otra persona.  </w:t>
      </w:r>
      <w:r>
        <w:t>Esta licencia no le otorga ningún derecho de mejora o actualización.</w:t>
      </w:r>
    </w:p>
    <w:p w:rsidR="00B91E6D" w:rsidRPr="00B91E6D" w:rsidRDefault="00B91E6D" w:rsidP="00B91E6D">
      <w:r>
        <w:t xml:space="preserve">III. </w:t>
      </w:r>
      <w:r>
        <w:t xml:space="preserve">TÍTULO: </w:t>
      </w:r>
    </w:p>
    <w:p w:rsidR="00B91E6D" w:rsidRPr="00B91E6D" w:rsidRDefault="00B91E6D" w:rsidP="00B91E6D">
      <w:r>
        <w:t xml:space="preserve">Todo tipo de título, propiedad, derechos, derechos de propiedad intelectual dentro y relacionados con el Software y la Documentación y todas las copias del Software y la Documentación deben permanecer en poder de LEGO System y/o sus proveedores y licenciantes. </w:t>
      </w:r>
      <w:r>
        <w:t xml:space="preserve">Todos los derechos que no se le otorgan expresamente en este Acuerdo se reservan a LEGO System y/o sus proveedores y licenciantes. </w:t>
      </w:r>
      <w:r>
        <w:t xml:space="preserve">El Software está protegido por las leyes nacionales de propiedad intelectual y por los tratados internacionales de propiedad intelectual. </w:t>
      </w:r>
    </w:p>
    <w:p w:rsidR="00D1146C" w:rsidRPr="00B91E6D" w:rsidRDefault="00B91E6D" w:rsidP="006621E7">
      <w:r>
        <w:t xml:space="preserve">El título, los derechos de propiedad y los derechos de propiedad intelectual dentro del contenido al que se accede mediante el Software y relacionados con dicho contenido, incluido todo contenido que aparezca en los archivos de demostración de los medios del Software, son propiedad del propietario del contenido correspondiente y pueden estar protegidos por la ley de propiedad intelectual pertinente o por otra ley. </w:t>
      </w:r>
      <w:r>
        <w:t xml:space="preserve">Esta licencia no le otorga derechos sobre dicho contenido. </w:t>
      </w:r>
      <w:r>
        <w:t xml:space="preserve">El texto, las instrucciones para la construcción y las imágenes que se encuentran dentro del Software son propiedad de LEGO System y/o sus proveedores y licenciantes. </w:t>
      </w:r>
      <w:r>
        <w:t>Sin embargo, puede utilizar estos elementos para sus propios fines no comerciales.</w:t>
      </w:r>
      <w:r>
        <w:rPr>
          <w:highlight w:val="yellow"/>
        </w:rPr>
        <w:t xml:space="preserve"> </w:t>
      </w:r>
    </w:p>
    <w:p w:rsidR="00FC0BDE" w:rsidRDefault="00B91E6D" w:rsidP="00F24D63">
      <w:r>
        <w:t xml:space="preserve">LEGO, el logotipo de LEGO y MINDSTORMS, son marcas comerciales de LEGO Group. </w:t>
      </w:r>
      <w:r>
        <w:t xml:space="preserve">© 2013 The LEGO Group. </w:t>
      </w:r>
      <w:r>
        <w:t>Todos los derechos reservados.</w:t>
      </w:r>
    </w:p>
    <w:p w:rsidR="0070124D" w:rsidRDefault="00F24D63" w:rsidP="00B91E6D">
      <w:pPr>
        <w:rPr>
          <w:bCs/>
        </w:rPr>
      </w:pPr>
      <w:r>
        <w:t>LabVIEW, National Instruments, NI y ni.com son marcas comerciales de National Instruments.</w:t>
      </w:r>
    </w:p>
    <w:p w:rsidR="00FC0BDE" w:rsidRDefault="00A55088" w:rsidP="00B91E6D">
      <w:r>
        <w:t>Para obtener información sobre las patentes relacionadas con el Software, consulte la sección "Acerca de" dentro del Software.</w:t>
      </w:r>
    </w:p>
    <w:p w:rsidR="00B91E6D" w:rsidRDefault="00B91E6D" w:rsidP="00B91E6D">
      <w:r>
        <w:t xml:space="preserve">IV. </w:t>
      </w:r>
      <w:r>
        <w:t xml:space="preserve">GARANTÍA LIMITADA: </w:t>
      </w:r>
    </w:p>
    <w:p w:rsidR="00E52C0E" w:rsidRDefault="00B2511A">
      <w:pPr>
        <w:autoSpaceDE w:val="0"/>
        <w:autoSpaceDN w:val="0"/>
        <w:adjustRightInd w:val="0"/>
      </w:pPr>
      <w:r>
        <w:t>LEGO System garantiza que el Software no contiene defectos de material ni fabricación bajo uso normal durante un período de noventa (90) días a partir de la fecha en que le es entregado, de acuerdo con la copia de su recibo.</w:t>
      </w:r>
    </w:p>
    <w:p w:rsidR="0015332D" w:rsidRPr="00E332F9" w:rsidRDefault="00B2511A" w:rsidP="0015332D">
      <w:pPr>
        <w:autoSpaceDE w:val="0"/>
        <w:autoSpaceDN w:val="0"/>
        <w:adjustRightInd w:val="0"/>
        <w:rPr>
          <w:rFonts w:cs="Chalet-LondonNineteenSixty"/>
        </w:rPr>
      </w:pPr>
      <w:r>
        <w:t xml:space="preserve">EXCEPTO LA GARANTÍA DETALLADA ANTERIORMENTE, EL SOFTWARE Y EL SOFTWARE DE TERCEROS SE ENTREGAN EN EL ESTADO EN QUE SE ENCUENTRAN SIN GARANTÍA DE NINGUNA CLASE, YA SEA EXPRESA O IMPLÍCITA, QUE INCLUYE ENTRE OTRAS LAS GARANTÍAS IMPLÍCITAS DE COMERCIABILIDAD, IDONEIDAD PARA UN PROPÓSITO PARTICULAR O CUALQUIER OTRA GARANTÍA REGLAMENTARIA (HASTA EL MÁXIMO GRADO PERMITIDO POR LA LEY PERTINENTE). </w:t>
      </w:r>
      <w:r>
        <w:t xml:space="preserve">EL RIESGO TOTAL CON RESPECTO A LA CALIDAD Y EL RENDIMIENTO DEL SOFTWARE Y DEL SOFTWARE DE TERCEROS SE ENCUENTRA BAJO SU CUENTA Y RIESGO. </w:t>
      </w:r>
      <w:r>
        <w:t xml:space="preserve">EN CASO DE QUE EL SOFTWARE PRESENTE DEFECTOS, USTED (Y NO LEGO </w:t>
      </w:r>
      <w:r>
        <w:rPr>
          <w:rFonts/>
          <w:caps/>
        </w:rPr>
        <w:t>System</w:t>
      </w:r>
      <w:r>
        <w:t xml:space="preserve"> NI NINGÚN REPRESENTANTE AUTORIZADO DE LEGO </w:t>
      </w:r>
      <w:r>
        <w:rPr>
          <w:rFonts/>
          <w:caps/>
        </w:rPr>
        <w:t>SYSTEM</w:t>
      </w:r>
      <w:r>
        <w:t xml:space="preserve">) AFRONTARÁ EL GASTO TOTAL DE TODAS LAS TAREAS DE SERVICIO, REPARACIÓN O CORRECCIÓN QUE SEAN NECESARIAS. </w:t>
      </w:r>
      <w:r>
        <w:t xml:space="preserve">ALGUNOS ESTADOS Y PAÍSES NO PERMITEN LA EXCLUSIÓN DE GARANTÍAS IMPLÍCITAS, DE MODO QUE ES POSIBLE QUE LA EXCLUSIÓN DESCRITA ARRIBA NO SE APLIQUE A USTED. </w:t>
      </w:r>
      <w:r>
        <w:t>ESTA GARANTÍA LE CONCEDE DERECHOS LEGALES ESPECÍFICOS Y ES POSIBLE QUE TAMBIÉN TENGA OTROS DERECHOS QUE VARIARÁN SEGÚN EL ESTADO O PAÍS. LEGO System no garantiza que la funcionalidad proporcionada por el Software o por los proyectos basados en el Software satisfarán sus requisitos ni que el funcionamiento del Software y de los proyectos mencionados será ininterrumpido y no presentará errores.</w:t>
      </w:r>
    </w:p>
    <w:p w:rsidR="0015332D" w:rsidRDefault="00B91E6D" w:rsidP="00B91E6D">
      <w:r>
        <w:t>V. LÍMITACIÓN DE LAS COMPENSACIONES:</w:t>
      </w:r>
    </w:p>
    <w:p w:rsidR="0015332D" w:rsidRPr="00EC5678" w:rsidRDefault="0015332D" w:rsidP="0015332D">
      <w:pPr>
        <w:autoSpaceDE w:val="0"/>
        <w:autoSpaceDN w:val="0"/>
        <w:adjustRightInd w:val="0"/>
        <w:rPr>
          <w:rFonts w:cs="Chalet-NewYorkNineteenSixty"/>
          <w:b/>
        </w:rPr>
      </w:pPr>
      <w:r>
        <w:rPr>
          <w:rFonts/>
          <w:b/>
        </w:rPr>
        <w:t>LÍMITACIÓN DE LAS COMPENSACIONES</w:t>
      </w:r>
    </w:p>
    <w:p w:rsidR="0015332D" w:rsidRPr="00E332F9" w:rsidRDefault="0015332D" w:rsidP="0015332D">
      <w:pPr>
        <w:autoSpaceDE w:val="0"/>
        <w:autoSpaceDN w:val="0"/>
        <w:adjustRightInd w:val="0"/>
        <w:rPr>
          <w:rFonts w:cs="Chalet-LondonNineteenSixty"/>
        </w:rPr>
      </w:pPr>
      <w:r>
        <w:t xml:space="preserve">La responsabilidad total de LEGO System y las compensaciones exclusivas que usted recibirá, son: </w:t>
      </w:r>
    </w:p>
    <w:p w:rsidR="0015332D" w:rsidRDefault="00A517F9" w:rsidP="0002442E">
      <w:pPr>
        <w:numPr>
          <w:ilvl w:val="0"/>
          <w:numId w:val="1"/>
        </w:numPr>
        <w:tabs>
          <w:tab w:val="clear" w:pos="360"/>
          <w:tab w:val="num" w:pos="480"/>
        </w:tabs>
        <w:autoSpaceDE w:val="0"/>
        <w:autoSpaceDN w:val="0"/>
        <w:adjustRightInd w:val="0"/>
        <w:spacing w:after="0"/>
        <w:ind w:left="0" w:firstLine="0"/>
        <w:rPr>
          <w:rFonts w:cs="Chalet-LondonNineteenSixty"/>
        </w:rPr>
      </w:pPr>
      <w:r>
        <w:t>la sustitución de todo Software que no cumpla con la "Garantía limitada" de LEGO System y que se devuelva a LEGO System o a un representante autorizado de LEGO System con una copia del recibo o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A517F9" w:rsidRDefault="00A517F9" w:rsidP="00A517F9">
      <w:pPr>
        <w:autoSpaceDE w:val="0"/>
        <w:autoSpaceDN w:val="0"/>
        <w:adjustRightInd w:val="0"/>
        <w:spacing w:after="0"/>
        <w:rPr>
          <w:rFonts w:cs="Chalet-LondonNineteenSixty"/>
        </w:rPr>
      </w:pPr>
    </w:p>
    <w:p w:rsidR="0015332D" w:rsidRPr="00E332F9" w:rsidRDefault="00A517F9" w:rsidP="0002442E">
      <w:pPr>
        <w:numPr>
          <w:ilvl w:val="0"/>
          <w:numId w:val="1"/>
        </w:numPr>
        <w:tabs>
          <w:tab w:val="clear" w:pos="360"/>
          <w:tab w:val="num" w:pos="480"/>
        </w:tabs>
        <w:autoSpaceDE w:val="0"/>
        <w:autoSpaceDN w:val="0"/>
        <w:adjustRightInd w:val="0"/>
        <w:spacing w:after="0"/>
        <w:ind w:left="0" w:firstLine="0"/>
        <w:rPr>
          <w:rFonts w:cs="Chalet-LondonNineteenSixty"/>
        </w:rPr>
      </w:pPr>
      <w:r>
        <w:t>si LEGO System o el representante no puede entregar un Software de reemplazo sin defectos de material o mano de obra, usted puede dar por concluido este Acuerdo al devolver el programa y se le reembolsará su dinero.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A517F9" w:rsidRDefault="00A517F9" w:rsidP="0015332D">
      <w:pPr>
        <w:autoSpaceDE w:val="0"/>
        <w:autoSpaceDN w:val="0"/>
        <w:adjustRightInd w:val="0"/>
        <w:rPr>
          <w:rFonts w:cs="Chalet-LondonNineteenSixty"/>
        </w:rPr>
      </w:pPr>
    </w:p>
    <w:p w:rsidR="00BD1E75" w:rsidRDefault="0015332D" w:rsidP="0015332D">
      <w:pPr>
        <w:autoSpaceDE w:val="0"/>
        <w:autoSpaceDN w:val="0"/>
        <w:adjustRightInd w:val="0"/>
        <w:rPr>
          <w:rFonts w:cs="Chalet-LondonNineteenSixty"/>
        </w:rPr>
      </w:pPr>
      <w:r>
        <w:t>BAJO NINGUNA CIRCUNSTANCIA LEGO SYSTEM O ALGUNO DE SUS PROVEEDORES O LICENCIANTES SERÁ RESPONSABLE DE NINGÚN TIPO DE DAÑOS, QUE INCLUYE ENTRE OTROS PÉRDIDA DE GANANCIAS, PÉRDIDA DE AHORROS U OTRO DAÑO INDIRECTO, ESPECIAL, INCIDENTAL, PUNITIVO O EMERGENTE QUE RESULTE DEL USO O DE LA INCAPACIDAD DE USO DEL SOFTWARE O DE CUALQUIER SOFTWARE DE TERCEROS, INCLUSO SI ALGUNA COMPENSACIÓN NO LOGRA SU PROPÓSITO ESENCIAL; LEGO SYSTEM, SUS PROVEEDORES O LICENCIANTES Y LOS REPRESENTANTES AUTORIZADOS DE LEGO HAN SIDO INFORMADOS SOBRE LA POSIBILIDAD DE DICHOS DAÑOS Y DE CUALQUIER RECLAMO DE CUALQUIER OTRA PERSONA.</w:t>
      </w:r>
    </w:p>
    <w:p w:rsidR="00A565B3" w:rsidRPr="00E332F9" w:rsidRDefault="00A565B3" w:rsidP="00A565B3">
      <w:pPr>
        <w:autoSpaceDE w:val="0"/>
        <w:autoSpaceDN w:val="0"/>
        <w:adjustRightInd w:val="0"/>
        <w:rPr>
          <w:rFonts w:cs="Chalet-LondonNineteenSixty"/>
        </w:rPr>
      </w:pPr>
      <w:r>
        <w:t>LOS PROVEEDORES Y LICENCIANTES DE LEGO SYSTEMS NO OTORGAN GARANTÍAS Y NO SERÁN RESPONSABLES DE ASUNTOS RELACIONADOS CON ESTE ACUERDO.</w:t>
      </w:r>
    </w:p>
    <w:p w:rsidR="0015332D" w:rsidRPr="00E332F9" w:rsidRDefault="0015332D" w:rsidP="0015332D">
      <w:pPr>
        <w:autoSpaceDE w:val="0"/>
        <w:autoSpaceDN w:val="0"/>
        <w:adjustRightInd w:val="0"/>
        <w:rPr>
          <w:rFonts w:cs="Chalet-LondonNineteenSixty"/>
        </w:rPr>
      </w:pPr>
      <w:r>
        <w:t>ALGUNOS PAÍSES O ESTADOS NO PERMITEN LA LIMITACIÓN O LA EXCLUSIÓN DE LA RESPONSABILIDAD SOBRE DAÑOS INCIDENTALES O EMERGENTES, DE MODO QUE ES POSIBLE QUE LA LIMITACIÓN O EXCLUSIÓN DESCRITA ARRIBA NO SE APLIQUE A USTED.</w:t>
      </w:r>
    </w:p>
    <w:p w:rsidR="00B91E6D" w:rsidRPr="00B91E6D" w:rsidRDefault="0015332D" w:rsidP="00B91E6D">
      <w:r>
        <w:t xml:space="preserve">VI. </w:t>
      </w:r>
      <w:r>
        <w:t xml:space="preserve">CONCLUSIÓN: </w:t>
      </w:r>
    </w:p>
    <w:p w:rsidR="0060505C" w:rsidRDefault="00B91E6D" w:rsidP="00B91E6D">
      <w:r>
        <w:t xml:space="preserve">Esta licencia y su derecho a utilizar el Software concluirán automáticamente si usted no cumple con lo estipulado en este Acuerdo.  </w:t>
      </w:r>
      <w:r>
        <w:t xml:space="preserve">La mencionada conclusión no requerirá ninguna notificación de LEGO System.  </w:t>
      </w:r>
      <w:r>
        <w:t xml:space="preserve">Después de la conclusión, deberá devolver el Software y la Documentación a LEGO System o destruir todas las copias del Software y de la Documentación.  </w:t>
      </w:r>
      <w:r>
        <w:t xml:space="preserve">Las secciones III, VI y VII, lo estipulado en la exención de responsabilidad sobre la garantía de la Sección IV y lo estipulado en los párrafos sobre exclusión de responsabilidad y daños de la Sección V siguen vigentes después de toda conclusión de este Acuerdo.  </w:t>
      </w:r>
    </w:p>
    <w:p w:rsidR="00B91E6D" w:rsidRPr="00B91E6D" w:rsidRDefault="00B91E6D" w:rsidP="00B91E6D">
      <w:r>
        <w:t xml:space="preserve">VII. </w:t>
      </w:r>
      <w:r>
        <w:t xml:space="preserve">LEY VIGENTE: </w:t>
      </w:r>
    </w:p>
    <w:p w:rsidR="00A517F9" w:rsidRDefault="00A517F9" w:rsidP="00A517F9">
      <w:pPr>
        <w:autoSpaceDE w:val="0"/>
        <w:autoSpaceDN w:val="0"/>
        <w:adjustRightInd w:val="0"/>
        <w:rPr>
          <w:rFonts w:cs="Chalet-LondonNineteenSixty"/>
        </w:rPr>
      </w:pPr>
      <w:r>
        <w:t>Este Acuerdo está sujeto a las leyes del país en el que haya adquirido la licencia.</w:t>
      </w:r>
    </w:p>
    <w:p w:rsidR="00213C38" w:rsidRPr="00E950FB" w:rsidRDefault="00F01277" w:rsidP="00213C38">
      <w:pPr>
        <w:rPr>
          <w:rFonts w:cs="Arial"/>
          <w:color w:val="000000"/>
        </w:rPr>
      </w:pPr>
      <w:r>
        <w:t>Usted acepta que el Software está (y que el Software de terceros proporcionado con el Software puede estar) sujeto a controles bajo las leyes y normativas de control de exportaciones de los Estados Unidos de América y de otros países y a las leyes y normativas de control de exportaciones globales pertinentes.</w:t>
      </w:r>
      <w:r>
        <w:rPr>
          <w:rFonts/>
          <w:color w:val="000000"/>
        </w:rPr>
        <w:t xml:space="preserve">  </w:t>
      </w:r>
      <w:r>
        <w:rPr>
          <w:rFonts/>
          <w:color w:val="000000"/>
        </w:rPr>
        <w:t xml:space="preserve">Acepta que no exportará, reexportará, transferirá, descargará ni enviará de manera directa ni indirecta el Software ni ningún Software de terceros, por ningún medio: </w:t>
      </w:r>
      <w:r>
        <w:rPr>
          <w:rFonts/>
          <w:color w:val="000000"/>
        </w:rPr>
        <w:t xml:space="preserve">(a) a cualquier destino, entidad o persona que estén prohibidos sin las autorizaciones o licencias de exportación necesarias emitidas por el gobierno de los EE. UU. y/o de otra autoridad pertinente que conceda licencias de exportación, o (b) que constituya una violación de las leyes y normativas de los EE. UU. o de las leyes y normativas de la jurisdicción pertinente en la que utilice o descargue el Software.   </w:t>
      </w:r>
      <w:r>
        <w:rPr>
          <w:rFonts/>
          <w:color w:val="000000"/>
        </w:rPr>
        <w:t xml:space="preserve">Si descarga el Software, declara y garantiza que:  </w:t>
      </w:r>
      <w:r>
        <w:rPr>
          <w:rFonts/>
          <w:color w:val="000000"/>
        </w:rPr>
        <w:t xml:space="preserve">(a) no se encuentra en un país (o bajo el control de un país) cuyas leyes y normativas prohíben la importación del Software o del Software de terceros que se proporciona con el Software y (b) no se encuentra en un país (o bajo el control de un país) para el que las leyes y normativas de los EE. UU. u otras leyes de control de exportaciones pertinentes prohíben la exportación del Software o de cualquier Software de terceros proporcionado con el Software. </w:t>
      </w:r>
    </w:p>
    <w:p w:rsidR="00213C38" w:rsidRPr="00CA6EB5" w:rsidRDefault="001305F2" w:rsidP="00213C38">
      <w:pPr>
        <w:rPr>
          <w:rFonts w:cs="Arial"/>
          <w:color w:val="000000"/>
        </w:rPr>
      </w:pPr>
      <w:r>
        <w:rPr>
          <w:rFonts/>
          <w:color w:val="000000"/>
        </w:rPr>
        <w:t xml:space="preserve">Si representa un organismo, departamento u otra entidad del gobierno de los Estados Unidos:  </w:t>
      </w:r>
      <w:r>
        <w:rPr>
          <w:rFonts/>
          <w:color w:val="000000"/>
        </w:rPr>
        <w:t xml:space="preserve">(a) se le notifica que el Software es un "artículo comercial" desarrollado exclusivamente a partir de una inversión de capitales privados, que consta de un "software informático comercial" y de "documentación de software informático comercial", siendo dichos términos los definidos o utilizados en las normativas de adquisición pertinentes de los EE. UU. y (b) la licencia del Software que se otorga en el presente documento es una licencia de uso (i) solo como artículo comercial y (ii) con solo esos derechos otorgados como a todos los licenciatarios, de acuerdo con los términos y condiciones estipulados en este Acuerdo. </w:t>
      </w:r>
      <w:r>
        <w:rPr>
          <w:rFonts/>
          <w:color w:val="000000"/>
        </w:rPr>
        <w:t xml:space="preserve">Usted acepta no utilizar, duplicar o divulgar el Software de ninguna manera que no esté expresamente permitida por este Acuerdo. </w:t>
      </w:r>
      <w:r>
        <w:rPr>
          <w:rFonts/>
          <w:color w:val="000000"/>
        </w:rPr>
        <w:t xml:space="preserve">Nada en este acuerdo exige a LEGO System ni a ninguno de sus proveedores o licenciantes que produzcan o provean datos para usted. </w:t>
      </w:r>
    </w:p>
    <w:p w:rsidR="00B91E6D" w:rsidRPr="00B91E6D" w:rsidRDefault="00B91E6D" w:rsidP="00213C38">
      <w:pPr>
        <w:autoSpaceDE w:val="0"/>
        <w:autoSpaceDN w:val="0"/>
        <w:adjustRightInd w:val="0"/>
      </w:pPr>
      <w:r>
        <w:t xml:space="preserve">VIII. </w:t>
      </w:r>
      <w:r>
        <w:t xml:space="preserve">INTEGRIDAD DEL ACUERDO: </w:t>
      </w:r>
    </w:p>
    <w:p w:rsidR="0045775E" w:rsidRDefault="0045775E" w:rsidP="0045775E">
      <w:pPr>
        <w:autoSpaceDE w:val="0"/>
        <w:autoSpaceDN w:val="0"/>
        <w:adjustRightInd w:val="0"/>
        <w:rPr>
          <w:rFonts w:cs="Chalet-LondonNineteenSixty"/>
        </w:rPr>
      </w:pPr>
      <w:r>
        <w:t xml:space="preserve">RECONOCE QUE HA LEÍDO EL PRESENTE ACUERDO, QUE LO COMPRENDE Y QUE ACEPTA Y SE COMPROMETE A CUMPLIR LOS TÉRMINOS Y CONDICIONES. ACEPTA ADEMÁS QUE ES EL TEXTO COMPLETO Y EXCLUSIVO DEL ACUERDO ENTRE NOSOTROS EL CUAL ANULA CUALQUIER PROPUESTA O ACUERDO ANTERIOR, YA SEA ORAL O ESCRITO, Y CUALQUIER OTRO TIPO DE COMUNICACIONES ENTRE NOSOTROS CON RESPECTO AL ASUNTO DE ESTE ACUERDO. </w:t>
      </w:r>
    </w:p>
    <w:p w:rsidR="00BE78E9" w:rsidRPr="0045775E" w:rsidRDefault="00BE78E9" w:rsidP="0045775E">
      <w:pPr>
        <w:autoSpaceDE w:val="0"/>
        <w:autoSpaceDN w:val="0"/>
        <w:adjustRightInd w:val="0"/>
        <w:rPr>
          <w:rFonts w:cs="Chalet-LondonNineteenSixty"/>
        </w:rPr>
      </w:pPr>
      <w:r>
        <w:t>Este acuerdo no puede modificarse, excepto por escrito y siendo debidamente formado por un representante autorizado de LEGO System y usted.</w:t>
      </w:r>
    </w:p>
    <w:p w:rsidR="000E1E89" w:rsidRDefault="000E1E89" w:rsidP="00B91E6D">
      <w:r>
        <w:t xml:space="preserve">IX. </w:t>
      </w:r>
      <w:r>
        <w:t>VARIOS:</w:t>
      </w:r>
    </w:p>
    <w:p w:rsidR="00681835" w:rsidRDefault="00BC0C8A" w:rsidP="00015FE9">
      <w:r>
        <w:t>Bluetooth es una marca comercial de Bluetooth SIG, Inc. y se ha otorgado su licencia a LEGO System.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7F554B" w:rsidRDefault="007F554B" w:rsidP="00015FE9">
      <w:pPr/>
    </w:p>
    <w:p w:rsidR="000E1E89" w:rsidRDefault="00A258D0" w:rsidP="00015FE9">
      <w:r>
        <w:t xml:space="preserve"> </w:t>
      </w:r>
      <w:r>
        <w:t>[Fin del Acuerdo de licencia de usuario final del sitio]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0D5E42" w:rsidRDefault="000D5E42" w:rsidP="00015FE9">
      <w:pPr/>
    </w:p>
    <w:p w:rsidR="000D5E42" w:rsidRPr="00B91E6D" w:rsidRDefault="009E4B3F" w:rsidP="00015FE9">
      <w:r>
        <w:t>10-06-2013</w:t>
      </w:r>
    </w:p>
    <w:sectP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0D5E42" w:rsidRPr="00B91E6D" w:rsidSect="004F376F">
      <w:headerReference w:type="default" r:id="rId8"/>
      <w:pgSz w:w="12240" w:h="15840"/>
      <w:pgMar w:top="1701" w:right="1134" w:bottom="1701" w:left="1134" w:header="708" w:footer="708" w:gutter="0"/>
      <w:cols w:space="708"/>
      <w:noEndnote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w:type="separator" w:id="-1">
    <w:p w:rsidR="00AA3144" w:rsidRDefault="00AA3144" w:rsidP="00DE5DDA">
      <w:pPr>
        <w:spacing w:after="0"/>
      </w:pPr>
      <w:r>
        <w:separator/>
      </w:r>
    </w:p>
  </w:endnote>
  <w:endnote w:type="continuationSeparator" w:id="0">
    <w:p w:rsidR="00AA3144" w:rsidRDefault="00AA3144" w:rsidP="00DE5D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letOffice">
    <w:altName w:val="Trebuchet MS"/>
    <w:panose1 w:val="02000000000000000000"/>
    <w:charset w:val="00"/>
    <w:family w:val="modern"/>
    <w:notTrueType/>
    <w:pitch w:val="variable"/>
    <w:sig w:usb0="800000AF" w:usb1="4000204A" w:usb2="00000000" w:usb3="00000000" w:csb0="000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et-LondonNineteenSixty">
    <w:panose1 w:val="00000000000000000000"/>
    <w:charset w:val="00"/>
    <w:family w:val="modern"/>
    <w:notTrueType/>
    <w:pitch w:val="variable"/>
    <w:sig w:usb0="800000AF" w:usb1="4000204A" w:usb2="00000000" w:usb3="00000000" w:csb0="00000009" w:csb1="00000000"/>
  </w:font>
  <w:font w:name="Chalet-NewYorkNineteenSixty">
    <w:panose1 w:val="00000000000000000000"/>
    <w:charset w:val="00"/>
    <w:family w:val="modern"/>
    <w:notTrueType/>
    <w:pitch w:val="variable"/>
    <w:sig w:usb0="800002AF" w:usb1="50000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w:type="separator" w:id="-1">
    <w:p w:rsidR="00AA3144" w:rsidRDefault="00AA3144" w:rsidP="00DE5DDA">
      <w:pPr>
        <w:spacing w:after="0"/>
      </w:pPr>
      <w:r>
        <w:separator/>
      </w:r>
    </w:p>
  </w:footnote>
  <w:footnote w:type="continuationSeparator" w:id="0">
    <w:p w:rsidR="00AA3144" w:rsidRDefault="00AA3144" w:rsidP="00DE5DDA">
      <w:pPr>
        <w:spacing w:after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p w:rsidR="00A84E8A" w:rsidRPr="00B4761C" w:rsidRDefault="00A84E8A">
    <w:pPr>
      <w:pStyle w:val="Sidehoved"/>
    </w:pPr>
    <w:r>
      <w:t>LEGO Borrador FINAL de junio 2013/KH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F6D39"/>
    <w:multiLevelType w:val="hybridMultilevel"/>
    <w:tmpl w:val="BDD07856"/>
    <w:lvl w:ilvl="0" w:tplc="AC5CF85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5A5542A1"/>
    <w:multiLevelType w:val="multilevel"/>
    <w:tmpl w:val="E0FA7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embedSystemFonts/>
  <w:proofState w:spelling="clean" w:grammar="clean"/>
  <w:stylePaneFormatFilter w:val="3F01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C657D8"/>
    <w:rsid w:val="00004351"/>
    <w:rsid w:val="00007995"/>
    <w:rsid w:val="000079EF"/>
    <w:rsid w:val="00015FE9"/>
    <w:rsid w:val="0002442E"/>
    <w:rsid w:val="00024A9D"/>
    <w:rsid w:val="00026805"/>
    <w:rsid w:val="00027012"/>
    <w:rsid w:val="00036C7C"/>
    <w:rsid w:val="00040E62"/>
    <w:rsid w:val="00042CDB"/>
    <w:rsid w:val="00076159"/>
    <w:rsid w:val="00076249"/>
    <w:rsid w:val="00076DC9"/>
    <w:rsid w:val="00083037"/>
    <w:rsid w:val="000857DD"/>
    <w:rsid w:val="00091184"/>
    <w:rsid w:val="000A3662"/>
    <w:rsid w:val="000C3AC2"/>
    <w:rsid w:val="000D0DF9"/>
    <w:rsid w:val="000D41D4"/>
    <w:rsid w:val="000D5E42"/>
    <w:rsid w:val="000E1E89"/>
    <w:rsid w:val="000F309A"/>
    <w:rsid w:val="0010234C"/>
    <w:rsid w:val="00103970"/>
    <w:rsid w:val="00106D91"/>
    <w:rsid w:val="00107913"/>
    <w:rsid w:val="00117C1E"/>
    <w:rsid w:val="00126AC5"/>
    <w:rsid w:val="001305F2"/>
    <w:rsid w:val="00133144"/>
    <w:rsid w:val="00141BFA"/>
    <w:rsid w:val="001445F9"/>
    <w:rsid w:val="0015332D"/>
    <w:rsid w:val="0016255E"/>
    <w:rsid w:val="00164468"/>
    <w:rsid w:val="00167D12"/>
    <w:rsid w:val="001729B1"/>
    <w:rsid w:val="00180430"/>
    <w:rsid w:val="00191897"/>
    <w:rsid w:val="00196A97"/>
    <w:rsid w:val="001A3718"/>
    <w:rsid w:val="001C0E42"/>
    <w:rsid w:val="001D3113"/>
    <w:rsid w:val="001E28F5"/>
    <w:rsid w:val="001E2D6D"/>
    <w:rsid w:val="001F3948"/>
    <w:rsid w:val="00212730"/>
    <w:rsid w:val="00213C38"/>
    <w:rsid w:val="0021696F"/>
    <w:rsid w:val="00221B39"/>
    <w:rsid w:val="00230FAD"/>
    <w:rsid w:val="00234F18"/>
    <w:rsid w:val="002353E3"/>
    <w:rsid w:val="00235451"/>
    <w:rsid w:val="00246E57"/>
    <w:rsid w:val="002502CC"/>
    <w:rsid w:val="00252519"/>
    <w:rsid w:val="002615ED"/>
    <w:rsid w:val="00272121"/>
    <w:rsid w:val="00274635"/>
    <w:rsid w:val="00280BE8"/>
    <w:rsid w:val="002A5D82"/>
    <w:rsid w:val="002B0BD6"/>
    <w:rsid w:val="002B4A57"/>
    <w:rsid w:val="002B4D02"/>
    <w:rsid w:val="002C384F"/>
    <w:rsid w:val="002C4228"/>
    <w:rsid w:val="002C7A34"/>
    <w:rsid w:val="002D3F75"/>
    <w:rsid w:val="002D5CE9"/>
    <w:rsid w:val="002E1FF1"/>
    <w:rsid w:val="002F1703"/>
    <w:rsid w:val="002F4209"/>
    <w:rsid w:val="002F467C"/>
    <w:rsid w:val="00305084"/>
    <w:rsid w:val="00306B27"/>
    <w:rsid w:val="00311E9E"/>
    <w:rsid w:val="003364CA"/>
    <w:rsid w:val="0034396B"/>
    <w:rsid w:val="003451D5"/>
    <w:rsid w:val="00360C4C"/>
    <w:rsid w:val="003678AE"/>
    <w:rsid w:val="003725E9"/>
    <w:rsid w:val="0037283A"/>
    <w:rsid w:val="003746E8"/>
    <w:rsid w:val="003774A8"/>
    <w:rsid w:val="003A1937"/>
    <w:rsid w:val="003A2BB8"/>
    <w:rsid w:val="003A3B6B"/>
    <w:rsid w:val="003A76E3"/>
    <w:rsid w:val="003B7F1B"/>
    <w:rsid w:val="003C168C"/>
    <w:rsid w:val="003C7211"/>
    <w:rsid w:val="00421009"/>
    <w:rsid w:val="00430F57"/>
    <w:rsid w:val="00432F01"/>
    <w:rsid w:val="0043419C"/>
    <w:rsid w:val="004355AA"/>
    <w:rsid w:val="00442826"/>
    <w:rsid w:val="00451F3C"/>
    <w:rsid w:val="00452BAE"/>
    <w:rsid w:val="0045775E"/>
    <w:rsid w:val="004620D2"/>
    <w:rsid w:val="00462411"/>
    <w:rsid w:val="004709F3"/>
    <w:rsid w:val="00472AB9"/>
    <w:rsid w:val="00473A7F"/>
    <w:rsid w:val="004760C5"/>
    <w:rsid w:val="00480F16"/>
    <w:rsid w:val="00482372"/>
    <w:rsid w:val="004A315F"/>
    <w:rsid w:val="004A6797"/>
    <w:rsid w:val="004B5C4D"/>
    <w:rsid w:val="004C0669"/>
    <w:rsid w:val="004C5016"/>
    <w:rsid w:val="004C7C63"/>
    <w:rsid w:val="004D1389"/>
    <w:rsid w:val="004D185D"/>
    <w:rsid w:val="004D2B3A"/>
    <w:rsid w:val="004D2D9C"/>
    <w:rsid w:val="004D3037"/>
    <w:rsid w:val="004D3875"/>
    <w:rsid w:val="004D7E9A"/>
    <w:rsid w:val="004F0F0B"/>
    <w:rsid w:val="004F376F"/>
    <w:rsid w:val="004F4277"/>
    <w:rsid w:val="00500B81"/>
    <w:rsid w:val="005058C0"/>
    <w:rsid w:val="0052627D"/>
    <w:rsid w:val="0053647E"/>
    <w:rsid w:val="0054307C"/>
    <w:rsid w:val="005500E3"/>
    <w:rsid w:val="00550B58"/>
    <w:rsid w:val="005518DA"/>
    <w:rsid w:val="00561967"/>
    <w:rsid w:val="005677C9"/>
    <w:rsid w:val="00590B53"/>
    <w:rsid w:val="005A0BB3"/>
    <w:rsid w:val="005A25CA"/>
    <w:rsid w:val="005A3F15"/>
    <w:rsid w:val="005A5CBD"/>
    <w:rsid w:val="005C0921"/>
    <w:rsid w:val="005D25A2"/>
    <w:rsid w:val="005D2D49"/>
    <w:rsid w:val="005D662A"/>
    <w:rsid w:val="005E439F"/>
    <w:rsid w:val="005E616E"/>
    <w:rsid w:val="005E6C9F"/>
    <w:rsid w:val="005F0DB9"/>
    <w:rsid w:val="005F3F1F"/>
    <w:rsid w:val="005F42C5"/>
    <w:rsid w:val="005F444E"/>
    <w:rsid w:val="005F6DD0"/>
    <w:rsid w:val="0060505C"/>
    <w:rsid w:val="0061242D"/>
    <w:rsid w:val="006240AE"/>
    <w:rsid w:val="00624142"/>
    <w:rsid w:val="006268DC"/>
    <w:rsid w:val="00633D3B"/>
    <w:rsid w:val="00634817"/>
    <w:rsid w:val="00634FCE"/>
    <w:rsid w:val="006419ED"/>
    <w:rsid w:val="0064722D"/>
    <w:rsid w:val="00652510"/>
    <w:rsid w:val="00655DED"/>
    <w:rsid w:val="006621E7"/>
    <w:rsid w:val="00671D48"/>
    <w:rsid w:val="006721D4"/>
    <w:rsid w:val="0067367C"/>
    <w:rsid w:val="00674E4F"/>
    <w:rsid w:val="00676288"/>
    <w:rsid w:val="00681835"/>
    <w:rsid w:val="0068532F"/>
    <w:rsid w:val="006939B4"/>
    <w:rsid w:val="006956E3"/>
    <w:rsid w:val="006B1648"/>
    <w:rsid w:val="006C41E9"/>
    <w:rsid w:val="006D1C39"/>
    <w:rsid w:val="006D401C"/>
    <w:rsid w:val="006D4D15"/>
    <w:rsid w:val="006E114A"/>
    <w:rsid w:val="006E732A"/>
    <w:rsid w:val="006F7B21"/>
    <w:rsid w:val="0070124D"/>
    <w:rsid w:val="007058E6"/>
    <w:rsid w:val="0070764F"/>
    <w:rsid w:val="00707DCC"/>
    <w:rsid w:val="007175CF"/>
    <w:rsid w:val="00722F18"/>
    <w:rsid w:val="00725EC1"/>
    <w:rsid w:val="00741B76"/>
    <w:rsid w:val="007531AF"/>
    <w:rsid w:val="00754EB6"/>
    <w:rsid w:val="00756660"/>
    <w:rsid w:val="00761FD0"/>
    <w:rsid w:val="007641CD"/>
    <w:rsid w:val="007657B1"/>
    <w:rsid w:val="0076627D"/>
    <w:rsid w:val="00767AD9"/>
    <w:rsid w:val="00772DAE"/>
    <w:rsid w:val="00787AF7"/>
    <w:rsid w:val="00791432"/>
    <w:rsid w:val="007942F9"/>
    <w:rsid w:val="00794305"/>
    <w:rsid w:val="007A09C1"/>
    <w:rsid w:val="007B0784"/>
    <w:rsid w:val="007B21DE"/>
    <w:rsid w:val="007B2E78"/>
    <w:rsid w:val="007B56B9"/>
    <w:rsid w:val="007B5B07"/>
    <w:rsid w:val="007C462F"/>
    <w:rsid w:val="007C5DB9"/>
    <w:rsid w:val="007C7579"/>
    <w:rsid w:val="007D55DE"/>
    <w:rsid w:val="007E6235"/>
    <w:rsid w:val="007E7718"/>
    <w:rsid w:val="007E793E"/>
    <w:rsid w:val="007E79CC"/>
    <w:rsid w:val="007F0081"/>
    <w:rsid w:val="007F12F6"/>
    <w:rsid w:val="007F554B"/>
    <w:rsid w:val="00815B27"/>
    <w:rsid w:val="00817898"/>
    <w:rsid w:val="00824097"/>
    <w:rsid w:val="00842A8E"/>
    <w:rsid w:val="008431A4"/>
    <w:rsid w:val="00845BCD"/>
    <w:rsid w:val="00853449"/>
    <w:rsid w:val="0085357E"/>
    <w:rsid w:val="00854372"/>
    <w:rsid w:val="0085631D"/>
    <w:rsid w:val="00861068"/>
    <w:rsid w:val="00864993"/>
    <w:rsid w:val="00880630"/>
    <w:rsid w:val="0088470C"/>
    <w:rsid w:val="00893B46"/>
    <w:rsid w:val="008A5D34"/>
    <w:rsid w:val="008B30F7"/>
    <w:rsid w:val="008B3633"/>
    <w:rsid w:val="008C140D"/>
    <w:rsid w:val="008C4226"/>
    <w:rsid w:val="008C56E9"/>
    <w:rsid w:val="008D0B80"/>
    <w:rsid w:val="008E17C4"/>
    <w:rsid w:val="008E4E01"/>
    <w:rsid w:val="008E6071"/>
    <w:rsid w:val="008E7901"/>
    <w:rsid w:val="008F788E"/>
    <w:rsid w:val="00903C7E"/>
    <w:rsid w:val="00905895"/>
    <w:rsid w:val="00906900"/>
    <w:rsid w:val="00913432"/>
    <w:rsid w:val="00914A45"/>
    <w:rsid w:val="00916727"/>
    <w:rsid w:val="00920A7C"/>
    <w:rsid w:val="00920DF8"/>
    <w:rsid w:val="00922F40"/>
    <w:rsid w:val="00925E7C"/>
    <w:rsid w:val="00926A46"/>
    <w:rsid w:val="00933923"/>
    <w:rsid w:val="00935FD8"/>
    <w:rsid w:val="00937EFE"/>
    <w:rsid w:val="009645CF"/>
    <w:rsid w:val="009816B5"/>
    <w:rsid w:val="00983AA7"/>
    <w:rsid w:val="0098542B"/>
    <w:rsid w:val="00986CBC"/>
    <w:rsid w:val="009942E6"/>
    <w:rsid w:val="00997AB3"/>
    <w:rsid w:val="009A1BD1"/>
    <w:rsid w:val="009A6FAF"/>
    <w:rsid w:val="009B207A"/>
    <w:rsid w:val="009B6DEB"/>
    <w:rsid w:val="009C2C04"/>
    <w:rsid w:val="009C3C2D"/>
    <w:rsid w:val="009C7257"/>
    <w:rsid w:val="009C79B7"/>
    <w:rsid w:val="009E3B51"/>
    <w:rsid w:val="009E4B3F"/>
    <w:rsid w:val="009E7B57"/>
    <w:rsid w:val="009F061F"/>
    <w:rsid w:val="009F0687"/>
    <w:rsid w:val="009F6AFA"/>
    <w:rsid w:val="009F7BBB"/>
    <w:rsid w:val="00A029D0"/>
    <w:rsid w:val="00A10B3B"/>
    <w:rsid w:val="00A168AF"/>
    <w:rsid w:val="00A2310A"/>
    <w:rsid w:val="00A24DA7"/>
    <w:rsid w:val="00A258D0"/>
    <w:rsid w:val="00A27C16"/>
    <w:rsid w:val="00A31D2D"/>
    <w:rsid w:val="00A34584"/>
    <w:rsid w:val="00A374A0"/>
    <w:rsid w:val="00A417AE"/>
    <w:rsid w:val="00A42407"/>
    <w:rsid w:val="00A43EC2"/>
    <w:rsid w:val="00A44D00"/>
    <w:rsid w:val="00A517F9"/>
    <w:rsid w:val="00A55088"/>
    <w:rsid w:val="00A55553"/>
    <w:rsid w:val="00A565B3"/>
    <w:rsid w:val="00A706B7"/>
    <w:rsid w:val="00A72116"/>
    <w:rsid w:val="00A74530"/>
    <w:rsid w:val="00A74AAA"/>
    <w:rsid w:val="00A803FC"/>
    <w:rsid w:val="00A80929"/>
    <w:rsid w:val="00A84E8A"/>
    <w:rsid w:val="00A9389C"/>
    <w:rsid w:val="00A9681B"/>
    <w:rsid w:val="00A96DDF"/>
    <w:rsid w:val="00AA26C7"/>
    <w:rsid w:val="00AA3144"/>
    <w:rsid w:val="00AB2B34"/>
    <w:rsid w:val="00AB3C57"/>
    <w:rsid w:val="00AB6002"/>
    <w:rsid w:val="00AC0AC3"/>
    <w:rsid w:val="00AC5098"/>
    <w:rsid w:val="00AD58A2"/>
    <w:rsid w:val="00AE09AC"/>
    <w:rsid w:val="00B00096"/>
    <w:rsid w:val="00B04BFE"/>
    <w:rsid w:val="00B077F1"/>
    <w:rsid w:val="00B11482"/>
    <w:rsid w:val="00B2511A"/>
    <w:rsid w:val="00B2616F"/>
    <w:rsid w:val="00B4761C"/>
    <w:rsid w:val="00B520F5"/>
    <w:rsid w:val="00B52A67"/>
    <w:rsid w:val="00B5603B"/>
    <w:rsid w:val="00B63233"/>
    <w:rsid w:val="00B71325"/>
    <w:rsid w:val="00B714A3"/>
    <w:rsid w:val="00B72F03"/>
    <w:rsid w:val="00B7528B"/>
    <w:rsid w:val="00B75306"/>
    <w:rsid w:val="00B779F1"/>
    <w:rsid w:val="00B86D1C"/>
    <w:rsid w:val="00B906CD"/>
    <w:rsid w:val="00B90D8D"/>
    <w:rsid w:val="00B91282"/>
    <w:rsid w:val="00B91E6D"/>
    <w:rsid w:val="00B92F86"/>
    <w:rsid w:val="00BA5932"/>
    <w:rsid w:val="00BA7794"/>
    <w:rsid w:val="00BB20C8"/>
    <w:rsid w:val="00BB5A47"/>
    <w:rsid w:val="00BB6D26"/>
    <w:rsid w:val="00BC0C8A"/>
    <w:rsid w:val="00BC1FBA"/>
    <w:rsid w:val="00BC6842"/>
    <w:rsid w:val="00BD1E75"/>
    <w:rsid w:val="00BD4456"/>
    <w:rsid w:val="00BE1BD3"/>
    <w:rsid w:val="00BE24D7"/>
    <w:rsid w:val="00BE25CC"/>
    <w:rsid w:val="00BE78E9"/>
    <w:rsid w:val="00BF1C2E"/>
    <w:rsid w:val="00BF5690"/>
    <w:rsid w:val="00BF6CF2"/>
    <w:rsid w:val="00C05FB4"/>
    <w:rsid w:val="00C062E9"/>
    <w:rsid w:val="00C06839"/>
    <w:rsid w:val="00C14785"/>
    <w:rsid w:val="00C15B80"/>
    <w:rsid w:val="00C22134"/>
    <w:rsid w:val="00C37FEF"/>
    <w:rsid w:val="00C505FE"/>
    <w:rsid w:val="00C6008C"/>
    <w:rsid w:val="00C60860"/>
    <w:rsid w:val="00C657D8"/>
    <w:rsid w:val="00C7497E"/>
    <w:rsid w:val="00C77ECD"/>
    <w:rsid w:val="00C80A60"/>
    <w:rsid w:val="00C80EFC"/>
    <w:rsid w:val="00C828E0"/>
    <w:rsid w:val="00C85702"/>
    <w:rsid w:val="00C85C06"/>
    <w:rsid w:val="00C85FEE"/>
    <w:rsid w:val="00C8704D"/>
    <w:rsid w:val="00C90B33"/>
    <w:rsid w:val="00C9586B"/>
    <w:rsid w:val="00CA6EB5"/>
    <w:rsid w:val="00CB2B38"/>
    <w:rsid w:val="00CC1EA9"/>
    <w:rsid w:val="00CD7C60"/>
    <w:rsid w:val="00CE38AF"/>
    <w:rsid w:val="00CE405A"/>
    <w:rsid w:val="00CE7CAC"/>
    <w:rsid w:val="00CF214F"/>
    <w:rsid w:val="00CF3CDA"/>
    <w:rsid w:val="00CF463A"/>
    <w:rsid w:val="00CF779D"/>
    <w:rsid w:val="00CF7D1A"/>
    <w:rsid w:val="00D02E82"/>
    <w:rsid w:val="00D071FE"/>
    <w:rsid w:val="00D103AA"/>
    <w:rsid w:val="00D1146C"/>
    <w:rsid w:val="00D175EE"/>
    <w:rsid w:val="00D242C2"/>
    <w:rsid w:val="00D24622"/>
    <w:rsid w:val="00D33B70"/>
    <w:rsid w:val="00D33FFE"/>
    <w:rsid w:val="00D374F1"/>
    <w:rsid w:val="00D40409"/>
    <w:rsid w:val="00D41568"/>
    <w:rsid w:val="00D42C99"/>
    <w:rsid w:val="00D43685"/>
    <w:rsid w:val="00D439B1"/>
    <w:rsid w:val="00D57296"/>
    <w:rsid w:val="00D57A63"/>
    <w:rsid w:val="00D630A0"/>
    <w:rsid w:val="00D921D0"/>
    <w:rsid w:val="00D96530"/>
    <w:rsid w:val="00DB58B7"/>
    <w:rsid w:val="00DB7BEE"/>
    <w:rsid w:val="00DC0BBA"/>
    <w:rsid w:val="00DC4431"/>
    <w:rsid w:val="00DD20D6"/>
    <w:rsid w:val="00DD3A35"/>
    <w:rsid w:val="00DD5BAE"/>
    <w:rsid w:val="00DE3D52"/>
    <w:rsid w:val="00DE5DDA"/>
    <w:rsid w:val="00DE6954"/>
    <w:rsid w:val="00DE6BAD"/>
    <w:rsid w:val="00DF4107"/>
    <w:rsid w:val="00DF5764"/>
    <w:rsid w:val="00E03E30"/>
    <w:rsid w:val="00E04407"/>
    <w:rsid w:val="00E0673A"/>
    <w:rsid w:val="00E0771E"/>
    <w:rsid w:val="00E13238"/>
    <w:rsid w:val="00E13A1B"/>
    <w:rsid w:val="00E14950"/>
    <w:rsid w:val="00E24391"/>
    <w:rsid w:val="00E329A5"/>
    <w:rsid w:val="00E32F91"/>
    <w:rsid w:val="00E332F9"/>
    <w:rsid w:val="00E333E6"/>
    <w:rsid w:val="00E46739"/>
    <w:rsid w:val="00E5085B"/>
    <w:rsid w:val="00E525C3"/>
    <w:rsid w:val="00E52C0E"/>
    <w:rsid w:val="00E53C71"/>
    <w:rsid w:val="00E608F2"/>
    <w:rsid w:val="00E92722"/>
    <w:rsid w:val="00E950FB"/>
    <w:rsid w:val="00E95986"/>
    <w:rsid w:val="00EA259D"/>
    <w:rsid w:val="00EA6394"/>
    <w:rsid w:val="00EA6CC0"/>
    <w:rsid w:val="00EB2F22"/>
    <w:rsid w:val="00EC4E97"/>
    <w:rsid w:val="00EC5678"/>
    <w:rsid w:val="00EE0A22"/>
    <w:rsid w:val="00EE0EFD"/>
    <w:rsid w:val="00EE65B5"/>
    <w:rsid w:val="00EF1D2C"/>
    <w:rsid w:val="00F009DF"/>
    <w:rsid w:val="00F01277"/>
    <w:rsid w:val="00F064DA"/>
    <w:rsid w:val="00F10B73"/>
    <w:rsid w:val="00F16FDA"/>
    <w:rsid w:val="00F22257"/>
    <w:rsid w:val="00F22A3E"/>
    <w:rsid w:val="00F2304E"/>
    <w:rsid w:val="00F24D63"/>
    <w:rsid w:val="00F313BE"/>
    <w:rsid w:val="00F322F4"/>
    <w:rsid w:val="00F40A4B"/>
    <w:rsid w:val="00F42362"/>
    <w:rsid w:val="00F470C4"/>
    <w:rsid w:val="00F5021C"/>
    <w:rsid w:val="00F568AA"/>
    <w:rsid w:val="00F7368F"/>
    <w:rsid w:val="00F8045C"/>
    <w:rsid w:val="00F979C6"/>
    <w:rsid w:val="00FA72D6"/>
    <w:rsid w:val="00FB0A54"/>
    <w:rsid w:val="00FB76C1"/>
    <w:rsid w:val="00FC0BDE"/>
    <w:rsid w:val="00FD60C7"/>
    <w:rsid w:val="00FE16A5"/>
    <w:rsid w:val="00FE76B3"/>
    <w:rsid w:val="00FE7AE8"/>
    <w:rsid w:val="00FF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Times New Roman" w:eastAsia="Times New Roman" w:hAnsi="Times New Roman" w:cs="Times New Roman"/>
        <w:lang w:val="es-MX" w:eastAsia="es-MX" w:bidi="es-MX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E97"/>
    <w:pPr>
      <w:spacing w:after="240"/>
    </w:pPr>
    <w:rPr>
      <w:rFonts w:ascii="ChaletOffice" w:hAnsi="ChaletOffice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rsid w:val="009C7257"/>
    <w:pPr>
      <w:spacing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9C3C2D"/>
    <w:rPr>
      <w:rFonts w:ascii="Tahoma" w:hAnsi="Tahoma" w:cs="Tahoma"/>
      <w:sz w:val="16"/>
      <w:szCs w:val="16"/>
    </w:rPr>
  </w:style>
  <w:style w:type="paragraph" w:styleId="FormateretHTML">
    <w:name w:val="HTML Preformatted"/>
    <w:basedOn w:val="Normal"/>
    <w:link w:val="FormateretHTMLTegn"/>
    <w:uiPriority w:val="99"/>
    <w:rsid w:val="009C3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locked/>
    <w:rsid w:val="009C3C2D"/>
    <w:rPr>
      <w:rFonts w:ascii="Courier New" w:hAnsi="Courier New" w:cs="Courier New"/>
    </w:rPr>
  </w:style>
  <w:style w:type="character" w:styleId="Hyperlink">
    <w:name w:val="Hyperlink"/>
    <w:basedOn w:val="Standardskrifttypeiafsnit"/>
    <w:uiPriority w:val="99"/>
    <w:rsid w:val="002A5D82"/>
    <w:rPr>
      <w:rFonts w:cs="Times New Roman"/>
      <w:color w:val="0000FF"/>
      <w:u w:val="single"/>
    </w:rPr>
  </w:style>
  <w:style w:type="character" w:styleId="Kommentarhenvisning">
    <w:name w:val="annotation reference"/>
    <w:basedOn w:val="Standardskrifttypeiafsnit"/>
    <w:semiHidden/>
    <w:rsid w:val="00A80929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semiHidden/>
    <w:rsid w:val="00A80929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locked/>
    <w:rsid w:val="00D33B70"/>
    <w:rPr>
      <w:rFonts w:ascii="ChaletOffice" w:hAnsi="ChaletOffice" w:cs="Times New Roman"/>
      <w:sz w:val="20"/>
      <w:szCs w:val="20"/>
      <w:lang w:val="es-MX" w:eastAsia="es-MX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41B7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locked/>
    <w:rsid w:val="00741B76"/>
    <w:rPr>
      <w:b/>
      <w:bCs/>
    </w:rPr>
  </w:style>
  <w:style w:type="paragraph" w:styleId="Sidehoved">
    <w:name w:val="header"/>
    <w:basedOn w:val="Normal"/>
    <w:link w:val="SidehovedTegn"/>
    <w:uiPriority w:val="99"/>
    <w:semiHidden/>
    <w:unhideWhenUsed/>
    <w:rsid w:val="00DE5DD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locked/>
    <w:rsid w:val="00DE5DDA"/>
    <w:rPr>
      <w:rFonts w:ascii="ChaletOffice" w:hAnsi="ChaletOffice" w:cs="Times New Roman"/>
      <w:sz w:val="24"/>
      <w:szCs w:val="24"/>
      <w:lang w:val="es-MX" w:eastAsia="es-MX"/>
    </w:rPr>
  </w:style>
  <w:style w:type="paragraph" w:styleId="Sidefod">
    <w:name w:val="footer"/>
    <w:basedOn w:val="Normal"/>
    <w:link w:val="SidefodTegn"/>
    <w:uiPriority w:val="99"/>
    <w:unhideWhenUsed/>
    <w:rsid w:val="00DE5DD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DE5DDA"/>
    <w:rPr>
      <w:rFonts w:ascii="ChaletOffice" w:hAnsi="ChaletOffice" w:cs="Times New Roman"/>
      <w:sz w:val="24"/>
      <w:szCs w:val="24"/>
      <w:lang w:val="es-MX" w:eastAsia="es-MX"/>
    </w:rPr>
  </w:style>
  <w:style w:type="character" w:styleId="BesgtHyperlink">
    <w:name w:val="FollowedHyperlink"/>
    <w:basedOn w:val="Standardskrifttypeiafsnit"/>
    <w:uiPriority w:val="99"/>
    <w:semiHidden/>
    <w:unhideWhenUsed/>
    <w:rsid w:val="00432F01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32F01"/>
    <w:rPr>
      <w:rFonts w:ascii="Times New Roman" w:hAnsi="Times New Roman"/>
      <w:lang w:val="es-MX" w:eastAsia="es-MX"/>
    </w:rPr>
  </w:style>
  <w:style w:type="paragraph" w:styleId="Korrektur">
    <w:name w:val="Revision"/>
    <w:hidden/>
    <w:uiPriority w:val="99"/>
    <w:semiHidden/>
    <w:rsid w:val="006721D4"/>
    <w:rPr>
      <w:rFonts w:ascii="ChaletOffice" w:hAnsi="ChaletOffice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3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90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9034">
                          <w:marLeft w:val="16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61D33D-9D85-49DD-BC2D-8B7017C7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1823</Words>
  <Characters>11123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2013-06-24T07:35:00Z</dcterms:created>
  <dcterms:modified xsi:type="dcterms:W3CDTF">2013-06-24T07:35:00Z</dcterms:modified>
</cp:coreProperties>
</file>