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rsidR="00107913" w:rsidRDefault="007D55DE" w:rsidP="00B91E6D">
      <w:r>
        <w:t>Конструкторские проекты LEGO MINDSTORMS EV3</w:t>
      </w:r>
    </w:p>
    <w:p w:rsidR="00B91E6D" w:rsidRPr="00B91E6D" w:rsidRDefault="00107913" w:rsidP="00B91E6D">
      <w:r>
        <w:t>Лицензионное соглашение с конечным пользователем</w:t>
      </w:r>
    </w:p>
    <w:p w:rsidR="00913432" w:rsidRPr="00B91E6D" w:rsidRDefault="00913432" w:rsidP="00913432">
      <w:r>
        <w:t>Данная лицензия на программное обеспечение LEGO® MINDSTORMS® EV3 Design Engineering Projects (в дальнейшем именуемое «Программное обеспечение, ПО») предоставлена компанией LEGO System A/S, Aastvej 1, DK-7190 Billund, Дания (в дальнейшем именуемой «LEGO System»).</w:t>
      </w:r>
    </w:p>
    <w:p w:rsidR="00913432" w:rsidRPr="00B91E6D" w:rsidRDefault="00B91E6D" w:rsidP="00913432">
      <w:r>
        <w:t xml:space="preserve">ВАЖНО – ОБЯЗАТЕЛЬНО ПРОЧТИТЕ: </w:t>
      </w:r>
      <w:r>
        <w:t xml:space="preserve">Настоящий документ является юридическим соглашением между вами (физическим или юридическим лицом) и компанией LEGO System.  </w:t>
      </w:r>
      <w:r>
        <w:t xml:space="preserve">Данное соглашение налагает определенные ограничения на использование вами Программного обеспечения. </w:t>
      </w:r>
      <w:r>
        <w:t xml:space="preserve">Все права собственности на Программное обеспечение принадлежат компании LEGO System и/или ее поставщикам и лицензиарам; вам не предоставляется никаких прав, кроме лицензии на использование Программного обеспечения и сопроводительных документов (в дальнейшем именуемых «Документация») на условиях, прямо оговоренных в данном Соглашении.  </w:t>
      </w:r>
      <w:r>
        <w:t xml:space="preserve">Нажав расположенную ниже кнопку «Принимаю», тем самым вы принимаете и обязуетесь выполнять условия данного Лицензионного соглашения. </w:t>
      </w:r>
      <w:r>
        <w:t>Если вы не согласны с условиями данного Соглашения, вы должны незамедлительно вернуть или уничтожить все копии Программного обеспечения, в том числе сопроводительные документы и любые копии, загруженные вами с веб-сайта LEGO.com.</w:t>
      </w:r>
    </w:p>
    <w:p w:rsidR="009F6AFA" w:rsidRPr="009E7B57" w:rsidRDefault="009F6AFA" w:rsidP="00B91E6D">
      <w:r>
        <w:t xml:space="preserve">LEGO System предоставляет определенное стороннее программное обеспечение согласно отдельным условиям лицензии, предъявляемым во время установки Программного обеспечения или предоставляемым иным способом («Стороннее программное обеспечение»). </w:t>
      </w:r>
      <w:r>
        <w:t xml:space="preserve">Такое Стороннее программное обеспечение не включается в определение понятия «Программное обеспечение».  </w:t>
      </w:r>
    </w:p>
    <w:p w:rsidR="00B91E6D" w:rsidRPr="00B91E6D" w:rsidRDefault="00B91E6D" w:rsidP="00B91E6D">
      <w:r>
        <w:t xml:space="preserve">Программное обеспечение поставляется компанией LEGO System и/или ее уполномоченными дистрибьюторами только через веб-сайт LEGO.com. </w:t>
      </w:r>
      <w:r>
        <w:t xml:space="preserve">Если вы получили Программное обеспечение из других источников, оно может быть повреждено или может значительно отличаться от оригинального продукта. </w:t>
      </w:r>
      <w:r>
        <w:t>Любая модифицированная версия используется на ваш собственный риск.</w:t>
      </w:r>
    </w:p>
    <w:p w:rsidR="00B91E6D" w:rsidRPr="00B91E6D" w:rsidRDefault="00B91E6D" w:rsidP="00B91E6D">
      <w:r>
        <w:t xml:space="preserve">I. ПРЕДОСТАВЛЕНИЕ ЛИЦЕНЗИИ </w:t>
      </w:r>
    </w:p>
    <w:p w:rsidR="00B91E6D" w:rsidRPr="00B91E6D" w:rsidRDefault="00B91E6D" w:rsidP="00B91E6D">
      <w:r>
        <w:t xml:space="preserve">Настоящим компания LEGO System предоставляет вам (Пользователю) неисключительную ограниченную лицензию на использование Программного обеспечения и Документации в некоммерческих целях на следующих условиях: </w:t>
      </w:r>
    </w:p>
    <w:p w:rsidR="00B91E6D" w:rsidRPr="00B91E6D" w:rsidRDefault="00B91E6D" w:rsidP="00B91E6D">
      <w:r>
        <w:t>Вы можете использовать Программное обеспечение ТОЛЬКО следующим образом:</w:t>
      </w:r>
    </w:p>
    <w:p w:rsidR="00B91E6D" w:rsidRPr="00B91E6D" w:rsidRDefault="00B91E6D" w:rsidP="00B91E6D">
      <w:r>
        <w:t xml:space="preserve">(a) использовать Программное обеспечение на одном или более совместимых компьютерах в одном и том же учреждении-покупателе локальной лицензии.  </w:t>
      </w:r>
      <w:r>
        <w:t>Если учреждение-покупатель имеет более одного филиала, каждый филиал должен приобрести отдельную локальную лицензию;</w:t>
      </w:r>
    </w:p>
    <w:p w:rsidR="00B91E6D" w:rsidRPr="00B91E6D" w:rsidRDefault="00B91E6D" w:rsidP="00B91E6D">
      <w:r>
        <w:t>(b) при необходимости копировать Программное обеспечение для его установки на компьютерах, разрешенных в разделе 1 (a), а также для резервной и архивной копий, при этом копия должна содержать все оригинальные указания на авторскую принадлежность Программного обеспечения;</w:t>
      </w:r>
    </w:p>
    <w:p w:rsidR="00B91E6D" w:rsidRDefault="00442826" w:rsidP="00B91E6D">
      <w:r>
        <w:t xml:space="preserve"> </w:t>
      </w:r>
      <w:r>
        <w:t>(c) использовать содержание, созданное при использовании Программного обеспечения, только в некоммерческих целях; и</w:t>
      </w:r>
    </w:p>
    <w:p w:rsidR="002D3F75" w:rsidRPr="00B91E6D" w:rsidRDefault="002D3F75" w:rsidP="002D3F75">
      <w:r>
        <w:t xml:space="preserve">(d) создавать и публиковать проекты для LEGO MINDSTORMS EV3 и LEGO MINDSTORMS NXT, как описано в Документации, но только для некоммерческого использования, за исключением случаев, когда LEGO System дает свое письменное согласие на их использование вами в коммерческих целях. </w:t>
      </w:r>
      <w:r>
        <w:t xml:space="preserve">Если вы хотите использовать Программное обеспечение для того, чтобы создавать и публиковать проекты для коммерческих целей, просим вас обратиться к представителю LEGO System для запроса согласия компании LEGO System.  </w:t>
      </w:r>
    </w:p>
    <w:p w:rsidR="00B91E6D" w:rsidRPr="00B91E6D" w:rsidRDefault="00B91E6D" w:rsidP="00B91E6D">
      <w:r>
        <w:t>Вы НЕ имеете права:</w:t>
      </w:r>
    </w:p>
    <w:p w:rsidR="00B91E6D" w:rsidRPr="00B91E6D" w:rsidRDefault="00B91E6D" w:rsidP="00B91E6D">
      <w:r>
        <w:t>(1) разрешать другим лицам использовать Программное обеспечение, за исключением случаев, когда вы гарантируете, что другие лица (a) понимают, что использование ПО подпадает под условия данного Соглашения, и (b) обязуются выполнять условия данного Соглашения;</w:t>
      </w:r>
    </w:p>
    <w:p w:rsidR="00B91E6D" w:rsidRPr="00B91E6D" w:rsidRDefault="00360C4C" w:rsidP="00B91E6D">
      <w:r>
        <w:t>(2) реконструировать, декомпилировать, дизассемблировать или каким-либо образом преобразовывать ПО в форму для восприятия человеком (за исключением случаев, когда такое ограничение явно запрещено действующим законодательством); модифицировать или трансформировать Программное обеспечение или Документацию или выполнять производные работы на основе Программного обеспечения или Документации;</w:t>
      </w:r>
    </w:p>
    <w:p w:rsidR="00B91E6D" w:rsidRPr="00B91E6D" w:rsidRDefault="00B91E6D" w:rsidP="00B91E6D">
      <w:r>
        <w:t>(3) копировать Программное обеспечение или Документацию (кроме случаев разрешенного копирования Программного обеспечения, предусмотренных Разделом I (b));</w:t>
      </w:r>
    </w:p>
    <w:p w:rsidR="00B91E6D" w:rsidRPr="00B91E6D" w:rsidRDefault="00B91E6D" w:rsidP="00B91E6D">
      <w:r>
        <w:t>(4) перепродавать, сдавать в аренду, давать на прокат, переуступать, распространять или иным способом передавать Программное обеспечение или Документацию или любое из лицензионных прав в отношении Программного обеспечения или Документации;</w:t>
      </w:r>
    </w:p>
    <w:p w:rsidR="00AA26C7" w:rsidRDefault="00B91E6D" w:rsidP="00B91E6D">
      <w:r>
        <w:t>(5) размещать Программное обеспечение или Документацию в сети Интернет;</w:t>
      </w:r>
    </w:p>
    <w:p w:rsidR="00B91E6D" w:rsidRPr="00B91E6D" w:rsidRDefault="00B91E6D" w:rsidP="00B91E6D">
      <w:r>
        <w:t>(6) использовать резервную копию в других целях, кроме как для замены основной копии;</w:t>
      </w:r>
    </w:p>
    <w:p w:rsidR="00DD5BAE" w:rsidRDefault="00B91E6D" w:rsidP="00B91E6D">
      <w:r>
        <w:t>(7) использовать Программное обеспечение для любых коммерческих целей;</w:t>
      </w:r>
    </w:p>
    <w:p w:rsidR="00B906CD" w:rsidRDefault="00B91E6D" w:rsidP="00B91E6D">
      <w:r>
        <w:t>(8) удалять любые указания или отметки об авторской принадлежности Программного обеспечения или Документации;</w:t>
      </w:r>
    </w:p>
    <w:p w:rsidR="00B779F1" w:rsidRPr="009E7B57" w:rsidRDefault="00B91E6D" w:rsidP="00B91E6D">
      <w:pPr>
        <w:rPr>
          <w:rFonts w:cs="Chalet-LondonNineteenSixty"/>
        </w:rPr>
      </w:pPr>
      <w:r>
        <w:t xml:space="preserve">(9) использовать Программное обеспечение для любых целей, связанных с производством, маркетингом, продажей или распространением пластмассовых конструкторов; </w:t>
      </w:r>
    </w:p>
    <w:p w:rsidR="0021696F" w:rsidRPr="009E7B57" w:rsidRDefault="00B779F1" w:rsidP="00B91E6D">
      <w:pPr>
        <w:rPr>
          <w:rFonts w:cs="Chalet-LondonNineteenSixty"/>
        </w:rPr>
      </w:pPr>
      <w:r>
        <w:t xml:space="preserve">(10) использовать Программное обеспечение для получения доступа к нешифрованным данным способом, который преодолевает защиту цифрового содержания, предусмотренную в Программном обеспечении; или использовать Программное обеспечение для попыток обойти технологические меры, используемые для контроля доступа к правам, файлу содержания или другой работе, защищаемой законами об авторских правах любой юрисдикции, или использовать Программное обеспечение вместе с каким-либо устройством, программой или услугой, разработанными для обхода таких технологических мер; </w:t>
      </w:r>
    </w:p>
    <w:p w:rsidR="00920A7C" w:rsidRPr="009E7B57" w:rsidRDefault="00920A7C" w:rsidP="00B91E6D">
      <w:pPr>
        <w:rPr>
          <w:rFonts w:cs="Chalet-LondonNineteenSixty"/>
        </w:rPr>
      </w:pPr>
      <w:r>
        <w:t>(11) предпринимать любые действия, которые приводят к тому, что любое Программное обеспечение, становится предметом лицензионного соглашения, которое в качестве условия его использования, изменения или распространения выдвигает или подразумевает требование о том чтобы (a) программа, которая является или может стать предметом лицензионного соглашения, была раскрыта или распространена в виде исходной программы или (b) другие лица имели право изменять или создавать производные продукты программы, которая является или может стать предметом лицензионного соглашения; или</w:t>
      </w:r>
    </w:p>
    <w:p w:rsidR="00B91E6D" w:rsidRPr="009E7B57" w:rsidRDefault="00920A7C" w:rsidP="00B91E6D">
      <w:pPr>
        <w:rPr>
          <w:rFonts w:cs="Chalet-LondonNineteenSixty"/>
        </w:rPr>
      </w:pPr>
      <w:r>
        <w:t xml:space="preserve">(12) прямо или косвенно экспортировать, повторно экспортировать, загружать, передавать или отправлять Программное обеспечение, нарушая тем самым второй пункт раздела VII ниже. </w:t>
      </w:r>
    </w:p>
    <w:p w:rsidR="00A80929" w:rsidRPr="00B91E6D" w:rsidRDefault="00A80929" w:rsidP="00B91E6D">
      <w:r>
        <w:t>Любое использование или передача Программного обеспечения в нарушение вышеуказанных условий приведет к немедленному автоматическому расторжению вашего лицензионного соглашения.</w:t>
      </w:r>
    </w:p>
    <w:p w:rsidR="00B91E6D" w:rsidRPr="00B91E6D" w:rsidRDefault="00B91E6D" w:rsidP="00B91E6D">
      <w:r>
        <w:t xml:space="preserve">II. </w:t>
      </w:r>
      <w:r>
        <w:t xml:space="preserve">ПРОГРАММНОЕ ОБЕСПЕЧЕНИЕ </w:t>
      </w:r>
    </w:p>
    <w:p w:rsidR="00B91E6D" w:rsidRPr="00B91E6D" w:rsidRDefault="00B91E6D" w:rsidP="00B91E6D">
      <w:r>
        <w:t xml:space="preserve">Если вы получили первую копию Программного обеспечения в электронном виде и вторую копию на твердом носителе, вторая копия может использоваться только в архивных целях и не может быть передана другим лицам или использоваться ими.  </w:t>
      </w:r>
      <w:r>
        <w:t>Настоящая лицензия не предоставляет вам права на расширение функциональных возможностей или обновление.</w:t>
      </w:r>
    </w:p>
    <w:p w:rsidR="00B91E6D" w:rsidRPr="00B91E6D" w:rsidRDefault="00B91E6D" w:rsidP="00B91E6D">
      <w:r>
        <w:t xml:space="preserve">III. </w:t>
      </w:r>
      <w:r>
        <w:t xml:space="preserve">ПРАВО СОБСТВЕННОСТИ </w:t>
      </w:r>
    </w:p>
    <w:p w:rsidR="00B91E6D" w:rsidRPr="00B91E6D" w:rsidRDefault="00B91E6D" w:rsidP="00B91E6D">
      <w:r>
        <w:t xml:space="preserve">Все права собственности и права интеллектуальной собственности на Программное обеспечение и Документацию, все копии Программного обеспечения и Документации принадлежат компании LEGO System и/или ее поставщиками и лицензиарам. </w:t>
      </w:r>
      <w:r>
        <w:t xml:space="preserve">Все права, явно не предоставленные вам в данном Соглашении, сохраняются за LEGO System и/или ее поставщиками и лицензиарам. </w:t>
      </w:r>
      <w:r>
        <w:t xml:space="preserve">Программное обеспечение защищено внутригосударственными авторскими правами и международными соглашениями об авторских правах. </w:t>
      </w:r>
    </w:p>
    <w:p w:rsidR="00D1146C" w:rsidRPr="00B91E6D" w:rsidRDefault="00B91E6D" w:rsidP="006621E7">
      <w:r>
        <w:t xml:space="preserve">Права собственности и права интеллектуальной собственности в отношении содержания, доступ к которому предоставляет Программное обеспечение, включая содержание демонстрационных файлов Программного обеспечения, принадлежат соответствующему владельцу авторских прав на такое содержание и могут быть защищены соответствующим авторским правом или другими законами. </w:t>
      </w:r>
      <w:r>
        <w:t xml:space="preserve">Настоящее лицензионное соглашение не предоставляет вам никаких прав на такое содержание. </w:t>
      </w:r>
      <w:r>
        <w:t xml:space="preserve">Текст, инструкции по сборке и рисунки в Программном обеспечении являются собственностью LEGO System и/или ее поставщиков и лицензиаров. </w:t>
      </w:r>
      <w:r>
        <w:t>Тем не менее, вы можете использовать их для своих некоммерческих целей.</w:t>
      </w:r>
      <w:r>
        <w:rPr>
          <w:highlight w:val="yellow"/>
        </w:rPr>
        <w:t xml:space="preserve"> </w:t>
      </w:r>
    </w:p>
    <w:p w:rsidR="00FC0BDE" w:rsidRDefault="00B91E6D" w:rsidP="00F24D63">
      <w:r>
        <w:t xml:space="preserve">LEGO, логотип LEGO и MINDSTORMS являются товарными знаками концерна LEGO Group. </w:t>
      </w:r>
      <w:r>
        <w:t xml:space="preserve">© The LEGO Group, 2013. </w:t>
      </w:r>
      <w:r>
        <w:t>Все права защищены.</w:t>
      </w:r>
    </w:p>
    <w:p w:rsidR="0070124D" w:rsidRDefault="00F24D63" w:rsidP="00B91E6D">
      <w:pPr>
        <w:rPr>
          <w:bCs/>
        </w:rPr>
      </w:pPr>
      <w:r>
        <w:t>LabVIEW, National Instruments, NI и ni.com являются товарными знаками компании National Instruments.</w:t>
      </w:r>
    </w:p>
    <w:p w:rsidR="00FC0BDE" w:rsidRDefault="00A55088" w:rsidP="00B91E6D">
      <w:r>
        <w:t>Информацию о патентах, распространяющихся на Программное обеспечение, см. в разделе «О программе» Программного обеспечения.</w:t>
      </w:r>
    </w:p>
    <w:p w:rsidR="00B91E6D" w:rsidRDefault="00B91E6D" w:rsidP="00B91E6D">
      <w:r>
        <w:t xml:space="preserve">IV. </w:t>
      </w:r>
      <w:r>
        <w:t xml:space="preserve">ОГРАНИЧЕННАЯ ГАРАНТИЯ </w:t>
      </w:r>
    </w:p>
    <w:p w:rsidR="00E52C0E" w:rsidRDefault="00B2511A">
      <w:pPr>
        <w:autoSpaceDE w:val="0"/>
        <w:autoSpaceDN w:val="0"/>
        <w:adjustRightInd w:val="0"/>
      </w:pPr>
      <w:r>
        <w:t>LEGO System гарантирует, что ПО не имеет дефектов носителей информации и качества исполнения при нормальном использовании в течение 90 (девяноста) дней со дня доставки вам, что будет подтверждено копией вашей квитанции о получении.</w:t>
      </w:r>
    </w:p>
    <w:p w:rsidR="0015332D" w:rsidRPr="00E332F9" w:rsidRDefault="00B2511A" w:rsidP="0015332D">
      <w:pPr>
        <w:autoSpaceDE w:val="0"/>
        <w:autoSpaceDN w:val="0"/>
        <w:adjustRightInd w:val="0"/>
        <w:rPr>
          <w:rFonts w:cs="Chalet-LondonNineteenSixty"/>
        </w:rPr>
      </w:pPr>
      <w:r>
        <w:t xml:space="preserve">ЗА ИСКЛЮЧЕНИЕМ ПРЕДЫДУЩЕЙ ГАРАНТИИ, ПРОГРАММНОЕ ОБЕСПЕЧЕНИЕ И СТОРОННЕЕ ПРОГРАММНОЕ ОБЕСПЕЧЕНИЕ ПРЕДОСТАВЛЯЕТСЯ КАК ЕСТЬ, БЕЗ КАКИХ-ЛИБО ГАРАНТИЙ, ЯВНО ВЫРАЖЕННЫХ ИЛИ ПОДРАЗУМЕВАЕМЫХ, ВКЛЮЧАЯ БЕЗ ОГРАНИЧЕНИЙ ПОДРАЗУМЕВАЕМЫЕ ГАРАНТИИ ПРИГОДНОСТИ ДЛЯ ПРОДАЖИ, ПРИМЕНИМОСТИ ДЛЯ ОПРЕДЕЛЕННОЙ ЦЕЛИ, ПРАВА СОБСТВЕННОСТИ, ОТСУТСТВИЯ НАРУШЕНИЙ ПРАВ ИЛИ ЛЮБЫЕ ДРУГИЕ ЗАКОННЫЕ ГАРАНТИИ (ВО ВСЕХ СЛУЧАЯХ, ПРЕДУСМОТРЕННЫХ СООТВЕТСТВУЮЩИМ ЗАКОНОДАТЕЛЬСТВОМ). </w:t>
      </w:r>
      <w:r>
        <w:t xml:space="preserve">ВЕСЬ РИСК, СВЯЗАННЫЙ С КАЧЕСТВОМ И ФУНКЦИОНИРОВАНИЕМ ПРОГРАММНОГО ОБЕСПЕЧЕНИЯ ИЛИ СТОРОННЕГО ПРОГРАММНОГО ОБЕСПЕЧЕНИЯ, ЛОЖИТСЯ НА ВАС. </w:t>
      </w:r>
      <w:r>
        <w:t xml:space="preserve">ЕСЛИ ПРОГРАММНОЕ ОБЕСПЕЧЕНИЕ ОКАЖЕТСЯ НЕИСПРАВНЫМ, ВЫ (А НЕ LEGO </w:t>
      </w:r>
      <w:r>
        <w:rPr>
          <w:rFonts/>
          <w:caps/>
        </w:rPr>
        <w:t>System</w:t>
      </w:r>
      <w:r>
        <w:t xml:space="preserve"> ИЛИ УПОЛНОМОЧЕННЫЙ ДИЛЕР LEGO </w:t>
      </w:r>
      <w:r>
        <w:rPr>
          <w:rFonts/>
          <w:caps/>
        </w:rPr>
        <w:t>SYSTEM</w:t>
      </w:r>
      <w:r>
        <w:t xml:space="preserve">) ПРИНИМАЕТЕ НА СЕБЯ ВСЕ ИЗДЕРЖКИ ПО НЕОБХОДИМОМУ ОБСЛУЖИВАНИЮ, РЕМОНТУ ИЛИ ИСПРАВЛЕНИЮ. </w:t>
      </w:r>
      <w:r>
        <w:t xml:space="preserve">НЕКОТОРЫЕ ГОСУДАРСТВА И СТРАНЫ НЕ РАЗРЕШАЮТ ИСКЛЮЧЕНИЕ ПОДРАЗУМЕВАЕМЫХ ГАРАНТИЙ, ТАКИМ ОБРАЗОМ, ВЫШЕУКАЗАННОЕ ИСКЛЮЧЕНИЕ МОЖЕТ НА ВАС НЕ РАСПРОСТРАНЯТСЯ. </w:t>
      </w:r>
      <w:r>
        <w:t>ДАННАЯ ГАРАНТИЯ ДАЕТ ВАМ ОСОБЫЕ ЮРИДИЧЕСКИЕ ПРАВА, И ВЫ ТАКЖЕ МОЖЕТЕ ИМЕТЬ ИНЫЕ ПРАВА, КОТОРЫЕ ОТЛИЧАЮТСЯ В РАЗЛИЧНЫХ ШТАТАХ И СТРАНАХ. LEGO System не гарантирует, что функциональные возможности Программного обеспечения или любого проекта, основанного на Программном обеспечении, будут соответствовать вашим требованиям или что работа Программного обеспечения и вышеуказанных проектов будет бесперебойной или безошибочной.</w:t>
      </w:r>
    </w:p>
    <w:p w:rsidR="0015332D" w:rsidRDefault="00B91E6D" w:rsidP="00B91E6D">
      <w:r>
        <w:t>V. ОГРАНИЧЕНИЯ ПО ВОЗМЕЩЕНИЮ УЩЕРБА</w:t>
      </w:r>
    </w:p>
    <w:p w:rsidR="0015332D" w:rsidRPr="00EC5678" w:rsidRDefault="0015332D" w:rsidP="0015332D">
      <w:pPr>
        <w:autoSpaceDE w:val="0"/>
        <w:autoSpaceDN w:val="0"/>
        <w:adjustRightInd w:val="0"/>
        <w:rPr>
          <w:rFonts w:cs="Chalet-NewYorkNineteenSixty"/>
          <w:b/>
        </w:rPr>
      </w:pPr>
      <w:r>
        <w:rPr>
          <w:rFonts/>
          <w:b/>
        </w:rPr>
        <w:t>ОГРАНИЧЕНИЯ ПО ВОЗМЕЩЕНИЮ УЩЕРБА</w:t>
      </w:r>
    </w:p>
    <w:p w:rsidR="0015332D" w:rsidRPr="00E332F9" w:rsidRDefault="0015332D" w:rsidP="0015332D">
      <w:pPr>
        <w:autoSpaceDE w:val="0"/>
        <w:autoSpaceDN w:val="0"/>
        <w:adjustRightInd w:val="0"/>
        <w:rPr>
          <w:rFonts w:cs="Chalet-LondonNineteenSixty"/>
        </w:rPr>
      </w:pPr>
      <w:r>
        <w:t xml:space="preserve">Максимальным размером ответственности LEGO System и вашим исключительным средством компенсации установлено следующее: </w:t>
      </w:r>
    </w:p>
    <w:p w:rsidR="0015332D"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t>замена любого Программного обеспечения, не соответствующего «Ограниченной гарантии» LEGO System и возвращенного в LEGO System или уполномоченному дилеру LEGO System с копией вашей квитанции в получении, или</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A517F9">
      <w:pPr>
        <w:autoSpaceDE w:val="0"/>
        <w:autoSpaceDN w:val="0"/>
        <w:adjustRightInd w:val="0"/>
        <w:spacing w:after="0"/>
        <w:rPr>
          <w:rFonts w:cs="Chalet-LondonNineteenSixty"/>
        </w:rPr>
      </w:pPr>
    </w:p>
    <w:p w:rsidR="0015332D" w:rsidRPr="00E332F9"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t>если LEGO System или дилер не могут доставить заменяющее Программное обеспечение, которое не имеет дефектов носителей информации и качества исполнения, вы можете разорвать данное соглашение, вернув программу, и ваши средства будут возмещены.</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15332D">
      <w:pPr>
        <w:autoSpaceDE w:val="0"/>
        <w:autoSpaceDN w:val="0"/>
        <w:adjustRightInd w:val="0"/>
        <w:rPr>
          <w:rFonts w:cs="Chalet-LondonNineteenSixty"/>
        </w:rPr>
      </w:pPr>
    </w:p>
    <w:p w:rsidR="00BD1E75" w:rsidRDefault="0015332D" w:rsidP="0015332D">
      <w:pPr>
        <w:autoSpaceDE w:val="0"/>
        <w:autoSpaceDN w:val="0"/>
        <w:adjustRightInd w:val="0"/>
        <w:rPr>
          <w:rFonts w:cs="Chalet-LondonNineteenSixty"/>
        </w:rPr>
      </w:pPr>
      <w:r>
        <w:t>НИ ПРИ КАКИХ УСЛОВИЯХ LEGO SYSTEM ИЛИ КАКОЙ-ЛИБО ИЗ ЕЕ ПОСТАВЩИКОВ И ЛИЦЕНЗИАРОВ НЕ НЕСУТ ОТВЕТСТВЕННОСТИ ПЕРЕД ВАМИ ЗА ЛЮБОЙ УЩЕРБ, ВКЛЮЧАЯ БЕЗ ОГРАНИЧЕНИЙ ЛЮБЫЕ ПОТЕРИ ПРИБЫЛИ, СБЕРЕЖЕНИЙ ИЛИ ДРУГИЕ КОСВЕННЫЕ, ВТОРОСТЕПЕННЫЕ, ПРЯМЫЕ, НЕПРЯМЫЕ, ОСОБЫЕ, ШТРАФНЫЕ ИЛИ ДРУГИЕ ПОСЛЕДУЮЩИЕ УБЫТКИ, ВОЗНИКАЮЩИЕ В СВЯЗИ С ИСПОЛЬЗОВАНИЕМ ИЛИ НЕВОЗМОЖНОСТЬЮ ИСПОЛЬЗОВАТЬ ПРОГРАММНОЕ ОБЕСПЕЧЕНИЕ ИЛИ СТОРОННЕЕ ПРОГРАММНОЕ ОБЕСПЕЧЕНИЕ, ДАЖЕ ЕСЛИ ЛЮБОЕ СРЕДСТВО ПРАВОВОЙ ЗАЩИТЫ НЕ ДОСТИГАЕТ СВОЕЙ ОСНОВНОЙ ЦЕЛИ; LEGO SYSTEM, ЛЮБОЙ ЕЕ ПОСТАВЩИК, ЛИЦЕНЗИАРЫ ИЛИ УПОЛНОМОЧЕННЫЙ ДИЛЕР БЫЛИ УВЕДОМЛЕНЫ О ВОЗМОЖНОСТИ ТАКОГО УЩЕРБА ИЛИ ЛЮБЫХ ПРЕТЕНЗИЯХ ЛЮБОЙ ДРУГОЙ СТОРОНЫ.</w:t>
      </w:r>
    </w:p>
    <w:p w:rsidR="00A565B3" w:rsidRPr="00E332F9" w:rsidRDefault="00A565B3" w:rsidP="00A565B3">
      <w:pPr>
        <w:autoSpaceDE w:val="0"/>
        <w:autoSpaceDN w:val="0"/>
        <w:adjustRightInd w:val="0"/>
        <w:rPr>
          <w:rFonts w:cs="Chalet-LondonNineteenSixty"/>
        </w:rPr>
      </w:pPr>
      <w:r>
        <w:t>ПОСТАВЩИКИ И ЛИЦЕНЗИАРЫ LEGO SYSTEM НЕ ДАЮТ НИКАКИХ ГАРАНТИЙ И НЕ НЕСУТ НИКАКОЙ ОТВЕТСТВЕННОСТИ ПО ДАННОМУ СОГЛАШЕНИЮ.</w:t>
      </w:r>
    </w:p>
    <w:p w:rsidR="0015332D" w:rsidRPr="00E332F9" w:rsidRDefault="0015332D" w:rsidP="0015332D">
      <w:pPr>
        <w:autoSpaceDE w:val="0"/>
        <w:autoSpaceDN w:val="0"/>
        <w:adjustRightInd w:val="0"/>
        <w:rPr>
          <w:rFonts w:cs="Chalet-LondonNineteenSixty"/>
        </w:rPr>
      </w:pPr>
      <w:r>
        <w:t>ТАК КАК В НЕКОТОРЫХ СТРАНАХ ИЛИ ШТАТАХ НЕ ДОПУСКАЮТСЯ ИСКЛЮЧЕНИЯ ИЛИ ОГРАНИЧЕНИЯ ОТВЕТСТВЕННОСТИ ЗА СЛУЧАЙНЫЙ ИЛИ КОСВЕННЫЙ УЩЕРБ, ДАННОЕ ОГРАНИЧЕНИЕ ИЛИ ИСКЛЮЧЕНИЕ МОЖЕТ К ВАМ НЕ ОТНОСИТЬСЯ.</w:t>
      </w:r>
    </w:p>
    <w:p w:rsidR="00B91E6D" w:rsidRPr="00B91E6D" w:rsidRDefault="0015332D" w:rsidP="00B91E6D">
      <w:r>
        <w:t xml:space="preserve">VI. </w:t>
      </w:r>
      <w:r>
        <w:t xml:space="preserve">РАСТОРЖЕНИЕ СОГЛАШЕНИЯ </w:t>
      </w:r>
    </w:p>
    <w:p w:rsidR="0060505C" w:rsidRDefault="00B91E6D" w:rsidP="00B91E6D">
      <w:r>
        <w:t xml:space="preserve">Данное соглашение и ваши права на использование Программного обеспечения будут автоматически прекращены при несоблюдении Вами положений данного соглашения.  </w:t>
      </w:r>
      <w:r>
        <w:t xml:space="preserve">Компания LEGO System не обязана уведомлять о таком расторжении соглашения.  </w:t>
      </w:r>
      <w:r>
        <w:t xml:space="preserve">В этом случае вы обязаны вернуть Программное обеспечение и Документацию в LEGO System или уничтожить все имеющиеся у вас копии Программного обеспечения и Документации.  </w:t>
      </w:r>
      <w:r>
        <w:t xml:space="preserve">Разделы III, VI и VII, положение об отказе от гарантийных обязательств раздела IV, исключение ответственности и положения об ущербе раздела V остаются в силе после прекращения действия настоящего соглашения.  </w:t>
      </w:r>
    </w:p>
    <w:p w:rsidR="00B91E6D" w:rsidRPr="00B91E6D" w:rsidRDefault="00B91E6D" w:rsidP="00B91E6D">
      <w:r>
        <w:t xml:space="preserve">VII. </w:t>
      </w:r>
      <w:r>
        <w:t xml:space="preserve">ПРИМЕНИМОЕ ЗАКОНОДАТЕЛЬСТВО </w:t>
      </w:r>
    </w:p>
    <w:p w:rsidR="00A517F9" w:rsidRDefault="00A517F9" w:rsidP="00A517F9">
      <w:pPr>
        <w:autoSpaceDE w:val="0"/>
        <w:autoSpaceDN w:val="0"/>
        <w:adjustRightInd w:val="0"/>
        <w:rPr>
          <w:rFonts w:cs="Chalet-LondonNineteenSixty"/>
        </w:rPr>
      </w:pPr>
      <w:r>
        <w:t>Данное соглашение регулируется законодательством страны, в которой вы приобрели лицензию.</w:t>
      </w:r>
    </w:p>
    <w:p w:rsidR="00213C38" w:rsidRPr="00E950FB" w:rsidRDefault="00F01277" w:rsidP="00213C38">
      <w:pPr>
        <w:rPr>
          <w:rFonts w:cs="Arial"/>
          <w:color w:val="000000"/>
        </w:rPr>
      </w:pPr>
      <w:r>
        <w:t>Вы подтверждаете, что Программное обеспечение подлежит и что стороннее программное обеспечение, поставляемое с Программным обеспечением, может подлежать проверке согласно законам и правилам об экспортном контроле США и других стран, а также применимым мировым законам и правилам об экспортном контроле.</w:t>
      </w:r>
      <w:r>
        <w:rPr>
          <w:rFonts/>
          <w:color w:val="000000"/>
        </w:rPr>
        <w:t xml:space="preserve">  </w:t>
      </w:r>
      <w:r>
        <w:rPr>
          <w:rFonts/>
          <w:color w:val="000000"/>
        </w:rPr>
        <w:t xml:space="preserve">Вы соглашаетесь, что не будете прямо или косвенно экспортировать, повторно экспортировать, загружать, передавать или отправлять Программное обеспечение или Стороннее программное обеспечение следующим образом: </w:t>
      </w:r>
      <w:r>
        <w:rPr>
          <w:rFonts/>
          <w:color w:val="000000"/>
        </w:rPr>
        <w:t xml:space="preserve">(a) в любое запрещенное место, юридическому лицу или частному лицу без необходимых лицензий на экспорт или подтверждений полномочий от правительства США и/или иных соответствующих разрешительных органов или (b) в нарушение законов и норм США или применимых законов и правил применимой юрисдикции, в рамках которой вы используете или загружаете Программное обеспечение.   </w:t>
      </w:r>
      <w:r>
        <w:rPr>
          <w:rFonts/>
          <w:color w:val="000000"/>
        </w:rPr>
        <w:t xml:space="preserve">Если вы загружаете Программное обеспечение, вы заявляете и гарантируете, что:  </w:t>
      </w:r>
      <w:r>
        <w:rPr>
          <w:rFonts/>
          <w:color w:val="000000"/>
        </w:rPr>
        <w:t xml:space="preserve">(a) вы не находитесь в стране или под юрисдикцией страны, законы и правила которой запрещают импорт Программного обеспечения или любого Стороннего программного обеспечения, поставляемого вместе с Программным обеспечением; и (b) вы не находитесь в стране или под юрисдикцией страны, законы и правила которой или законы и правила экспорта США в отношении которой запрещают экспорт Программного обеспечения или любого Стороннего программного обеспечения, поставляемого вместе с Программным обеспечением. </w:t>
      </w:r>
    </w:p>
    <w:p w:rsidR="00213C38" w:rsidRPr="00CA6EB5" w:rsidRDefault="001305F2" w:rsidP="00213C38">
      <w:pPr>
        <w:rPr>
          <w:rFonts w:cs="Arial"/>
          <w:color w:val="000000"/>
        </w:rPr>
      </w:pPr>
      <w:r>
        <w:rPr>
          <w:rFonts/>
          <w:color w:val="000000"/>
        </w:rPr>
        <w:t xml:space="preserve">Если вы представляете учреждение, департамент или любое другое юридическое лицо правительства Соединенных Штатов Америки:  </w:t>
      </w:r>
      <w:r>
        <w:rPr>
          <w:rFonts/>
          <w:color w:val="000000"/>
        </w:rPr>
        <w:t xml:space="preserve">(a) вы извещены о том, что Программное обеспечение является «коммерческим продуктом», разработанным исключительно на частные средства, состоящим из «коммерческого компьютерного программного обеспечения» и «коммерческой документации компьютерного программного обеспечения», как определено условиями соглашения или применимыми правилами США об осуществлении закупок; (b) в силу настоящего соглашения Программное обеспечение лицензировано (i) только как коммерческий продукт и (ii) только с теми правами, которые обеспечиваются всем другим получателям лицензий в соответствии с условиями настоящего Соглашения. </w:t>
      </w:r>
      <w:r>
        <w:rPr>
          <w:rFonts/>
          <w:color w:val="000000"/>
        </w:rPr>
        <w:t xml:space="preserve">Вы соглашаетесь не использовать, не копировать и не раскрывать Программное обеспечение каким-либо образом, который не был прямо разрешен настоящим Соглашением. </w:t>
      </w:r>
      <w:r>
        <w:rPr>
          <w:rFonts/>
          <w:color w:val="000000"/>
        </w:rPr>
        <w:t xml:space="preserve">Никакие положения настоящего Соглашения не требуют от компании LEGO System или любых ее поставщиков или лицензиаров производить или предоставлять вам технические данные. </w:t>
      </w:r>
    </w:p>
    <w:p w:rsidR="00B91E6D" w:rsidRPr="00B91E6D" w:rsidRDefault="00B91E6D" w:rsidP="00213C38">
      <w:pPr>
        <w:autoSpaceDE w:val="0"/>
        <w:autoSpaceDN w:val="0"/>
        <w:adjustRightInd w:val="0"/>
      </w:pPr>
      <w:r>
        <w:t xml:space="preserve">VIII. </w:t>
      </w:r>
      <w:r>
        <w:t xml:space="preserve">ПОЛНОТА СОГЛАШЕНИЯ </w:t>
      </w:r>
    </w:p>
    <w:p w:rsidR="0045775E" w:rsidRDefault="0045775E" w:rsidP="0045775E">
      <w:pPr>
        <w:autoSpaceDE w:val="0"/>
        <w:autoSpaceDN w:val="0"/>
        <w:adjustRightInd w:val="0"/>
        <w:rPr>
          <w:rFonts w:cs="Chalet-LondonNineteenSixty"/>
        </w:rPr>
      </w:pPr>
      <w:r>
        <w:t xml:space="preserve">ВЫ ПОДТВЕРЖДАЕТЕ, ЧТО ПРОЧЛИ НАСТОЯЩЕЕ СОГЛАШЕНИЕ, ПОНЯЛИ ЕГО И СОГЛАШАЕТЕСЬ ВЫПОЛНЯТЬ ЕГО УСЛОВИЯ И ПОЛОЖЕНИЯ. КРОМЕ ТОГО, ВЫ СОГЛАШАЕТЕСЬ С ТЕМ, ЧТО ДАННЫЙ ДОКУМЕНТ ЯВЛЯЕТСЯ ПОЛНЫМ И ИСЧЕРПЫВАЮЩИМ ИЗЛОЖЕНИЕМ СОГЛАШЕНИЯ МЕЖДУ НАМИ, КОТОРОЕ ОТМЕНЯЕТ ЛЮБЫЕ ПРЕДЛОЖЕНИЯ ИЛИ ПРЕДЫДУЩИЕ ДОГОВОРЕННОСТИ, УСТНЫЕ ИЛИ ПИСЬМЕННЫЕ, А ТАКЖЕ ЛЮБЫЕ ДРУГИЕ КОНТАКТЫ МЕЖДУ НАМИ В ОТНОШЕНИИ ПРЕДМЕТА ДАННОГО СОГЛАШЕНИЯ. </w:t>
      </w:r>
    </w:p>
    <w:p w:rsidR="00BE78E9" w:rsidRPr="0045775E" w:rsidRDefault="00BE78E9" w:rsidP="0045775E">
      <w:pPr>
        <w:autoSpaceDE w:val="0"/>
        <w:autoSpaceDN w:val="0"/>
        <w:adjustRightInd w:val="0"/>
        <w:rPr>
          <w:rFonts w:cs="Chalet-LondonNineteenSixty"/>
        </w:rPr>
      </w:pPr>
      <w:r>
        <w:t>Настоящее соглашение не подлежит изменению, за исключением изменений в письменной форме, надлежащим образом подписанных уполномоченным представителем LEGO System и вами.</w:t>
      </w:r>
    </w:p>
    <w:p w:rsidR="000E1E89" w:rsidRDefault="000E1E89" w:rsidP="00B91E6D">
      <w:r>
        <w:t xml:space="preserve">IX. </w:t>
      </w:r>
      <w:r>
        <w:t>ПРОЧИЕ ПОЛОЖЕНИЯ</w:t>
      </w:r>
    </w:p>
    <w:p w:rsidR="00681835" w:rsidRDefault="00BC0C8A" w:rsidP="00015FE9">
      <w:r>
        <w:t>Bluetooth является товарным знаком, принадлежащим компании Bluetooth SIG, Inc. и лицензированным для концерна LEGO System.</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7F554B" w:rsidRDefault="007F554B" w:rsidP="00015FE9">
      <w:pPr/>
    </w:p>
    <w:p w:rsidR="000E1E89" w:rsidRDefault="00A258D0" w:rsidP="00015FE9">
      <w:r>
        <w:t xml:space="preserve"> </w:t>
      </w:r>
      <w:r>
        <w:t>[Конец лицензионного соглашения с конечным пользователем]</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Default="000D5E42" w:rsidP="00015FE9">
      <w:pPr/>
    </w:p>
    <w:p w:rsidR="000D5E42" w:rsidRPr="00B91E6D" w:rsidRDefault="009E4B3F" w:rsidP="00015FE9">
      <w:r>
        <w:t>10-06-2013</w:t>
      </w:r>
    </w:p>
    <w:sectP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Pr="00B91E6D" w:rsidSect="004F376F">
      <w:headerReference w:type="default" r:id="rId8"/>
      <w:pgSz w:w="12240" w:h="15840"/>
      <w:pgMar w:top="1701" w:right="1134" w:bottom="1701" w:left="1134" w:header="708" w:footer="708" w:gutter="0"/>
      <w:cols w:space="708"/>
      <w:noEndnote/>
    </w:sectPr>
  </w:body>
</w:document>
</file>

<file path=word/endnotes.xml><?xml version="1.0" encoding="utf-8"?>
<w:end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p="http://schemas.openxmlformats.org/presentationml/2006/main"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endnote w:type="separator" w:id="-1">
    <w:p w:rsidR="00AA3144" w:rsidRDefault="00AA3144" w:rsidP="00DE5DDA">
      <w:pPr>
        <w:spacing w:after="0"/>
      </w:pPr>
      <w:r>
        <w:separator/>
      </w:r>
    </w:p>
  </w:endnote>
  <w:endnote w:type="continuationSeparator" w:id="0">
    <w:p w:rsidR="00AA3144" w:rsidRDefault="00AA3144" w:rsidP="00DE5D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haletOffice">
    <w:altName w:val="Trebuchet MS"/>
    <w:panose1 w:val="02000000000000000000"/>
    <w:charset w:val="00"/>
    <w:family w:val="modern"/>
    <w:notTrueType/>
    <w:pitch w:val="variable"/>
    <w:sig w:usb0="800000AF" w:usb1="4000204A"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halet-LondonNineteenSixty">
    <w:panose1 w:val="00000000000000000000"/>
    <w:charset w:val="00"/>
    <w:family w:val="modern"/>
    <w:notTrueType/>
    <w:pitch w:val="variable"/>
    <w:sig w:usb0="800000AF" w:usb1="4000204A" w:usb2="00000000" w:usb3="00000000" w:csb0="00000009" w:csb1="00000000"/>
  </w:font>
  <w:font w:name="Chalet-NewYorkNineteenSixty">
    <w:panose1 w:val="00000000000000000000"/>
    <w:charset w:val="00"/>
    <w:family w:val="modern"/>
    <w:notTrueType/>
    <w:pitch w:val="variable"/>
    <w:sig w:usb0="800002AF" w:usb1="5000004A"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footnote w:type="separator" w:id="-1">
    <w:p w:rsidR="00AA3144" w:rsidRDefault="00AA3144" w:rsidP="00DE5DDA">
      <w:pPr>
        <w:spacing w:after="0"/>
      </w:pPr>
      <w:r>
        <w:separator/>
      </w:r>
    </w:p>
  </w:footnote>
  <w:footnote w:type="continuationSeparator" w:id="0">
    <w:p w:rsidR="00AA3144" w:rsidRDefault="00AA3144" w:rsidP="00DE5DDA">
      <w:pPr>
        <w:spacing w:after="0"/>
      </w:pPr>
      <w:r>
        <w:continuationSeparator/>
      </w:r>
    </w:p>
  </w:footnote>
</w:footnotes>
</file>

<file path=word/header1.xml><?xml version="1.0" encoding="utf-8"?>
<w:hd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 w:rsidR="00A84E8A" w:rsidRPr="00B4761C" w:rsidRDefault="00A84E8A">
    <w:pPr>
      <w:pStyle w:val="Sidehoved"/>
    </w:pPr>
    <w:r>
      <w:t>LEGO, ОКОНЧАТЕЛЬНЫЙ ПРОЕКТ ДОКУМЕНТА, июнь 2013 г./KH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F6D39"/>
    <w:multiLevelType w:val="hybridMultilevel"/>
    <w:tmpl w:val="BDD07856"/>
    <w:lvl w:ilvl="0" w:tplc="AC5CF852">
      <w:start w:val="1"/>
      <w:numFmt w:val="lowerLetter"/>
      <w:lvlText w:val="(%1)"/>
      <w:lvlJc w:val="left"/>
      <w:pPr>
        <w:tabs>
          <w:tab w:val="num" w:pos="360"/>
        </w:tabs>
        <w:ind w:left="360" w:hanging="360"/>
      </w:pPr>
      <w:rPr>
        <w:rFonts w:cs="Times New Roman"/>
        <w:b w:val="0"/>
        <w:i w:val="0"/>
        <w:u w:val="none"/>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5A5542A1"/>
    <w:multiLevelType w:val="multilevel"/>
    <w:tmpl w:val="E0FA75F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37890"/>
  </w:hdrShapeDefaults>
  <w:footnotePr>
    <w:footnote w:id="-1"/>
    <w:footnote w:id="0"/>
  </w:footnotePr>
  <w:endnotePr>
    <w:endnote w:id="-1"/>
    <w:endnote w:id="0"/>
  </w:endnotePr>
  <w:compat/>
  <w:rsids>
    <w:rsidRoot w:val="00C657D8"/>
    <w:rsid w:val="00004351"/>
    <w:rsid w:val="00007995"/>
    <w:rsid w:val="000079EF"/>
    <w:rsid w:val="00015FE9"/>
    <w:rsid w:val="0002442E"/>
    <w:rsid w:val="00024A9D"/>
    <w:rsid w:val="00026805"/>
    <w:rsid w:val="00027012"/>
    <w:rsid w:val="00036C7C"/>
    <w:rsid w:val="00040E62"/>
    <w:rsid w:val="00042CDB"/>
    <w:rsid w:val="00076159"/>
    <w:rsid w:val="00076249"/>
    <w:rsid w:val="00076DC9"/>
    <w:rsid w:val="00083037"/>
    <w:rsid w:val="000857DD"/>
    <w:rsid w:val="00091184"/>
    <w:rsid w:val="000A3662"/>
    <w:rsid w:val="000C3AC2"/>
    <w:rsid w:val="000D0DF9"/>
    <w:rsid w:val="000D41D4"/>
    <w:rsid w:val="000D5E42"/>
    <w:rsid w:val="000E1E89"/>
    <w:rsid w:val="000F309A"/>
    <w:rsid w:val="0010234C"/>
    <w:rsid w:val="00103970"/>
    <w:rsid w:val="00106D91"/>
    <w:rsid w:val="00107913"/>
    <w:rsid w:val="00117C1E"/>
    <w:rsid w:val="00126AC5"/>
    <w:rsid w:val="001305F2"/>
    <w:rsid w:val="00133144"/>
    <w:rsid w:val="00141BFA"/>
    <w:rsid w:val="001445F9"/>
    <w:rsid w:val="0015332D"/>
    <w:rsid w:val="0016255E"/>
    <w:rsid w:val="00164468"/>
    <w:rsid w:val="00167D12"/>
    <w:rsid w:val="001729B1"/>
    <w:rsid w:val="00180430"/>
    <w:rsid w:val="00191897"/>
    <w:rsid w:val="00196A97"/>
    <w:rsid w:val="001A3718"/>
    <w:rsid w:val="001C0E42"/>
    <w:rsid w:val="001D3113"/>
    <w:rsid w:val="001E28F5"/>
    <w:rsid w:val="001E2D6D"/>
    <w:rsid w:val="001F3948"/>
    <w:rsid w:val="00212730"/>
    <w:rsid w:val="00213C38"/>
    <w:rsid w:val="0021696F"/>
    <w:rsid w:val="00221B39"/>
    <w:rsid w:val="00230FAD"/>
    <w:rsid w:val="00234F18"/>
    <w:rsid w:val="002353E3"/>
    <w:rsid w:val="00235451"/>
    <w:rsid w:val="00246E57"/>
    <w:rsid w:val="002502CC"/>
    <w:rsid w:val="00252519"/>
    <w:rsid w:val="002615ED"/>
    <w:rsid w:val="00272121"/>
    <w:rsid w:val="00274635"/>
    <w:rsid w:val="00280BE8"/>
    <w:rsid w:val="002A5D82"/>
    <w:rsid w:val="002B0BD6"/>
    <w:rsid w:val="002B4A57"/>
    <w:rsid w:val="002B4D02"/>
    <w:rsid w:val="002C384F"/>
    <w:rsid w:val="002C4228"/>
    <w:rsid w:val="002C7A34"/>
    <w:rsid w:val="002D3F75"/>
    <w:rsid w:val="002D5CE9"/>
    <w:rsid w:val="002E1FF1"/>
    <w:rsid w:val="002F1703"/>
    <w:rsid w:val="002F4209"/>
    <w:rsid w:val="002F467C"/>
    <w:rsid w:val="00305084"/>
    <w:rsid w:val="00306B27"/>
    <w:rsid w:val="00311E9E"/>
    <w:rsid w:val="003364CA"/>
    <w:rsid w:val="0034396B"/>
    <w:rsid w:val="003451D5"/>
    <w:rsid w:val="00360C4C"/>
    <w:rsid w:val="003678AE"/>
    <w:rsid w:val="003725E9"/>
    <w:rsid w:val="0037283A"/>
    <w:rsid w:val="003746E8"/>
    <w:rsid w:val="003774A8"/>
    <w:rsid w:val="003A1937"/>
    <w:rsid w:val="003A2BB8"/>
    <w:rsid w:val="003A3B6B"/>
    <w:rsid w:val="003A76E3"/>
    <w:rsid w:val="003B7F1B"/>
    <w:rsid w:val="003C168C"/>
    <w:rsid w:val="003C7211"/>
    <w:rsid w:val="00421009"/>
    <w:rsid w:val="00430F57"/>
    <w:rsid w:val="00432F01"/>
    <w:rsid w:val="0043419C"/>
    <w:rsid w:val="004355AA"/>
    <w:rsid w:val="00442826"/>
    <w:rsid w:val="00451F3C"/>
    <w:rsid w:val="00452BAE"/>
    <w:rsid w:val="0045775E"/>
    <w:rsid w:val="004620D2"/>
    <w:rsid w:val="00462411"/>
    <w:rsid w:val="004709F3"/>
    <w:rsid w:val="00472AB9"/>
    <w:rsid w:val="00473A7F"/>
    <w:rsid w:val="004760C5"/>
    <w:rsid w:val="00480F16"/>
    <w:rsid w:val="00482372"/>
    <w:rsid w:val="004A315F"/>
    <w:rsid w:val="004A6797"/>
    <w:rsid w:val="004B5C4D"/>
    <w:rsid w:val="004C0669"/>
    <w:rsid w:val="004C5016"/>
    <w:rsid w:val="004C7C63"/>
    <w:rsid w:val="004D1389"/>
    <w:rsid w:val="004D185D"/>
    <w:rsid w:val="004D2B3A"/>
    <w:rsid w:val="004D2D9C"/>
    <w:rsid w:val="004D3037"/>
    <w:rsid w:val="004D3875"/>
    <w:rsid w:val="004D7E9A"/>
    <w:rsid w:val="004F0F0B"/>
    <w:rsid w:val="004F376F"/>
    <w:rsid w:val="004F4277"/>
    <w:rsid w:val="00500B81"/>
    <w:rsid w:val="005058C0"/>
    <w:rsid w:val="0052627D"/>
    <w:rsid w:val="0053647E"/>
    <w:rsid w:val="0054307C"/>
    <w:rsid w:val="005500E3"/>
    <w:rsid w:val="00550B58"/>
    <w:rsid w:val="005518DA"/>
    <w:rsid w:val="00561967"/>
    <w:rsid w:val="005677C9"/>
    <w:rsid w:val="00590B53"/>
    <w:rsid w:val="005A0BB3"/>
    <w:rsid w:val="005A25CA"/>
    <w:rsid w:val="005A3F15"/>
    <w:rsid w:val="005A5CBD"/>
    <w:rsid w:val="005C0921"/>
    <w:rsid w:val="005D25A2"/>
    <w:rsid w:val="005D2D49"/>
    <w:rsid w:val="005D662A"/>
    <w:rsid w:val="005E439F"/>
    <w:rsid w:val="005E616E"/>
    <w:rsid w:val="005E6C9F"/>
    <w:rsid w:val="005F0DB9"/>
    <w:rsid w:val="005F3F1F"/>
    <w:rsid w:val="005F42C5"/>
    <w:rsid w:val="005F444E"/>
    <w:rsid w:val="005F6DD0"/>
    <w:rsid w:val="0060505C"/>
    <w:rsid w:val="0061242D"/>
    <w:rsid w:val="006240AE"/>
    <w:rsid w:val="00624142"/>
    <w:rsid w:val="006268DC"/>
    <w:rsid w:val="00633D3B"/>
    <w:rsid w:val="00634817"/>
    <w:rsid w:val="00634FCE"/>
    <w:rsid w:val="006419ED"/>
    <w:rsid w:val="0064722D"/>
    <w:rsid w:val="00652510"/>
    <w:rsid w:val="00655DED"/>
    <w:rsid w:val="006621E7"/>
    <w:rsid w:val="00671D48"/>
    <w:rsid w:val="006721D4"/>
    <w:rsid w:val="0067367C"/>
    <w:rsid w:val="00674E4F"/>
    <w:rsid w:val="00676288"/>
    <w:rsid w:val="00681835"/>
    <w:rsid w:val="0068532F"/>
    <w:rsid w:val="006939B4"/>
    <w:rsid w:val="006956E3"/>
    <w:rsid w:val="006B1648"/>
    <w:rsid w:val="006C41E9"/>
    <w:rsid w:val="006D1C39"/>
    <w:rsid w:val="006D401C"/>
    <w:rsid w:val="006D4D15"/>
    <w:rsid w:val="006E114A"/>
    <w:rsid w:val="006E732A"/>
    <w:rsid w:val="006F7B21"/>
    <w:rsid w:val="0070124D"/>
    <w:rsid w:val="007058E6"/>
    <w:rsid w:val="0070764F"/>
    <w:rsid w:val="00707DCC"/>
    <w:rsid w:val="007175CF"/>
    <w:rsid w:val="00722F18"/>
    <w:rsid w:val="00725EC1"/>
    <w:rsid w:val="00741B76"/>
    <w:rsid w:val="007531AF"/>
    <w:rsid w:val="00754EB6"/>
    <w:rsid w:val="00756660"/>
    <w:rsid w:val="00761FD0"/>
    <w:rsid w:val="007641CD"/>
    <w:rsid w:val="007657B1"/>
    <w:rsid w:val="0076627D"/>
    <w:rsid w:val="00767AD9"/>
    <w:rsid w:val="00772DAE"/>
    <w:rsid w:val="00787AF7"/>
    <w:rsid w:val="00791432"/>
    <w:rsid w:val="007942F9"/>
    <w:rsid w:val="00794305"/>
    <w:rsid w:val="007A09C1"/>
    <w:rsid w:val="007B0784"/>
    <w:rsid w:val="007B21DE"/>
    <w:rsid w:val="007B2E78"/>
    <w:rsid w:val="007B56B9"/>
    <w:rsid w:val="007B5B07"/>
    <w:rsid w:val="007C462F"/>
    <w:rsid w:val="007C5DB9"/>
    <w:rsid w:val="007C7579"/>
    <w:rsid w:val="007D55DE"/>
    <w:rsid w:val="007E6235"/>
    <w:rsid w:val="007E7718"/>
    <w:rsid w:val="007E793E"/>
    <w:rsid w:val="007E79CC"/>
    <w:rsid w:val="007F0081"/>
    <w:rsid w:val="007F12F6"/>
    <w:rsid w:val="007F554B"/>
    <w:rsid w:val="00815B27"/>
    <w:rsid w:val="00817898"/>
    <w:rsid w:val="00824097"/>
    <w:rsid w:val="00842A8E"/>
    <w:rsid w:val="008431A4"/>
    <w:rsid w:val="00845BCD"/>
    <w:rsid w:val="00853449"/>
    <w:rsid w:val="0085357E"/>
    <w:rsid w:val="00854372"/>
    <w:rsid w:val="0085631D"/>
    <w:rsid w:val="00861068"/>
    <w:rsid w:val="00864993"/>
    <w:rsid w:val="00880630"/>
    <w:rsid w:val="0088470C"/>
    <w:rsid w:val="00893B46"/>
    <w:rsid w:val="008A5D34"/>
    <w:rsid w:val="008B30F7"/>
    <w:rsid w:val="008B3633"/>
    <w:rsid w:val="008C140D"/>
    <w:rsid w:val="008C4226"/>
    <w:rsid w:val="008C56E9"/>
    <w:rsid w:val="008D0B80"/>
    <w:rsid w:val="008E17C4"/>
    <w:rsid w:val="008E4E01"/>
    <w:rsid w:val="008E6071"/>
    <w:rsid w:val="008E7901"/>
    <w:rsid w:val="008F788E"/>
    <w:rsid w:val="00903C7E"/>
    <w:rsid w:val="00905895"/>
    <w:rsid w:val="00906900"/>
    <w:rsid w:val="00913432"/>
    <w:rsid w:val="00914A45"/>
    <w:rsid w:val="00916727"/>
    <w:rsid w:val="00920A7C"/>
    <w:rsid w:val="00920DF8"/>
    <w:rsid w:val="00922F40"/>
    <w:rsid w:val="00925E7C"/>
    <w:rsid w:val="00926A46"/>
    <w:rsid w:val="00933923"/>
    <w:rsid w:val="00935FD8"/>
    <w:rsid w:val="00937EFE"/>
    <w:rsid w:val="009645CF"/>
    <w:rsid w:val="009816B5"/>
    <w:rsid w:val="00983AA7"/>
    <w:rsid w:val="0098542B"/>
    <w:rsid w:val="00986CBC"/>
    <w:rsid w:val="009942E6"/>
    <w:rsid w:val="00997AB3"/>
    <w:rsid w:val="009A1BD1"/>
    <w:rsid w:val="009A6FAF"/>
    <w:rsid w:val="009B207A"/>
    <w:rsid w:val="009B6DEB"/>
    <w:rsid w:val="009C2C04"/>
    <w:rsid w:val="009C3C2D"/>
    <w:rsid w:val="009C7257"/>
    <w:rsid w:val="009C79B7"/>
    <w:rsid w:val="009E3B51"/>
    <w:rsid w:val="009E4B3F"/>
    <w:rsid w:val="009E7B57"/>
    <w:rsid w:val="009F061F"/>
    <w:rsid w:val="009F0687"/>
    <w:rsid w:val="009F6AFA"/>
    <w:rsid w:val="009F7BBB"/>
    <w:rsid w:val="00A029D0"/>
    <w:rsid w:val="00A10B3B"/>
    <w:rsid w:val="00A168AF"/>
    <w:rsid w:val="00A2310A"/>
    <w:rsid w:val="00A24DA7"/>
    <w:rsid w:val="00A258D0"/>
    <w:rsid w:val="00A27C16"/>
    <w:rsid w:val="00A31D2D"/>
    <w:rsid w:val="00A34584"/>
    <w:rsid w:val="00A374A0"/>
    <w:rsid w:val="00A417AE"/>
    <w:rsid w:val="00A42407"/>
    <w:rsid w:val="00A43EC2"/>
    <w:rsid w:val="00A44D00"/>
    <w:rsid w:val="00A517F9"/>
    <w:rsid w:val="00A55088"/>
    <w:rsid w:val="00A55553"/>
    <w:rsid w:val="00A565B3"/>
    <w:rsid w:val="00A706B7"/>
    <w:rsid w:val="00A72116"/>
    <w:rsid w:val="00A74530"/>
    <w:rsid w:val="00A74AAA"/>
    <w:rsid w:val="00A803FC"/>
    <w:rsid w:val="00A80929"/>
    <w:rsid w:val="00A84E8A"/>
    <w:rsid w:val="00A9389C"/>
    <w:rsid w:val="00A9681B"/>
    <w:rsid w:val="00A96DDF"/>
    <w:rsid w:val="00AA26C7"/>
    <w:rsid w:val="00AA3144"/>
    <w:rsid w:val="00AB2B34"/>
    <w:rsid w:val="00AB3C57"/>
    <w:rsid w:val="00AB6002"/>
    <w:rsid w:val="00AC0AC3"/>
    <w:rsid w:val="00AC5098"/>
    <w:rsid w:val="00AD58A2"/>
    <w:rsid w:val="00AE09AC"/>
    <w:rsid w:val="00B00096"/>
    <w:rsid w:val="00B04BFE"/>
    <w:rsid w:val="00B077F1"/>
    <w:rsid w:val="00B11482"/>
    <w:rsid w:val="00B2511A"/>
    <w:rsid w:val="00B2616F"/>
    <w:rsid w:val="00B4761C"/>
    <w:rsid w:val="00B520F5"/>
    <w:rsid w:val="00B52A67"/>
    <w:rsid w:val="00B5603B"/>
    <w:rsid w:val="00B63233"/>
    <w:rsid w:val="00B71325"/>
    <w:rsid w:val="00B714A3"/>
    <w:rsid w:val="00B72F03"/>
    <w:rsid w:val="00B7528B"/>
    <w:rsid w:val="00B75306"/>
    <w:rsid w:val="00B779F1"/>
    <w:rsid w:val="00B86D1C"/>
    <w:rsid w:val="00B906CD"/>
    <w:rsid w:val="00B90D8D"/>
    <w:rsid w:val="00B91282"/>
    <w:rsid w:val="00B91E6D"/>
    <w:rsid w:val="00B92F86"/>
    <w:rsid w:val="00BA5932"/>
    <w:rsid w:val="00BA7794"/>
    <w:rsid w:val="00BB20C8"/>
    <w:rsid w:val="00BB5A47"/>
    <w:rsid w:val="00BB6D26"/>
    <w:rsid w:val="00BC0C8A"/>
    <w:rsid w:val="00BC1FBA"/>
    <w:rsid w:val="00BC6842"/>
    <w:rsid w:val="00BD1E75"/>
    <w:rsid w:val="00BD4456"/>
    <w:rsid w:val="00BE1BD3"/>
    <w:rsid w:val="00BE24D7"/>
    <w:rsid w:val="00BE25CC"/>
    <w:rsid w:val="00BE78E9"/>
    <w:rsid w:val="00BF1C2E"/>
    <w:rsid w:val="00BF5690"/>
    <w:rsid w:val="00BF6CF2"/>
    <w:rsid w:val="00C05FB4"/>
    <w:rsid w:val="00C062E9"/>
    <w:rsid w:val="00C06839"/>
    <w:rsid w:val="00C14785"/>
    <w:rsid w:val="00C15B80"/>
    <w:rsid w:val="00C22134"/>
    <w:rsid w:val="00C37FEF"/>
    <w:rsid w:val="00C505FE"/>
    <w:rsid w:val="00C6008C"/>
    <w:rsid w:val="00C60860"/>
    <w:rsid w:val="00C657D8"/>
    <w:rsid w:val="00C7497E"/>
    <w:rsid w:val="00C77ECD"/>
    <w:rsid w:val="00C80A60"/>
    <w:rsid w:val="00C80EFC"/>
    <w:rsid w:val="00C828E0"/>
    <w:rsid w:val="00C85702"/>
    <w:rsid w:val="00C85C06"/>
    <w:rsid w:val="00C85FEE"/>
    <w:rsid w:val="00C8704D"/>
    <w:rsid w:val="00C90B33"/>
    <w:rsid w:val="00C9586B"/>
    <w:rsid w:val="00CA6EB5"/>
    <w:rsid w:val="00CB2B38"/>
    <w:rsid w:val="00CC1EA9"/>
    <w:rsid w:val="00CD7C60"/>
    <w:rsid w:val="00CE38AF"/>
    <w:rsid w:val="00CE405A"/>
    <w:rsid w:val="00CE7CAC"/>
    <w:rsid w:val="00CF214F"/>
    <w:rsid w:val="00CF3CDA"/>
    <w:rsid w:val="00CF463A"/>
    <w:rsid w:val="00CF779D"/>
    <w:rsid w:val="00CF7D1A"/>
    <w:rsid w:val="00D02E82"/>
    <w:rsid w:val="00D071FE"/>
    <w:rsid w:val="00D103AA"/>
    <w:rsid w:val="00D1146C"/>
    <w:rsid w:val="00D175EE"/>
    <w:rsid w:val="00D242C2"/>
    <w:rsid w:val="00D24622"/>
    <w:rsid w:val="00D33B70"/>
    <w:rsid w:val="00D33FFE"/>
    <w:rsid w:val="00D374F1"/>
    <w:rsid w:val="00D40409"/>
    <w:rsid w:val="00D41568"/>
    <w:rsid w:val="00D42C99"/>
    <w:rsid w:val="00D43685"/>
    <w:rsid w:val="00D439B1"/>
    <w:rsid w:val="00D57296"/>
    <w:rsid w:val="00D57A63"/>
    <w:rsid w:val="00D630A0"/>
    <w:rsid w:val="00D921D0"/>
    <w:rsid w:val="00D96530"/>
    <w:rsid w:val="00DB58B7"/>
    <w:rsid w:val="00DB7BEE"/>
    <w:rsid w:val="00DC0BBA"/>
    <w:rsid w:val="00DC4431"/>
    <w:rsid w:val="00DD20D6"/>
    <w:rsid w:val="00DD3A35"/>
    <w:rsid w:val="00DD5BAE"/>
    <w:rsid w:val="00DE3D52"/>
    <w:rsid w:val="00DE5DDA"/>
    <w:rsid w:val="00DE6954"/>
    <w:rsid w:val="00DE6BAD"/>
    <w:rsid w:val="00DF4107"/>
    <w:rsid w:val="00DF5764"/>
    <w:rsid w:val="00E03E30"/>
    <w:rsid w:val="00E04407"/>
    <w:rsid w:val="00E0673A"/>
    <w:rsid w:val="00E0771E"/>
    <w:rsid w:val="00E13238"/>
    <w:rsid w:val="00E13A1B"/>
    <w:rsid w:val="00E14950"/>
    <w:rsid w:val="00E24391"/>
    <w:rsid w:val="00E329A5"/>
    <w:rsid w:val="00E32F91"/>
    <w:rsid w:val="00E332F9"/>
    <w:rsid w:val="00E333E6"/>
    <w:rsid w:val="00E46739"/>
    <w:rsid w:val="00E5085B"/>
    <w:rsid w:val="00E525C3"/>
    <w:rsid w:val="00E52C0E"/>
    <w:rsid w:val="00E53C71"/>
    <w:rsid w:val="00E608F2"/>
    <w:rsid w:val="00E92722"/>
    <w:rsid w:val="00E950FB"/>
    <w:rsid w:val="00E95986"/>
    <w:rsid w:val="00EA259D"/>
    <w:rsid w:val="00EA6394"/>
    <w:rsid w:val="00EA6CC0"/>
    <w:rsid w:val="00EB2F22"/>
    <w:rsid w:val="00EC4E97"/>
    <w:rsid w:val="00EC5678"/>
    <w:rsid w:val="00EE0A22"/>
    <w:rsid w:val="00EE0EFD"/>
    <w:rsid w:val="00EE65B5"/>
    <w:rsid w:val="00EF1D2C"/>
    <w:rsid w:val="00F009DF"/>
    <w:rsid w:val="00F01277"/>
    <w:rsid w:val="00F064DA"/>
    <w:rsid w:val="00F10B73"/>
    <w:rsid w:val="00F16FDA"/>
    <w:rsid w:val="00F22257"/>
    <w:rsid w:val="00F22A3E"/>
    <w:rsid w:val="00F2304E"/>
    <w:rsid w:val="00F24D63"/>
    <w:rsid w:val="00F313BE"/>
    <w:rsid w:val="00F322F4"/>
    <w:rsid w:val="00F40A4B"/>
    <w:rsid w:val="00F42362"/>
    <w:rsid w:val="00F470C4"/>
    <w:rsid w:val="00F5021C"/>
    <w:rsid w:val="00F568AA"/>
    <w:rsid w:val="00F7368F"/>
    <w:rsid w:val="00F8045C"/>
    <w:rsid w:val="00F979C6"/>
    <w:rsid w:val="00FA72D6"/>
    <w:rsid w:val="00FB0A54"/>
    <w:rsid w:val="00FB76C1"/>
    <w:rsid w:val="00FC0BDE"/>
    <w:rsid w:val="00FD60C7"/>
    <w:rsid w:val="00FE16A5"/>
    <w:rsid w:val="00FE76B3"/>
    <w:rsid w:val="00FE7AE8"/>
    <w:rsid w:val="00FF362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90"/>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imes New Roman" w:eastAsia="Times New Roman" w:hAnsi="Times New Roman" w:cs="Times New Roman"/>
        <w:lang w:val="ru-RU" w:eastAsia="ru-RU" w:bidi="ru-RU"/>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97"/>
    <w:pPr>
      <w:spacing w:after="240"/>
    </w:pPr>
    <w:rPr>
      <w:rFonts w:ascii="ChaletOffice" w:hAnsi="ChaletOffice"/>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rsid w:val="009C7257"/>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9C3C2D"/>
    <w:rPr>
      <w:rFonts w:ascii="Tahoma" w:hAnsi="Tahoma" w:cs="Tahoma"/>
      <w:sz w:val="16"/>
      <w:szCs w:val="16"/>
    </w:rPr>
  </w:style>
  <w:style w:type="paragraph" w:styleId="FormateretHTML">
    <w:name w:val="HTML Preformatted"/>
    <w:basedOn w:val="Normal"/>
    <w:link w:val="FormateretHTMLTegn"/>
    <w:uiPriority w:val="99"/>
    <w:rsid w:val="009C3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FormateretHTMLTegn">
    <w:name w:val="Formateret HTML   Tegn"/>
    <w:basedOn w:val="Standardskrifttypeiafsnit"/>
    <w:link w:val="FormateretHTML"/>
    <w:uiPriority w:val="99"/>
    <w:locked/>
    <w:rsid w:val="009C3C2D"/>
    <w:rPr>
      <w:rFonts w:ascii="Courier New" w:hAnsi="Courier New" w:cs="Courier New"/>
    </w:rPr>
  </w:style>
  <w:style w:type="character" w:styleId="Hyperlink">
    <w:name w:val="Hyperlink"/>
    <w:basedOn w:val="Standardskrifttypeiafsnit"/>
    <w:uiPriority w:val="99"/>
    <w:rsid w:val="002A5D82"/>
    <w:rPr>
      <w:rFonts w:cs="Times New Roman"/>
      <w:color w:val="0000FF"/>
      <w:u w:val="single"/>
    </w:rPr>
  </w:style>
  <w:style w:type="character" w:styleId="Kommentarhenvisning">
    <w:name w:val="annotation reference"/>
    <w:basedOn w:val="Standardskrifttypeiafsnit"/>
    <w:semiHidden/>
    <w:rsid w:val="00A80929"/>
    <w:rPr>
      <w:rFonts w:cs="Times New Roman"/>
      <w:sz w:val="16"/>
      <w:szCs w:val="16"/>
    </w:rPr>
  </w:style>
  <w:style w:type="paragraph" w:styleId="Kommentartekst">
    <w:name w:val="annotation text"/>
    <w:basedOn w:val="Normal"/>
    <w:link w:val="KommentartekstTegn"/>
    <w:semiHidden/>
    <w:rsid w:val="00A80929"/>
    <w:rPr>
      <w:sz w:val="20"/>
      <w:szCs w:val="20"/>
    </w:rPr>
  </w:style>
  <w:style w:type="character" w:customStyle="1" w:styleId="KommentartekstTegn">
    <w:name w:val="Kommentartekst Tegn"/>
    <w:basedOn w:val="Standardskrifttypeiafsnit"/>
    <w:link w:val="Kommentartekst"/>
    <w:uiPriority w:val="99"/>
    <w:semiHidden/>
    <w:locked/>
    <w:rsid w:val="00D33B70"/>
    <w:rPr>
      <w:rFonts w:ascii="ChaletOffice" w:hAnsi="ChaletOffice" w:cs="Times New Roman"/>
      <w:sz w:val="20"/>
      <w:szCs w:val="20"/>
      <w:lang w:val="ru-RU" w:eastAsia="ru-RU"/>
    </w:rPr>
  </w:style>
  <w:style w:type="paragraph" w:styleId="Kommentaremne">
    <w:name w:val="annotation subject"/>
    <w:basedOn w:val="Kommentartekst"/>
    <w:next w:val="Kommentartekst"/>
    <w:link w:val="KommentaremneTegn"/>
    <w:uiPriority w:val="99"/>
    <w:semiHidden/>
    <w:unhideWhenUsed/>
    <w:rsid w:val="00741B76"/>
    <w:rPr>
      <w:b/>
      <w:bCs/>
    </w:rPr>
  </w:style>
  <w:style w:type="character" w:customStyle="1" w:styleId="KommentaremneTegn">
    <w:name w:val="Kommentaremne Tegn"/>
    <w:basedOn w:val="KommentartekstTegn"/>
    <w:link w:val="Kommentaremne"/>
    <w:uiPriority w:val="99"/>
    <w:semiHidden/>
    <w:locked/>
    <w:rsid w:val="00741B76"/>
    <w:rPr>
      <w:b/>
      <w:bCs/>
    </w:rPr>
  </w:style>
  <w:style w:type="paragraph" w:styleId="Sidehoved">
    <w:name w:val="header"/>
    <w:basedOn w:val="Normal"/>
    <w:link w:val="SidehovedTegn"/>
    <w:uiPriority w:val="99"/>
    <w:semiHidden/>
    <w:unhideWhenUsed/>
    <w:rsid w:val="00DE5DDA"/>
    <w:pPr>
      <w:tabs>
        <w:tab w:val="center" w:pos="4819"/>
        <w:tab w:val="right" w:pos="9638"/>
      </w:tabs>
    </w:pPr>
  </w:style>
  <w:style w:type="character" w:customStyle="1" w:styleId="SidehovedTegn">
    <w:name w:val="Sidehoved Tegn"/>
    <w:basedOn w:val="Standardskrifttypeiafsnit"/>
    <w:link w:val="Sidehoved"/>
    <w:uiPriority w:val="99"/>
    <w:semiHidden/>
    <w:locked/>
    <w:rsid w:val="00DE5DDA"/>
    <w:rPr>
      <w:rFonts w:ascii="ChaletOffice" w:hAnsi="ChaletOffice" w:cs="Times New Roman"/>
      <w:sz w:val="24"/>
      <w:szCs w:val="24"/>
      <w:lang w:val="ru-RU" w:eastAsia="ru-RU"/>
    </w:rPr>
  </w:style>
  <w:style w:type="paragraph" w:styleId="Sidefod">
    <w:name w:val="footer"/>
    <w:basedOn w:val="Normal"/>
    <w:link w:val="SidefodTegn"/>
    <w:uiPriority w:val="99"/>
    <w:unhideWhenUsed/>
    <w:rsid w:val="00DE5DDA"/>
    <w:pPr>
      <w:tabs>
        <w:tab w:val="center" w:pos="4819"/>
        <w:tab w:val="right" w:pos="9638"/>
      </w:tabs>
    </w:pPr>
  </w:style>
  <w:style w:type="character" w:customStyle="1" w:styleId="SidefodTegn">
    <w:name w:val="Sidefod Tegn"/>
    <w:basedOn w:val="Standardskrifttypeiafsnit"/>
    <w:link w:val="Sidefod"/>
    <w:uiPriority w:val="99"/>
    <w:locked/>
    <w:rsid w:val="00DE5DDA"/>
    <w:rPr>
      <w:rFonts w:ascii="ChaletOffice" w:hAnsi="ChaletOffice" w:cs="Times New Roman"/>
      <w:sz w:val="24"/>
      <w:szCs w:val="24"/>
      <w:lang w:val="ru-RU" w:eastAsia="ru-RU"/>
    </w:rPr>
  </w:style>
  <w:style w:type="character" w:styleId="BesgtHyperlink">
    <w:name w:val="FollowedHyperlink"/>
    <w:basedOn w:val="Standardskrifttypeiafsnit"/>
    <w:uiPriority w:val="99"/>
    <w:semiHidden/>
    <w:unhideWhenUsed/>
    <w:rsid w:val="00432F01"/>
    <w:rPr>
      <w:rFonts w:cs="Times New Roman"/>
      <w:color w:val="800080"/>
      <w:u w:val="single"/>
    </w:rPr>
  </w:style>
  <w:style w:type="paragraph" w:styleId="NormalWeb">
    <w:name w:val="Normal (Web)"/>
    <w:basedOn w:val="Normal"/>
    <w:uiPriority w:val="99"/>
    <w:semiHidden/>
    <w:unhideWhenUsed/>
    <w:rsid w:val="00432F01"/>
    <w:rPr>
      <w:rFonts w:ascii="Times New Roman" w:hAnsi="Times New Roman"/>
      <w:lang w:val="ru-RU" w:eastAsia="ru-RU"/>
    </w:rPr>
  </w:style>
  <w:style w:type="paragraph" w:styleId="Korrektur">
    <w:name w:val="Revision"/>
    <w:hidden/>
    <w:uiPriority w:val="99"/>
    <w:semiHidden/>
    <w:rsid w:val="006721D4"/>
    <w:rPr>
      <w:rFonts w:ascii="ChaletOffice" w:hAnsi="ChaletOffice"/>
      <w:sz w:val="24"/>
      <w:szCs w:val="24"/>
    </w:rPr>
  </w:style>
</w:styles>
</file>

<file path=word/webSettings.xml><?xml version="1.0" encoding="utf-8"?>
<w:webSettings xmlns:r="http://schemas.openxmlformats.org/officeDocument/2006/relationships" xmlns:w="http://schemas.openxmlformats.org/wordprocessingml/2006/main">
  <w:divs>
    <w:div w:id="167839030">
      <w:marLeft w:val="0"/>
      <w:marRight w:val="0"/>
      <w:marTop w:val="0"/>
      <w:marBottom w:val="0"/>
      <w:divBdr>
        <w:top w:val="none" w:sz="0" w:space="0" w:color="auto"/>
        <w:left w:val="none" w:sz="0" w:space="0" w:color="auto"/>
        <w:bottom w:val="none" w:sz="0" w:space="0" w:color="auto"/>
        <w:right w:val="none" w:sz="0" w:space="0" w:color="auto"/>
      </w:divBdr>
      <w:divsChild>
        <w:div w:id="167839035">
          <w:marLeft w:val="0"/>
          <w:marRight w:val="0"/>
          <w:marTop w:val="0"/>
          <w:marBottom w:val="0"/>
          <w:divBdr>
            <w:top w:val="none" w:sz="0" w:space="0" w:color="auto"/>
            <w:left w:val="none" w:sz="0" w:space="0" w:color="auto"/>
            <w:bottom w:val="none" w:sz="0" w:space="0" w:color="auto"/>
            <w:right w:val="none" w:sz="0" w:space="0" w:color="auto"/>
          </w:divBdr>
          <w:divsChild>
            <w:div w:id="167839028">
              <w:marLeft w:val="0"/>
              <w:marRight w:val="0"/>
              <w:marTop w:val="0"/>
              <w:marBottom w:val="0"/>
              <w:divBdr>
                <w:top w:val="none" w:sz="0" w:space="0" w:color="auto"/>
                <w:left w:val="none" w:sz="0" w:space="0" w:color="auto"/>
                <w:bottom w:val="none" w:sz="0" w:space="0" w:color="auto"/>
                <w:right w:val="none" w:sz="0" w:space="0" w:color="auto"/>
              </w:divBdr>
              <w:divsChild>
                <w:div w:id="167839029">
                  <w:marLeft w:val="0"/>
                  <w:marRight w:val="0"/>
                  <w:marTop w:val="0"/>
                  <w:marBottom w:val="0"/>
                  <w:divBdr>
                    <w:top w:val="none" w:sz="0" w:space="0" w:color="auto"/>
                    <w:left w:val="none" w:sz="0" w:space="0" w:color="auto"/>
                    <w:bottom w:val="none" w:sz="0" w:space="0" w:color="auto"/>
                    <w:right w:val="none" w:sz="0" w:space="0" w:color="auto"/>
                  </w:divBdr>
                  <w:divsChild>
                    <w:div w:id="167839036">
                      <w:marLeft w:val="0"/>
                      <w:marRight w:val="0"/>
                      <w:marTop w:val="0"/>
                      <w:marBottom w:val="240"/>
                      <w:divBdr>
                        <w:top w:val="none" w:sz="0" w:space="0" w:color="auto"/>
                        <w:left w:val="none" w:sz="0" w:space="0" w:color="auto"/>
                        <w:bottom w:val="none" w:sz="0" w:space="0" w:color="auto"/>
                        <w:right w:val="none" w:sz="0" w:space="0" w:color="auto"/>
                      </w:divBdr>
                      <w:divsChild>
                        <w:div w:id="167839034">
                          <w:marLeft w:val="1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39031">
      <w:marLeft w:val="0"/>
      <w:marRight w:val="0"/>
      <w:marTop w:val="0"/>
      <w:marBottom w:val="0"/>
      <w:divBdr>
        <w:top w:val="none" w:sz="0" w:space="0" w:color="auto"/>
        <w:left w:val="none" w:sz="0" w:space="0" w:color="auto"/>
        <w:bottom w:val="none" w:sz="0" w:space="0" w:color="auto"/>
        <w:right w:val="none" w:sz="0" w:space="0" w:color="auto"/>
      </w:divBdr>
    </w:div>
    <w:div w:id="167839032">
      <w:marLeft w:val="0"/>
      <w:marRight w:val="0"/>
      <w:marTop w:val="0"/>
      <w:marBottom w:val="0"/>
      <w:divBdr>
        <w:top w:val="none" w:sz="0" w:space="0" w:color="auto"/>
        <w:left w:val="none" w:sz="0" w:space="0" w:color="auto"/>
        <w:bottom w:val="none" w:sz="0" w:space="0" w:color="auto"/>
        <w:right w:val="none" w:sz="0" w:space="0" w:color="auto"/>
      </w:divBdr>
    </w:div>
    <w:div w:id="1678390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61D33D-9D85-49DD-BC2D-8B7017C7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1823</Words>
  <Characters>11123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2013-06-24T07:35:00Z</dcterms:created>
  <dcterms:modified xsi:type="dcterms:W3CDTF">2013-06-24T07:35:00Z</dcterms:modified>
</cp:coreProperties>
</file>