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A6F65" w14:textId="12657FB8" w:rsidR="000101C7" w:rsidRPr="008B2933" w:rsidRDefault="00E048F9" w:rsidP="00FB424E">
      <w:pPr>
        <w:jc w:val="center"/>
        <w:rPr>
          <w:rFonts w:ascii="Arial" w:hAnsi="Arial" w:cs="Arial"/>
          <w:b/>
          <w:bCs/>
          <w:sz w:val="24"/>
          <w:szCs w:val="24"/>
        </w:rPr>
      </w:pPr>
      <w:r w:rsidRPr="008B2933">
        <w:rPr>
          <w:rFonts w:ascii="Arial" w:hAnsi="Arial" w:cs="Arial"/>
          <w:b/>
          <w:bCs/>
          <w:sz w:val="24"/>
          <w:szCs w:val="24"/>
        </w:rPr>
        <w:t>Dirección de Gestión de Innovación y Tecnología</w:t>
      </w:r>
    </w:p>
    <w:p w14:paraId="29DC29F4" w14:textId="3B8FA5A9" w:rsidR="00E048F9" w:rsidRPr="008B2933" w:rsidRDefault="00E048F9" w:rsidP="00FB424E">
      <w:pPr>
        <w:jc w:val="center"/>
        <w:rPr>
          <w:rFonts w:ascii="Arial" w:hAnsi="Arial" w:cs="Arial"/>
          <w:b/>
          <w:bCs/>
          <w:sz w:val="24"/>
          <w:szCs w:val="24"/>
          <w:lang w:val="es-MX"/>
        </w:rPr>
      </w:pPr>
      <w:r w:rsidRPr="008B2933">
        <w:rPr>
          <w:rFonts w:ascii="Arial" w:hAnsi="Arial" w:cs="Arial"/>
          <w:b/>
          <w:bCs/>
          <w:sz w:val="24"/>
          <w:szCs w:val="24"/>
          <w:lang w:val="es-MX"/>
        </w:rPr>
        <w:t>Proyectos Estratégicos de Transformación Digital</w:t>
      </w:r>
    </w:p>
    <w:p w14:paraId="60FB9BD4" w14:textId="77777777" w:rsidR="00E048F9" w:rsidRPr="008B2933" w:rsidRDefault="00E048F9" w:rsidP="00FB424E">
      <w:pPr>
        <w:jc w:val="center"/>
        <w:rPr>
          <w:rFonts w:ascii="Arial" w:hAnsi="Arial" w:cs="Arial"/>
          <w:b/>
          <w:bCs/>
          <w:sz w:val="24"/>
          <w:szCs w:val="24"/>
        </w:rPr>
      </w:pPr>
    </w:p>
    <w:p w14:paraId="5833CD2A" w14:textId="255F703E" w:rsidR="00C57ACD" w:rsidRPr="008B2933" w:rsidRDefault="00E048F9" w:rsidP="00FB424E">
      <w:pPr>
        <w:jc w:val="center"/>
        <w:rPr>
          <w:rFonts w:ascii="Arial" w:hAnsi="Arial" w:cs="Arial"/>
          <w:b/>
          <w:bCs/>
          <w:sz w:val="24"/>
          <w:szCs w:val="24"/>
        </w:rPr>
      </w:pPr>
      <w:r w:rsidRPr="008B2933">
        <w:rPr>
          <w:rFonts w:ascii="Arial" w:hAnsi="Arial" w:cs="Arial"/>
          <w:b/>
          <w:bCs/>
          <w:sz w:val="24"/>
          <w:szCs w:val="24"/>
        </w:rPr>
        <w:t>Proyecto:</w:t>
      </w:r>
      <w:r w:rsidR="00C57ACD" w:rsidRPr="008B2933">
        <w:rPr>
          <w:rFonts w:ascii="Arial" w:hAnsi="Arial" w:cs="Arial"/>
          <w:b/>
          <w:bCs/>
          <w:sz w:val="24"/>
          <w:szCs w:val="24"/>
        </w:rPr>
        <w:t xml:space="preserve"> </w:t>
      </w:r>
      <w:r w:rsidR="00C57ACD" w:rsidRPr="008B2933">
        <w:rPr>
          <w:rFonts w:ascii="Arial" w:hAnsi="Arial" w:cs="Arial"/>
          <w:sz w:val="24"/>
          <w:szCs w:val="24"/>
        </w:rPr>
        <w:t>Interventoría Técnica, Administrativa, Financiera y Jurídica de los Contratos de Transformación Digital en el Programa de Apoyo a la Modernización de la DIAN</w:t>
      </w:r>
      <w:r w:rsidR="00C57ACD" w:rsidRPr="008B2933">
        <w:rPr>
          <w:rFonts w:ascii="Arial" w:hAnsi="Arial" w:cs="Arial"/>
          <w:b/>
          <w:bCs/>
          <w:sz w:val="24"/>
          <w:szCs w:val="24"/>
        </w:rPr>
        <w:t xml:space="preserve"> </w:t>
      </w:r>
    </w:p>
    <w:p w14:paraId="3E52EA32" w14:textId="5652B540" w:rsidR="000101C7" w:rsidRPr="008B2933" w:rsidRDefault="000101C7" w:rsidP="00FB424E">
      <w:pPr>
        <w:jc w:val="center"/>
        <w:rPr>
          <w:rFonts w:ascii="Arial" w:hAnsi="Arial" w:cs="Arial"/>
          <w:b/>
          <w:bCs/>
          <w:sz w:val="24"/>
          <w:szCs w:val="24"/>
        </w:rPr>
      </w:pPr>
    </w:p>
    <w:p w14:paraId="3289B6FA" w14:textId="683D5C86" w:rsidR="00E048F9" w:rsidRPr="008B2933" w:rsidRDefault="00E048F9" w:rsidP="00FB424E">
      <w:pPr>
        <w:jc w:val="center"/>
        <w:rPr>
          <w:rFonts w:ascii="Arial" w:hAnsi="Arial" w:cs="Arial"/>
          <w:sz w:val="24"/>
          <w:szCs w:val="24"/>
        </w:rPr>
      </w:pPr>
    </w:p>
    <w:p w14:paraId="5E07D77E" w14:textId="6DCEE4F6" w:rsidR="00155B0A" w:rsidRPr="008B2933" w:rsidRDefault="000101C7" w:rsidP="610A725A">
      <w:pPr>
        <w:jc w:val="center"/>
        <w:rPr>
          <w:rFonts w:ascii="Arial" w:hAnsi="Arial" w:cs="Arial"/>
          <w:b/>
          <w:bCs/>
          <w:sz w:val="24"/>
          <w:szCs w:val="24"/>
        </w:rPr>
      </w:pPr>
      <w:r w:rsidRPr="630CCDA0">
        <w:rPr>
          <w:rFonts w:ascii="Arial" w:hAnsi="Arial" w:cs="Arial"/>
          <w:b/>
          <w:bCs/>
          <w:sz w:val="24"/>
          <w:szCs w:val="24"/>
        </w:rPr>
        <w:t>A</w:t>
      </w:r>
      <w:r w:rsidR="007414E7" w:rsidRPr="630CCDA0">
        <w:rPr>
          <w:rFonts w:ascii="Arial" w:hAnsi="Arial" w:cs="Arial"/>
          <w:b/>
          <w:bCs/>
          <w:sz w:val="24"/>
          <w:szCs w:val="24"/>
        </w:rPr>
        <w:t xml:space="preserve">CTA DE REUNIONES </w:t>
      </w:r>
      <w:r w:rsidRPr="630CCDA0">
        <w:rPr>
          <w:rFonts w:ascii="Arial" w:hAnsi="Arial" w:cs="Arial"/>
          <w:b/>
          <w:bCs/>
          <w:sz w:val="24"/>
          <w:szCs w:val="24"/>
        </w:rPr>
        <w:t>No</w:t>
      </w:r>
      <w:r w:rsidR="70017824" w:rsidRPr="630CCDA0">
        <w:rPr>
          <w:rFonts w:ascii="Arial" w:hAnsi="Arial" w:cs="Arial"/>
          <w:b/>
          <w:bCs/>
          <w:sz w:val="24"/>
          <w:szCs w:val="24"/>
        </w:rPr>
        <w:t xml:space="preserve"> </w:t>
      </w:r>
      <w:r w:rsidR="00B26F90" w:rsidRPr="630CCDA0">
        <w:rPr>
          <w:rFonts w:ascii="Arial" w:hAnsi="Arial" w:cs="Arial"/>
          <w:b/>
          <w:bCs/>
          <w:sz w:val="24"/>
          <w:szCs w:val="24"/>
        </w:rPr>
        <w:t>INT_</w:t>
      </w:r>
      <w:r w:rsidR="5201CB43" w:rsidRPr="630CCDA0">
        <w:rPr>
          <w:rFonts w:ascii="Arial" w:hAnsi="Arial" w:cs="Arial"/>
          <w:b/>
          <w:bCs/>
          <w:sz w:val="24"/>
          <w:szCs w:val="24"/>
        </w:rPr>
        <w:t>115</w:t>
      </w:r>
    </w:p>
    <w:p w14:paraId="310F390A" w14:textId="5CC88403" w:rsidR="000101C7" w:rsidRPr="008B2933" w:rsidRDefault="00155B0A" w:rsidP="00FB424E">
      <w:pPr>
        <w:jc w:val="center"/>
        <w:rPr>
          <w:rFonts w:ascii="Arial" w:hAnsi="Arial" w:cs="Arial"/>
          <w:i/>
          <w:iCs/>
          <w:sz w:val="24"/>
          <w:szCs w:val="24"/>
        </w:rPr>
      </w:pPr>
      <w:r w:rsidRPr="008B2933">
        <w:rPr>
          <w:rFonts w:ascii="Arial" w:hAnsi="Arial" w:cs="Arial"/>
          <w:i/>
          <w:sz w:val="24"/>
          <w:szCs w:val="24"/>
        </w:rPr>
        <w:t>(</w:t>
      </w:r>
      <w:r w:rsidR="004E649C" w:rsidRPr="008B2933">
        <w:rPr>
          <w:rFonts w:ascii="Arial" w:hAnsi="Arial" w:cs="Arial"/>
          <w:i/>
          <w:sz w:val="24"/>
          <w:szCs w:val="24"/>
        </w:rPr>
        <w:t>Reunión de seguimiento Ejecutivo</w:t>
      </w:r>
      <w:r w:rsidRPr="008B2933">
        <w:rPr>
          <w:rFonts w:ascii="Arial" w:hAnsi="Arial" w:cs="Arial"/>
          <w:i/>
          <w:sz w:val="24"/>
          <w:szCs w:val="24"/>
        </w:rPr>
        <w:t>)</w:t>
      </w:r>
    </w:p>
    <w:p w14:paraId="4DC2A1CA" w14:textId="77777777" w:rsidR="007C597E" w:rsidRPr="008B2933" w:rsidRDefault="007C597E" w:rsidP="00FB424E">
      <w:pPr>
        <w:jc w:val="center"/>
        <w:rPr>
          <w:rFonts w:ascii="Arial" w:hAnsi="Arial" w:cs="Arial"/>
          <w:b/>
          <w:i/>
          <w:iCs/>
          <w:sz w:val="22"/>
          <w:szCs w:val="22"/>
        </w:rPr>
      </w:pPr>
    </w:p>
    <w:p w14:paraId="18C6BFDC" w14:textId="5D3AA477" w:rsidR="00494598" w:rsidRPr="008B2933" w:rsidRDefault="000101C7" w:rsidP="00FB424E">
      <w:pPr>
        <w:pStyle w:val="ListParagraph"/>
        <w:numPr>
          <w:ilvl w:val="0"/>
          <w:numId w:val="11"/>
        </w:numPr>
        <w:outlineLvl w:val="0"/>
        <w:rPr>
          <w:rFonts w:ascii="Arial" w:hAnsi="Arial" w:cs="Arial"/>
          <w:sz w:val="24"/>
          <w:szCs w:val="24"/>
        </w:rPr>
      </w:pPr>
      <w:r w:rsidRPr="008B2933">
        <w:rPr>
          <w:rFonts w:ascii="Arial" w:hAnsi="Arial" w:cs="Arial"/>
          <w:b/>
          <w:bCs/>
          <w:sz w:val="24"/>
          <w:szCs w:val="24"/>
        </w:rPr>
        <w:t>Fecha de reunión:</w:t>
      </w:r>
      <w:r w:rsidR="005D037D" w:rsidRPr="008B2933">
        <w:rPr>
          <w:rFonts w:ascii="Arial" w:hAnsi="Arial" w:cs="Arial"/>
          <w:sz w:val="24"/>
          <w:szCs w:val="24"/>
        </w:rPr>
        <w:t xml:space="preserve"> </w:t>
      </w:r>
      <w:r w:rsidR="006D1338" w:rsidRPr="008B2933">
        <w:rPr>
          <w:rFonts w:ascii="Arial" w:hAnsi="Arial" w:cs="Arial"/>
          <w:sz w:val="24"/>
          <w:szCs w:val="24"/>
        </w:rPr>
        <w:t>30</w:t>
      </w:r>
      <w:r w:rsidR="00D71B56" w:rsidRPr="008B2933">
        <w:rPr>
          <w:rFonts w:ascii="Arial" w:hAnsi="Arial" w:cs="Arial"/>
          <w:sz w:val="24"/>
          <w:szCs w:val="24"/>
        </w:rPr>
        <w:t xml:space="preserve"> de </w:t>
      </w:r>
      <w:r w:rsidR="006D1338" w:rsidRPr="008B2933">
        <w:rPr>
          <w:rFonts w:ascii="Arial" w:hAnsi="Arial" w:cs="Arial"/>
          <w:sz w:val="24"/>
          <w:szCs w:val="24"/>
        </w:rPr>
        <w:t>abril</w:t>
      </w:r>
      <w:r w:rsidR="00D71B56" w:rsidRPr="008B2933">
        <w:rPr>
          <w:rFonts w:ascii="Arial" w:hAnsi="Arial" w:cs="Arial"/>
          <w:sz w:val="24"/>
          <w:szCs w:val="24"/>
        </w:rPr>
        <w:t xml:space="preserve"> </w:t>
      </w:r>
      <w:r w:rsidR="006715C2" w:rsidRPr="008B2933">
        <w:rPr>
          <w:rFonts w:ascii="Arial" w:hAnsi="Arial" w:cs="Arial"/>
          <w:sz w:val="24"/>
          <w:szCs w:val="24"/>
        </w:rPr>
        <w:t>de 202</w:t>
      </w:r>
      <w:r w:rsidR="0004503A" w:rsidRPr="008B2933">
        <w:rPr>
          <w:rFonts w:ascii="Arial" w:hAnsi="Arial" w:cs="Arial"/>
          <w:sz w:val="24"/>
          <w:szCs w:val="24"/>
        </w:rPr>
        <w:t>4</w:t>
      </w:r>
      <w:r w:rsidR="00AD4E64" w:rsidRPr="008B2933">
        <w:rPr>
          <w:rFonts w:ascii="Arial" w:hAnsi="Arial" w:cs="Arial"/>
          <w:sz w:val="24"/>
          <w:szCs w:val="24"/>
        </w:rPr>
        <w:t xml:space="preserve"> </w:t>
      </w:r>
    </w:p>
    <w:p w14:paraId="398287BB" w14:textId="77777777" w:rsidR="005D037D" w:rsidRPr="008B2933" w:rsidRDefault="005D037D" w:rsidP="00FB424E"/>
    <w:p w14:paraId="4ADCA752" w14:textId="764BD723" w:rsidR="00494598" w:rsidRPr="008B2933" w:rsidRDefault="1A98912E" w:rsidP="00FB424E">
      <w:pPr>
        <w:pStyle w:val="ListParagraph"/>
        <w:numPr>
          <w:ilvl w:val="0"/>
          <w:numId w:val="11"/>
        </w:numPr>
        <w:outlineLvl w:val="0"/>
        <w:rPr>
          <w:rFonts w:ascii="Arial" w:hAnsi="Arial" w:cs="Arial"/>
          <w:sz w:val="24"/>
          <w:szCs w:val="24"/>
        </w:rPr>
      </w:pPr>
      <w:r w:rsidRPr="008B2933">
        <w:rPr>
          <w:rFonts w:ascii="Arial" w:hAnsi="Arial" w:cs="Arial"/>
          <w:b/>
          <w:bCs/>
          <w:sz w:val="24"/>
          <w:szCs w:val="24"/>
        </w:rPr>
        <w:t>Hora</w:t>
      </w:r>
      <w:r w:rsidR="6A4A9D05" w:rsidRPr="008B2933">
        <w:rPr>
          <w:rFonts w:ascii="Arial" w:hAnsi="Arial" w:cs="Arial"/>
          <w:b/>
          <w:bCs/>
          <w:sz w:val="24"/>
          <w:szCs w:val="24"/>
        </w:rPr>
        <w:t>:</w:t>
      </w:r>
      <w:r w:rsidR="6A4A9D05" w:rsidRPr="008B2933">
        <w:rPr>
          <w:rFonts w:ascii="Arial" w:hAnsi="Arial" w:cs="Arial"/>
          <w:sz w:val="24"/>
          <w:szCs w:val="24"/>
        </w:rPr>
        <w:t xml:space="preserve"> </w:t>
      </w:r>
      <w:r w:rsidR="5151E2F8" w:rsidRPr="008B2933">
        <w:rPr>
          <w:rFonts w:ascii="Arial" w:hAnsi="Arial" w:cs="Arial"/>
          <w:sz w:val="24"/>
          <w:szCs w:val="24"/>
        </w:rPr>
        <w:t>10</w:t>
      </w:r>
      <w:r w:rsidR="7DB5CFAC" w:rsidRPr="008B2933">
        <w:rPr>
          <w:rFonts w:ascii="Arial" w:hAnsi="Arial" w:cs="Arial"/>
          <w:sz w:val="24"/>
          <w:szCs w:val="24"/>
        </w:rPr>
        <w:t>:</w:t>
      </w:r>
      <w:r w:rsidR="543E7BC9" w:rsidRPr="008B2933">
        <w:rPr>
          <w:rFonts w:ascii="Arial" w:hAnsi="Arial" w:cs="Arial"/>
          <w:sz w:val="24"/>
          <w:szCs w:val="24"/>
        </w:rPr>
        <w:t>3</w:t>
      </w:r>
      <w:r w:rsidR="412FA2A5" w:rsidRPr="008B2933">
        <w:rPr>
          <w:rFonts w:ascii="Arial" w:hAnsi="Arial" w:cs="Arial"/>
          <w:sz w:val="24"/>
          <w:szCs w:val="24"/>
        </w:rPr>
        <w:t>0</w:t>
      </w:r>
      <w:r w:rsidR="7DB5CFAC" w:rsidRPr="008B2933">
        <w:rPr>
          <w:rFonts w:ascii="Arial" w:hAnsi="Arial" w:cs="Arial"/>
          <w:sz w:val="24"/>
          <w:szCs w:val="24"/>
        </w:rPr>
        <w:t xml:space="preserve"> </w:t>
      </w:r>
      <w:r w:rsidR="5C0C587C" w:rsidRPr="008B2933">
        <w:rPr>
          <w:rFonts w:ascii="Arial" w:hAnsi="Arial" w:cs="Arial"/>
          <w:sz w:val="24"/>
          <w:szCs w:val="24"/>
        </w:rPr>
        <w:t>a</w:t>
      </w:r>
      <w:r w:rsidR="7DB5CFAC" w:rsidRPr="008B2933">
        <w:rPr>
          <w:rFonts w:ascii="Arial" w:hAnsi="Arial" w:cs="Arial"/>
          <w:sz w:val="24"/>
          <w:szCs w:val="24"/>
        </w:rPr>
        <w:t xml:space="preserve">m – </w:t>
      </w:r>
      <w:r w:rsidR="5151E2F8" w:rsidRPr="008B2933">
        <w:rPr>
          <w:rFonts w:ascii="Arial" w:hAnsi="Arial" w:cs="Arial"/>
          <w:sz w:val="24"/>
          <w:szCs w:val="24"/>
        </w:rPr>
        <w:t>11</w:t>
      </w:r>
      <w:r w:rsidR="7DB5CFAC" w:rsidRPr="008B2933">
        <w:rPr>
          <w:rFonts w:ascii="Arial" w:hAnsi="Arial" w:cs="Arial"/>
          <w:sz w:val="24"/>
          <w:szCs w:val="24"/>
        </w:rPr>
        <w:t>:</w:t>
      </w:r>
      <w:r w:rsidR="3DD3EFED" w:rsidRPr="008B2933">
        <w:rPr>
          <w:rFonts w:ascii="Arial" w:hAnsi="Arial" w:cs="Arial"/>
          <w:sz w:val="24"/>
          <w:szCs w:val="24"/>
        </w:rPr>
        <w:t>5</w:t>
      </w:r>
      <w:r w:rsidR="412FA2A5" w:rsidRPr="008B2933">
        <w:rPr>
          <w:rFonts w:ascii="Arial" w:hAnsi="Arial" w:cs="Arial"/>
          <w:sz w:val="24"/>
          <w:szCs w:val="24"/>
        </w:rPr>
        <w:t>0</w:t>
      </w:r>
      <w:r w:rsidR="7DB5CFAC" w:rsidRPr="008B2933">
        <w:rPr>
          <w:rFonts w:ascii="Arial" w:hAnsi="Arial" w:cs="Arial"/>
          <w:sz w:val="24"/>
          <w:szCs w:val="24"/>
        </w:rPr>
        <w:t xml:space="preserve"> </w:t>
      </w:r>
      <w:r w:rsidR="5151E2F8" w:rsidRPr="008B2933">
        <w:rPr>
          <w:rFonts w:ascii="Arial" w:hAnsi="Arial" w:cs="Arial"/>
          <w:sz w:val="24"/>
          <w:szCs w:val="24"/>
        </w:rPr>
        <w:t>a.m.</w:t>
      </w:r>
    </w:p>
    <w:p w14:paraId="0F27847E" w14:textId="77777777" w:rsidR="00BC14B1" w:rsidRPr="008B2933" w:rsidRDefault="00BC14B1" w:rsidP="00FB424E"/>
    <w:p w14:paraId="71A03804" w14:textId="103FF3D1" w:rsidR="000101C7" w:rsidRPr="008B2933" w:rsidRDefault="503C809D" w:rsidP="00FB424E">
      <w:pPr>
        <w:pStyle w:val="ListParagraph"/>
        <w:numPr>
          <w:ilvl w:val="0"/>
          <w:numId w:val="11"/>
        </w:numPr>
        <w:outlineLvl w:val="0"/>
        <w:rPr>
          <w:rFonts w:ascii="Arial" w:hAnsi="Arial" w:cs="Arial"/>
          <w:sz w:val="24"/>
          <w:szCs w:val="24"/>
        </w:rPr>
      </w:pPr>
      <w:r w:rsidRPr="008B2933">
        <w:rPr>
          <w:rFonts w:ascii="Arial" w:hAnsi="Arial" w:cs="Arial"/>
          <w:b/>
          <w:bCs/>
          <w:sz w:val="24"/>
          <w:szCs w:val="24"/>
        </w:rPr>
        <w:t>Lugar:</w:t>
      </w:r>
      <w:r w:rsidRPr="008B2933">
        <w:rPr>
          <w:rFonts w:ascii="Arial" w:hAnsi="Arial" w:cs="Arial"/>
          <w:sz w:val="24"/>
          <w:szCs w:val="24"/>
        </w:rPr>
        <w:t xml:space="preserve"> </w:t>
      </w:r>
      <w:r w:rsidR="7775F8B9" w:rsidRPr="008B2933">
        <w:rPr>
          <w:rFonts w:ascii="Arial" w:hAnsi="Arial" w:cs="Arial"/>
          <w:sz w:val="24"/>
          <w:szCs w:val="24"/>
        </w:rPr>
        <w:t xml:space="preserve">Virtual vía MS Teams </w:t>
      </w:r>
    </w:p>
    <w:p w14:paraId="2A91EA88" w14:textId="77777777" w:rsidR="000101C7" w:rsidRPr="008B2933" w:rsidRDefault="000101C7" w:rsidP="00FB424E">
      <w:pPr>
        <w:rPr>
          <w:rFonts w:ascii="Arial" w:hAnsi="Arial" w:cs="Arial"/>
          <w:sz w:val="24"/>
          <w:szCs w:val="24"/>
          <w:highlight w:val="yellow"/>
        </w:rPr>
      </w:pPr>
    </w:p>
    <w:p w14:paraId="3ADF1C21" w14:textId="1537C6C2" w:rsidR="000101C7" w:rsidRPr="008B2933" w:rsidRDefault="503C809D" w:rsidP="00FB424E">
      <w:pPr>
        <w:pStyle w:val="ListParagraph"/>
        <w:numPr>
          <w:ilvl w:val="0"/>
          <w:numId w:val="11"/>
        </w:numPr>
        <w:outlineLvl w:val="0"/>
        <w:rPr>
          <w:rFonts w:ascii="Arial" w:hAnsi="Arial" w:cs="Arial"/>
          <w:b/>
          <w:bCs/>
          <w:sz w:val="24"/>
          <w:szCs w:val="24"/>
        </w:rPr>
      </w:pPr>
      <w:r w:rsidRPr="008B2933">
        <w:rPr>
          <w:rFonts w:ascii="Arial" w:hAnsi="Arial" w:cs="Arial"/>
          <w:b/>
          <w:bCs/>
          <w:sz w:val="24"/>
          <w:szCs w:val="24"/>
        </w:rPr>
        <w:t xml:space="preserve">Asistentes: </w:t>
      </w:r>
    </w:p>
    <w:p w14:paraId="4059120F" w14:textId="77777777" w:rsidR="00C67AF9" w:rsidRPr="008B2933" w:rsidRDefault="00C67AF9" w:rsidP="00FB424E">
      <w:pPr>
        <w:ind w:left="708"/>
        <w:rPr>
          <w:rFonts w:ascii="Arial" w:hAnsi="Arial" w:cs="Arial"/>
          <w:sz w:val="24"/>
          <w:szCs w:val="24"/>
        </w:rPr>
      </w:pPr>
    </w:p>
    <w:p w14:paraId="65C67E60" w14:textId="1CC574BA" w:rsidR="00815426" w:rsidRPr="008B2933" w:rsidRDefault="00C65B24" w:rsidP="00FB424E">
      <w:pPr>
        <w:ind w:left="708"/>
        <w:rPr>
          <w:rFonts w:ascii="Arial" w:hAnsi="Arial" w:cs="Arial"/>
          <w:b/>
          <w:bCs/>
          <w:sz w:val="24"/>
          <w:szCs w:val="24"/>
        </w:rPr>
      </w:pPr>
      <w:r w:rsidRPr="008B2933">
        <w:rPr>
          <w:rFonts w:ascii="Arial" w:hAnsi="Arial" w:cs="Arial"/>
          <w:b/>
          <w:bCs/>
          <w:sz w:val="24"/>
          <w:szCs w:val="24"/>
        </w:rPr>
        <w:t>DIAN:</w:t>
      </w:r>
    </w:p>
    <w:tbl>
      <w:tblPr>
        <w:tblStyle w:val="TableGrid"/>
        <w:tblW w:w="8478" w:type="dxa"/>
        <w:tblInd w:w="720" w:type="dxa"/>
        <w:tblLook w:val="04A0" w:firstRow="1" w:lastRow="0" w:firstColumn="1" w:lastColumn="0" w:noHBand="0" w:noVBand="1"/>
      </w:tblPr>
      <w:tblGrid>
        <w:gridCol w:w="3525"/>
        <w:gridCol w:w="4953"/>
      </w:tblGrid>
      <w:tr w:rsidR="00C65B24" w:rsidRPr="008B2933" w14:paraId="0FCFADAF" w14:textId="77777777" w:rsidTr="00EB6388">
        <w:trPr>
          <w:trHeight w:val="20"/>
        </w:trPr>
        <w:tc>
          <w:tcPr>
            <w:tcW w:w="3525" w:type="dxa"/>
          </w:tcPr>
          <w:p w14:paraId="49CDB17F" w14:textId="77777777" w:rsidR="00C65B24" w:rsidRPr="008B2933" w:rsidRDefault="32AE19A3" w:rsidP="758712B2">
            <w:pPr>
              <w:pStyle w:val="ListParagraph"/>
              <w:ind w:left="0"/>
              <w:jc w:val="center"/>
              <w:rPr>
                <w:rFonts w:ascii="Arial" w:hAnsi="Arial" w:cs="Arial"/>
                <w:b/>
                <w:bCs/>
                <w:sz w:val="22"/>
                <w:szCs w:val="22"/>
              </w:rPr>
            </w:pPr>
            <w:r w:rsidRPr="00EB6388">
              <w:rPr>
                <w:rFonts w:ascii="Arial" w:hAnsi="Arial" w:cs="Arial"/>
                <w:b/>
                <w:bCs/>
                <w:sz w:val="22"/>
                <w:szCs w:val="22"/>
              </w:rPr>
              <w:t>Nombre y Apellido</w:t>
            </w:r>
          </w:p>
        </w:tc>
        <w:tc>
          <w:tcPr>
            <w:tcW w:w="4953" w:type="dxa"/>
          </w:tcPr>
          <w:p w14:paraId="731F38B7" w14:textId="77777777" w:rsidR="00C65B24" w:rsidRPr="008B2933" w:rsidRDefault="00C65B24" w:rsidP="00FB424E">
            <w:pPr>
              <w:pStyle w:val="ListParagraph"/>
              <w:ind w:left="0"/>
              <w:jc w:val="center"/>
              <w:rPr>
                <w:rFonts w:ascii="Arial" w:hAnsi="Arial" w:cs="Arial"/>
                <w:b/>
                <w:sz w:val="22"/>
                <w:szCs w:val="22"/>
              </w:rPr>
            </w:pPr>
            <w:r w:rsidRPr="008B2933">
              <w:rPr>
                <w:rFonts w:ascii="Arial" w:hAnsi="Arial" w:cs="Arial"/>
                <w:b/>
                <w:sz w:val="22"/>
                <w:szCs w:val="22"/>
              </w:rPr>
              <w:t>Cargo / Rol dentro del Proyecto</w:t>
            </w:r>
          </w:p>
        </w:tc>
      </w:tr>
      <w:tr w:rsidR="00E851A7" w:rsidRPr="008B2933" w14:paraId="287686E8" w14:textId="77777777" w:rsidTr="00EA3ABA">
        <w:trPr>
          <w:trHeight w:val="20"/>
        </w:trPr>
        <w:tc>
          <w:tcPr>
            <w:tcW w:w="3525" w:type="dxa"/>
            <w:vAlign w:val="center"/>
          </w:tcPr>
          <w:p w14:paraId="6CB4B838" w14:textId="52C72882" w:rsidR="00E851A7" w:rsidRPr="004529E7" w:rsidRDefault="00E851A7" w:rsidP="00E851A7">
            <w:pPr>
              <w:pStyle w:val="ListParagraph"/>
              <w:ind w:left="0"/>
              <w:jc w:val="both"/>
              <w:rPr>
                <w:rFonts w:ascii="Arial" w:hAnsi="Arial" w:cs="Arial"/>
                <w:sz w:val="22"/>
                <w:szCs w:val="22"/>
              </w:rPr>
            </w:pPr>
            <w:r w:rsidRPr="004529E7">
              <w:rPr>
                <w:rFonts w:ascii="Arial" w:hAnsi="Arial" w:cs="Arial"/>
                <w:sz w:val="22"/>
                <w:szCs w:val="22"/>
              </w:rPr>
              <w:t>Ángela Bustamante</w:t>
            </w:r>
          </w:p>
        </w:tc>
        <w:tc>
          <w:tcPr>
            <w:tcW w:w="4953" w:type="dxa"/>
            <w:shd w:val="clear" w:color="auto" w:fill="auto"/>
            <w:vAlign w:val="center"/>
          </w:tcPr>
          <w:p w14:paraId="6C0C21B8" w14:textId="719665BF" w:rsidR="00E851A7" w:rsidRPr="004529E7" w:rsidRDefault="46605DBC" w:rsidP="00E851A7">
            <w:pPr>
              <w:rPr>
                <w:rFonts w:ascii="Arial" w:hAnsi="Arial" w:cs="Arial"/>
                <w:sz w:val="22"/>
                <w:szCs w:val="22"/>
              </w:rPr>
            </w:pPr>
            <w:r w:rsidRPr="004529E7">
              <w:rPr>
                <w:rFonts w:ascii="Arial" w:hAnsi="Arial" w:cs="Arial"/>
                <w:sz w:val="22"/>
                <w:szCs w:val="22"/>
              </w:rPr>
              <w:t>Especialista Líder en Adquisiciones - UCP</w:t>
            </w:r>
          </w:p>
        </w:tc>
      </w:tr>
      <w:tr w:rsidR="00E851A7" w:rsidRPr="008B2933" w14:paraId="74A6F8AC" w14:textId="1C227ADA" w:rsidTr="00EA3ABA">
        <w:trPr>
          <w:trHeight w:val="20"/>
        </w:trPr>
        <w:tc>
          <w:tcPr>
            <w:tcW w:w="3525" w:type="dxa"/>
            <w:vAlign w:val="center"/>
          </w:tcPr>
          <w:p w14:paraId="2E9A3C12" w14:textId="1BA60A2E" w:rsidR="00E851A7" w:rsidRPr="004529E7" w:rsidRDefault="00E851A7" w:rsidP="00E851A7">
            <w:pPr>
              <w:pStyle w:val="ListParagraph"/>
              <w:ind w:left="0"/>
              <w:jc w:val="both"/>
              <w:rPr>
                <w:rFonts w:ascii="Arial" w:hAnsi="Arial" w:cs="Arial"/>
                <w:sz w:val="22"/>
                <w:szCs w:val="22"/>
              </w:rPr>
            </w:pPr>
            <w:bookmarkStart w:id="0" w:name="_Hlk170201973"/>
            <w:r w:rsidRPr="004529E7">
              <w:rPr>
                <w:rFonts w:ascii="Arial" w:hAnsi="Arial" w:cs="Arial"/>
                <w:sz w:val="22"/>
                <w:szCs w:val="22"/>
              </w:rPr>
              <w:t>Andrés Esteban Ordóñez</w:t>
            </w:r>
          </w:p>
        </w:tc>
        <w:tc>
          <w:tcPr>
            <w:tcW w:w="4953" w:type="dxa"/>
            <w:shd w:val="clear" w:color="auto" w:fill="auto"/>
            <w:vAlign w:val="center"/>
          </w:tcPr>
          <w:p w14:paraId="6DFF427F" w14:textId="1638CD23" w:rsidR="00E851A7" w:rsidRPr="004529E7" w:rsidRDefault="00E851A7" w:rsidP="00E851A7">
            <w:pPr>
              <w:rPr>
                <w:rFonts w:ascii="Arial" w:hAnsi="Arial" w:cs="Arial"/>
                <w:sz w:val="22"/>
                <w:szCs w:val="22"/>
              </w:rPr>
            </w:pPr>
            <w:r w:rsidRPr="004529E7">
              <w:rPr>
                <w:rFonts w:ascii="Arial" w:hAnsi="Arial" w:cs="Arial"/>
                <w:sz w:val="22"/>
                <w:szCs w:val="22"/>
              </w:rPr>
              <w:t>Director de Gestión de Fiscalización</w:t>
            </w:r>
          </w:p>
        </w:tc>
      </w:tr>
      <w:bookmarkEnd w:id="0"/>
      <w:tr w:rsidR="00E851A7" w:rsidRPr="008B2933" w14:paraId="60AFBA9E" w14:textId="77777777" w:rsidTr="00EA3ABA">
        <w:trPr>
          <w:trHeight w:val="20"/>
        </w:trPr>
        <w:tc>
          <w:tcPr>
            <w:tcW w:w="3525" w:type="dxa"/>
            <w:vAlign w:val="center"/>
          </w:tcPr>
          <w:p w14:paraId="7A65826F" w14:textId="77777777" w:rsidR="00E851A7" w:rsidRPr="004529E7" w:rsidRDefault="05E491BC" w:rsidP="00EA3ABA">
            <w:pPr>
              <w:pStyle w:val="ListParagraph"/>
              <w:ind w:left="0"/>
              <w:jc w:val="both"/>
              <w:rPr>
                <w:rFonts w:ascii="Arial" w:hAnsi="Arial" w:cs="Arial"/>
                <w:sz w:val="22"/>
                <w:szCs w:val="22"/>
              </w:rPr>
            </w:pPr>
            <w:r w:rsidRPr="004529E7">
              <w:rPr>
                <w:rFonts w:ascii="Arial" w:hAnsi="Arial" w:cs="Arial"/>
                <w:sz w:val="22"/>
                <w:szCs w:val="22"/>
              </w:rPr>
              <w:t>Cecilia Rico Torres</w:t>
            </w:r>
          </w:p>
        </w:tc>
        <w:tc>
          <w:tcPr>
            <w:tcW w:w="4953" w:type="dxa"/>
            <w:shd w:val="clear" w:color="auto" w:fill="auto"/>
            <w:vAlign w:val="center"/>
          </w:tcPr>
          <w:p w14:paraId="2349C8F9" w14:textId="29C9AB6C" w:rsidR="00E851A7" w:rsidRPr="004529E7" w:rsidRDefault="00E851A7" w:rsidP="00EA3ABA">
            <w:pPr>
              <w:rPr>
                <w:rFonts w:ascii="Arial" w:hAnsi="Arial" w:cs="Arial"/>
                <w:sz w:val="22"/>
                <w:szCs w:val="22"/>
              </w:rPr>
            </w:pPr>
            <w:r w:rsidRPr="004529E7">
              <w:rPr>
                <w:rFonts w:ascii="Arial" w:hAnsi="Arial" w:cs="Arial"/>
                <w:sz w:val="22"/>
                <w:szCs w:val="22"/>
              </w:rPr>
              <w:t>Directora de Gestión de Impuestos</w:t>
            </w:r>
          </w:p>
        </w:tc>
      </w:tr>
      <w:tr w:rsidR="00E851A7" w:rsidRPr="008B2933" w14:paraId="7543264D" w14:textId="77777777" w:rsidTr="00EA3ABA">
        <w:trPr>
          <w:trHeight w:val="20"/>
        </w:trPr>
        <w:tc>
          <w:tcPr>
            <w:tcW w:w="3525" w:type="dxa"/>
            <w:vAlign w:val="center"/>
          </w:tcPr>
          <w:p w14:paraId="371CD212" w14:textId="77777777" w:rsidR="00E851A7" w:rsidRPr="004529E7" w:rsidRDefault="05E491BC" w:rsidP="00EA3ABA">
            <w:pPr>
              <w:pStyle w:val="ListParagraph"/>
              <w:ind w:left="0"/>
              <w:jc w:val="both"/>
              <w:rPr>
                <w:rFonts w:ascii="Arial" w:hAnsi="Arial" w:cs="Arial"/>
                <w:sz w:val="22"/>
                <w:szCs w:val="22"/>
              </w:rPr>
            </w:pPr>
            <w:r w:rsidRPr="004529E7">
              <w:rPr>
                <w:rFonts w:ascii="Arial" w:hAnsi="Arial" w:cs="Arial"/>
                <w:sz w:val="22"/>
                <w:szCs w:val="22"/>
              </w:rPr>
              <w:t>Claudia Patricia Marín Jaramillo</w:t>
            </w:r>
          </w:p>
        </w:tc>
        <w:tc>
          <w:tcPr>
            <w:tcW w:w="4953" w:type="dxa"/>
            <w:shd w:val="clear" w:color="auto" w:fill="auto"/>
            <w:vAlign w:val="center"/>
          </w:tcPr>
          <w:p w14:paraId="67B3BC13" w14:textId="1336F436" w:rsidR="00E851A7" w:rsidRPr="004529E7" w:rsidRDefault="00E851A7" w:rsidP="00EA3ABA">
            <w:pPr>
              <w:rPr>
                <w:rFonts w:ascii="Arial" w:hAnsi="Arial" w:cs="Arial"/>
                <w:sz w:val="22"/>
                <w:szCs w:val="22"/>
              </w:rPr>
            </w:pPr>
            <w:r w:rsidRPr="004529E7">
              <w:rPr>
                <w:rFonts w:ascii="Arial" w:hAnsi="Arial" w:cs="Arial"/>
                <w:sz w:val="22"/>
                <w:szCs w:val="22"/>
              </w:rPr>
              <w:t>Directora de Gestión de Aduanas (e)</w:t>
            </w:r>
          </w:p>
        </w:tc>
      </w:tr>
      <w:tr w:rsidR="00E851A7" w:rsidRPr="008B2933" w14:paraId="00801413" w14:textId="77777777" w:rsidTr="00EA3ABA">
        <w:trPr>
          <w:trHeight w:val="20"/>
        </w:trPr>
        <w:tc>
          <w:tcPr>
            <w:tcW w:w="3525" w:type="dxa"/>
            <w:shd w:val="clear" w:color="auto" w:fill="auto"/>
            <w:vAlign w:val="center"/>
          </w:tcPr>
          <w:p w14:paraId="6B82E66F" w14:textId="77777777" w:rsidR="00E851A7" w:rsidRPr="004529E7" w:rsidRDefault="00E851A7" w:rsidP="00EA3ABA">
            <w:pPr>
              <w:pStyle w:val="ListParagraph"/>
              <w:ind w:left="0"/>
              <w:jc w:val="both"/>
              <w:rPr>
                <w:rFonts w:ascii="Arial" w:hAnsi="Arial" w:cs="Arial"/>
                <w:sz w:val="22"/>
                <w:szCs w:val="22"/>
              </w:rPr>
            </w:pPr>
            <w:r w:rsidRPr="004529E7">
              <w:rPr>
                <w:rFonts w:ascii="Arial" w:hAnsi="Arial" w:cs="Arial"/>
                <w:sz w:val="22"/>
                <w:szCs w:val="22"/>
              </w:rPr>
              <w:t>Guillermo Alberto Sinisterra Paz</w:t>
            </w:r>
          </w:p>
        </w:tc>
        <w:tc>
          <w:tcPr>
            <w:tcW w:w="4953" w:type="dxa"/>
            <w:shd w:val="clear" w:color="auto" w:fill="auto"/>
            <w:vAlign w:val="center"/>
          </w:tcPr>
          <w:p w14:paraId="17CF230B" w14:textId="4BE159CE" w:rsidR="00E851A7" w:rsidRPr="004529E7" w:rsidRDefault="00E851A7" w:rsidP="00EA3ABA">
            <w:pPr>
              <w:rPr>
                <w:rFonts w:ascii="Arial" w:hAnsi="Arial" w:cs="Arial"/>
                <w:sz w:val="22"/>
                <w:szCs w:val="22"/>
              </w:rPr>
            </w:pPr>
            <w:r w:rsidRPr="004529E7">
              <w:rPr>
                <w:rFonts w:ascii="Arial" w:hAnsi="Arial" w:cs="Arial"/>
                <w:sz w:val="22"/>
                <w:szCs w:val="22"/>
              </w:rPr>
              <w:t>Director de Analítica</w:t>
            </w:r>
          </w:p>
        </w:tc>
      </w:tr>
      <w:tr w:rsidR="00E851A7" w:rsidRPr="008B2933" w14:paraId="79C4AC3D" w14:textId="77777777" w:rsidTr="00EA3ABA">
        <w:trPr>
          <w:trHeight w:val="20"/>
        </w:trPr>
        <w:tc>
          <w:tcPr>
            <w:tcW w:w="3525" w:type="dxa"/>
            <w:shd w:val="clear" w:color="auto" w:fill="auto"/>
            <w:vAlign w:val="center"/>
          </w:tcPr>
          <w:p w14:paraId="1A75AB56" w14:textId="18273014" w:rsidR="00E851A7" w:rsidRPr="004529E7" w:rsidRDefault="05E491BC" w:rsidP="17A77ADE">
            <w:pPr>
              <w:pStyle w:val="ListParagraph"/>
              <w:ind w:left="0"/>
              <w:jc w:val="both"/>
              <w:rPr>
                <w:rFonts w:ascii="Arial" w:hAnsi="Arial" w:cs="Arial"/>
                <w:sz w:val="22"/>
                <w:szCs w:val="22"/>
              </w:rPr>
            </w:pPr>
            <w:r w:rsidRPr="004529E7">
              <w:rPr>
                <w:rFonts w:ascii="Arial" w:hAnsi="Arial" w:cs="Arial"/>
                <w:sz w:val="22"/>
                <w:szCs w:val="22"/>
              </w:rPr>
              <w:t>Gustavo Alfredo Peralta Figueredo</w:t>
            </w:r>
          </w:p>
        </w:tc>
        <w:tc>
          <w:tcPr>
            <w:tcW w:w="4953" w:type="dxa"/>
            <w:shd w:val="clear" w:color="auto" w:fill="auto"/>
            <w:vAlign w:val="center"/>
          </w:tcPr>
          <w:p w14:paraId="2F3AB1D3" w14:textId="79584660" w:rsidR="00E851A7" w:rsidRPr="004529E7" w:rsidRDefault="05E491BC" w:rsidP="00E851A7">
            <w:pPr>
              <w:rPr>
                <w:rFonts w:ascii="Arial" w:hAnsi="Arial" w:cs="Arial"/>
                <w:sz w:val="22"/>
                <w:szCs w:val="22"/>
              </w:rPr>
            </w:pPr>
            <w:r w:rsidRPr="004529E7">
              <w:rPr>
                <w:rFonts w:ascii="Arial" w:hAnsi="Arial" w:cs="Arial"/>
                <w:sz w:val="22"/>
                <w:szCs w:val="22"/>
              </w:rPr>
              <w:t>Director de Gestión Jurídica</w:t>
            </w:r>
          </w:p>
        </w:tc>
      </w:tr>
      <w:tr w:rsidR="00E851A7" w:rsidRPr="008B2933" w14:paraId="13FB754D" w14:textId="77777777" w:rsidTr="00EA3ABA">
        <w:trPr>
          <w:trHeight w:val="20"/>
        </w:trPr>
        <w:tc>
          <w:tcPr>
            <w:tcW w:w="3525" w:type="dxa"/>
            <w:shd w:val="clear" w:color="auto" w:fill="auto"/>
            <w:vAlign w:val="center"/>
          </w:tcPr>
          <w:p w14:paraId="205700CE" w14:textId="2A4E4B31" w:rsidR="00E851A7" w:rsidRPr="004529E7" w:rsidRDefault="00E851A7" w:rsidP="00EA3ABA">
            <w:pPr>
              <w:pStyle w:val="ListParagraph"/>
              <w:ind w:left="0"/>
              <w:jc w:val="both"/>
              <w:rPr>
                <w:rFonts w:ascii="Arial" w:hAnsi="Arial" w:cs="Arial"/>
                <w:sz w:val="22"/>
                <w:szCs w:val="22"/>
              </w:rPr>
            </w:pPr>
            <w:r w:rsidRPr="004529E7">
              <w:rPr>
                <w:rFonts w:ascii="Arial" w:hAnsi="Arial" w:cs="Arial"/>
                <w:sz w:val="22"/>
                <w:szCs w:val="22"/>
              </w:rPr>
              <w:t>Johana Andrea Barragán</w:t>
            </w:r>
          </w:p>
        </w:tc>
        <w:tc>
          <w:tcPr>
            <w:tcW w:w="4953" w:type="dxa"/>
            <w:shd w:val="clear" w:color="auto" w:fill="auto"/>
            <w:vAlign w:val="center"/>
          </w:tcPr>
          <w:p w14:paraId="44C6A6D8" w14:textId="18A76D7F" w:rsidR="00E851A7" w:rsidRPr="004529E7" w:rsidRDefault="00E851A7" w:rsidP="00EA3ABA">
            <w:pPr>
              <w:rPr>
                <w:rFonts w:ascii="Arial" w:hAnsi="Arial" w:cs="Arial"/>
                <w:sz w:val="22"/>
                <w:szCs w:val="22"/>
              </w:rPr>
            </w:pPr>
            <w:r w:rsidRPr="004529E7">
              <w:rPr>
                <w:rFonts w:ascii="Arial" w:hAnsi="Arial" w:cs="Arial"/>
                <w:sz w:val="22"/>
                <w:szCs w:val="22"/>
              </w:rPr>
              <w:t>Asesora Dirección de Impuestos y Fiscalización DIAN</w:t>
            </w:r>
          </w:p>
        </w:tc>
      </w:tr>
      <w:tr w:rsidR="00E851A7" w:rsidRPr="008B2933" w14:paraId="666B16F5" w14:textId="77777777" w:rsidTr="00EA3ABA">
        <w:trPr>
          <w:trHeight w:val="20"/>
        </w:trPr>
        <w:tc>
          <w:tcPr>
            <w:tcW w:w="3525" w:type="dxa"/>
            <w:shd w:val="clear" w:color="auto" w:fill="auto"/>
            <w:vAlign w:val="center"/>
          </w:tcPr>
          <w:p w14:paraId="22B86B99" w14:textId="77777777" w:rsidR="00E851A7" w:rsidRPr="004529E7" w:rsidRDefault="00E851A7" w:rsidP="00EA3ABA">
            <w:pPr>
              <w:pStyle w:val="ListParagraph"/>
              <w:ind w:left="0"/>
              <w:jc w:val="both"/>
              <w:rPr>
                <w:rFonts w:ascii="Arial" w:hAnsi="Arial" w:cs="Arial"/>
                <w:sz w:val="22"/>
                <w:szCs w:val="22"/>
              </w:rPr>
            </w:pPr>
            <w:r w:rsidRPr="004529E7">
              <w:rPr>
                <w:rFonts w:ascii="Arial" w:hAnsi="Arial" w:cs="Arial"/>
                <w:sz w:val="22"/>
                <w:szCs w:val="22"/>
              </w:rPr>
              <w:t>Julián David Medina Herrera </w:t>
            </w:r>
          </w:p>
        </w:tc>
        <w:tc>
          <w:tcPr>
            <w:tcW w:w="4953" w:type="dxa"/>
            <w:shd w:val="clear" w:color="auto" w:fill="auto"/>
            <w:vAlign w:val="center"/>
          </w:tcPr>
          <w:p w14:paraId="5348FBAA" w14:textId="5B6BAF00" w:rsidR="00E851A7" w:rsidRPr="004529E7" w:rsidRDefault="00E851A7" w:rsidP="00EA3ABA">
            <w:pPr>
              <w:rPr>
                <w:rFonts w:ascii="Arial" w:hAnsi="Arial" w:cs="Arial"/>
                <w:sz w:val="22"/>
                <w:szCs w:val="22"/>
              </w:rPr>
            </w:pPr>
            <w:r w:rsidRPr="004529E7">
              <w:rPr>
                <w:rFonts w:ascii="Arial" w:hAnsi="Arial" w:cs="Arial"/>
                <w:sz w:val="22"/>
                <w:szCs w:val="22"/>
              </w:rPr>
              <w:t>Director de Gestión de Innovación y Tecnología</w:t>
            </w:r>
          </w:p>
        </w:tc>
      </w:tr>
      <w:tr w:rsidR="00E851A7" w:rsidRPr="008B2933" w14:paraId="11FD63AA" w14:textId="77777777" w:rsidTr="00EA3ABA">
        <w:trPr>
          <w:trHeight w:val="20"/>
        </w:trPr>
        <w:tc>
          <w:tcPr>
            <w:tcW w:w="3525" w:type="dxa"/>
            <w:shd w:val="clear" w:color="auto" w:fill="auto"/>
            <w:vAlign w:val="center"/>
          </w:tcPr>
          <w:p w14:paraId="147EAAB5" w14:textId="3105951B" w:rsidR="00E851A7" w:rsidRPr="004529E7" w:rsidRDefault="00E851A7" w:rsidP="00EA3ABA">
            <w:pPr>
              <w:pStyle w:val="ListParagraph"/>
              <w:ind w:left="0"/>
              <w:jc w:val="both"/>
              <w:rPr>
                <w:rFonts w:ascii="Arial" w:hAnsi="Arial" w:cs="Arial"/>
                <w:sz w:val="22"/>
                <w:szCs w:val="22"/>
              </w:rPr>
            </w:pPr>
            <w:r w:rsidRPr="004529E7">
              <w:rPr>
                <w:rFonts w:ascii="Arial" w:hAnsi="Arial" w:cs="Arial"/>
                <w:sz w:val="22"/>
                <w:szCs w:val="22"/>
              </w:rPr>
              <w:t>Luz Nayibe López</w:t>
            </w:r>
          </w:p>
        </w:tc>
        <w:tc>
          <w:tcPr>
            <w:tcW w:w="4953" w:type="dxa"/>
            <w:shd w:val="clear" w:color="auto" w:fill="auto"/>
            <w:vAlign w:val="center"/>
          </w:tcPr>
          <w:p w14:paraId="1BBD996D" w14:textId="77777777" w:rsidR="00DD4525" w:rsidRPr="004529E7" w:rsidRDefault="00E851A7" w:rsidP="00EA3ABA">
            <w:pPr>
              <w:rPr>
                <w:rFonts w:ascii="Arial" w:hAnsi="Arial" w:cs="Arial"/>
                <w:sz w:val="22"/>
                <w:szCs w:val="22"/>
              </w:rPr>
            </w:pPr>
            <w:r w:rsidRPr="004529E7">
              <w:rPr>
                <w:rFonts w:ascii="Arial" w:hAnsi="Arial" w:cs="Arial"/>
                <w:sz w:val="22"/>
                <w:szCs w:val="22"/>
              </w:rPr>
              <w:t>Directora de Gestión Corporativa</w:t>
            </w:r>
          </w:p>
          <w:p w14:paraId="1CC866D3" w14:textId="088F62D7" w:rsidR="00E851A7" w:rsidRPr="004529E7" w:rsidRDefault="00E851A7" w:rsidP="00EA3ABA">
            <w:pPr>
              <w:rPr>
                <w:rFonts w:ascii="Arial" w:hAnsi="Arial" w:cs="Arial"/>
                <w:sz w:val="22"/>
                <w:szCs w:val="22"/>
              </w:rPr>
            </w:pPr>
            <w:r w:rsidRPr="004529E7">
              <w:rPr>
                <w:rFonts w:ascii="Arial" w:hAnsi="Arial" w:cs="Arial"/>
                <w:sz w:val="22"/>
                <w:szCs w:val="22"/>
              </w:rPr>
              <w:t>Ordenadora del Gasto</w:t>
            </w:r>
          </w:p>
        </w:tc>
      </w:tr>
      <w:tr w:rsidR="00E851A7" w:rsidRPr="008B2933" w14:paraId="243F11DF" w14:textId="77777777" w:rsidTr="00EA3ABA">
        <w:trPr>
          <w:trHeight w:val="20"/>
        </w:trPr>
        <w:tc>
          <w:tcPr>
            <w:tcW w:w="3525" w:type="dxa"/>
            <w:shd w:val="clear" w:color="auto" w:fill="auto"/>
            <w:vAlign w:val="center"/>
          </w:tcPr>
          <w:p w14:paraId="16BD4E17" w14:textId="36A26065" w:rsidR="00E851A7" w:rsidRPr="004529E7" w:rsidRDefault="00E851A7" w:rsidP="00EA3ABA">
            <w:pPr>
              <w:pStyle w:val="ListParagraph"/>
              <w:ind w:left="0"/>
              <w:jc w:val="both"/>
              <w:rPr>
                <w:rFonts w:ascii="Arial" w:hAnsi="Arial" w:cs="Arial"/>
                <w:sz w:val="22"/>
                <w:szCs w:val="22"/>
              </w:rPr>
            </w:pPr>
            <w:r w:rsidRPr="004529E7">
              <w:rPr>
                <w:rFonts w:ascii="Arial" w:hAnsi="Arial" w:cs="Arial"/>
                <w:sz w:val="22"/>
                <w:szCs w:val="22"/>
              </w:rPr>
              <w:t xml:space="preserve">Luzmila Romero Lancheros </w:t>
            </w:r>
          </w:p>
        </w:tc>
        <w:tc>
          <w:tcPr>
            <w:tcW w:w="4953" w:type="dxa"/>
            <w:shd w:val="clear" w:color="auto" w:fill="auto"/>
            <w:vAlign w:val="center"/>
          </w:tcPr>
          <w:p w14:paraId="77697875" w14:textId="3532B47E" w:rsidR="00E851A7" w:rsidRPr="004529E7" w:rsidRDefault="0E9A683D" w:rsidP="00EA3ABA">
            <w:pPr>
              <w:rPr>
                <w:rFonts w:ascii="Arial" w:hAnsi="Arial" w:cs="Arial"/>
                <w:sz w:val="22"/>
                <w:szCs w:val="22"/>
              </w:rPr>
            </w:pPr>
            <w:r w:rsidRPr="004529E7">
              <w:rPr>
                <w:rFonts w:ascii="Arial" w:hAnsi="Arial" w:cs="Arial"/>
                <w:sz w:val="22"/>
                <w:szCs w:val="22"/>
              </w:rPr>
              <w:t xml:space="preserve">Líder del </w:t>
            </w:r>
            <w:r w:rsidR="5E602843" w:rsidRPr="004529E7">
              <w:rPr>
                <w:rFonts w:ascii="Arial" w:hAnsi="Arial" w:cs="Arial"/>
                <w:sz w:val="22"/>
                <w:szCs w:val="22"/>
              </w:rPr>
              <w:t>P</w:t>
            </w:r>
            <w:r w:rsidRPr="004529E7">
              <w:rPr>
                <w:rFonts w:ascii="Arial" w:hAnsi="Arial" w:cs="Arial"/>
                <w:sz w:val="22"/>
                <w:szCs w:val="22"/>
              </w:rPr>
              <w:t>royecto de Interventoría - DIAN</w:t>
            </w:r>
          </w:p>
        </w:tc>
      </w:tr>
      <w:tr w:rsidR="00E851A7" w:rsidRPr="008B2933" w14:paraId="7F614076" w14:textId="77777777" w:rsidTr="00EA3ABA">
        <w:trPr>
          <w:trHeight w:val="20"/>
        </w:trPr>
        <w:tc>
          <w:tcPr>
            <w:tcW w:w="3525" w:type="dxa"/>
            <w:shd w:val="clear" w:color="auto" w:fill="auto"/>
            <w:vAlign w:val="center"/>
          </w:tcPr>
          <w:p w14:paraId="2F65A8E1" w14:textId="573DCEFE" w:rsidR="00E851A7" w:rsidRPr="004529E7" w:rsidRDefault="00E851A7" w:rsidP="00EA3ABA">
            <w:pPr>
              <w:pStyle w:val="ListParagraph"/>
              <w:ind w:left="0"/>
              <w:jc w:val="both"/>
              <w:rPr>
                <w:rFonts w:ascii="Arial" w:hAnsi="Arial" w:cs="Arial"/>
                <w:sz w:val="22"/>
                <w:szCs w:val="22"/>
              </w:rPr>
            </w:pPr>
            <w:r w:rsidRPr="004529E7">
              <w:rPr>
                <w:rFonts w:ascii="Arial" w:hAnsi="Arial" w:cs="Arial"/>
                <w:sz w:val="22"/>
                <w:szCs w:val="22"/>
              </w:rPr>
              <w:t>Mariana</w:t>
            </w:r>
            <w:r w:rsidR="00F40175" w:rsidRPr="004529E7">
              <w:rPr>
                <w:rFonts w:ascii="Arial" w:hAnsi="Arial" w:cs="Arial"/>
                <w:sz w:val="22"/>
                <w:szCs w:val="22"/>
              </w:rPr>
              <w:t xml:space="preserve"> del Pilar Muñoz Rincón</w:t>
            </w:r>
          </w:p>
        </w:tc>
        <w:tc>
          <w:tcPr>
            <w:tcW w:w="4953" w:type="dxa"/>
            <w:shd w:val="clear" w:color="auto" w:fill="auto"/>
            <w:vAlign w:val="center"/>
          </w:tcPr>
          <w:p w14:paraId="6A0C929B" w14:textId="226C9DE1" w:rsidR="00E851A7" w:rsidRPr="004529E7" w:rsidRDefault="00F40175" w:rsidP="00EA3ABA">
            <w:pPr>
              <w:rPr>
                <w:rFonts w:ascii="Arial" w:hAnsi="Arial" w:cs="Arial"/>
                <w:sz w:val="22"/>
                <w:szCs w:val="22"/>
              </w:rPr>
            </w:pPr>
            <w:r w:rsidRPr="004529E7">
              <w:rPr>
                <w:rFonts w:ascii="Arial" w:hAnsi="Arial" w:cs="Arial"/>
                <w:sz w:val="22"/>
                <w:szCs w:val="22"/>
              </w:rPr>
              <w:t>Coordinadora UCP</w:t>
            </w:r>
          </w:p>
        </w:tc>
      </w:tr>
      <w:tr w:rsidR="00E851A7" w:rsidRPr="008B2933" w14:paraId="58A826BA" w14:textId="77777777" w:rsidTr="00EA3ABA">
        <w:trPr>
          <w:trHeight w:val="20"/>
        </w:trPr>
        <w:tc>
          <w:tcPr>
            <w:tcW w:w="3525" w:type="dxa"/>
            <w:shd w:val="clear" w:color="auto" w:fill="auto"/>
            <w:vAlign w:val="center"/>
          </w:tcPr>
          <w:p w14:paraId="257B9777" w14:textId="2A07F69E" w:rsidR="002643D3" w:rsidRPr="004529E7" w:rsidRDefault="00E851A7" w:rsidP="00E851A7">
            <w:pPr>
              <w:pStyle w:val="ListParagraph"/>
              <w:ind w:left="0"/>
              <w:jc w:val="both"/>
              <w:rPr>
                <w:rFonts w:ascii="Arial" w:hAnsi="Arial" w:cs="Arial"/>
                <w:sz w:val="22"/>
                <w:szCs w:val="22"/>
              </w:rPr>
            </w:pPr>
            <w:r w:rsidRPr="004529E7">
              <w:rPr>
                <w:rFonts w:ascii="Arial" w:hAnsi="Arial" w:cs="Arial"/>
                <w:sz w:val="22"/>
                <w:szCs w:val="22"/>
              </w:rPr>
              <w:t>Tony Samir Peña Guzmán</w:t>
            </w:r>
          </w:p>
        </w:tc>
        <w:tc>
          <w:tcPr>
            <w:tcW w:w="4953" w:type="dxa"/>
            <w:shd w:val="clear" w:color="auto" w:fill="auto"/>
            <w:vAlign w:val="center"/>
          </w:tcPr>
          <w:p w14:paraId="116E89C6" w14:textId="6484E267" w:rsidR="00E851A7" w:rsidRPr="004529E7" w:rsidRDefault="00E851A7" w:rsidP="00E851A7">
            <w:pPr>
              <w:rPr>
                <w:rFonts w:ascii="Arial" w:hAnsi="Arial" w:cs="Arial"/>
                <w:sz w:val="22"/>
                <w:szCs w:val="22"/>
              </w:rPr>
            </w:pPr>
            <w:r w:rsidRPr="004529E7">
              <w:rPr>
                <w:rFonts w:ascii="Arial" w:hAnsi="Arial" w:cs="Arial"/>
                <w:sz w:val="22"/>
                <w:szCs w:val="22"/>
              </w:rPr>
              <w:t>Subdirector de Innovación y Proyectos – DIAN</w:t>
            </w:r>
          </w:p>
        </w:tc>
      </w:tr>
      <w:tr w:rsidR="00E5302C" w:rsidRPr="008B2933" w14:paraId="64075F5B" w14:textId="77777777" w:rsidTr="00EA3ABA">
        <w:trPr>
          <w:trHeight w:val="20"/>
        </w:trPr>
        <w:tc>
          <w:tcPr>
            <w:tcW w:w="3525" w:type="dxa"/>
            <w:shd w:val="clear" w:color="auto" w:fill="auto"/>
            <w:vAlign w:val="center"/>
          </w:tcPr>
          <w:p w14:paraId="10B65B6C" w14:textId="577864AD" w:rsidR="00E5302C" w:rsidRPr="004529E7" w:rsidRDefault="00E5302C" w:rsidP="00E851A7">
            <w:pPr>
              <w:pStyle w:val="ListParagraph"/>
              <w:ind w:left="0"/>
              <w:jc w:val="both"/>
              <w:rPr>
                <w:rFonts w:ascii="Arial" w:hAnsi="Arial" w:cs="Arial"/>
                <w:sz w:val="22"/>
                <w:szCs w:val="22"/>
              </w:rPr>
            </w:pPr>
            <w:r w:rsidRPr="004529E7">
              <w:rPr>
                <w:rFonts w:ascii="Arial" w:hAnsi="Arial" w:cs="Arial"/>
                <w:sz w:val="22"/>
                <w:szCs w:val="22"/>
              </w:rPr>
              <w:t xml:space="preserve">Juan Felipe </w:t>
            </w:r>
            <w:r w:rsidR="00D14E1E" w:rsidRPr="004529E7">
              <w:rPr>
                <w:rFonts w:ascii="Arial" w:hAnsi="Arial" w:cs="Arial"/>
                <w:sz w:val="22"/>
                <w:szCs w:val="22"/>
              </w:rPr>
              <w:t>Bernal Uribe</w:t>
            </w:r>
          </w:p>
        </w:tc>
        <w:tc>
          <w:tcPr>
            <w:tcW w:w="4953" w:type="dxa"/>
            <w:shd w:val="clear" w:color="auto" w:fill="auto"/>
            <w:vAlign w:val="center"/>
          </w:tcPr>
          <w:p w14:paraId="3EDDF4DC" w14:textId="75431AD0" w:rsidR="00E5302C" w:rsidRPr="004529E7" w:rsidRDefault="7EA5BE6E" w:rsidP="00E851A7">
            <w:pPr>
              <w:rPr>
                <w:rFonts w:ascii="Arial" w:hAnsi="Arial" w:cs="Arial"/>
                <w:sz w:val="22"/>
                <w:szCs w:val="22"/>
              </w:rPr>
            </w:pPr>
            <w:r w:rsidRPr="004529E7">
              <w:rPr>
                <w:rFonts w:ascii="Arial" w:hAnsi="Arial" w:cs="Arial"/>
                <w:sz w:val="22"/>
                <w:szCs w:val="22"/>
              </w:rPr>
              <w:t xml:space="preserve">Asesor </w:t>
            </w:r>
            <w:r w:rsidR="45FB8E4A" w:rsidRPr="004529E7">
              <w:rPr>
                <w:rFonts w:ascii="Arial" w:hAnsi="Arial" w:cs="Arial"/>
                <w:sz w:val="22"/>
                <w:szCs w:val="22"/>
              </w:rPr>
              <w:t>A</w:t>
            </w:r>
            <w:r w:rsidRPr="004529E7">
              <w:rPr>
                <w:rFonts w:ascii="Arial" w:hAnsi="Arial" w:cs="Arial"/>
                <w:sz w:val="22"/>
                <w:szCs w:val="22"/>
              </w:rPr>
              <w:t>duanas</w:t>
            </w:r>
          </w:p>
        </w:tc>
      </w:tr>
      <w:tr w:rsidR="002643D3" w:rsidRPr="008B2933" w14:paraId="5B2B494A" w14:textId="77777777" w:rsidTr="00EA3ABA">
        <w:trPr>
          <w:trHeight w:val="20"/>
        </w:trPr>
        <w:tc>
          <w:tcPr>
            <w:tcW w:w="3525" w:type="dxa"/>
            <w:shd w:val="clear" w:color="auto" w:fill="auto"/>
            <w:vAlign w:val="center"/>
          </w:tcPr>
          <w:p w14:paraId="3C74589C" w14:textId="58C51736" w:rsidR="002643D3" w:rsidRPr="004529E7" w:rsidRDefault="002643D3" w:rsidP="00E851A7">
            <w:pPr>
              <w:pStyle w:val="ListParagraph"/>
              <w:ind w:left="0"/>
              <w:jc w:val="both"/>
              <w:rPr>
                <w:rFonts w:ascii="Arial" w:hAnsi="Arial" w:cs="Arial"/>
                <w:sz w:val="22"/>
                <w:szCs w:val="22"/>
              </w:rPr>
            </w:pPr>
            <w:r w:rsidRPr="004529E7">
              <w:rPr>
                <w:rFonts w:ascii="Arial" w:hAnsi="Arial" w:cs="Arial"/>
                <w:sz w:val="22"/>
                <w:szCs w:val="22"/>
              </w:rPr>
              <w:t>Jimena Yisel Reyes Asela</w:t>
            </w:r>
          </w:p>
        </w:tc>
        <w:tc>
          <w:tcPr>
            <w:tcW w:w="4953" w:type="dxa"/>
            <w:shd w:val="clear" w:color="auto" w:fill="auto"/>
            <w:vAlign w:val="center"/>
          </w:tcPr>
          <w:p w14:paraId="56782B8B" w14:textId="44A1DA95" w:rsidR="002643D3" w:rsidRPr="004529E7" w:rsidRDefault="56E383B7" w:rsidP="00EA3ABA">
            <w:pPr>
              <w:rPr>
                <w:rFonts w:ascii="Arial" w:hAnsi="Arial" w:cs="Arial"/>
                <w:sz w:val="22"/>
                <w:szCs w:val="22"/>
              </w:rPr>
            </w:pPr>
            <w:r w:rsidRPr="004529E7">
              <w:rPr>
                <w:rFonts w:ascii="Arial" w:hAnsi="Arial" w:cs="Arial"/>
                <w:sz w:val="22"/>
                <w:szCs w:val="22"/>
              </w:rPr>
              <w:t>Asesora jurídica del despacho de la Dirección General</w:t>
            </w:r>
          </w:p>
        </w:tc>
      </w:tr>
      <w:tr w:rsidR="007F7744" w:rsidRPr="008B2933" w14:paraId="31D93F53" w14:textId="77777777" w:rsidTr="00EA3ABA">
        <w:trPr>
          <w:trHeight w:val="20"/>
        </w:trPr>
        <w:tc>
          <w:tcPr>
            <w:tcW w:w="3525" w:type="dxa"/>
            <w:shd w:val="clear" w:color="auto" w:fill="auto"/>
            <w:vAlign w:val="center"/>
          </w:tcPr>
          <w:p w14:paraId="323DEAB7" w14:textId="3AFADAEA" w:rsidR="007F7744" w:rsidRPr="004529E7" w:rsidRDefault="007F7744" w:rsidP="00E851A7">
            <w:pPr>
              <w:pStyle w:val="ListParagraph"/>
              <w:ind w:left="0"/>
              <w:jc w:val="both"/>
              <w:rPr>
                <w:rFonts w:ascii="Arial" w:hAnsi="Arial" w:cs="Arial"/>
                <w:sz w:val="22"/>
                <w:szCs w:val="22"/>
              </w:rPr>
            </w:pPr>
            <w:r w:rsidRPr="004529E7">
              <w:rPr>
                <w:rFonts w:ascii="Arial" w:hAnsi="Arial" w:cs="Arial"/>
                <w:sz w:val="22"/>
                <w:szCs w:val="22"/>
              </w:rPr>
              <w:t>Marcela M</w:t>
            </w:r>
            <w:r w:rsidR="1A1291D7" w:rsidRPr="004529E7">
              <w:rPr>
                <w:rFonts w:ascii="Arial" w:hAnsi="Arial" w:cs="Arial"/>
                <w:sz w:val="22"/>
                <w:szCs w:val="22"/>
              </w:rPr>
              <w:t>ú</w:t>
            </w:r>
            <w:r w:rsidRPr="004529E7">
              <w:rPr>
                <w:rFonts w:ascii="Arial" w:hAnsi="Arial" w:cs="Arial"/>
                <w:sz w:val="22"/>
                <w:szCs w:val="22"/>
              </w:rPr>
              <w:t>nera Rivera</w:t>
            </w:r>
          </w:p>
        </w:tc>
        <w:tc>
          <w:tcPr>
            <w:tcW w:w="4953" w:type="dxa"/>
            <w:shd w:val="clear" w:color="auto" w:fill="auto"/>
            <w:vAlign w:val="center"/>
          </w:tcPr>
          <w:p w14:paraId="0C624AB8" w14:textId="7B3F40B2" w:rsidR="007F7744" w:rsidRPr="004529E7" w:rsidRDefault="00EA3ABA" w:rsidP="1C27D104">
            <w:pPr>
              <w:rPr>
                <w:rFonts w:ascii="Arial" w:hAnsi="Arial" w:cs="Arial"/>
                <w:sz w:val="22"/>
                <w:szCs w:val="22"/>
              </w:rPr>
            </w:pPr>
            <w:r w:rsidRPr="004529E7">
              <w:rPr>
                <w:rFonts w:ascii="Arial" w:hAnsi="Arial" w:cs="Arial"/>
                <w:sz w:val="22"/>
                <w:szCs w:val="22"/>
              </w:rPr>
              <w:t>Asesora de</w:t>
            </w:r>
            <w:r w:rsidR="23C3D0CE" w:rsidRPr="004529E7">
              <w:rPr>
                <w:rFonts w:ascii="Arial" w:hAnsi="Arial" w:cs="Arial"/>
                <w:sz w:val="22"/>
                <w:szCs w:val="22"/>
              </w:rPr>
              <w:t xml:space="preserve"> la Dirección de Gestión de Fiscalización</w:t>
            </w:r>
          </w:p>
        </w:tc>
      </w:tr>
    </w:tbl>
    <w:p w14:paraId="2F3E151E" w14:textId="444033EC" w:rsidR="0019458D" w:rsidRPr="008B2933" w:rsidRDefault="0019458D" w:rsidP="00FB424E">
      <w:pPr>
        <w:rPr>
          <w:highlight w:val="yellow"/>
        </w:rPr>
      </w:pPr>
    </w:p>
    <w:p w14:paraId="73241D50" w14:textId="0742C840" w:rsidR="00A62463" w:rsidRPr="008B2933" w:rsidRDefault="00A62463" w:rsidP="00FB424E">
      <w:pPr>
        <w:ind w:firstLine="708"/>
        <w:rPr>
          <w:rFonts w:ascii="Arial" w:hAnsi="Arial" w:cs="Arial"/>
          <w:b/>
          <w:bCs/>
          <w:sz w:val="24"/>
          <w:szCs w:val="24"/>
        </w:rPr>
      </w:pPr>
      <w:r w:rsidRPr="008B2933">
        <w:rPr>
          <w:rFonts w:ascii="Arial" w:hAnsi="Arial" w:cs="Arial"/>
          <w:b/>
          <w:bCs/>
          <w:sz w:val="24"/>
          <w:szCs w:val="24"/>
        </w:rPr>
        <w:t>EY:</w:t>
      </w:r>
    </w:p>
    <w:tbl>
      <w:tblPr>
        <w:tblStyle w:val="TableGrid"/>
        <w:tblW w:w="0" w:type="auto"/>
        <w:tblInd w:w="720" w:type="dxa"/>
        <w:tblLook w:val="04A0" w:firstRow="1" w:lastRow="0" w:firstColumn="1" w:lastColumn="0" w:noHBand="0" w:noVBand="1"/>
      </w:tblPr>
      <w:tblGrid>
        <w:gridCol w:w="3528"/>
        <w:gridCol w:w="4971"/>
      </w:tblGrid>
      <w:tr w:rsidR="00A62463" w:rsidRPr="008B2933" w14:paraId="294C518F" w14:textId="77777777" w:rsidTr="00EA3ABA">
        <w:trPr>
          <w:trHeight w:val="20"/>
        </w:trPr>
        <w:tc>
          <w:tcPr>
            <w:tcW w:w="3528" w:type="dxa"/>
          </w:tcPr>
          <w:p w14:paraId="34FA6C7B" w14:textId="77777777" w:rsidR="00A62463" w:rsidRPr="008B2933" w:rsidRDefault="00A62463" w:rsidP="00FB424E">
            <w:pPr>
              <w:pStyle w:val="ListParagraph"/>
              <w:ind w:left="0"/>
              <w:jc w:val="center"/>
              <w:rPr>
                <w:rFonts w:ascii="Arial" w:hAnsi="Arial" w:cs="Arial"/>
                <w:b/>
                <w:sz w:val="22"/>
                <w:szCs w:val="22"/>
              </w:rPr>
            </w:pPr>
            <w:r w:rsidRPr="008B2933">
              <w:rPr>
                <w:rFonts w:ascii="Arial" w:hAnsi="Arial" w:cs="Arial"/>
                <w:b/>
                <w:sz w:val="22"/>
                <w:szCs w:val="22"/>
              </w:rPr>
              <w:t>Nombre y Apellido</w:t>
            </w:r>
          </w:p>
        </w:tc>
        <w:tc>
          <w:tcPr>
            <w:tcW w:w="4971" w:type="dxa"/>
          </w:tcPr>
          <w:p w14:paraId="0620899F" w14:textId="77777777" w:rsidR="00A62463" w:rsidRPr="008B2933" w:rsidRDefault="00A62463" w:rsidP="00FB424E">
            <w:pPr>
              <w:pStyle w:val="ListParagraph"/>
              <w:ind w:left="0"/>
              <w:jc w:val="center"/>
              <w:rPr>
                <w:rFonts w:ascii="Arial" w:hAnsi="Arial" w:cs="Arial"/>
                <w:b/>
                <w:sz w:val="22"/>
                <w:szCs w:val="22"/>
              </w:rPr>
            </w:pPr>
            <w:r w:rsidRPr="008B2933">
              <w:rPr>
                <w:rFonts w:ascii="Arial" w:hAnsi="Arial" w:cs="Arial"/>
                <w:b/>
                <w:sz w:val="22"/>
                <w:szCs w:val="22"/>
              </w:rPr>
              <w:t>Cargo / Rol dentro del Proyecto</w:t>
            </w:r>
          </w:p>
        </w:tc>
      </w:tr>
      <w:tr w:rsidR="006C15FF" w:rsidRPr="008B2933" w14:paraId="4807140B" w14:textId="77777777" w:rsidTr="00EA3ABA">
        <w:trPr>
          <w:trHeight w:val="20"/>
        </w:trPr>
        <w:tc>
          <w:tcPr>
            <w:tcW w:w="3528" w:type="dxa"/>
            <w:vAlign w:val="center"/>
          </w:tcPr>
          <w:p w14:paraId="7B4C68CD" w14:textId="7BE114EA" w:rsidR="006C15FF" w:rsidRPr="004529E7" w:rsidRDefault="66C8FB49" w:rsidP="17A77ADE">
            <w:pPr>
              <w:pStyle w:val="ListParagraph"/>
              <w:ind w:left="0"/>
              <w:jc w:val="both"/>
              <w:rPr>
                <w:rFonts w:ascii="Arial" w:hAnsi="Arial" w:cs="Arial"/>
                <w:sz w:val="22"/>
                <w:szCs w:val="22"/>
                <w:lang w:val="es-PE"/>
              </w:rPr>
            </w:pPr>
            <w:r w:rsidRPr="004529E7">
              <w:rPr>
                <w:rFonts w:ascii="Arial" w:hAnsi="Arial" w:cs="Arial"/>
                <w:sz w:val="22"/>
                <w:szCs w:val="22"/>
                <w:lang w:val="es-PE"/>
              </w:rPr>
              <w:t>Andrés Cuadros</w:t>
            </w:r>
          </w:p>
        </w:tc>
        <w:tc>
          <w:tcPr>
            <w:tcW w:w="4971" w:type="dxa"/>
            <w:vAlign w:val="center"/>
          </w:tcPr>
          <w:p w14:paraId="3D5D86BF" w14:textId="0C50450B" w:rsidR="006C15FF" w:rsidRPr="004529E7" w:rsidRDefault="0566E6E3" w:rsidP="006C15FF">
            <w:pPr>
              <w:pStyle w:val="ListParagraph"/>
              <w:ind w:left="0"/>
              <w:jc w:val="both"/>
              <w:rPr>
                <w:rFonts w:ascii="Arial" w:hAnsi="Arial" w:cs="Arial"/>
                <w:sz w:val="22"/>
                <w:szCs w:val="22"/>
                <w:lang w:val="es-PE"/>
              </w:rPr>
            </w:pPr>
            <w:r w:rsidRPr="004529E7">
              <w:rPr>
                <w:rFonts w:ascii="Arial" w:hAnsi="Arial" w:cs="Arial"/>
                <w:sz w:val="22"/>
                <w:szCs w:val="22"/>
                <w:lang w:val="es-PE"/>
              </w:rPr>
              <w:t xml:space="preserve">Interventoría: Coordinador Técnico </w:t>
            </w:r>
          </w:p>
        </w:tc>
      </w:tr>
      <w:tr w:rsidR="006C15FF" w:rsidRPr="008B2933" w14:paraId="67162B25" w14:textId="77777777" w:rsidTr="00EA3ABA">
        <w:trPr>
          <w:trHeight w:val="20"/>
        </w:trPr>
        <w:tc>
          <w:tcPr>
            <w:tcW w:w="3528" w:type="dxa"/>
            <w:vAlign w:val="center"/>
          </w:tcPr>
          <w:p w14:paraId="23B83D43" w14:textId="0C55CB33" w:rsidR="006C15FF" w:rsidRPr="004529E7" w:rsidRDefault="66C8FB49" w:rsidP="17A77ADE">
            <w:pPr>
              <w:pStyle w:val="ListParagraph"/>
              <w:ind w:left="0"/>
              <w:jc w:val="both"/>
              <w:rPr>
                <w:rFonts w:ascii="Arial" w:hAnsi="Arial" w:cs="Arial"/>
                <w:sz w:val="22"/>
                <w:szCs w:val="22"/>
                <w:lang w:val="es-PE"/>
              </w:rPr>
            </w:pPr>
            <w:r w:rsidRPr="004529E7">
              <w:rPr>
                <w:rFonts w:ascii="Arial" w:hAnsi="Arial" w:cs="Arial"/>
                <w:sz w:val="22"/>
                <w:szCs w:val="22"/>
                <w:lang w:val="es-PE"/>
              </w:rPr>
              <w:t>Carlos Quintero</w:t>
            </w:r>
          </w:p>
        </w:tc>
        <w:tc>
          <w:tcPr>
            <w:tcW w:w="4971" w:type="dxa"/>
            <w:vAlign w:val="center"/>
          </w:tcPr>
          <w:p w14:paraId="6E12ECDF" w14:textId="7E756BBE" w:rsidR="006C15FF" w:rsidRPr="004529E7" w:rsidRDefault="0566E6E3" w:rsidP="006C15FF">
            <w:pPr>
              <w:pStyle w:val="ListParagraph"/>
              <w:ind w:left="0"/>
              <w:jc w:val="both"/>
              <w:rPr>
                <w:rFonts w:ascii="Arial" w:hAnsi="Arial" w:cs="Arial"/>
                <w:sz w:val="22"/>
                <w:szCs w:val="22"/>
                <w:lang w:val="es-PE"/>
              </w:rPr>
            </w:pPr>
            <w:r w:rsidRPr="004529E7">
              <w:rPr>
                <w:rFonts w:ascii="Arial" w:hAnsi="Arial" w:cs="Arial"/>
                <w:sz w:val="22"/>
                <w:szCs w:val="22"/>
                <w:lang w:val="es-PE"/>
              </w:rPr>
              <w:t xml:space="preserve">Interventoría: Asesor jurídico </w:t>
            </w:r>
          </w:p>
        </w:tc>
      </w:tr>
      <w:tr w:rsidR="006C15FF" w:rsidRPr="008B2933" w14:paraId="2B70B8C2" w14:textId="77777777" w:rsidTr="00EA3ABA">
        <w:trPr>
          <w:trHeight w:val="20"/>
        </w:trPr>
        <w:tc>
          <w:tcPr>
            <w:tcW w:w="3528" w:type="dxa"/>
            <w:vAlign w:val="center"/>
          </w:tcPr>
          <w:p w14:paraId="29C79DCA" w14:textId="77777777" w:rsidR="006C15FF" w:rsidRPr="004529E7" w:rsidRDefault="006C15FF" w:rsidP="006C15FF">
            <w:pPr>
              <w:pStyle w:val="ListParagraph"/>
              <w:ind w:left="0"/>
              <w:jc w:val="both"/>
              <w:rPr>
                <w:rFonts w:ascii="Arial" w:hAnsi="Arial" w:cs="Arial"/>
                <w:sz w:val="22"/>
                <w:szCs w:val="22"/>
                <w:highlight w:val="yellow"/>
                <w:lang w:val="es-PE"/>
              </w:rPr>
            </w:pPr>
            <w:r w:rsidRPr="004529E7">
              <w:rPr>
                <w:rFonts w:ascii="Arial" w:hAnsi="Arial" w:cs="Arial"/>
                <w:sz w:val="22"/>
                <w:szCs w:val="22"/>
                <w:lang w:val="es-PE"/>
              </w:rPr>
              <w:t>Patricia Patiño</w:t>
            </w:r>
          </w:p>
        </w:tc>
        <w:tc>
          <w:tcPr>
            <w:tcW w:w="4971" w:type="dxa"/>
            <w:vAlign w:val="center"/>
          </w:tcPr>
          <w:p w14:paraId="69FD09E0" w14:textId="79B3536D" w:rsidR="006C15FF" w:rsidRPr="004529E7" w:rsidRDefault="0566E6E3" w:rsidP="006C15FF">
            <w:pPr>
              <w:pStyle w:val="ListParagraph"/>
              <w:ind w:left="0"/>
              <w:jc w:val="both"/>
              <w:rPr>
                <w:rFonts w:ascii="Arial" w:hAnsi="Arial" w:cs="Arial"/>
                <w:sz w:val="22"/>
                <w:szCs w:val="22"/>
                <w:lang w:val="es-PE"/>
              </w:rPr>
            </w:pPr>
            <w:r w:rsidRPr="004529E7">
              <w:rPr>
                <w:rFonts w:ascii="Arial" w:hAnsi="Arial" w:cs="Arial"/>
                <w:sz w:val="22"/>
                <w:szCs w:val="22"/>
                <w:lang w:val="es-PE"/>
              </w:rPr>
              <w:t>Directora de Interventoría</w:t>
            </w:r>
          </w:p>
        </w:tc>
      </w:tr>
      <w:tr w:rsidR="006C15FF" w:rsidRPr="008B2933" w14:paraId="4CEFF572" w14:textId="77777777" w:rsidTr="00EA3ABA">
        <w:trPr>
          <w:trHeight w:val="20"/>
        </w:trPr>
        <w:tc>
          <w:tcPr>
            <w:tcW w:w="3528" w:type="dxa"/>
            <w:vAlign w:val="center"/>
          </w:tcPr>
          <w:p w14:paraId="5FF56051" w14:textId="77777777" w:rsidR="006C15FF" w:rsidRPr="004529E7" w:rsidRDefault="006C15FF" w:rsidP="006C15FF">
            <w:pPr>
              <w:pStyle w:val="ListParagraph"/>
              <w:ind w:left="0"/>
              <w:jc w:val="both"/>
              <w:rPr>
                <w:rFonts w:ascii="Arial" w:hAnsi="Arial" w:cs="Arial"/>
                <w:sz w:val="22"/>
                <w:szCs w:val="22"/>
                <w:lang w:val="es-PE"/>
              </w:rPr>
            </w:pPr>
            <w:r w:rsidRPr="004529E7">
              <w:rPr>
                <w:rFonts w:ascii="Arial" w:hAnsi="Arial" w:cs="Arial"/>
                <w:sz w:val="22"/>
                <w:szCs w:val="22"/>
                <w:lang w:val="es-PE"/>
              </w:rPr>
              <w:t>Valeria Garzón</w:t>
            </w:r>
          </w:p>
        </w:tc>
        <w:tc>
          <w:tcPr>
            <w:tcW w:w="4971" w:type="dxa"/>
            <w:vAlign w:val="center"/>
          </w:tcPr>
          <w:p w14:paraId="637CFC82" w14:textId="6F948317" w:rsidR="006C15FF" w:rsidRPr="004529E7" w:rsidRDefault="0566E6E3" w:rsidP="006C15FF">
            <w:pPr>
              <w:pStyle w:val="ListParagraph"/>
              <w:ind w:left="0"/>
              <w:jc w:val="both"/>
              <w:rPr>
                <w:rFonts w:ascii="Arial" w:hAnsi="Arial" w:cs="Arial"/>
                <w:sz w:val="22"/>
                <w:szCs w:val="22"/>
                <w:lang w:val="es-PE"/>
              </w:rPr>
            </w:pPr>
            <w:r w:rsidRPr="004529E7">
              <w:rPr>
                <w:rFonts w:ascii="Arial" w:hAnsi="Arial" w:cs="Arial"/>
                <w:sz w:val="22"/>
                <w:szCs w:val="22"/>
                <w:lang w:val="es-PE"/>
              </w:rPr>
              <w:t xml:space="preserve">Interventoría: Coordinador Técnico </w:t>
            </w:r>
          </w:p>
        </w:tc>
      </w:tr>
      <w:tr w:rsidR="17A77ADE" w:rsidRPr="008B2933" w14:paraId="06E5335A" w14:textId="77777777" w:rsidTr="00EA3ABA">
        <w:trPr>
          <w:trHeight w:val="20"/>
        </w:trPr>
        <w:tc>
          <w:tcPr>
            <w:tcW w:w="3528" w:type="dxa"/>
            <w:vAlign w:val="center"/>
          </w:tcPr>
          <w:p w14:paraId="1B74416F" w14:textId="06DDD1D5" w:rsidR="1CA4CEA9" w:rsidRPr="004529E7" w:rsidRDefault="1CA4CEA9" w:rsidP="17A77ADE">
            <w:pPr>
              <w:rPr>
                <w:rFonts w:ascii="Arial" w:hAnsi="Arial" w:cs="Arial"/>
                <w:sz w:val="22"/>
                <w:szCs w:val="22"/>
                <w:lang w:val="es-PE"/>
              </w:rPr>
            </w:pPr>
            <w:r w:rsidRPr="004529E7">
              <w:rPr>
                <w:rFonts w:ascii="Arial" w:hAnsi="Arial" w:cs="Arial"/>
                <w:sz w:val="22"/>
                <w:szCs w:val="22"/>
                <w:lang w:val="es-PE"/>
              </w:rPr>
              <w:t xml:space="preserve">Libardo </w:t>
            </w:r>
            <w:r w:rsidR="46B0E6E6" w:rsidRPr="004529E7">
              <w:rPr>
                <w:rFonts w:ascii="Arial" w:hAnsi="Arial" w:cs="Arial"/>
                <w:sz w:val="22"/>
                <w:szCs w:val="22"/>
                <w:lang w:val="es-PE"/>
              </w:rPr>
              <w:t>Bueno</w:t>
            </w:r>
          </w:p>
        </w:tc>
        <w:tc>
          <w:tcPr>
            <w:tcW w:w="4971" w:type="dxa"/>
            <w:vAlign w:val="center"/>
          </w:tcPr>
          <w:p w14:paraId="4D7ED586" w14:textId="6FEE4787" w:rsidR="082C2F84" w:rsidRPr="004529E7" w:rsidRDefault="082C2F84" w:rsidP="17A77ADE">
            <w:pPr>
              <w:jc w:val="both"/>
              <w:rPr>
                <w:rFonts w:ascii="Arial" w:eastAsia="Segoe UI" w:hAnsi="Arial" w:cs="Arial"/>
                <w:sz w:val="22"/>
                <w:szCs w:val="22"/>
                <w:lang w:val="en-US"/>
              </w:rPr>
            </w:pPr>
            <w:r w:rsidRPr="004529E7">
              <w:rPr>
                <w:rFonts w:ascii="Arial" w:eastAsia="Segoe UI" w:hAnsi="Arial" w:cs="Arial"/>
                <w:sz w:val="22"/>
                <w:szCs w:val="22"/>
                <w:lang w:val="es-CO"/>
              </w:rPr>
              <w:t>Representante</w:t>
            </w:r>
            <w:r w:rsidRPr="004529E7">
              <w:rPr>
                <w:rFonts w:ascii="Arial" w:eastAsia="Segoe UI" w:hAnsi="Arial" w:cs="Arial"/>
                <w:sz w:val="22"/>
                <w:szCs w:val="22"/>
                <w:lang w:val="en-US"/>
              </w:rPr>
              <w:t xml:space="preserve"> Legal EY - Interventoría</w:t>
            </w:r>
          </w:p>
        </w:tc>
      </w:tr>
    </w:tbl>
    <w:p w14:paraId="77F056C9" w14:textId="77777777" w:rsidR="00A62463" w:rsidRPr="008B2933" w:rsidRDefault="00A62463" w:rsidP="00FB424E">
      <w:pPr>
        <w:rPr>
          <w:highlight w:val="yellow"/>
        </w:rPr>
      </w:pPr>
    </w:p>
    <w:p w14:paraId="2D2135FE" w14:textId="3E549C02" w:rsidR="1C27D104" w:rsidRDefault="1C27D104">
      <w:r>
        <w:br w:type="page"/>
      </w:r>
    </w:p>
    <w:p w14:paraId="0A876CD6" w14:textId="69DCE2F6" w:rsidR="00032BB4" w:rsidRPr="008B2933" w:rsidRDefault="3B98F785" w:rsidP="00FB424E">
      <w:pPr>
        <w:pStyle w:val="ListParagraph"/>
        <w:numPr>
          <w:ilvl w:val="0"/>
          <w:numId w:val="11"/>
        </w:numPr>
        <w:outlineLvl w:val="0"/>
        <w:rPr>
          <w:rFonts w:ascii="Arial" w:hAnsi="Arial" w:cs="Arial"/>
          <w:b/>
          <w:bCs/>
          <w:sz w:val="24"/>
          <w:szCs w:val="24"/>
        </w:rPr>
      </w:pPr>
      <w:r w:rsidRPr="008B2933">
        <w:rPr>
          <w:rFonts w:ascii="Arial" w:hAnsi="Arial" w:cs="Arial"/>
          <w:b/>
          <w:bCs/>
          <w:sz w:val="24"/>
          <w:szCs w:val="24"/>
        </w:rPr>
        <w:lastRenderedPageBreak/>
        <w:t>Desarrollo de la sesión:</w:t>
      </w:r>
    </w:p>
    <w:p w14:paraId="0BC5E0C7" w14:textId="77777777" w:rsidR="00DC3780" w:rsidRPr="008B2933" w:rsidRDefault="00DC3780" w:rsidP="00FB424E"/>
    <w:p w14:paraId="073392B6" w14:textId="0E205BA9" w:rsidR="00170E01" w:rsidRPr="008B2933" w:rsidRDefault="469B6209" w:rsidP="00A62399">
      <w:pPr>
        <w:spacing w:line="259" w:lineRule="auto"/>
        <w:ind w:left="414"/>
        <w:jc w:val="both"/>
        <w:rPr>
          <w:rFonts w:ascii="Arial" w:hAnsi="Arial" w:cs="Arial"/>
          <w:sz w:val="24"/>
          <w:szCs w:val="24"/>
        </w:rPr>
      </w:pPr>
      <w:r w:rsidRPr="1C27D104">
        <w:rPr>
          <w:rFonts w:ascii="Arial" w:hAnsi="Arial" w:cs="Arial"/>
          <w:sz w:val="24"/>
          <w:szCs w:val="24"/>
        </w:rPr>
        <w:t>Presentación estado proyectos</w:t>
      </w:r>
      <w:r w:rsidR="7C8B718E" w:rsidRPr="1C27D104">
        <w:rPr>
          <w:rFonts w:ascii="Arial" w:hAnsi="Arial" w:cs="Arial"/>
          <w:sz w:val="24"/>
          <w:szCs w:val="24"/>
        </w:rPr>
        <w:t xml:space="preserve"> - contratos objeto de</w:t>
      </w:r>
      <w:r w:rsidRPr="1C27D104">
        <w:rPr>
          <w:rFonts w:ascii="Arial" w:hAnsi="Arial" w:cs="Arial"/>
          <w:sz w:val="24"/>
          <w:szCs w:val="24"/>
        </w:rPr>
        <w:t xml:space="preserve"> </w:t>
      </w:r>
      <w:r w:rsidR="68DEDE92" w:rsidRPr="1C27D104">
        <w:rPr>
          <w:rFonts w:ascii="Arial" w:hAnsi="Arial" w:cs="Arial"/>
          <w:sz w:val="24"/>
          <w:szCs w:val="24"/>
        </w:rPr>
        <w:t xml:space="preserve">Interventoría </w:t>
      </w:r>
    </w:p>
    <w:p w14:paraId="5A21D676" w14:textId="505BCA5C" w:rsidR="1C27D104" w:rsidRDefault="1C27D104" w:rsidP="1C27D104">
      <w:pPr>
        <w:spacing w:line="259" w:lineRule="auto"/>
        <w:ind w:left="414"/>
        <w:jc w:val="both"/>
        <w:rPr>
          <w:rFonts w:ascii="Arial" w:hAnsi="Arial" w:cs="Arial"/>
          <w:sz w:val="24"/>
          <w:szCs w:val="24"/>
        </w:rPr>
      </w:pPr>
    </w:p>
    <w:p w14:paraId="40C2771B" w14:textId="17824307" w:rsidR="1306321E" w:rsidRDefault="1306321E" w:rsidP="1C27D104">
      <w:pPr>
        <w:spacing w:line="259" w:lineRule="auto"/>
        <w:ind w:left="414"/>
        <w:jc w:val="both"/>
        <w:rPr>
          <w:rFonts w:ascii="Arial" w:eastAsia="Arial" w:hAnsi="Arial" w:cs="Arial"/>
          <w:sz w:val="24"/>
          <w:szCs w:val="24"/>
        </w:rPr>
      </w:pPr>
      <w:r w:rsidRPr="00A62399">
        <w:rPr>
          <w:rFonts w:ascii="Arial" w:eastAsia="Arial" w:hAnsi="Arial" w:cs="Arial"/>
          <w:sz w:val="24"/>
          <w:szCs w:val="24"/>
        </w:rPr>
        <w:t xml:space="preserve">Señala la Directora de la interventoría, Patricia Patiño, que el propósito de la sesión del Comité Ejecutivo es </w:t>
      </w:r>
      <w:r w:rsidR="1BC17F50" w:rsidRPr="00A62399">
        <w:rPr>
          <w:rFonts w:ascii="Arial" w:eastAsia="Arial" w:hAnsi="Arial" w:cs="Arial"/>
          <w:sz w:val="24"/>
          <w:szCs w:val="24"/>
        </w:rPr>
        <w:t xml:space="preserve">presentar </w:t>
      </w:r>
      <w:r w:rsidRPr="00A62399">
        <w:rPr>
          <w:rFonts w:ascii="Arial" w:eastAsia="Arial" w:hAnsi="Arial" w:cs="Arial"/>
          <w:sz w:val="24"/>
          <w:szCs w:val="24"/>
        </w:rPr>
        <w:t>el seguimiento de los dos proyectos en ejecución y objeto de interventoría, D</w:t>
      </w:r>
      <w:r w:rsidR="34FFE617" w:rsidRPr="1C27D104">
        <w:rPr>
          <w:rFonts w:ascii="Arial" w:eastAsia="Arial" w:hAnsi="Arial" w:cs="Arial"/>
          <w:sz w:val="24"/>
          <w:szCs w:val="24"/>
        </w:rPr>
        <w:t>ata</w:t>
      </w:r>
      <w:r w:rsidRPr="00A62399">
        <w:rPr>
          <w:rFonts w:ascii="Arial" w:eastAsia="Arial" w:hAnsi="Arial" w:cs="Arial"/>
          <w:sz w:val="24"/>
          <w:szCs w:val="24"/>
        </w:rPr>
        <w:t>R</w:t>
      </w:r>
      <w:r w:rsidR="2A28B798" w:rsidRPr="1C27D104">
        <w:rPr>
          <w:rFonts w:ascii="Arial" w:eastAsia="Arial" w:hAnsi="Arial" w:cs="Arial"/>
          <w:sz w:val="24"/>
          <w:szCs w:val="24"/>
        </w:rPr>
        <w:t xml:space="preserve"> y Multinube híbrida.</w:t>
      </w:r>
    </w:p>
    <w:p w14:paraId="71F60BE7" w14:textId="77777777" w:rsidR="00170E01" w:rsidRDefault="00170E01" w:rsidP="00FB424E">
      <w:pPr>
        <w:rPr>
          <w:rFonts w:ascii="Arial" w:hAnsi="Arial" w:cs="Arial"/>
          <w:b/>
          <w:bCs/>
          <w:sz w:val="24"/>
          <w:szCs w:val="24"/>
          <w:highlight w:val="yellow"/>
          <w:lang w:val="es-CO"/>
        </w:rPr>
      </w:pPr>
    </w:p>
    <w:p w14:paraId="2076B271" w14:textId="77777777" w:rsidR="00EA3ABA" w:rsidRPr="008B2933" w:rsidRDefault="00EA3ABA" w:rsidP="00FB424E">
      <w:pPr>
        <w:rPr>
          <w:rFonts w:ascii="Arial" w:hAnsi="Arial" w:cs="Arial"/>
          <w:b/>
          <w:bCs/>
          <w:sz w:val="24"/>
          <w:szCs w:val="24"/>
          <w:highlight w:val="yellow"/>
          <w:lang w:val="es-CO"/>
        </w:rPr>
      </w:pPr>
    </w:p>
    <w:p w14:paraId="63728C3A" w14:textId="4D80D54F" w:rsidR="004E2DE2" w:rsidRPr="00D928C7" w:rsidRDefault="073EE64C" w:rsidP="00A62399">
      <w:pPr>
        <w:pStyle w:val="ListParagraph"/>
        <w:ind w:left="708"/>
        <w:outlineLvl w:val="0"/>
        <w:rPr>
          <w:rFonts w:ascii="Arial" w:hAnsi="Arial" w:cs="Arial"/>
          <w:b/>
          <w:bCs/>
          <w:sz w:val="24"/>
          <w:szCs w:val="24"/>
        </w:rPr>
      </w:pPr>
      <w:r w:rsidRPr="1C27D104">
        <w:rPr>
          <w:rFonts w:ascii="Arial" w:hAnsi="Arial" w:cs="Arial"/>
          <w:b/>
          <w:bCs/>
          <w:sz w:val="24"/>
          <w:szCs w:val="24"/>
        </w:rPr>
        <w:t xml:space="preserve">5.1. </w:t>
      </w:r>
      <w:r w:rsidR="5F16CC96" w:rsidRPr="1C27D104">
        <w:rPr>
          <w:rFonts w:ascii="Arial" w:hAnsi="Arial" w:cs="Arial"/>
          <w:b/>
          <w:bCs/>
          <w:sz w:val="24"/>
          <w:szCs w:val="24"/>
        </w:rPr>
        <w:t>DataR</w:t>
      </w:r>
    </w:p>
    <w:p w14:paraId="5BA1E374" w14:textId="6C9FC449" w:rsidR="004E2DE2" w:rsidRPr="008B2933" w:rsidRDefault="004E2DE2" w:rsidP="00FB424E">
      <w:pPr>
        <w:ind w:left="708"/>
        <w:jc w:val="both"/>
        <w:rPr>
          <w:rFonts w:ascii="Arial" w:hAnsi="Arial" w:cs="Arial"/>
          <w:sz w:val="24"/>
          <w:szCs w:val="24"/>
          <w:highlight w:val="yellow"/>
        </w:rPr>
      </w:pPr>
    </w:p>
    <w:p w14:paraId="0F1FC821" w14:textId="7F77EF11" w:rsidR="0073480A" w:rsidRPr="008B2933" w:rsidRDefault="00EA3ABA" w:rsidP="1C27D104">
      <w:pPr>
        <w:ind w:left="414"/>
        <w:jc w:val="both"/>
        <w:rPr>
          <w:rFonts w:ascii="Arial" w:hAnsi="Arial" w:cs="Arial"/>
          <w:sz w:val="24"/>
          <w:szCs w:val="24"/>
          <w:highlight w:val="yellow"/>
        </w:rPr>
      </w:pPr>
      <w:r w:rsidRPr="1C27D104">
        <w:rPr>
          <w:rFonts w:ascii="Arial" w:hAnsi="Arial" w:cs="Arial"/>
          <w:sz w:val="24"/>
          <w:szCs w:val="24"/>
        </w:rPr>
        <w:t xml:space="preserve">La </w:t>
      </w:r>
      <w:r w:rsidRPr="00A62399">
        <w:rPr>
          <w:rFonts w:ascii="Arial" w:eastAsia="Arial" w:hAnsi="Arial" w:cs="Arial"/>
          <w:sz w:val="24"/>
          <w:szCs w:val="24"/>
        </w:rPr>
        <w:t>Directora</w:t>
      </w:r>
      <w:r w:rsidR="0385ECD7" w:rsidRPr="00A62399">
        <w:rPr>
          <w:rFonts w:ascii="Arial" w:eastAsia="Arial" w:hAnsi="Arial" w:cs="Arial"/>
          <w:sz w:val="24"/>
          <w:szCs w:val="24"/>
        </w:rPr>
        <w:t xml:space="preserve"> de Interventoría, Patricia Pat</w:t>
      </w:r>
      <w:r w:rsidR="3DA89178" w:rsidRPr="00A62399">
        <w:rPr>
          <w:rFonts w:ascii="Arial" w:eastAsia="Arial" w:hAnsi="Arial" w:cs="Arial"/>
          <w:sz w:val="24"/>
          <w:szCs w:val="24"/>
        </w:rPr>
        <w:t>i</w:t>
      </w:r>
      <w:r w:rsidR="0385ECD7" w:rsidRPr="00A62399">
        <w:rPr>
          <w:rFonts w:ascii="Arial" w:eastAsia="Arial" w:hAnsi="Arial" w:cs="Arial"/>
          <w:sz w:val="24"/>
          <w:szCs w:val="24"/>
        </w:rPr>
        <w:t>ño,</w:t>
      </w:r>
      <w:r w:rsidR="19E51D06" w:rsidRPr="1C27D104">
        <w:rPr>
          <w:rFonts w:ascii="Arial" w:hAnsi="Arial" w:cs="Arial"/>
          <w:sz w:val="24"/>
          <w:szCs w:val="24"/>
        </w:rPr>
        <w:t xml:space="preserve"> realiz</w:t>
      </w:r>
      <w:r w:rsidR="07B2854A" w:rsidRPr="1C27D104">
        <w:rPr>
          <w:rFonts w:ascii="Arial" w:hAnsi="Arial" w:cs="Arial"/>
          <w:sz w:val="24"/>
          <w:szCs w:val="24"/>
        </w:rPr>
        <w:t>a</w:t>
      </w:r>
      <w:r w:rsidR="19E51D06" w:rsidRPr="1C27D104">
        <w:rPr>
          <w:rFonts w:ascii="Arial" w:hAnsi="Arial" w:cs="Arial"/>
          <w:sz w:val="24"/>
          <w:szCs w:val="24"/>
        </w:rPr>
        <w:t xml:space="preserve"> la presentación del</w:t>
      </w:r>
      <w:r w:rsidR="6AB8748B" w:rsidRPr="1C27D104">
        <w:rPr>
          <w:rFonts w:ascii="Arial" w:hAnsi="Arial" w:cs="Arial"/>
          <w:sz w:val="24"/>
          <w:szCs w:val="24"/>
        </w:rPr>
        <w:t xml:space="preserve"> estado del</w:t>
      </w:r>
      <w:r w:rsidR="19E51D06" w:rsidRPr="1C27D104">
        <w:rPr>
          <w:rFonts w:ascii="Arial" w:hAnsi="Arial" w:cs="Arial"/>
          <w:sz w:val="24"/>
          <w:szCs w:val="24"/>
        </w:rPr>
        <w:t xml:space="preserve"> proyecto</w:t>
      </w:r>
      <w:r w:rsidR="3A1F7CD5" w:rsidRPr="1C27D104">
        <w:rPr>
          <w:rFonts w:ascii="Arial" w:hAnsi="Arial" w:cs="Arial"/>
          <w:sz w:val="24"/>
          <w:szCs w:val="24"/>
        </w:rPr>
        <w:t>. E</w:t>
      </w:r>
      <w:r w:rsidR="403D3825" w:rsidRPr="1C27D104">
        <w:rPr>
          <w:rFonts w:ascii="Arial" w:hAnsi="Arial" w:cs="Arial"/>
          <w:sz w:val="24"/>
          <w:szCs w:val="24"/>
        </w:rPr>
        <w:t xml:space="preserve">l detalle de la ejecución </w:t>
      </w:r>
      <w:r w:rsidR="733154AC" w:rsidRPr="1C27D104">
        <w:rPr>
          <w:rFonts w:ascii="Arial" w:hAnsi="Arial" w:cs="Arial"/>
          <w:sz w:val="24"/>
          <w:szCs w:val="24"/>
        </w:rPr>
        <w:t xml:space="preserve">se encuentra en la presentación de la sesión. </w:t>
      </w:r>
    </w:p>
    <w:p w14:paraId="6E91D842" w14:textId="1B110685" w:rsidR="0028562E" w:rsidRPr="008B2933" w:rsidRDefault="3057D1BF" w:rsidP="1C27D104">
      <w:pPr>
        <w:ind w:left="414"/>
        <w:jc w:val="both"/>
        <w:rPr>
          <w:rFonts w:ascii="Arial" w:hAnsi="Arial" w:cs="Arial"/>
          <w:color w:val="000000" w:themeColor="text1"/>
          <w:sz w:val="24"/>
          <w:szCs w:val="24"/>
        </w:rPr>
      </w:pPr>
      <w:r w:rsidRPr="00A62399">
        <w:rPr>
          <w:rFonts w:ascii="Arial" w:hAnsi="Arial" w:cs="Arial"/>
          <w:sz w:val="24"/>
          <w:szCs w:val="24"/>
        </w:rPr>
        <w:t xml:space="preserve">La </w:t>
      </w:r>
      <w:r w:rsidR="0A42397A" w:rsidRPr="00A62399">
        <w:rPr>
          <w:rFonts w:ascii="Arial" w:eastAsia="Arial" w:hAnsi="Arial" w:cs="Arial"/>
          <w:sz w:val="24"/>
          <w:szCs w:val="24"/>
        </w:rPr>
        <w:t>Directora de Interventoría, Patricia Pat</w:t>
      </w:r>
      <w:r w:rsidR="2C1D3AF4" w:rsidRPr="00A62399">
        <w:rPr>
          <w:rFonts w:ascii="Arial" w:eastAsia="Arial" w:hAnsi="Arial" w:cs="Arial"/>
          <w:sz w:val="24"/>
          <w:szCs w:val="24"/>
        </w:rPr>
        <w:t>i</w:t>
      </w:r>
      <w:r w:rsidR="0A42397A" w:rsidRPr="00A62399">
        <w:rPr>
          <w:rFonts w:ascii="Arial" w:eastAsia="Arial" w:hAnsi="Arial" w:cs="Arial"/>
          <w:sz w:val="24"/>
          <w:szCs w:val="24"/>
        </w:rPr>
        <w:t>ño,</w:t>
      </w:r>
      <w:r w:rsidR="12D74D05" w:rsidRPr="00A62399">
        <w:rPr>
          <w:rFonts w:ascii="Arial" w:eastAsia="Arial" w:hAnsi="Arial" w:cs="Arial"/>
          <w:sz w:val="24"/>
          <w:szCs w:val="24"/>
        </w:rPr>
        <w:t xml:space="preserve"> recuerda </w:t>
      </w:r>
      <w:r w:rsidR="180D1E22" w:rsidRPr="00A62399">
        <w:rPr>
          <w:rFonts w:ascii="Arial" w:eastAsia="Arial" w:hAnsi="Arial" w:cs="Arial"/>
          <w:sz w:val="24"/>
          <w:szCs w:val="24"/>
        </w:rPr>
        <w:t>a los miembros del Comité</w:t>
      </w:r>
      <w:r w:rsidR="0A42397A" w:rsidRPr="00A62399">
        <w:rPr>
          <w:rFonts w:ascii="Arial" w:hAnsi="Arial" w:cs="Arial"/>
          <w:sz w:val="24"/>
          <w:szCs w:val="24"/>
        </w:rPr>
        <w:t xml:space="preserve"> </w:t>
      </w:r>
      <w:r w:rsidR="6D69424A" w:rsidRPr="00A62399">
        <w:rPr>
          <w:rFonts w:ascii="Arial" w:hAnsi="Arial" w:cs="Arial"/>
          <w:sz w:val="24"/>
          <w:szCs w:val="24"/>
        </w:rPr>
        <w:t>que</w:t>
      </w:r>
      <w:r w:rsidR="4668FAC7" w:rsidRPr="00A62399">
        <w:rPr>
          <w:rFonts w:ascii="Arial" w:hAnsi="Arial" w:cs="Arial"/>
          <w:sz w:val="24"/>
          <w:szCs w:val="24"/>
        </w:rPr>
        <w:t>,</w:t>
      </w:r>
      <w:r w:rsidR="6D69424A" w:rsidRPr="00A62399">
        <w:rPr>
          <w:rFonts w:ascii="Arial" w:hAnsi="Arial" w:cs="Arial"/>
          <w:sz w:val="24"/>
          <w:szCs w:val="24"/>
        </w:rPr>
        <w:t xml:space="preserve"> e</w:t>
      </w:r>
      <w:r w:rsidR="270A5847" w:rsidRPr="00A62399">
        <w:rPr>
          <w:rFonts w:ascii="Arial" w:hAnsi="Arial" w:cs="Arial"/>
          <w:sz w:val="24"/>
          <w:szCs w:val="24"/>
        </w:rPr>
        <w:t>l</w:t>
      </w:r>
      <w:r w:rsidR="371E70E1" w:rsidRPr="00A62399">
        <w:rPr>
          <w:rFonts w:ascii="Arial" w:hAnsi="Arial" w:cs="Arial"/>
          <w:sz w:val="24"/>
          <w:szCs w:val="24"/>
        </w:rPr>
        <w:t xml:space="preserve"> contrato </w:t>
      </w:r>
      <w:r w:rsidR="270A5847" w:rsidRPr="00A62399">
        <w:rPr>
          <w:rFonts w:ascii="Arial" w:hAnsi="Arial" w:cs="Arial"/>
          <w:sz w:val="24"/>
          <w:szCs w:val="24"/>
        </w:rPr>
        <w:t xml:space="preserve">del proyecto </w:t>
      </w:r>
      <w:r w:rsidR="5F16CC96" w:rsidRPr="00A62399">
        <w:rPr>
          <w:rFonts w:ascii="Arial" w:hAnsi="Arial" w:cs="Arial"/>
          <w:sz w:val="24"/>
          <w:szCs w:val="24"/>
        </w:rPr>
        <w:t>DataR</w:t>
      </w:r>
      <w:r w:rsidR="4971FEE4" w:rsidRPr="00A62399">
        <w:rPr>
          <w:rFonts w:ascii="Arial" w:hAnsi="Arial" w:cs="Arial"/>
          <w:sz w:val="24"/>
          <w:szCs w:val="24"/>
        </w:rPr>
        <w:t xml:space="preserve"> </w:t>
      </w:r>
      <w:r w:rsidR="270A5847" w:rsidRPr="00A62399">
        <w:rPr>
          <w:rFonts w:ascii="Arial" w:hAnsi="Arial" w:cs="Arial"/>
          <w:sz w:val="24"/>
          <w:szCs w:val="24"/>
        </w:rPr>
        <w:t>(</w:t>
      </w:r>
      <w:r w:rsidR="615FAF33" w:rsidRPr="00A62399">
        <w:rPr>
          <w:rFonts w:ascii="Arial" w:hAnsi="Arial" w:cs="Arial"/>
          <w:sz w:val="24"/>
          <w:szCs w:val="24"/>
        </w:rPr>
        <w:t xml:space="preserve">celebrado entre el Fondo DIAN para Colombia y el Consorcio M&amp;Q – PWC – </w:t>
      </w:r>
      <w:r w:rsidR="5F16CC96" w:rsidRPr="00A62399">
        <w:rPr>
          <w:rFonts w:ascii="Arial" w:hAnsi="Arial" w:cs="Arial"/>
          <w:sz w:val="24"/>
          <w:szCs w:val="24"/>
        </w:rPr>
        <w:t>DataR</w:t>
      </w:r>
      <w:r w:rsidR="270A5847" w:rsidRPr="00A62399">
        <w:rPr>
          <w:rFonts w:ascii="Arial" w:hAnsi="Arial" w:cs="Arial"/>
          <w:sz w:val="24"/>
          <w:szCs w:val="24"/>
        </w:rPr>
        <w:t>)</w:t>
      </w:r>
      <w:r w:rsidR="054046BF" w:rsidRPr="00A62399">
        <w:rPr>
          <w:rFonts w:ascii="Arial" w:hAnsi="Arial" w:cs="Arial"/>
          <w:sz w:val="24"/>
          <w:szCs w:val="24"/>
        </w:rPr>
        <w:t xml:space="preserve"> está estru</w:t>
      </w:r>
      <w:r w:rsidR="054046BF" w:rsidRPr="1C27D104">
        <w:rPr>
          <w:rFonts w:ascii="Arial" w:hAnsi="Arial" w:cs="Arial"/>
          <w:color w:val="000000" w:themeColor="text1"/>
          <w:sz w:val="24"/>
          <w:szCs w:val="24"/>
        </w:rPr>
        <w:t>cturado en 2 etapas</w:t>
      </w:r>
      <w:r w:rsidR="703BD9E0" w:rsidRPr="1C27D104">
        <w:rPr>
          <w:rFonts w:ascii="Arial" w:hAnsi="Arial" w:cs="Arial"/>
          <w:color w:val="000000" w:themeColor="text1"/>
          <w:sz w:val="24"/>
          <w:szCs w:val="24"/>
        </w:rPr>
        <w:t>:</w:t>
      </w:r>
      <w:r w:rsidR="075335E6" w:rsidRPr="1C27D104">
        <w:rPr>
          <w:rFonts w:ascii="Arial" w:hAnsi="Arial" w:cs="Arial"/>
          <w:color w:val="000000" w:themeColor="text1"/>
          <w:sz w:val="24"/>
          <w:szCs w:val="24"/>
        </w:rPr>
        <w:t xml:space="preserve"> </w:t>
      </w:r>
      <w:r w:rsidR="317EDA79" w:rsidRPr="1C27D104">
        <w:rPr>
          <w:rFonts w:ascii="Arial" w:hAnsi="Arial" w:cs="Arial"/>
          <w:color w:val="000000" w:themeColor="text1"/>
          <w:sz w:val="24"/>
          <w:szCs w:val="24"/>
        </w:rPr>
        <w:t>l</w:t>
      </w:r>
      <w:r w:rsidR="075335E6" w:rsidRPr="1C27D104">
        <w:rPr>
          <w:rFonts w:ascii="Arial" w:hAnsi="Arial" w:cs="Arial"/>
          <w:color w:val="000000" w:themeColor="text1"/>
          <w:sz w:val="24"/>
          <w:szCs w:val="24"/>
        </w:rPr>
        <w:t>a primera</w:t>
      </w:r>
      <w:r w:rsidR="17A134B8" w:rsidRPr="1C27D104">
        <w:rPr>
          <w:rFonts w:ascii="Arial" w:hAnsi="Arial" w:cs="Arial"/>
          <w:color w:val="000000" w:themeColor="text1"/>
          <w:sz w:val="24"/>
          <w:szCs w:val="24"/>
        </w:rPr>
        <w:t xml:space="preserve"> es</w:t>
      </w:r>
      <w:r w:rsidR="2E9E9140" w:rsidRPr="1C27D104">
        <w:rPr>
          <w:rFonts w:ascii="Arial" w:hAnsi="Arial" w:cs="Arial"/>
          <w:color w:val="000000" w:themeColor="text1"/>
          <w:sz w:val="24"/>
          <w:szCs w:val="24"/>
        </w:rPr>
        <w:t xml:space="preserve"> </w:t>
      </w:r>
      <w:r w:rsidR="380BE984" w:rsidRPr="1C27D104">
        <w:rPr>
          <w:rFonts w:ascii="Arial" w:hAnsi="Arial" w:cs="Arial"/>
          <w:color w:val="000000" w:themeColor="text1"/>
          <w:sz w:val="24"/>
          <w:szCs w:val="24"/>
        </w:rPr>
        <w:t xml:space="preserve">el </w:t>
      </w:r>
      <w:r w:rsidR="2E9E9140" w:rsidRPr="1C27D104">
        <w:rPr>
          <w:rFonts w:ascii="Arial" w:hAnsi="Arial" w:cs="Arial"/>
          <w:color w:val="000000" w:themeColor="text1"/>
          <w:sz w:val="24"/>
          <w:szCs w:val="24"/>
        </w:rPr>
        <w:t>diseño</w:t>
      </w:r>
      <w:r w:rsidR="6CD16332" w:rsidRPr="1C27D104">
        <w:rPr>
          <w:rFonts w:ascii="Arial" w:hAnsi="Arial" w:cs="Arial"/>
          <w:color w:val="000000" w:themeColor="text1"/>
          <w:sz w:val="24"/>
          <w:szCs w:val="24"/>
        </w:rPr>
        <w:t>,</w:t>
      </w:r>
      <w:r w:rsidR="2E9E9140" w:rsidRPr="1C27D104">
        <w:rPr>
          <w:rFonts w:ascii="Arial" w:hAnsi="Arial" w:cs="Arial"/>
          <w:color w:val="000000" w:themeColor="text1"/>
          <w:sz w:val="24"/>
          <w:szCs w:val="24"/>
        </w:rPr>
        <w:t xml:space="preserve"> </w:t>
      </w:r>
      <w:r w:rsidR="6CE3F965" w:rsidRPr="1C27D104">
        <w:rPr>
          <w:rFonts w:ascii="Arial" w:hAnsi="Arial" w:cs="Arial"/>
          <w:color w:val="000000" w:themeColor="text1"/>
          <w:sz w:val="24"/>
          <w:szCs w:val="24"/>
        </w:rPr>
        <w:t xml:space="preserve">implementación y puesta en producción del </w:t>
      </w:r>
      <w:r w:rsidR="5F16CC96" w:rsidRPr="1C27D104">
        <w:rPr>
          <w:rFonts w:ascii="Arial" w:hAnsi="Arial" w:cs="Arial"/>
          <w:color w:val="000000" w:themeColor="text1"/>
          <w:sz w:val="24"/>
          <w:szCs w:val="24"/>
        </w:rPr>
        <w:t>DataR</w:t>
      </w:r>
      <w:r w:rsidR="075335E6" w:rsidRPr="1C27D104">
        <w:rPr>
          <w:rFonts w:ascii="Arial" w:hAnsi="Arial" w:cs="Arial"/>
          <w:color w:val="000000" w:themeColor="text1"/>
          <w:sz w:val="24"/>
          <w:szCs w:val="24"/>
        </w:rPr>
        <w:t xml:space="preserve"> </w:t>
      </w:r>
      <w:r w:rsidR="380BE984" w:rsidRPr="1C27D104">
        <w:rPr>
          <w:rFonts w:ascii="Arial" w:hAnsi="Arial" w:cs="Arial"/>
          <w:color w:val="000000" w:themeColor="text1"/>
          <w:sz w:val="24"/>
          <w:szCs w:val="24"/>
        </w:rPr>
        <w:t xml:space="preserve">y </w:t>
      </w:r>
      <w:r w:rsidR="6AA50B25" w:rsidRPr="1C27D104">
        <w:rPr>
          <w:rFonts w:ascii="Arial" w:hAnsi="Arial" w:cs="Arial"/>
          <w:color w:val="000000" w:themeColor="text1"/>
          <w:sz w:val="24"/>
          <w:szCs w:val="24"/>
        </w:rPr>
        <w:t xml:space="preserve">tenía una duración de </w:t>
      </w:r>
      <w:r w:rsidR="20BAD70F" w:rsidRPr="1C27D104">
        <w:rPr>
          <w:rFonts w:ascii="Arial" w:hAnsi="Arial" w:cs="Arial"/>
          <w:color w:val="000000" w:themeColor="text1"/>
          <w:sz w:val="24"/>
          <w:szCs w:val="24"/>
        </w:rPr>
        <w:t>6 meses, po</w:t>
      </w:r>
      <w:r w:rsidR="48AAB79E" w:rsidRPr="1C27D104">
        <w:rPr>
          <w:rFonts w:ascii="Arial" w:hAnsi="Arial" w:cs="Arial"/>
          <w:color w:val="000000" w:themeColor="text1"/>
          <w:sz w:val="24"/>
          <w:szCs w:val="24"/>
        </w:rPr>
        <w:t>r</w:t>
      </w:r>
      <w:r w:rsidR="6CE3F965" w:rsidRPr="1C27D104">
        <w:rPr>
          <w:rFonts w:ascii="Arial" w:hAnsi="Arial" w:cs="Arial"/>
          <w:color w:val="000000" w:themeColor="text1"/>
          <w:sz w:val="24"/>
          <w:szCs w:val="24"/>
        </w:rPr>
        <w:t xml:space="preserve"> situaciones presentadas </w:t>
      </w:r>
      <w:r w:rsidR="0E9D885B" w:rsidRPr="1C27D104">
        <w:rPr>
          <w:rFonts w:ascii="Arial" w:hAnsi="Arial" w:cs="Arial"/>
          <w:color w:val="000000" w:themeColor="text1"/>
          <w:sz w:val="24"/>
          <w:szCs w:val="24"/>
        </w:rPr>
        <w:t xml:space="preserve">en la ejecución </w:t>
      </w:r>
      <w:r w:rsidR="60390CCA" w:rsidRPr="1C27D104">
        <w:rPr>
          <w:rFonts w:ascii="Arial" w:hAnsi="Arial" w:cs="Arial"/>
          <w:color w:val="000000" w:themeColor="text1"/>
          <w:sz w:val="24"/>
          <w:szCs w:val="24"/>
        </w:rPr>
        <w:t>est</w:t>
      </w:r>
      <w:r w:rsidR="0E9D885B" w:rsidRPr="1C27D104">
        <w:rPr>
          <w:rFonts w:ascii="Arial" w:hAnsi="Arial" w:cs="Arial"/>
          <w:color w:val="000000" w:themeColor="text1"/>
          <w:sz w:val="24"/>
          <w:szCs w:val="24"/>
        </w:rPr>
        <w:t>a</w:t>
      </w:r>
      <w:r w:rsidR="60390CCA" w:rsidRPr="1C27D104">
        <w:rPr>
          <w:rFonts w:ascii="Arial" w:hAnsi="Arial" w:cs="Arial"/>
          <w:color w:val="000000" w:themeColor="text1"/>
          <w:sz w:val="24"/>
          <w:szCs w:val="24"/>
        </w:rPr>
        <w:t xml:space="preserve"> </w:t>
      </w:r>
      <w:r w:rsidR="6CE3F965" w:rsidRPr="1C27D104">
        <w:rPr>
          <w:rFonts w:ascii="Arial" w:hAnsi="Arial" w:cs="Arial"/>
          <w:color w:val="000000" w:themeColor="text1"/>
          <w:sz w:val="24"/>
          <w:szCs w:val="24"/>
        </w:rPr>
        <w:t>aumentó a</w:t>
      </w:r>
      <w:r w:rsidR="5E43EA23" w:rsidRPr="1C27D104">
        <w:rPr>
          <w:rFonts w:ascii="Arial" w:hAnsi="Arial" w:cs="Arial"/>
          <w:color w:val="000000" w:themeColor="text1"/>
          <w:sz w:val="24"/>
          <w:szCs w:val="24"/>
        </w:rPr>
        <w:t xml:space="preserve"> 15 meses.</w:t>
      </w:r>
    </w:p>
    <w:p w14:paraId="6BE5BD57" w14:textId="585ADBBF" w:rsidR="17A77ADE" w:rsidRPr="008B2933" w:rsidRDefault="17A77ADE" w:rsidP="00467E9E">
      <w:pPr>
        <w:ind w:left="414"/>
        <w:jc w:val="both"/>
        <w:rPr>
          <w:rFonts w:ascii="Arial" w:hAnsi="Arial" w:cs="Arial"/>
          <w:color w:val="000000" w:themeColor="text1"/>
          <w:sz w:val="24"/>
          <w:szCs w:val="24"/>
        </w:rPr>
      </w:pPr>
    </w:p>
    <w:p w14:paraId="30E05283" w14:textId="6755F119" w:rsidR="00675DA7" w:rsidRPr="008B2933" w:rsidRDefault="260DC9BA" w:rsidP="00A62399">
      <w:pPr>
        <w:spacing w:line="259" w:lineRule="auto"/>
        <w:ind w:left="414"/>
        <w:jc w:val="both"/>
        <w:rPr>
          <w:rFonts w:ascii="Arial" w:hAnsi="Arial" w:cs="Arial"/>
          <w:color w:val="000000" w:themeColor="text1"/>
          <w:sz w:val="24"/>
          <w:szCs w:val="24"/>
        </w:rPr>
      </w:pPr>
      <w:r w:rsidRPr="1C27D104">
        <w:rPr>
          <w:rFonts w:ascii="Arial" w:hAnsi="Arial" w:cs="Arial"/>
          <w:color w:val="000000" w:themeColor="text1"/>
          <w:sz w:val="24"/>
          <w:szCs w:val="24"/>
        </w:rPr>
        <w:t xml:space="preserve">Esta </w:t>
      </w:r>
      <w:r w:rsidR="7D87A1F4" w:rsidRPr="1C27D104">
        <w:rPr>
          <w:rFonts w:ascii="Arial" w:hAnsi="Arial" w:cs="Arial"/>
          <w:color w:val="000000" w:themeColor="text1"/>
          <w:sz w:val="24"/>
          <w:szCs w:val="24"/>
        </w:rPr>
        <w:t xml:space="preserve">primera </w:t>
      </w:r>
      <w:r w:rsidRPr="1C27D104">
        <w:rPr>
          <w:rFonts w:ascii="Arial" w:hAnsi="Arial" w:cs="Arial"/>
          <w:color w:val="000000" w:themeColor="text1"/>
          <w:sz w:val="24"/>
          <w:szCs w:val="24"/>
        </w:rPr>
        <w:t xml:space="preserve">etapa </w:t>
      </w:r>
      <w:r w:rsidR="1F293904" w:rsidRPr="1C27D104">
        <w:rPr>
          <w:rFonts w:ascii="Arial" w:hAnsi="Arial" w:cs="Arial"/>
          <w:color w:val="000000" w:themeColor="text1"/>
          <w:sz w:val="24"/>
          <w:szCs w:val="24"/>
        </w:rPr>
        <w:t xml:space="preserve">se </w:t>
      </w:r>
      <w:r w:rsidRPr="1C27D104">
        <w:rPr>
          <w:rFonts w:ascii="Arial" w:hAnsi="Arial" w:cs="Arial"/>
          <w:color w:val="000000" w:themeColor="text1"/>
          <w:sz w:val="24"/>
          <w:szCs w:val="24"/>
        </w:rPr>
        <w:t>culmin</w:t>
      </w:r>
      <w:r w:rsidR="7635D8FA" w:rsidRPr="1C27D104">
        <w:rPr>
          <w:rFonts w:ascii="Arial" w:hAnsi="Arial" w:cs="Arial"/>
          <w:color w:val="000000" w:themeColor="text1"/>
          <w:sz w:val="24"/>
          <w:szCs w:val="24"/>
        </w:rPr>
        <w:t>ó</w:t>
      </w:r>
      <w:r w:rsidRPr="1C27D104">
        <w:rPr>
          <w:rFonts w:ascii="Arial" w:hAnsi="Arial" w:cs="Arial"/>
          <w:color w:val="000000" w:themeColor="text1"/>
          <w:sz w:val="24"/>
          <w:szCs w:val="24"/>
        </w:rPr>
        <w:t xml:space="preserve"> </w:t>
      </w:r>
      <w:r w:rsidR="75D9BB6B" w:rsidRPr="1C27D104">
        <w:rPr>
          <w:rFonts w:ascii="Arial" w:hAnsi="Arial" w:cs="Arial"/>
          <w:color w:val="000000" w:themeColor="text1"/>
          <w:sz w:val="24"/>
          <w:szCs w:val="24"/>
        </w:rPr>
        <w:t xml:space="preserve">satisfactoriamente </w:t>
      </w:r>
      <w:r w:rsidR="1C81096E" w:rsidRPr="1C27D104">
        <w:rPr>
          <w:rFonts w:ascii="Arial" w:hAnsi="Arial" w:cs="Arial"/>
          <w:color w:val="000000" w:themeColor="text1"/>
          <w:sz w:val="24"/>
          <w:szCs w:val="24"/>
        </w:rPr>
        <w:t xml:space="preserve">en septiembre de 2023 </w:t>
      </w:r>
      <w:r w:rsidRPr="1C27D104">
        <w:rPr>
          <w:rFonts w:ascii="Arial" w:hAnsi="Arial" w:cs="Arial"/>
          <w:color w:val="000000" w:themeColor="text1"/>
          <w:sz w:val="24"/>
          <w:szCs w:val="24"/>
        </w:rPr>
        <w:t>con 5 hitos</w:t>
      </w:r>
      <w:r w:rsidR="0318A48F" w:rsidRPr="1C27D104">
        <w:rPr>
          <w:rFonts w:ascii="Arial" w:hAnsi="Arial" w:cs="Arial"/>
          <w:color w:val="000000" w:themeColor="text1"/>
          <w:sz w:val="24"/>
          <w:szCs w:val="24"/>
        </w:rPr>
        <w:t xml:space="preserve"> ejecutados</w:t>
      </w:r>
      <w:r w:rsidR="5F83A267" w:rsidRPr="1C27D104">
        <w:rPr>
          <w:rFonts w:ascii="Arial" w:hAnsi="Arial" w:cs="Arial"/>
          <w:color w:val="000000" w:themeColor="text1"/>
          <w:sz w:val="24"/>
          <w:szCs w:val="24"/>
        </w:rPr>
        <w:t xml:space="preserve">: </w:t>
      </w:r>
      <w:r w:rsidR="5AD81B2F" w:rsidRPr="1C27D104">
        <w:rPr>
          <w:rFonts w:ascii="Arial" w:hAnsi="Arial" w:cs="Arial"/>
          <w:color w:val="000000" w:themeColor="text1"/>
          <w:sz w:val="24"/>
          <w:szCs w:val="24"/>
          <w:lang w:val="es-CO"/>
        </w:rPr>
        <w:t>Plan de proyecto, diseño detallado, validación de la integración inicial de fuentes de información, implementación de infraestructura</w:t>
      </w:r>
      <w:r w:rsidR="6BD4E121" w:rsidRPr="1C27D104">
        <w:rPr>
          <w:rFonts w:ascii="Arial" w:hAnsi="Arial" w:cs="Arial"/>
          <w:color w:val="000000" w:themeColor="text1"/>
          <w:sz w:val="24"/>
          <w:szCs w:val="24"/>
          <w:lang w:val="es-CO"/>
        </w:rPr>
        <w:t xml:space="preserve"> y la</w:t>
      </w:r>
      <w:r w:rsidR="5AD81B2F" w:rsidRPr="1C27D104">
        <w:rPr>
          <w:rFonts w:ascii="Arial" w:hAnsi="Arial" w:cs="Arial"/>
          <w:color w:val="000000" w:themeColor="text1"/>
          <w:sz w:val="24"/>
          <w:szCs w:val="24"/>
          <w:lang w:val="es-CO"/>
        </w:rPr>
        <w:t xml:space="preserve"> implementación de pilotos</w:t>
      </w:r>
      <w:r w:rsidR="564427E5" w:rsidRPr="1C27D104">
        <w:rPr>
          <w:rFonts w:ascii="Arial" w:hAnsi="Arial" w:cs="Arial"/>
          <w:color w:val="000000" w:themeColor="text1"/>
          <w:sz w:val="24"/>
          <w:szCs w:val="24"/>
        </w:rPr>
        <w:t xml:space="preserve">. </w:t>
      </w:r>
      <w:r w:rsidR="73B104BE" w:rsidRPr="1C27D104">
        <w:rPr>
          <w:rFonts w:ascii="Arial" w:hAnsi="Arial" w:cs="Arial"/>
          <w:color w:val="000000" w:themeColor="text1"/>
          <w:sz w:val="24"/>
          <w:szCs w:val="24"/>
        </w:rPr>
        <w:t>E</w:t>
      </w:r>
      <w:r w:rsidR="1C81096E" w:rsidRPr="1C27D104">
        <w:rPr>
          <w:rFonts w:ascii="Arial" w:hAnsi="Arial" w:cs="Arial"/>
          <w:color w:val="000000" w:themeColor="text1"/>
          <w:sz w:val="24"/>
          <w:szCs w:val="24"/>
        </w:rPr>
        <w:t>n e</w:t>
      </w:r>
      <w:r w:rsidR="69558B0E" w:rsidRPr="1C27D104">
        <w:rPr>
          <w:rFonts w:ascii="Arial" w:hAnsi="Arial" w:cs="Arial"/>
          <w:color w:val="000000" w:themeColor="text1"/>
          <w:sz w:val="24"/>
          <w:szCs w:val="24"/>
        </w:rPr>
        <w:t>sta etapa</w:t>
      </w:r>
      <w:r w:rsidR="73B104BE" w:rsidRPr="1C27D104">
        <w:rPr>
          <w:rFonts w:ascii="Arial" w:hAnsi="Arial" w:cs="Arial"/>
          <w:color w:val="000000" w:themeColor="text1"/>
          <w:sz w:val="24"/>
          <w:szCs w:val="24"/>
        </w:rPr>
        <w:t xml:space="preserve"> fue necesario realizar un </w:t>
      </w:r>
      <w:r w:rsidR="7F48A9D7" w:rsidRPr="1C27D104">
        <w:rPr>
          <w:rFonts w:ascii="Arial" w:hAnsi="Arial" w:cs="Arial"/>
          <w:color w:val="000000" w:themeColor="text1"/>
          <w:sz w:val="24"/>
          <w:szCs w:val="24"/>
        </w:rPr>
        <w:t>o</w:t>
      </w:r>
      <w:r w:rsidR="73B104BE" w:rsidRPr="1C27D104">
        <w:rPr>
          <w:rFonts w:ascii="Arial" w:hAnsi="Arial" w:cs="Arial"/>
          <w:color w:val="000000" w:themeColor="text1"/>
          <w:sz w:val="24"/>
          <w:szCs w:val="24"/>
        </w:rPr>
        <w:t xml:space="preserve">trosí al contrato para </w:t>
      </w:r>
      <w:r w:rsidR="7860D942" w:rsidRPr="1C27D104">
        <w:rPr>
          <w:rFonts w:ascii="Arial" w:hAnsi="Arial" w:cs="Arial"/>
          <w:color w:val="000000" w:themeColor="text1"/>
          <w:sz w:val="24"/>
          <w:szCs w:val="24"/>
        </w:rPr>
        <w:t>desvincular</w:t>
      </w:r>
      <w:r w:rsidR="73B104BE" w:rsidRPr="1C27D104">
        <w:rPr>
          <w:rFonts w:ascii="Arial" w:hAnsi="Arial" w:cs="Arial"/>
          <w:color w:val="000000" w:themeColor="text1"/>
          <w:sz w:val="24"/>
          <w:szCs w:val="24"/>
        </w:rPr>
        <w:t xml:space="preserve"> </w:t>
      </w:r>
      <w:r w:rsidR="0D246AAE" w:rsidRPr="1C27D104">
        <w:rPr>
          <w:rFonts w:ascii="Arial" w:hAnsi="Arial" w:cs="Arial"/>
          <w:color w:val="000000" w:themeColor="text1"/>
          <w:sz w:val="24"/>
          <w:szCs w:val="24"/>
        </w:rPr>
        <w:t>el alcance d</w:t>
      </w:r>
      <w:r w:rsidR="5D370005" w:rsidRPr="1C27D104">
        <w:rPr>
          <w:rFonts w:ascii="Arial" w:hAnsi="Arial" w:cs="Arial"/>
          <w:color w:val="000000" w:themeColor="text1"/>
          <w:sz w:val="24"/>
          <w:szCs w:val="24"/>
        </w:rPr>
        <w:t>el</w:t>
      </w:r>
      <w:r w:rsidR="6E68F8EE" w:rsidRPr="1C27D104">
        <w:rPr>
          <w:rFonts w:ascii="Arial" w:hAnsi="Arial" w:cs="Arial"/>
          <w:color w:val="000000" w:themeColor="text1"/>
          <w:sz w:val="24"/>
          <w:szCs w:val="24"/>
        </w:rPr>
        <w:t xml:space="preserve"> componente de herramientas complementarias</w:t>
      </w:r>
      <w:r w:rsidR="0A675D9A" w:rsidRPr="1C27D104">
        <w:rPr>
          <w:rFonts w:ascii="Arial" w:hAnsi="Arial" w:cs="Arial"/>
          <w:color w:val="000000" w:themeColor="text1"/>
          <w:sz w:val="24"/>
          <w:szCs w:val="24"/>
        </w:rPr>
        <w:t>;</w:t>
      </w:r>
      <w:r w:rsidR="35F3AF2D" w:rsidRPr="1C27D104">
        <w:rPr>
          <w:rFonts w:ascii="Arial" w:hAnsi="Arial" w:cs="Arial"/>
          <w:color w:val="000000" w:themeColor="text1"/>
          <w:sz w:val="24"/>
          <w:szCs w:val="24"/>
        </w:rPr>
        <w:t xml:space="preserve"> </w:t>
      </w:r>
      <w:r w:rsidR="0A675D9A" w:rsidRPr="1C27D104">
        <w:rPr>
          <w:rFonts w:ascii="Arial" w:hAnsi="Arial" w:cs="Arial"/>
          <w:color w:val="000000" w:themeColor="text1"/>
          <w:sz w:val="24"/>
          <w:szCs w:val="24"/>
        </w:rPr>
        <w:t xml:space="preserve">las cuales son </w:t>
      </w:r>
      <w:r w:rsidR="11C3941C" w:rsidRPr="1C27D104">
        <w:rPr>
          <w:rFonts w:ascii="Arial" w:hAnsi="Arial" w:cs="Arial"/>
          <w:color w:val="000000" w:themeColor="text1"/>
          <w:sz w:val="24"/>
          <w:szCs w:val="24"/>
        </w:rPr>
        <w:t xml:space="preserve">herramientas </w:t>
      </w:r>
      <w:r w:rsidR="22C5245C" w:rsidRPr="1C27D104">
        <w:rPr>
          <w:rFonts w:ascii="Arial" w:hAnsi="Arial" w:cs="Arial"/>
          <w:color w:val="000000" w:themeColor="text1"/>
          <w:sz w:val="24"/>
          <w:szCs w:val="24"/>
        </w:rPr>
        <w:t xml:space="preserve">especializadas </w:t>
      </w:r>
      <w:r w:rsidR="0A675D9A" w:rsidRPr="1C27D104">
        <w:rPr>
          <w:rFonts w:ascii="Arial" w:hAnsi="Arial" w:cs="Arial"/>
          <w:color w:val="000000" w:themeColor="text1"/>
          <w:sz w:val="24"/>
          <w:szCs w:val="24"/>
        </w:rPr>
        <w:t xml:space="preserve">para gobierno </w:t>
      </w:r>
      <w:r w:rsidR="6DDAC502" w:rsidRPr="1C27D104">
        <w:rPr>
          <w:rFonts w:ascii="Arial" w:hAnsi="Arial" w:cs="Arial"/>
          <w:color w:val="000000" w:themeColor="text1"/>
          <w:sz w:val="24"/>
          <w:szCs w:val="24"/>
        </w:rPr>
        <w:t xml:space="preserve">y calidad </w:t>
      </w:r>
      <w:r w:rsidR="0A675D9A" w:rsidRPr="1C27D104">
        <w:rPr>
          <w:rFonts w:ascii="Arial" w:hAnsi="Arial" w:cs="Arial"/>
          <w:color w:val="000000" w:themeColor="text1"/>
          <w:sz w:val="24"/>
          <w:szCs w:val="24"/>
        </w:rPr>
        <w:t>de datos</w:t>
      </w:r>
      <w:r w:rsidR="6E68F8EE" w:rsidRPr="1C27D104">
        <w:rPr>
          <w:rFonts w:ascii="Arial" w:hAnsi="Arial" w:cs="Arial"/>
          <w:color w:val="000000" w:themeColor="text1"/>
          <w:sz w:val="24"/>
          <w:szCs w:val="24"/>
        </w:rPr>
        <w:t xml:space="preserve">, </w:t>
      </w:r>
      <w:r w:rsidR="618A28E3" w:rsidRPr="1C27D104">
        <w:rPr>
          <w:rFonts w:ascii="Arial" w:hAnsi="Arial" w:cs="Arial"/>
          <w:color w:val="000000" w:themeColor="text1"/>
          <w:sz w:val="24"/>
          <w:szCs w:val="24"/>
        </w:rPr>
        <w:t>conforme</w:t>
      </w:r>
      <w:r w:rsidR="4674F39D" w:rsidRPr="1C27D104">
        <w:rPr>
          <w:rFonts w:ascii="Arial" w:hAnsi="Arial" w:cs="Arial"/>
          <w:color w:val="000000" w:themeColor="text1"/>
          <w:sz w:val="24"/>
          <w:szCs w:val="24"/>
        </w:rPr>
        <w:t xml:space="preserve"> </w:t>
      </w:r>
      <w:r w:rsidR="3E1141F0" w:rsidRPr="1C27D104">
        <w:rPr>
          <w:rFonts w:ascii="Arial" w:hAnsi="Arial" w:cs="Arial"/>
          <w:color w:val="000000" w:themeColor="text1"/>
          <w:sz w:val="24"/>
          <w:szCs w:val="24"/>
        </w:rPr>
        <w:t>a</w:t>
      </w:r>
      <w:r w:rsidR="6D71B8E6" w:rsidRPr="1C27D104">
        <w:rPr>
          <w:rFonts w:ascii="Arial" w:hAnsi="Arial" w:cs="Arial"/>
          <w:color w:val="000000" w:themeColor="text1"/>
          <w:sz w:val="24"/>
          <w:szCs w:val="24"/>
        </w:rPr>
        <w:t>l</w:t>
      </w:r>
      <w:r w:rsidR="6E68F8EE" w:rsidRPr="1C27D104">
        <w:rPr>
          <w:rFonts w:ascii="Arial" w:hAnsi="Arial" w:cs="Arial"/>
          <w:color w:val="000000" w:themeColor="text1"/>
          <w:sz w:val="24"/>
          <w:szCs w:val="24"/>
        </w:rPr>
        <w:t xml:space="preserve"> análisis técnico </w:t>
      </w:r>
      <w:r w:rsidR="6E718F9B" w:rsidRPr="1C27D104">
        <w:rPr>
          <w:rFonts w:ascii="Arial" w:hAnsi="Arial" w:cs="Arial"/>
          <w:color w:val="000000" w:themeColor="text1"/>
          <w:sz w:val="24"/>
          <w:szCs w:val="24"/>
        </w:rPr>
        <w:t xml:space="preserve">realizado por la DIAN </w:t>
      </w:r>
      <w:r w:rsidR="129AF351" w:rsidRPr="1C27D104">
        <w:rPr>
          <w:rFonts w:ascii="Arial" w:hAnsi="Arial" w:cs="Arial"/>
          <w:color w:val="000000" w:themeColor="text1"/>
          <w:sz w:val="24"/>
          <w:szCs w:val="24"/>
        </w:rPr>
        <w:t xml:space="preserve">asociado a la pertinencia </w:t>
      </w:r>
      <w:r w:rsidR="10A65A8D" w:rsidRPr="1C27D104">
        <w:rPr>
          <w:rFonts w:ascii="Arial" w:hAnsi="Arial" w:cs="Arial"/>
          <w:color w:val="000000" w:themeColor="text1"/>
          <w:sz w:val="24"/>
          <w:szCs w:val="24"/>
        </w:rPr>
        <w:t>d</w:t>
      </w:r>
      <w:r w:rsidR="6E718F9B" w:rsidRPr="1C27D104">
        <w:rPr>
          <w:rFonts w:ascii="Arial" w:hAnsi="Arial" w:cs="Arial"/>
          <w:color w:val="000000" w:themeColor="text1"/>
          <w:sz w:val="24"/>
          <w:szCs w:val="24"/>
        </w:rPr>
        <w:t>el costo</w:t>
      </w:r>
      <w:r w:rsidR="5330F68E" w:rsidRPr="1C27D104">
        <w:rPr>
          <w:rFonts w:ascii="Arial" w:hAnsi="Arial" w:cs="Arial"/>
          <w:color w:val="000000" w:themeColor="text1"/>
          <w:sz w:val="24"/>
          <w:szCs w:val="24"/>
        </w:rPr>
        <w:t xml:space="preserve"> -</w:t>
      </w:r>
      <w:r w:rsidR="6E718F9B" w:rsidRPr="1C27D104">
        <w:rPr>
          <w:rFonts w:ascii="Arial" w:hAnsi="Arial" w:cs="Arial"/>
          <w:color w:val="000000" w:themeColor="text1"/>
          <w:sz w:val="24"/>
          <w:szCs w:val="24"/>
        </w:rPr>
        <w:t xml:space="preserve"> beneficio de adquirir dichas herramientas.</w:t>
      </w:r>
    </w:p>
    <w:p w14:paraId="4442FD09" w14:textId="52AD2122" w:rsidR="17A77ADE" w:rsidRPr="008B2933" w:rsidRDefault="17A77ADE" w:rsidP="00467E9E">
      <w:pPr>
        <w:ind w:left="414"/>
        <w:jc w:val="both"/>
        <w:rPr>
          <w:rFonts w:ascii="Arial" w:hAnsi="Arial" w:cs="Arial"/>
          <w:color w:val="000000" w:themeColor="text1"/>
          <w:sz w:val="24"/>
          <w:szCs w:val="24"/>
        </w:rPr>
      </w:pPr>
    </w:p>
    <w:p w14:paraId="670C923C" w14:textId="3EDF39CA" w:rsidR="00D35DF8" w:rsidRPr="008B2933" w:rsidRDefault="78C25494" w:rsidP="00A62399">
      <w:pPr>
        <w:spacing w:line="259" w:lineRule="auto"/>
        <w:ind w:left="414"/>
        <w:jc w:val="both"/>
        <w:rPr>
          <w:rFonts w:ascii="Arial" w:hAnsi="Arial" w:cs="Arial"/>
          <w:color w:val="000000" w:themeColor="text1"/>
          <w:sz w:val="24"/>
          <w:szCs w:val="24"/>
        </w:rPr>
      </w:pPr>
      <w:r w:rsidRPr="1C27D104">
        <w:rPr>
          <w:rFonts w:ascii="Arial" w:hAnsi="Arial" w:cs="Arial"/>
          <w:color w:val="000000" w:themeColor="text1"/>
          <w:sz w:val="24"/>
          <w:szCs w:val="24"/>
        </w:rPr>
        <w:t xml:space="preserve">Al cierre de esta etapa quedaron pagados </w:t>
      </w:r>
      <w:r w:rsidR="774BE04C" w:rsidRPr="1C27D104">
        <w:rPr>
          <w:rFonts w:ascii="Arial" w:hAnsi="Arial" w:cs="Arial"/>
          <w:color w:val="000000" w:themeColor="text1"/>
          <w:sz w:val="24"/>
          <w:szCs w:val="24"/>
        </w:rPr>
        <w:t xml:space="preserve">los </w:t>
      </w:r>
      <w:r w:rsidR="4BF54A95" w:rsidRPr="1C27D104">
        <w:rPr>
          <w:rFonts w:ascii="Arial" w:hAnsi="Arial" w:cs="Arial"/>
          <w:color w:val="000000" w:themeColor="text1"/>
          <w:sz w:val="24"/>
          <w:szCs w:val="24"/>
        </w:rPr>
        <w:t>5 hitos</w:t>
      </w:r>
      <w:r w:rsidR="217EA3C0" w:rsidRPr="1C27D104">
        <w:rPr>
          <w:rFonts w:ascii="Arial" w:hAnsi="Arial" w:cs="Arial"/>
          <w:color w:val="000000" w:themeColor="text1"/>
          <w:sz w:val="24"/>
          <w:szCs w:val="24"/>
        </w:rPr>
        <w:t xml:space="preserve"> ejecutados</w:t>
      </w:r>
      <w:r w:rsidR="4BF54A95" w:rsidRPr="1C27D104">
        <w:rPr>
          <w:rFonts w:ascii="Arial" w:hAnsi="Arial" w:cs="Arial"/>
          <w:color w:val="000000" w:themeColor="text1"/>
          <w:sz w:val="24"/>
          <w:szCs w:val="24"/>
        </w:rPr>
        <w:t xml:space="preserve"> por valor de </w:t>
      </w:r>
      <w:r w:rsidR="77D71500" w:rsidRPr="1C27D104">
        <w:rPr>
          <w:rFonts w:ascii="Arial" w:eastAsia="Arial" w:hAnsi="Arial" w:cs="Arial"/>
          <w:color w:val="000000" w:themeColor="text1"/>
          <w:sz w:val="24"/>
          <w:szCs w:val="24"/>
        </w:rPr>
        <w:t>mil novecientos cuarenta y tres millones ochocientos sesenta y cinco mil pesos colombianos (</w:t>
      </w:r>
      <w:r w:rsidR="4BF54A95" w:rsidRPr="1C27D104">
        <w:rPr>
          <w:rFonts w:ascii="Arial" w:hAnsi="Arial" w:cs="Arial"/>
          <w:color w:val="000000" w:themeColor="text1"/>
          <w:sz w:val="24"/>
          <w:szCs w:val="24"/>
        </w:rPr>
        <w:t>$1.943.865.000</w:t>
      </w:r>
      <w:r w:rsidR="1CBCDD07" w:rsidRPr="1C27D104">
        <w:rPr>
          <w:rFonts w:ascii="Arial" w:hAnsi="Arial" w:cs="Arial"/>
          <w:color w:val="000000" w:themeColor="text1"/>
          <w:sz w:val="24"/>
          <w:szCs w:val="24"/>
        </w:rPr>
        <w:t>)</w:t>
      </w:r>
      <w:r w:rsidR="4BF54A95" w:rsidRPr="1C27D104">
        <w:rPr>
          <w:rFonts w:ascii="Arial" w:hAnsi="Arial" w:cs="Arial"/>
          <w:color w:val="000000" w:themeColor="text1"/>
          <w:sz w:val="24"/>
          <w:szCs w:val="24"/>
        </w:rPr>
        <w:t xml:space="preserve"> (10%), </w:t>
      </w:r>
      <w:r w:rsidR="14238F37" w:rsidRPr="1C27D104">
        <w:rPr>
          <w:rFonts w:ascii="Arial" w:hAnsi="Arial" w:cs="Arial"/>
          <w:color w:val="000000" w:themeColor="text1"/>
          <w:sz w:val="24"/>
          <w:szCs w:val="24"/>
        </w:rPr>
        <w:t xml:space="preserve">sin incluir </w:t>
      </w:r>
      <w:r w:rsidR="4BF54A95" w:rsidRPr="1C27D104">
        <w:rPr>
          <w:rFonts w:ascii="Arial" w:hAnsi="Arial" w:cs="Arial"/>
          <w:color w:val="000000" w:themeColor="text1"/>
          <w:sz w:val="24"/>
          <w:szCs w:val="24"/>
        </w:rPr>
        <w:t>el hito</w:t>
      </w:r>
      <w:r w:rsidR="7FCBD725" w:rsidRPr="1C27D104">
        <w:rPr>
          <w:rFonts w:ascii="Arial" w:hAnsi="Arial" w:cs="Arial"/>
          <w:color w:val="000000" w:themeColor="text1"/>
          <w:sz w:val="24"/>
          <w:szCs w:val="24"/>
        </w:rPr>
        <w:t xml:space="preserve"> “Implementación herramientas complementarias”</w:t>
      </w:r>
      <w:r w:rsidR="734DD65B" w:rsidRPr="1C27D104">
        <w:rPr>
          <w:rFonts w:ascii="Arial" w:hAnsi="Arial" w:cs="Arial"/>
          <w:color w:val="000000" w:themeColor="text1"/>
          <w:sz w:val="24"/>
          <w:szCs w:val="24"/>
        </w:rPr>
        <w:t xml:space="preserve">, que </w:t>
      </w:r>
      <w:r w:rsidR="58D0F438" w:rsidRPr="1C27D104">
        <w:rPr>
          <w:rFonts w:ascii="Arial" w:hAnsi="Arial" w:cs="Arial"/>
          <w:color w:val="000000" w:themeColor="text1"/>
          <w:sz w:val="24"/>
          <w:szCs w:val="24"/>
        </w:rPr>
        <w:t>no</w:t>
      </w:r>
      <w:r w:rsidR="5E585C0D" w:rsidRPr="1C27D104">
        <w:rPr>
          <w:rFonts w:ascii="Arial" w:hAnsi="Arial" w:cs="Arial"/>
          <w:color w:val="000000" w:themeColor="text1"/>
          <w:sz w:val="24"/>
          <w:szCs w:val="24"/>
        </w:rPr>
        <w:t xml:space="preserve"> se</w:t>
      </w:r>
      <w:r w:rsidR="3F9AA153" w:rsidRPr="1C27D104">
        <w:rPr>
          <w:rFonts w:ascii="Arial" w:hAnsi="Arial" w:cs="Arial"/>
          <w:color w:val="000000" w:themeColor="text1"/>
          <w:sz w:val="24"/>
          <w:szCs w:val="24"/>
        </w:rPr>
        <w:t>rá</w:t>
      </w:r>
      <w:r w:rsidR="413C227F" w:rsidRPr="1C27D104">
        <w:rPr>
          <w:rFonts w:ascii="Arial" w:hAnsi="Arial" w:cs="Arial"/>
          <w:color w:val="000000" w:themeColor="text1"/>
          <w:sz w:val="24"/>
          <w:szCs w:val="24"/>
        </w:rPr>
        <w:t xml:space="preserve"> ejecut</w:t>
      </w:r>
      <w:r w:rsidR="2BE41092" w:rsidRPr="1C27D104">
        <w:rPr>
          <w:rFonts w:ascii="Arial" w:hAnsi="Arial" w:cs="Arial"/>
          <w:color w:val="000000" w:themeColor="text1"/>
          <w:sz w:val="24"/>
          <w:szCs w:val="24"/>
        </w:rPr>
        <w:t>ad</w:t>
      </w:r>
      <w:r w:rsidR="2C6B6271" w:rsidRPr="1C27D104">
        <w:rPr>
          <w:rFonts w:ascii="Arial" w:hAnsi="Arial" w:cs="Arial"/>
          <w:color w:val="000000" w:themeColor="text1"/>
          <w:sz w:val="24"/>
          <w:szCs w:val="24"/>
        </w:rPr>
        <w:t>o</w:t>
      </w:r>
      <w:r w:rsidR="413C227F" w:rsidRPr="1C27D104">
        <w:rPr>
          <w:rFonts w:ascii="Arial" w:hAnsi="Arial" w:cs="Arial"/>
          <w:color w:val="000000" w:themeColor="text1"/>
          <w:sz w:val="24"/>
          <w:szCs w:val="24"/>
        </w:rPr>
        <w:t xml:space="preserve"> </w:t>
      </w:r>
      <w:r w:rsidR="1F989195" w:rsidRPr="1C27D104">
        <w:rPr>
          <w:rFonts w:ascii="Arial" w:hAnsi="Arial" w:cs="Arial"/>
          <w:color w:val="000000" w:themeColor="text1"/>
          <w:sz w:val="24"/>
          <w:szCs w:val="24"/>
        </w:rPr>
        <w:t>ni</w:t>
      </w:r>
      <w:r w:rsidR="413C227F" w:rsidRPr="1C27D104">
        <w:rPr>
          <w:rFonts w:ascii="Arial" w:hAnsi="Arial" w:cs="Arial"/>
          <w:color w:val="000000" w:themeColor="text1"/>
          <w:sz w:val="24"/>
          <w:szCs w:val="24"/>
        </w:rPr>
        <w:t xml:space="preserve"> paga</w:t>
      </w:r>
      <w:r w:rsidR="768726CB" w:rsidRPr="1C27D104">
        <w:rPr>
          <w:rFonts w:ascii="Arial" w:hAnsi="Arial" w:cs="Arial"/>
          <w:color w:val="000000" w:themeColor="text1"/>
          <w:sz w:val="24"/>
          <w:szCs w:val="24"/>
        </w:rPr>
        <w:t>do</w:t>
      </w:r>
      <w:r w:rsidR="613CB936" w:rsidRPr="1C27D104">
        <w:rPr>
          <w:rFonts w:ascii="Arial" w:hAnsi="Arial" w:cs="Arial"/>
          <w:color w:val="000000" w:themeColor="text1"/>
          <w:sz w:val="24"/>
          <w:szCs w:val="24"/>
        </w:rPr>
        <w:t>;</w:t>
      </w:r>
      <w:r w:rsidR="099C5676" w:rsidRPr="1C27D104">
        <w:rPr>
          <w:rFonts w:ascii="Arial" w:hAnsi="Arial" w:cs="Arial"/>
          <w:color w:val="000000" w:themeColor="text1"/>
          <w:sz w:val="24"/>
          <w:szCs w:val="24"/>
        </w:rPr>
        <w:t xml:space="preserve"> por valor de</w:t>
      </w:r>
      <w:r w:rsidR="413C227F" w:rsidRPr="1C27D104">
        <w:rPr>
          <w:rFonts w:ascii="Arial" w:hAnsi="Arial" w:cs="Arial"/>
          <w:color w:val="000000" w:themeColor="text1"/>
          <w:sz w:val="24"/>
          <w:szCs w:val="24"/>
        </w:rPr>
        <w:t xml:space="preserve"> </w:t>
      </w:r>
      <w:r w:rsidR="22328A65" w:rsidRPr="1C27D104">
        <w:rPr>
          <w:rFonts w:ascii="Arial" w:hAnsi="Arial" w:cs="Arial"/>
          <w:color w:val="000000" w:themeColor="text1"/>
          <w:sz w:val="24"/>
          <w:szCs w:val="24"/>
        </w:rPr>
        <w:t xml:space="preserve">doscientos quince millones novecientos </w:t>
      </w:r>
      <w:r w:rsidR="1A0F2F6B" w:rsidRPr="1C27D104">
        <w:rPr>
          <w:rFonts w:ascii="Arial" w:hAnsi="Arial" w:cs="Arial"/>
          <w:color w:val="000000" w:themeColor="text1"/>
          <w:sz w:val="24"/>
          <w:szCs w:val="24"/>
        </w:rPr>
        <w:t>ochenta</w:t>
      </w:r>
      <w:r w:rsidR="22328A65" w:rsidRPr="1C27D104">
        <w:rPr>
          <w:rFonts w:ascii="Arial" w:hAnsi="Arial" w:cs="Arial"/>
          <w:color w:val="000000" w:themeColor="text1"/>
          <w:sz w:val="24"/>
          <w:szCs w:val="24"/>
        </w:rPr>
        <w:t xml:space="preserve"> y cinco mil pesos</w:t>
      </w:r>
      <w:r w:rsidR="0EFE70E0" w:rsidRPr="1C27D104">
        <w:rPr>
          <w:rFonts w:ascii="Arial" w:hAnsi="Arial" w:cs="Arial"/>
          <w:color w:val="000000" w:themeColor="text1"/>
          <w:sz w:val="24"/>
          <w:szCs w:val="24"/>
        </w:rPr>
        <w:t xml:space="preserve"> colombianos</w:t>
      </w:r>
      <w:r w:rsidR="22328A65" w:rsidRPr="1C27D104">
        <w:rPr>
          <w:rFonts w:ascii="Arial" w:hAnsi="Arial" w:cs="Arial"/>
          <w:color w:val="000000" w:themeColor="text1"/>
          <w:sz w:val="24"/>
          <w:szCs w:val="24"/>
        </w:rPr>
        <w:t xml:space="preserve"> (</w:t>
      </w:r>
      <w:r w:rsidR="413C227F" w:rsidRPr="1C27D104">
        <w:rPr>
          <w:rFonts w:ascii="Arial" w:hAnsi="Arial" w:cs="Arial"/>
          <w:color w:val="000000" w:themeColor="text1"/>
          <w:sz w:val="24"/>
          <w:szCs w:val="24"/>
        </w:rPr>
        <w:t>$215.985.000</w:t>
      </w:r>
      <w:r w:rsidR="43BCDD72" w:rsidRPr="1C27D104">
        <w:rPr>
          <w:rFonts w:ascii="Arial" w:hAnsi="Arial" w:cs="Arial"/>
          <w:color w:val="000000" w:themeColor="text1"/>
          <w:sz w:val="24"/>
          <w:szCs w:val="24"/>
        </w:rPr>
        <w:t>)</w:t>
      </w:r>
      <w:r w:rsidR="413C227F" w:rsidRPr="1C27D104">
        <w:rPr>
          <w:rFonts w:ascii="Arial" w:hAnsi="Arial" w:cs="Arial"/>
          <w:color w:val="000000" w:themeColor="text1"/>
          <w:sz w:val="24"/>
          <w:szCs w:val="24"/>
        </w:rPr>
        <w:t xml:space="preserve"> (1,1%)</w:t>
      </w:r>
      <w:r w:rsidR="0CAFF28A" w:rsidRPr="1C27D104">
        <w:rPr>
          <w:rFonts w:ascii="Arial" w:hAnsi="Arial" w:cs="Arial"/>
          <w:color w:val="000000" w:themeColor="text1"/>
          <w:sz w:val="24"/>
          <w:szCs w:val="24"/>
        </w:rPr>
        <w:t>,</w:t>
      </w:r>
      <w:r w:rsidR="413C227F" w:rsidRPr="1C27D104">
        <w:rPr>
          <w:rFonts w:ascii="Arial" w:hAnsi="Arial" w:cs="Arial"/>
          <w:color w:val="000000" w:themeColor="text1"/>
          <w:sz w:val="24"/>
          <w:szCs w:val="24"/>
        </w:rPr>
        <w:t xml:space="preserve"> </w:t>
      </w:r>
      <w:r w:rsidR="7FCBD725" w:rsidRPr="1C27D104">
        <w:rPr>
          <w:rFonts w:ascii="Arial" w:hAnsi="Arial" w:cs="Arial"/>
          <w:color w:val="000000" w:themeColor="text1"/>
          <w:sz w:val="24"/>
          <w:szCs w:val="24"/>
        </w:rPr>
        <w:t xml:space="preserve">ya </w:t>
      </w:r>
      <w:r w:rsidR="413C227F" w:rsidRPr="1C27D104">
        <w:rPr>
          <w:rFonts w:ascii="Arial" w:hAnsi="Arial" w:cs="Arial"/>
          <w:color w:val="000000" w:themeColor="text1"/>
          <w:sz w:val="24"/>
          <w:szCs w:val="24"/>
        </w:rPr>
        <w:t xml:space="preserve">que corresponde al otrosí mencionado </w:t>
      </w:r>
      <w:r w:rsidR="06B81F22" w:rsidRPr="1C27D104">
        <w:rPr>
          <w:rFonts w:ascii="Arial" w:hAnsi="Arial" w:cs="Arial"/>
          <w:color w:val="000000" w:themeColor="text1"/>
          <w:sz w:val="24"/>
          <w:szCs w:val="24"/>
        </w:rPr>
        <w:t>anteriormente</w:t>
      </w:r>
      <w:r w:rsidR="6615BAD1" w:rsidRPr="1C27D104">
        <w:rPr>
          <w:rFonts w:ascii="Arial" w:hAnsi="Arial" w:cs="Arial"/>
          <w:color w:val="000000" w:themeColor="text1"/>
          <w:sz w:val="24"/>
          <w:szCs w:val="24"/>
        </w:rPr>
        <w:t>.</w:t>
      </w:r>
      <w:r w:rsidR="7FCBD725" w:rsidRPr="1C27D104">
        <w:rPr>
          <w:rFonts w:ascii="Arial" w:hAnsi="Arial" w:cs="Arial"/>
          <w:color w:val="000000" w:themeColor="text1"/>
          <w:sz w:val="24"/>
          <w:szCs w:val="24"/>
        </w:rPr>
        <w:t xml:space="preserve"> </w:t>
      </w:r>
    </w:p>
    <w:p w14:paraId="42CAA0FC" w14:textId="52535C93" w:rsidR="1C27D104" w:rsidRDefault="1C27D104" w:rsidP="1C27D104">
      <w:pPr>
        <w:ind w:left="414"/>
        <w:jc w:val="both"/>
        <w:rPr>
          <w:rFonts w:ascii="Arial" w:hAnsi="Arial" w:cs="Arial"/>
          <w:color w:val="000000" w:themeColor="text1"/>
          <w:sz w:val="24"/>
          <w:szCs w:val="24"/>
        </w:rPr>
      </w:pPr>
    </w:p>
    <w:p w14:paraId="63851FE7" w14:textId="55DE117C" w:rsidR="00691B51" w:rsidRPr="008B2933" w:rsidRDefault="36A46075" w:rsidP="00467E9E">
      <w:pPr>
        <w:ind w:left="414"/>
        <w:jc w:val="both"/>
        <w:rPr>
          <w:rFonts w:ascii="Arial" w:hAnsi="Arial" w:cs="Arial"/>
          <w:color w:val="000000" w:themeColor="text1"/>
          <w:sz w:val="24"/>
          <w:szCs w:val="24"/>
        </w:rPr>
      </w:pPr>
      <w:r w:rsidRPr="1C27D104">
        <w:rPr>
          <w:rFonts w:ascii="Arial" w:hAnsi="Arial" w:cs="Arial"/>
          <w:color w:val="000000" w:themeColor="text1"/>
          <w:sz w:val="24"/>
          <w:szCs w:val="24"/>
        </w:rPr>
        <w:t>En el hito de implementación de la plataforma de esta primera etapa</w:t>
      </w:r>
      <w:r w:rsidR="6EED1773" w:rsidRPr="1C27D104">
        <w:rPr>
          <w:rFonts w:ascii="Arial" w:hAnsi="Arial" w:cs="Arial"/>
          <w:color w:val="000000" w:themeColor="text1"/>
          <w:sz w:val="24"/>
          <w:szCs w:val="24"/>
        </w:rPr>
        <w:t>;</w:t>
      </w:r>
      <w:r w:rsidR="798E5A46" w:rsidRPr="1C27D104">
        <w:rPr>
          <w:rFonts w:ascii="Arial" w:hAnsi="Arial" w:cs="Arial"/>
          <w:color w:val="000000" w:themeColor="text1"/>
          <w:sz w:val="24"/>
          <w:szCs w:val="24"/>
        </w:rPr>
        <w:t xml:space="preserve"> la</w:t>
      </w:r>
      <w:r w:rsidRPr="1C27D104">
        <w:rPr>
          <w:rFonts w:ascii="Arial" w:hAnsi="Arial" w:cs="Arial"/>
          <w:color w:val="000000" w:themeColor="text1"/>
          <w:sz w:val="24"/>
          <w:szCs w:val="24"/>
        </w:rPr>
        <w:t xml:space="preserve"> entrada en operación del </w:t>
      </w:r>
      <w:r w:rsidR="5F16CC96" w:rsidRPr="1C27D104">
        <w:rPr>
          <w:rFonts w:ascii="Arial" w:hAnsi="Arial" w:cs="Arial"/>
          <w:color w:val="000000" w:themeColor="text1"/>
          <w:sz w:val="24"/>
          <w:szCs w:val="24"/>
        </w:rPr>
        <w:t>DataR</w:t>
      </w:r>
      <w:r w:rsidRPr="1C27D104">
        <w:rPr>
          <w:rFonts w:ascii="Arial" w:hAnsi="Arial" w:cs="Arial"/>
          <w:color w:val="000000" w:themeColor="text1"/>
          <w:sz w:val="24"/>
          <w:szCs w:val="24"/>
        </w:rPr>
        <w:t xml:space="preserve">, </w:t>
      </w:r>
      <w:r w:rsidR="62C5278F" w:rsidRPr="1C27D104">
        <w:rPr>
          <w:rFonts w:ascii="Arial" w:hAnsi="Arial" w:cs="Arial"/>
          <w:color w:val="000000" w:themeColor="text1"/>
          <w:sz w:val="24"/>
          <w:szCs w:val="24"/>
        </w:rPr>
        <w:t xml:space="preserve">se </w:t>
      </w:r>
      <w:r w:rsidR="1DB45286" w:rsidRPr="1C27D104">
        <w:rPr>
          <w:rFonts w:ascii="Arial" w:hAnsi="Arial" w:cs="Arial"/>
          <w:color w:val="000000" w:themeColor="text1"/>
          <w:sz w:val="24"/>
          <w:szCs w:val="24"/>
        </w:rPr>
        <w:t xml:space="preserve">aplicaron </w:t>
      </w:r>
      <w:r w:rsidR="62C5278F" w:rsidRPr="1C27D104">
        <w:rPr>
          <w:rFonts w:ascii="Arial" w:hAnsi="Arial" w:cs="Arial"/>
          <w:color w:val="000000" w:themeColor="text1"/>
          <w:sz w:val="24"/>
          <w:szCs w:val="24"/>
        </w:rPr>
        <w:t>2</w:t>
      </w:r>
      <w:r w:rsidRPr="1C27D104">
        <w:rPr>
          <w:rFonts w:ascii="Arial" w:hAnsi="Arial" w:cs="Arial"/>
          <w:color w:val="000000" w:themeColor="text1"/>
          <w:sz w:val="24"/>
          <w:szCs w:val="24"/>
        </w:rPr>
        <w:t xml:space="preserve"> ANS</w:t>
      </w:r>
      <w:r w:rsidR="0BD78BC8" w:rsidRPr="1C27D104">
        <w:rPr>
          <w:rFonts w:ascii="Arial" w:hAnsi="Arial" w:cs="Arial"/>
          <w:color w:val="000000" w:themeColor="text1"/>
          <w:sz w:val="24"/>
          <w:szCs w:val="24"/>
        </w:rPr>
        <w:t xml:space="preserve"> (Cumplimiento fechas entrada en operación e Implementación de pilotos)</w:t>
      </w:r>
      <w:r w:rsidRPr="1C27D104">
        <w:rPr>
          <w:rFonts w:ascii="Arial" w:hAnsi="Arial" w:cs="Arial"/>
          <w:color w:val="000000" w:themeColor="text1"/>
          <w:sz w:val="24"/>
          <w:szCs w:val="24"/>
        </w:rPr>
        <w:t xml:space="preserve">, </w:t>
      </w:r>
      <w:r w:rsidR="7254314E" w:rsidRPr="1C27D104">
        <w:rPr>
          <w:rFonts w:ascii="Arial" w:hAnsi="Arial" w:cs="Arial"/>
          <w:color w:val="000000" w:themeColor="text1"/>
          <w:sz w:val="24"/>
          <w:szCs w:val="24"/>
        </w:rPr>
        <w:t xml:space="preserve">debido a </w:t>
      </w:r>
      <w:r w:rsidRPr="1C27D104">
        <w:rPr>
          <w:rFonts w:ascii="Arial" w:hAnsi="Arial" w:cs="Arial"/>
          <w:color w:val="000000" w:themeColor="text1"/>
          <w:sz w:val="24"/>
          <w:szCs w:val="24"/>
        </w:rPr>
        <w:t xml:space="preserve">las demoras de la puesta en producción, lo que descontó </w:t>
      </w:r>
      <w:r w:rsidR="209AFFD3" w:rsidRPr="1C27D104">
        <w:rPr>
          <w:rFonts w:ascii="Arial" w:hAnsi="Arial" w:cs="Arial"/>
          <w:color w:val="000000" w:themeColor="text1"/>
          <w:sz w:val="24"/>
          <w:szCs w:val="24"/>
        </w:rPr>
        <w:t>d</w:t>
      </w:r>
      <w:r w:rsidRPr="1C27D104">
        <w:rPr>
          <w:rFonts w:ascii="Arial" w:hAnsi="Arial" w:cs="Arial"/>
          <w:color w:val="000000" w:themeColor="text1"/>
          <w:sz w:val="24"/>
          <w:szCs w:val="24"/>
        </w:rPr>
        <w:t xml:space="preserve">el </w:t>
      </w:r>
      <w:r w:rsidR="6F2B5075" w:rsidRPr="1C27D104">
        <w:rPr>
          <w:rFonts w:ascii="Arial" w:hAnsi="Arial" w:cs="Arial"/>
          <w:color w:val="000000" w:themeColor="text1"/>
          <w:sz w:val="24"/>
          <w:szCs w:val="24"/>
        </w:rPr>
        <w:t xml:space="preserve">valor del </w:t>
      </w:r>
      <w:r w:rsidRPr="1C27D104">
        <w:rPr>
          <w:rFonts w:ascii="Arial" w:hAnsi="Arial" w:cs="Arial"/>
          <w:color w:val="000000" w:themeColor="text1"/>
          <w:sz w:val="24"/>
          <w:szCs w:val="24"/>
        </w:rPr>
        <w:t>contrato en septiembre de 2023</w:t>
      </w:r>
      <w:r w:rsidR="7B873924" w:rsidRPr="1C27D104">
        <w:rPr>
          <w:rFonts w:ascii="Arial" w:hAnsi="Arial" w:cs="Arial"/>
          <w:color w:val="000000" w:themeColor="text1"/>
          <w:sz w:val="24"/>
          <w:szCs w:val="24"/>
        </w:rPr>
        <w:t>, un total de ciento sesenta y cuatro millones setecientos</w:t>
      </w:r>
      <w:r w:rsidR="6B362A99" w:rsidRPr="1C27D104">
        <w:rPr>
          <w:rFonts w:ascii="Arial" w:hAnsi="Arial" w:cs="Arial"/>
          <w:color w:val="000000" w:themeColor="text1"/>
          <w:sz w:val="24"/>
          <w:szCs w:val="24"/>
        </w:rPr>
        <w:t xml:space="preserve"> veinte mil pesos colombianos</w:t>
      </w:r>
      <w:r w:rsidR="7B873924" w:rsidRPr="1C27D104">
        <w:rPr>
          <w:rFonts w:ascii="Arial" w:hAnsi="Arial" w:cs="Arial"/>
          <w:color w:val="000000" w:themeColor="text1"/>
          <w:sz w:val="24"/>
          <w:szCs w:val="24"/>
        </w:rPr>
        <w:t xml:space="preserve"> ($164.720.000)</w:t>
      </w:r>
      <w:r w:rsidRPr="1C27D104">
        <w:rPr>
          <w:rFonts w:ascii="Arial" w:hAnsi="Arial" w:cs="Arial"/>
          <w:color w:val="000000" w:themeColor="text1"/>
          <w:sz w:val="24"/>
          <w:szCs w:val="24"/>
        </w:rPr>
        <w:t>.</w:t>
      </w:r>
    </w:p>
    <w:p w14:paraId="3A60FD4B" w14:textId="3755BE41" w:rsidR="00492761" w:rsidRPr="008B2933" w:rsidRDefault="00492761" w:rsidP="00467E9E">
      <w:pPr>
        <w:ind w:left="414"/>
        <w:jc w:val="both"/>
        <w:rPr>
          <w:rFonts w:ascii="Arial" w:hAnsi="Arial" w:cs="Arial"/>
          <w:color w:val="000000" w:themeColor="text1"/>
          <w:sz w:val="24"/>
          <w:szCs w:val="24"/>
        </w:rPr>
      </w:pPr>
    </w:p>
    <w:p w14:paraId="684DBF52" w14:textId="4DE36F55" w:rsidR="00BE74EC" w:rsidRPr="008B2933" w:rsidRDefault="36A46075" w:rsidP="00A62399">
      <w:pPr>
        <w:spacing w:line="259" w:lineRule="auto"/>
        <w:ind w:left="414"/>
        <w:jc w:val="both"/>
        <w:rPr>
          <w:rFonts w:ascii="Arial" w:hAnsi="Arial" w:cs="Arial"/>
          <w:color w:val="000000" w:themeColor="text1"/>
          <w:sz w:val="24"/>
          <w:szCs w:val="24"/>
        </w:rPr>
      </w:pPr>
      <w:r w:rsidRPr="1C27D104">
        <w:rPr>
          <w:rFonts w:ascii="Arial" w:hAnsi="Arial" w:cs="Arial"/>
          <w:color w:val="000000" w:themeColor="text1"/>
          <w:sz w:val="24"/>
          <w:szCs w:val="24"/>
        </w:rPr>
        <w:t xml:space="preserve">Se resalta que </w:t>
      </w:r>
      <w:r w:rsidR="72C7F4EB" w:rsidRPr="1C27D104">
        <w:rPr>
          <w:rFonts w:ascii="Arial" w:hAnsi="Arial" w:cs="Arial"/>
          <w:color w:val="000000" w:themeColor="text1"/>
          <w:sz w:val="24"/>
          <w:szCs w:val="24"/>
        </w:rPr>
        <w:t>la implementación de</w:t>
      </w:r>
      <w:r w:rsidRPr="1C27D104">
        <w:rPr>
          <w:rFonts w:ascii="Arial" w:hAnsi="Arial" w:cs="Arial"/>
          <w:color w:val="000000" w:themeColor="text1"/>
          <w:sz w:val="24"/>
          <w:szCs w:val="24"/>
        </w:rPr>
        <w:t xml:space="preserve"> esta primera etapa del contrato es</w:t>
      </w:r>
      <w:r w:rsidR="6C310FCA" w:rsidRPr="1C27D104">
        <w:rPr>
          <w:rFonts w:ascii="Arial" w:hAnsi="Arial" w:cs="Arial"/>
          <w:color w:val="000000" w:themeColor="text1"/>
          <w:sz w:val="24"/>
          <w:szCs w:val="24"/>
        </w:rPr>
        <w:t>tá</w:t>
      </w:r>
      <w:r w:rsidRPr="1C27D104">
        <w:rPr>
          <w:rFonts w:ascii="Arial" w:hAnsi="Arial" w:cs="Arial"/>
          <w:color w:val="000000" w:themeColor="text1"/>
          <w:sz w:val="24"/>
          <w:szCs w:val="24"/>
        </w:rPr>
        <w:t xml:space="preserve"> </w:t>
      </w:r>
      <w:r w:rsidR="69A91903" w:rsidRPr="1C27D104">
        <w:rPr>
          <w:rFonts w:ascii="Arial" w:hAnsi="Arial" w:cs="Arial"/>
          <w:color w:val="000000" w:themeColor="text1"/>
          <w:sz w:val="24"/>
          <w:szCs w:val="24"/>
        </w:rPr>
        <w:t xml:space="preserve">en operación y </w:t>
      </w:r>
      <w:r w:rsidR="00EA3ABA" w:rsidRPr="1C27D104">
        <w:rPr>
          <w:rFonts w:ascii="Arial" w:hAnsi="Arial" w:cs="Arial"/>
          <w:color w:val="000000" w:themeColor="text1"/>
          <w:sz w:val="24"/>
          <w:szCs w:val="24"/>
        </w:rPr>
        <w:t>disponible a</w:t>
      </w:r>
      <w:r w:rsidR="59DD2A15" w:rsidRPr="1C27D104">
        <w:rPr>
          <w:rFonts w:ascii="Arial" w:hAnsi="Arial" w:cs="Arial"/>
          <w:color w:val="000000" w:themeColor="text1"/>
          <w:sz w:val="24"/>
          <w:szCs w:val="24"/>
        </w:rPr>
        <w:t xml:space="preserve"> </w:t>
      </w:r>
      <w:r w:rsidRPr="1C27D104">
        <w:rPr>
          <w:rFonts w:ascii="Arial" w:hAnsi="Arial" w:cs="Arial"/>
          <w:color w:val="000000" w:themeColor="text1"/>
          <w:sz w:val="24"/>
          <w:szCs w:val="24"/>
        </w:rPr>
        <w:t>la DIAN</w:t>
      </w:r>
      <w:r w:rsidR="226239EC" w:rsidRPr="1C27D104">
        <w:rPr>
          <w:rFonts w:ascii="Arial" w:hAnsi="Arial" w:cs="Arial"/>
          <w:color w:val="000000" w:themeColor="text1"/>
          <w:sz w:val="24"/>
          <w:szCs w:val="24"/>
        </w:rPr>
        <w:t xml:space="preserve"> para cualquier iniciativa </w:t>
      </w:r>
      <w:r w:rsidR="00EA3ABA" w:rsidRPr="1C27D104">
        <w:rPr>
          <w:rFonts w:ascii="Arial" w:hAnsi="Arial" w:cs="Arial"/>
          <w:color w:val="000000" w:themeColor="text1"/>
          <w:sz w:val="24"/>
          <w:szCs w:val="24"/>
        </w:rPr>
        <w:t>de</w:t>
      </w:r>
      <w:r w:rsidR="226239EC" w:rsidRPr="1C27D104">
        <w:rPr>
          <w:rFonts w:ascii="Arial" w:hAnsi="Arial" w:cs="Arial"/>
          <w:color w:val="000000" w:themeColor="text1"/>
          <w:sz w:val="24"/>
          <w:szCs w:val="24"/>
        </w:rPr>
        <w:t xml:space="preserve"> datos que surja </w:t>
      </w:r>
      <w:r w:rsidR="45691B4F" w:rsidRPr="1C27D104">
        <w:rPr>
          <w:rFonts w:ascii="Arial" w:hAnsi="Arial" w:cs="Arial"/>
          <w:color w:val="000000" w:themeColor="text1"/>
          <w:sz w:val="24"/>
          <w:szCs w:val="24"/>
        </w:rPr>
        <w:t xml:space="preserve">en cualquier </w:t>
      </w:r>
      <w:r w:rsidR="226239EC" w:rsidRPr="1C27D104">
        <w:rPr>
          <w:rFonts w:ascii="Arial" w:hAnsi="Arial" w:cs="Arial"/>
          <w:color w:val="000000" w:themeColor="text1"/>
          <w:sz w:val="24"/>
          <w:szCs w:val="24"/>
        </w:rPr>
        <w:t>momento</w:t>
      </w:r>
      <w:r w:rsidR="518B0608" w:rsidRPr="1C27D104">
        <w:rPr>
          <w:rFonts w:ascii="Arial" w:hAnsi="Arial" w:cs="Arial"/>
          <w:color w:val="000000" w:themeColor="text1"/>
          <w:sz w:val="24"/>
          <w:szCs w:val="24"/>
        </w:rPr>
        <w:t>;</w:t>
      </w:r>
      <w:r w:rsidRPr="1C27D104">
        <w:rPr>
          <w:rFonts w:ascii="Arial" w:hAnsi="Arial" w:cs="Arial"/>
          <w:color w:val="000000" w:themeColor="text1"/>
          <w:sz w:val="24"/>
          <w:szCs w:val="24"/>
        </w:rPr>
        <w:t xml:space="preserve"> </w:t>
      </w:r>
      <w:r w:rsidR="2975D4F0" w:rsidRPr="1C27D104">
        <w:rPr>
          <w:rFonts w:ascii="Arial" w:hAnsi="Arial" w:cs="Arial"/>
          <w:color w:val="000000" w:themeColor="text1"/>
          <w:sz w:val="24"/>
          <w:szCs w:val="24"/>
        </w:rPr>
        <w:t xml:space="preserve">al respecto </w:t>
      </w:r>
      <w:r w:rsidRPr="1C27D104">
        <w:rPr>
          <w:rFonts w:ascii="Arial" w:hAnsi="Arial" w:cs="Arial"/>
          <w:color w:val="000000" w:themeColor="text1"/>
          <w:sz w:val="24"/>
          <w:szCs w:val="24"/>
        </w:rPr>
        <w:t>la interventoría emitió su concepto técnico.</w:t>
      </w:r>
      <w:r w:rsidR="2A763432">
        <w:t xml:space="preserve"> </w:t>
      </w:r>
      <w:r w:rsidR="3644082C" w:rsidRPr="1C27D104">
        <w:rPr>
          <w:rFonts w:ascii="Arial" w:hAnsi="Arial" w:cs="Arial"/>
          <w:color w:val="000000" w:themeColor="text1"/>
          <w:sz w:val="24"/>
          <w:szCs w:val="24"/>
        </w:rPr>
        <w:t>El</w:t>
      </w:r>
      <w:r w:rsidR="1D1AA2AF" w:rsidRPr="1C27D104">
        <w:rPr>
          <w:rFonts w:ascii="Arial" w:hAnsi="Arial" w:cs="Arial"/>
          <w:color w:val="000000" w:themeColor="text1"/>
          <w:sz w:val="24"/>
          <w:szCs w:val="24"/>
        </w:rPr>
        <w:t xml:space="preserve"> director </w:t>
      </w:r>
      <w:r w:rsidR="3CE7FD4A" w:rsidRPr="1C27D104">
        <w:rPr>
          <w:rFonts w:ascii="Arial" w:hAnsi="Arial" w:cs="Arial"/>
          <w:color w:val="000000" w:themeColor="text1"/>
          <w:sz w:val="24"/>
          <w:szCs w:val="24"/>
        </w:rPr>
        <w:t>de la DGIT</w:t>
      </w:r>
      <w:r w:rsidR="32EF34BD" w:rsidRPr="1C27D104">
        <w:rPr>
          <w:rFonts w:ascii="Arial" w:hAnsi="Arial" w:cs="Arial"/>
          <w:color w:val="000000" w:themeColor="text1"/>
          <w:sz w:val="24"/>
          <w:szCs w:val="24"/>
        </w:rPr>
        <w:t>, Julián Medina,</w:t>
      </w:r>
      <w:r w:rsidR="3CE7FD4A" w:rsidRPr="1C27D104">
        <w:rPr>
          <w:rFonts w:ascii="Arial" w:hAnsi="Arial" w:cs="Arial"/>
          <w:color w:val="000000" w:themeColor="text1"/>
          <w:sz w:val="24"/>
          <w:szCs w:val="24"/>
        </w:rPr>
        <w:t xml:space="preserve"> aclara que ya </w:t>
      </w:r>
      <w:r w:rsidR="66071E45" w:rsidRPr="1C27D104">
        <w:rPr>
          <w:rFonts w:ascii="Arial" w:hAnsi="Arial" w:cs="Arial"/>
          <w:color w:val="000000" w:themeColor="text1"/>
          <w:sz w:val="24"/>
          <w:szCs w:val="24"/>
        </w:rPr>
        <w:t xml:space="preserve">se </w:t>
      </w:r>
      <w:r w:rsidR="3CE7FD4A" w:rsidRPr="1C27D104">
        <w:rPr>
          <w:rFonts w:ascii="Arial" w:hAnsi="Arial" w:cs="Arial"/>
          <w:color w:val="000000" w:themeColor="text1"/>
          <w:sz w:val="24"/>
          <w:szCs w:val="24"/>
        </w:rPr>
        <w:t xml:space="preserve">está usando </w:t>
      </w:r>
      <w:r w:rsidR="2E5C3629" w:rsidRPr="1C27D104">
        <w:rPr>
          <w:rFonts w:ascii="Arial" w:hAnsi="Arial" w:cs="Arial"/>
          <w:color w:val="000000" w:themeColor="text1"/>
          <w:sz w:val="24"/>
          <w:szCs w:val="24"/>
        </w:rPr>
        <w:t xml:space="preserve">este </w:t>
      </w:r>
      <w:r w:rsidR="1C34CEFF" w:rsidRPr="1C27D104">
        <w:rPr>
          <w:rFonts w:ascii="Arial" w:hAnsi="Arial" w:cs="Arial"/>
          <w:color w:val="000000" w:themeColor="text1"/>
          <w:sz w:val="24"/>
          <w:szCs w:val="24"/>
        </w:rPr>
        <w:t>producto.</w:t>
      </w:r>
    </w:p>
    <w:p w14:paraId="538C4380" w14:textId="77777777" w:rsidR="00D35DF8" w:rsidRPr="008B2933" w:rsidRDefault="00D35DF8" w:rsidP="0028562E">
      <w:pPr>
        <w:ind w:left="414"/>
        <w:jc w:val="both"/>
        <w:rPr>
          <w:rFonts w:ascii="Arial" w:hAnsi="Arial" w:cs="Arial"/>
          <w:color w:val="000000" w:themeColor="text1"/>
          <w:sz w:val="24"/>
          <w:szCs w:val="24"/>
        </w:rPr>
      </w:pPr>
    </w:p>
    <w:p w14:paraId="2FD94167" w14:textId="3CAEE1FD" w:rsidR="00EA3ABA" w:rsidRDefault="00EA3ABA" w:rsidP="00EA3ABA">
      <w:pPr>
        <w:ind w:left="414"/>
        <w:jc w:val="both"/>
        <w:rPr>
          <w:rFonts w:ascii="Arial" w:hAnsi="Arial" w:cs="Arial"/>
          <w:color w:val="000000" w:themeColor="text1"/>
          <w:sz w:val="24"/>
          <w:szCs w:val="24"/>
        </w:rPr>
      </w:pPr>
      <w:r w:rsidRPr="1C27D104">
        <w:rPr>
          <w:rFonts w:ascii="Arial" w:hAnsi="Arial" w:cs="Arial"/>
          <w:color w:val="000000" w:themeColor="text1"/>
          <w:sz w:val="24"/>
          <w:szCs w:val="24"/>
        </w:rPr>
        <w:t>La Directora</w:t>
      </w:r>
      <w:r w:rsidR="1A8FEBEB" w:rsidRPr="1C27D104">
        <w:rPr>
          <w:rFonts w:ascii="Arial" w:hAnsi="Arial" w:cs="Arial"/>
          <w:color w:val="000000" w:themeColor="text1"/>
          <w:sz w:val="24"/>
          <w:szCs w:val="24"/>
        </w:rPr>
        <w:t xml:space="preserve"> de Gestión Corporativa</w:t>
      </w:r>
      <w:r w:rsidR="14B0FF8E" w:rsidRPr="1C27D104">
        <w:rPr>
          <w:rFonts w:ascii="Arial" w:hAnsi="Arial" w:cs="Arial"/>
          <w:color w:val="000000" w:themeColor="text1"/>
          <w:sz w:val="24"/>
          <w:szCs w:val="24"/>
        </w:rPr>
        <w:t>,</w:t>
      </w:r>
      <w:r w:rsidR="14AD6246" w:rsidRPr="1C27D104">
        <w:rPr>
          <w:rFonts w:ascii="Arial" w:hAnsi="Arial" w:cs="Arial"/>
          <w:color w:val="000000" w:themeColor="text1"/>
          <w:sz w:val="24"/>
          <w:szCs w:val="24"/>
        </w:rPr>
        <w:t xml:space="preserve"> Luz Nayibe López</w:t>
      </w:r>
      <w:r w:rsidR="091BD247" w:rsidRPr="1C27D104">
        <w:rPr>
          <w:rFonts w:ascii="Arial" w:hAnsi="Arial" w:cs="Arial"/>
          <w:color w:val="000000" w:themeColor="text1"/>
          <w:sz w:val="24"/>
          <w:szCs w:val="24"/>
        </w:rPr>
        <w:t>,</w:t>
      </w:r>
      <w:r w:rsidR="7A2A7B51" w:rsidRPr="1C27D104">
        <w:rPr>
          <w:rFonts w:ascii="Arial" w:hAnsi="Arial" w:cs="Arial"/>
          <w:color w:val="000000" w:themeColor="text1"/>
          <w:sz w:val="24"/>
          <w:szCs w:val="24"/>
        </w:rPr>
        <w:t xml:space="preserve"> </w:t>
      </w:r>
      <w:r w:rsidR="7A44BFCC" w:rsidRPr="1C27D104">
        <w:rPr>
          <w:rFonts w:ascii="Arial" w:hAnsi="Arial" w:cs="Arial"/>
          <w:color w:val="000000" w:themeColor="text1"/>
          <w:sz w:val="24"/>
          <w:szCs w:val="24"/>
        </w:rPr>
        <w:t xml:space="preserve">realiza </w:t>
      </w:r>
      <w:r w:rsidR="7A2A7B51" w:rsidRPr="1C27D104">
        <w:rPr>
          <w:rFonts w:ascii="Arial" w:hAnsi="Arial" w:cs="Arial"/>
          <w:color w:val="000000" w:themeColor="text1"/>
          <w:sz w:val="24"/>
          <w:szCs w:val="24"/>
        </w:rPr>
        <w:t>las siguiente</w:t>
      </w:r>
      <w:r w:rsidR="6D47E1AA" w:rsidRPr="1C27D104">
        <w:rPr>
          <w:rFonts w:ascii="Arial" w:hAnsi="Arial" w:cs="Arial"/>
          <w:color w:val="000000" w:themeColor="text1"/>
          <w:sz w:val="24"/>
          <w:szCs w:val="24"/>
        </w:rPr>
        <w:t>s</w:t>
      </w:r>
      <w:r w:rsidR="7A2A7B51" w:rsidRPr="1C27D104">
        <w:rPr>
          <w:rFonts w:ascii="Arial" w:hAnsi="Arial" w:cs="Arial"/>
          <w:color w:val="000000" w:themeColor="text1"/>
          <w:sz w:val="24"/>
          <w:szCs w:val="24"/>
        </w:rPr>
        <w:t xml:space="preserve"> preguntas: </w:t>
      </w:r>
    </w:p>
    <w:p w14:paraId="49D9EE34" w14:textId="77777777" w:rsidR="00EA3ABA" w:rsidRPr="008B2933" w:rsidRDefault="00EA3ABA" w:rsidP="00EA3ABA">
      <w:pPr>
        <w:ind w:left="414"/>
        <w:jc w:val="both"/>
        <w:rPr>
          <w:rFonts w:ascii="Arial" w:hAnsi="Arial" w:cs="Arial"/>
          <w:color w:val="000000" w:themeColor="text1"/>
          <w:sz w:val="24"/>
          <w:szCs w:val="24"/>
        </w:rPr>
      </w:pPr>
    </w:p>
    <w:p w14:paraId="318F0E53" w14:textId="64983BDA" w:rsidR="004A2A47" w:rsidRPr="008B2933" w:rsidRDefault="73953583" w:rsidP="00467E9E">
      <w:pPr>
        <w:pStyle w:val="ListParagraph"/>
        <w:numPr>
          <w:ilvl w:val="0"/>
          <w:numId w:val="5"/>
        </w:numPr>
        <w:jc w:val="both"/>
        <w:rPr>
          <w:rFonts w:ascii="Arial" w:hAnsi="Arial" w:cs="Arial"/>
          <w:color w:val="000000" w:themeColor="text1"/>
          <w:sz w:val="24"/>
          <w:szCs w:val="24"/>
        </w:rPr>
      </w:pPr>
      <w:r w:rsidRPr="008B2933">
        <w:rPr>
          <w:rFonts w:ascii="Arial" w:hAnsi="Arial" w:cs="Arial"/>
          <w:color w:val="000000" w:themeColor="text1"/>
          <w:sz w:val="24"/>
          <w:szCs w:val="24"/>
        </w:rPr>
        <w:t xml:space="preserve">¿El producto se puede utilizar, </w:t>
      </w:r>
      <w:r w:rsidR="00467E9E" w:rsidRPr="008B2933">
        <w:rPr>
          <w:rFonts w:ascii="Arial" w:hAnsi="Arial" w:cs="Arial"/>
          <w:color w:val="000000" w:themeColor="text1"/>
          <w:sz w:val="24"/>
          <w:szCs w:val="24"/>
        </w:rPr>
        <w:t>pero si</w:t>
      </w:r>
      <w:r w:rsidRPr="008B2933">
        <w:rPr>
          <w:rFonts w:ascii="Arial" w:hAnsi="Arial" w:cs="Arial"/>
          <w:color w:val="000000" w:themeColor="text1"/>
          <w:sz w:val="24"/>
          <w:szCs w:val="24"/>
        </w:rPr>
        <w:t xml:space="preserve"> se cambia de plataforma</w:t>
      </w:r>
      <w:r w:rsidR="2FEA7AC4" w:rsidRPr="008B2933">
        <w:rPr>
          <w:rFonts w:ascii="Arial" w:hAnsi="Arial" w:cs="Arial"/>
          <w:color w:val="000000" w:themeColor="text1"/>
          <w:sz w:val="24"/>
          <w:szCs w:val="24"/>
        </w:rPr>
        <w:t xml:space="preserve"> se podría seguir usando en el sistema que se trabaja actual</w:t>
      </w:r>
      <w:r w:rsidRPr="008B2933">
        <w:rPr>
          <w:rFonts w:ascii="Arial" w:hAnsi="Arial" w:cs="Arial"/>
          <w:color w:val="000000" w:themeColor="text1"/>
          <w:sz w:val="24"/>
          <w:szCs w:val="24"/>
        </w:rPr>
        <w:t>?</w:t>
      </w:r>
    </w:p>
    <w:p w14:paraId="63BE178E" w14:textId="684FD0B4" w:rsidR="004A2A47" w:rsidRPr="008B2933" w:rsidRDefault="007A099D" w:rsidP="00467E9E">
      <w:pPr>
        <w:pStyle w:val="ListParagraph"/>
        <w:numPr>
          <w:ilvl w:val="0"/>
          <w:numId w:val="5"/>
        </w:numPr>
        <w:jc w:val="both"/>
        <w:rPr>
          <w:rFonts w:ascii="Arial" w:hAnsi="Arial" w:cs="Arial"/>
          <w:color w:val="000000" w:themeColor="text1"/>
          <w:sz w:val="24"/>
          <w:szCs w:val="24"/>
        </w:rPr>
      </w:pPr>
      <w:r w:rsidRPr="1C27D104">
        <w:rPr>
          <w:rFonts w:ascii="Arial" w:hAnsi="Arial" w:cs="Arial"/>
          <w:color w:val="000000" w:themeColor="text1"/>
          <w:sz w:val="24"/>
          <w:szCs w:val="24"/>
        </w:rPr>
        <w:t xml:space="preserve">¿Qué recomienda la </w:t>
      </w:r>
      <w:r w:rsidR="12537AF8" w:rsidRPr="1C27D104">
        <w:rPr>
          <w:rFonts w:ascii="Arial" w:hAnsi="Arial" w:cs="Arial"/>
          <w:color w:val="000000" w:themeColor="text1"/>
          <w:sz w:val="24"/>
          <w:szCs w:val="24"/>
        </w:rPr>
        <w:t>I</w:t>
      </w:r>
      <w:r w:rsidRPr="1C27D104">
        <w:rPr>
          <w:rFonts w:ascii="Arial" w:hAnsi="Arial" w:cs="Arial"/>
          <w:color w:val="000000" w:themeColor="text1"/>
          <w:sz w:val="24"/>
          <w:szCs w:val="24"/>
        </w:rPr>
        <w:t xml:space="preserve">nterventoría frente al proceso que se ha dado frente al </w:t>
      </w:r>
      <w:r w:rsidR="5F16CC96" w:rsidRPr="1C27D104">
        <w:rPr>
          <w:rFonts w:ascii="Arial" w:hAnsi="Arial" w:cs="Arial"/>
          <w:color w:val="000000" w:themeColor="text1"/>
          <w:sz w:val="24"/>
          <w:szCs w:val="24"/>
        </w:rPr>
        <w:t>DataR</w:t>
      </w:r>
      <w:r w:rsidRPr="1C27D104">
        <w:rPr>
          <w:rFonts w:ascii="Arial" w:hAnsi="Arial" w:cs="Arial"/>
          <w:color w:val="000000" w:themeColor="text1"/>
          <w:sz w:val="24"/>
          <w:szCs w:val="24"/>
        </w:rPr>
        <w:t>?</w:t>
      </w:r>
    </w:p>
    <w:p w14:paraId="5DBE801D" w14:textId="77777777" w:rsidR="00D35DF8" w:rsidRPr="008B2933" w:rsidRDefault="00D35DF8" w:rsidP="0028562E">
      <w:pPr>
        <w:ind w:left="414"/>
        <w:jc w:val="both"/>
        <w:rPr>
          <w:rFonts w:ascii="Arial" w:hAnsi="Arial" w:cs="Arial"/>
          <w:color w:val="000000" w:themeColor="text1"/>
          <w:sz w:val="24"/>
          <w:szCs w:val="24"/>
        </w:rPr>
      </w:pPr>
    </w:p>
    <w:p w14:paraId="02D6B940" w14:textId="2674457B" w:rsidR="00B47331" w:rsidRPr="008B2933" w:rsidRDefault="0C524186" w:rsidP="1C27D104">
      <w:pPr>
        <w:ind w:left="414"/>
        <w:jc w:val="both"/>
        <w:rPr>
          <w:rFonts w:ascii="Arial" w:hAnsi="Arial" w:cs="Arial"/>
          <w:color w:val="000000" w:themeColor="text1"/>
          <w:sz w:val="24"/>
          <w:szCs w:val="24"/>
        </w:rPr>
      </w:pPr>
      <w:r w:rsidRPr="1C27D104">
        <w:rPr>
          <w:rFonts w:ascii="Arial" w:hAnsi="Arial" w:cs="Arial"/>
          <w:color w:val="000000" w:themeColor="text1"/>
          <w:sz w:val="24"/>
          <w:szCs w:val="24"/>
        </w:rPr>
        <w:lastRenderedPageBreak/>
        <w:t xml:space="preserve">A lo que </w:t>
      </w:r>
      <w:r w:rsidR="00EA3ABA" w:rsidRPr="1C27D104">
        <w:rPr>
          <w:rFonts w:ascii="Arial" w:hAnsi="Arial" w:cs="Arial"/>
          <w:color w:val="000000" w:themeColor="text1"/>
          <w:sz w:val="24"/>
          <w:szCs w:val="24"/>
        </w:rPr>
        <w:t xml:space="preserve">la </w:t>
      </w:r>
      <w:r w:rsidR="00EA3ABA" w:rsidRPr="00A62399">
        <w:rPr>
          <w:rFonts w:ascii="Arial" w:eastAsia="Arial" w:hAnsi="Arial" w:cs="Arial"/>
          <w:sz w:val="24"/>
          <w:szCs w:val="24"/>
        </w:rPr>
        <w:t>Directora</w:t>
      </w:r>
      <w:r w:rsidR="64AF1AC8" w:rsidRPr="00A62399">
        <w:rPr>
          <w:rFonts w:ascii="Arial" w:eastAsia="Arial" w:hAnsi="Arial" w:cs="Arial"/>
          <w:sz w:val="24"/>
          <w:szCs w:val="24"/>
        </w:rPr>
        <w:t xml:space="preserve"> de Interventoría, Patricia Patiño,</w:t>
      </w:r>
      <w:r w:rsidR="6480982D" w:rsidRPr="1C27D104">
        <w:rPr>
          <w:rFonts w:ascii="Arial" w:hAnsi="Arial" w:cs="Arial"/>
          <w:color w:val="000000" w:themeColor="text1"/>
          <w:sz w:val="24"/>
          <w:szCs w:val="24"/>
        </w:rPr>
        <w:t xml:space="preserve"> </w:t>
      </w:r>
      <w:r w:rsidR="7CE1159B" w:rsidRPr="1C27D104">
        <w:rPr>
          <w:rFonts w:ascii="Arial" w:hAnsi="Arial" w:cs="Arial"/>
          <w:color w:val="000000" w:themeColor="text1"/>
          <w:sz w:val="24"/>
          <w:szCs w:val="24"/>
        </w:rPr>
        <w:t>responde</w:t>
      </w:r>
      <w:r w:rsidR="63F6CA04" w:rsidRPr="1C27D104">
        <w:rPr>
          <w:rFonts w:ascii="Arial" w:hAnsi="Arial" w:cs="Arial"/>
          <w:color w:val="000000" w:themeColor="text1"/>
          <w:sz w:val="24"/>
          <w:szCs w:val="24"/>
        </w:rPr>
        <w:t>:</w:t>
      </w:r>
    </w:p>
    <w:p w14:paraId="44C425C9" w14:textId="1B4F16EA" w:rsidR="006F1ABF" w:rsidRPr="008B2933" w:rsidRDefault="5890B40A" w:rsidP="00A62399">
      <w:pPr>
        <w:pStyle w:val="ListParagraph"/>
        <w:numPr>
          <w:ilvl w:val="0"/>
          <w:numId w:val="22"/>
        </w:numPr>
        <w:spacing w:line="259" w:lineRule="auto"/>
        <w:jc w:val="both"/>
        <w:rPr>
          <w:rFonts w:ascii="Arial" w:hAnsi="Arial" w:cs="Arial"/>
          <w:color w:val="000000" w:themeColor="text1"/>
          <w:sz w:val="24"/>
          <w:szCs w:val="24"/>
        </w:rPr>
      </w:pPr>
      <w:r w:rsidRPr="1C27D104">
        <w:rPr>
          <w:rFonts w:ascii="Arial" w:hAnsi="Arial" w:cs="Arial"/>
          <w:color w:val="000000" w:themeColor="text1"/>
          <w:sz w:val="24"/>
          <w:szCs w:val="24"/>
        </w:rPr>
        <w:t xml:space="preserve">Actualmente, </w:t>
      </w:r>
      <w:r w:rsidR="05A001D3" w:rsidRPr="1C27D104">
        <w:rPr>
          <w:rFonts w:ascii="Arial" w:hAnsi="Arial" w:cs="Arial"/>
          <w:color w:val="000000" w:themeColor="text1"/>
          <w:sz w:val="24"/>
          <w:szCs w:val="24"/>
        </w:rPr>
        <w:t xml:space="preserve">la plataforma tecnológica </w:t>
      </w:r>
      <w:r w:rsidRPr="1C27D104">
        <w:rPr>
          <w:rFonts w:ascii="Arial" w:hAnsi="Arial" w:cs="Arial"/>
          <w:color w:val="000000" w:themeColor="text1"/>
          <w:sz w:val="24"/>
          <w:szCs w:val="24"/>
        </w:rPr>
        <w:t xml:space="preserve">cuenta con una arquitectura sólida basada en los componentes de la nube de Azure, y si </w:t>
      </w:r>
      <w:r w:rsidR="1F18F81A" w:rsidRPr="1C27D104">
        <w:rPr>
          <w:rFonts w:ascii="Arial" w:hAnsi="Arial" w:cs="Arial"/>
          <w:color w:val="000000" w:themeColor="text1"/>
          <w:sz w:val="24"/>
          <w:szCs w:val="24"/>
        </w:rPr>
        <w:t xml:space="preserve">se </w:t>
      </w:r>
      <w:r w:rsidRPr="1C27D104">
        <w:rPr>
          <w:rFonts w:ascii="Arial" w:hAnsi="Arial" w:cs="Arial"/>
          <w:color w:val="000000" w:themeColor="text1"/>
          <w:sz w:val="24"/>
          <w:szCs w:val="24"/>
        </w:rPr>
        <w:t>cambia la plataforma pueden seguir usando</w:t>
      </w:r>
      <w:r w:rsidR="76850466" w:rsidRPr="1C27D104">
        <w:rPr>
          <w:rFonts w:ascii="Arial" w:hAnsi="Arial" w:cs="Arial"/>
          <w:color w:val="000000" w:themeColor="text1"/>
          <w:sz w:val="24"/>
          <w:szCs w:val="24"/>
        </w:rPr>
        <w:t xml:space="preserve"> esta infraestructura</w:t>
      </w:r>
      <w:r w:rsidRPr="1C27D104">
        <w:rPr>
          <w:rFonts w:ascii="Arial" w:hAnsi="Arial" w:cs="Arial"/>
          <w:color w:val="000000" w:themeColor="text1"/>
          <w:sz w:val="24"/>
          <w:szCs w:val="24"/>
        </w:rPr>
        <w:t xml:space="preserve">; </w:t>
      </w:r>
      <w:r w:rsidR="7EB0A686" w:rsidRPr="1C27D104">
        <w:rPr>
          <w:rFonts w:ascii="Arial" w:hAnsi="Arial" w:cs="Arial"/>
          <w:color w:val="000000" w:themeColor="text1"/>
          <w:sz w:val="24"/>
          <w:szCs w:val="24"/>
        </w:rPr>
        <w:t xml:space="preserve">eso sí </w:t>
      </w:r>
      <w:r w:rsidR="004529E7" w:rsidRPr="1C27D104">
        <w:rPr>
          <w:rFonts w:ascii="Arial" w:hAnsi="Arial" w:cs="Arial"/>
          <w:color w:val="000000" w:themeColor="text1"/>
          <w:sz w:val="24"/>
          <w:szCs w:val="24"/>
        </w:rPr>
        <w:t>manteniendo</w:t>
      </w:r>
      <w:r w:rsidR="6C746D75" w:rsidRPr="1C27D104">
        <w:rPr>
          <w:rFonts w:ascii="Arial" w:hAnsi="Arial" w:cs="Arial"/>
          <w:color w:val="000000" w:themeColor="text1"/>
          <w:sz w:val="24"/>
          <w:szCs w:val="24"/>
        </w:rPr>
        <w:t xml:space="preserve"> </w:t>
      </w:r>
      <w:r w:rsidR="2DDEC9A5" w:rsidRPr="1C27D104">
        <w:rPr>
          <w:rFonts w:ascii="Arial" w:hAnsi="Arial" w:cs="Arial"/>
          <w:color w:val="000000" w:themeColor="text1"/>
          <w:sz w:val="24"/>
          <w:szCs w:val="24"/>
        </w:rPr>
        <w:t>los componentes de Azure sobre la nube,</w:t>
      </w:r>
      <w:r w:rsidRPr="1C27D104">
        <w:rPr>
          <w:rFonts w:ascii="Arial" w:hAnsi="Arial" w:cs="Arial"/>
          <w:color w:val="000000" w:themeColor="text1"/>
          <w:sz w:val="24"/>
          <w:szCs w:val="24"/>
        </w:rPr>
        <w:t xml:space="preserve"> para </w:t>
      </w:r>
      <w:r w:rsidR="122EFE27" w:rsidRPr="1C27D104">
        <w:rPr>
          <w:rFonts w:ascii="Arial" w:hAnsi="Arial" w:cs="Arial"/>
          <w:color w:val="000000" w:themeColor="text1"/>
          <w:sz w:val="24"/>
          <w:szCs w:val="24"/>
        </w:rPr>
        <w:t xml:space="preserve">garantizar </w:t>
      </w:r>
      <w:r w:rsidR="2E0E6DF8" w:rsidRPr="1C27D104">
        <w:rPr>
          <w:rFonts w:ascii="Arial" w:hAnsi="Arial" w:cs="Arial"/>
          <w:color w:val="000000" w:themeColor="text1"/>
          <w:sz w:val="24"/>
          <w:szCs w:val="24"/>
        </w:rPr>
        <w:t xml:space="preserve">el </w:t>
      </w:r>
      <w:r w:rsidR="122EFE27" w:rsidRPr="1C27D104">
        <w:rPr>
          <w:rFonts w:ascii="Arial" w:hAnsi="Arial" w:cs="Arial"/>
          <w:color w:val="000000" w:themeColor="text1"/>
          <w:sz w:val="24"/>
          <w:szCs w:val="24"/>
        </w:rPr>
        <w:t xml:space="preserve">correcto funcionamiento de </w:t>
      </w:r>
      <w:r w:rsidRPr="1C27D104">
        <w:rPr>
          <w:rFonts w:ascii="Arial" w:hAnsi="Arial" w:cs="Arial"/>
          <w:color w:val="000000" w:themeColor="text1"/>
          <w:sz w:val="24"/>
          <w:szCs w:val="24"/>
        </w:rPr>
        <w:t>esta infraestructura, independiente</w:t>
      </w:r>
      <w:r w:rsidR="3FA61D08" w:rsidRPr="1C27D104">
        <w:rPr>
          <w:rFonts w:ascii="Arial" w:hAnsi="Arial" w:cs="Arial"/>
          <w:color w:val="000000" w:themeColor="text1"/>
          <w:sz w:val="24"/>
          <w:szCs w:val="24"/>
        </w:rPr>
        <w:t>mente</w:t>
      </w:r>
      <w:r w:rsidRPr="1C27D104">
        <w:rPr>
          <w:rFonts w:ascii="Arial" w:hAnsi="Arial" w:cs="Arial"/>
          <w:color w:val="000000" w:themeColor="text1"/>
          <w:sz w:val="24"/>
          <w:szCs w:val="24"/>
        </w:rPr>
        <w:t xml:space="preserve"> del consultor</w:t>
      </w:r>
      <w:r w:rsidR="7FCFBAAF" w:rsidRPr="1C27D104">
        <w:rPr>
          <w:rFonts w:ascii="Arial" w:hAnsi="Arial" w:cs="Arial"/>
          <w:color w:val="000000" w:themeColor="text1"/>
          <w:sz w:val="24"/>
          <w:szCs w:val="24"/>
        </w:rPr>
        <w:t xml:space="preserve"> que realice desarrollos</w:t>
      </w:r>
      <w:r w:rsidR="641EC723" w:rsidRPr="1C27D104">
        <w:rPr>
          <w:rFonts w:ascii="Arial" w:hAnsi="Arial" w:cs="Arial"/>
          <w:color w:val="000000" w:themeColor="text1"/>
          <w:sz w:val="24"/>
          <w:szCs w:val="24"/>
        </w:rPr>
        <w:t xml:space="preserve"> </w:t>
      </w:r>
      <w:r w:rsidR="111E2B19" w:rsidRPr="1C27D104">
        <w:rPr>
          <w:rFonts w:ascii="Arial" w:hAnsi="Arial" w:cs="Arial"/>
          <w:color w:val="000000" w:themeColor="text1"/>
          <w:sz w:val="24"/>
          <w:szCs w:val="24"/>
        </w:rPr>
        <w:t xml:space="preserve">o </w:t>
      </w:r>
      <w:r w:rsidR="641EC723" w:rsidRPr="1C27D104">
        <w:rPr>
          <w:rFonts w:ascii="Arial" w:hAnsi="Arial" w:cs="Arial"/>
          <w:color w:val="000000" w:themeColor="text1"/>
          <w:sz w:val="24"/>
          <w:szCs w:val="24"/>
        </w:rPr>
        <w:t>si se realizan inhouse</w:t>
      </w:r>
      <w:r w:rsidR="3ADD30D8" w:rsidRPr="1C27D104">
        <w:rPr>
          <w:rFonts w:ascii="Arial" w:hAnsi="Arial" w:cs="Arial"/>
          <w:color w:val="000000" w:themeColor="text1"/>
          <w:sz w:val="24"/>
          <w:szCs w:val="24"/>
        </w:rPr>
        <w:t>,</w:t>
      </w:r>
      <w:r w:rsidRPr="1C27D104">
        <w:rPr>
          <w:rFonts w:ascii="Arial" w:hAnsi="Arial" w:cs="Arial"/>
          <w:color w:val="000000" w:themeColor="text1"/>
          <w:sz w:val="24"/>
          <w:szCs w:val="24"/>
        </w:rPr>
        <w:t xml:space="preserve"> se puede ajustar a las necesidades </w:t>
      </w:r>
      <w:r w:rsidR="1180DDEF" w:rsidRPr="1C27D104">
        <w:rPr>
          <w:rFonts w:ascii="Arial" w:hAnsi="Arial" w:cs="Arial"/>
          <w:color w:val="000000" w:themeColor="text1"/>
          <w:sz w:val="24"/>
          <w:szCs w:val="24"/>
        </w:rPr>
        <w:t>requeridas</w:t>
      </w:r>
      <w:r w:rsidRPr="1C27D104">
        <w:rPr>
          <w:rFonts w:ascii="Arial" w:hAnsi="Arial" w:cs="Arial"/>
          <w:color w:val="000000" w:themeColor="text1"/>
          <w:sz w:val="24"/>
          <w:szCs w:val="24"/>
        </w:rPr>
        <w:t>.</w:t>
      </w:r>
    </w:p>
    <w:p w14:paraId="250115D3" w14:textId="77777777" w:rsidR="008B2933" w:rsidRPr="008B2933" w:rsidRDefault="3206C6BF" w:rsidP="00467E9E">
      <w:pPr>
        <w:pStyle w:val="ListParagraph"/>
        <w:numPr>
          <w:ilvl w:val="0"/>
          <w:numId w:val="3"/>
        </w:numPr>
        <w:spacing w:line="259" w:lineRule="auto"/>
        <w:jc w:val="both"/>
        <w:rPr>
          <w:rFonts w:ascii="Arial" w:hAnsi="Arial" w:cs="Arial"/>
          <w:color w:val="000000" w:themeColor="text1"/>
          <w:sz w:val="24"/>
          <w:szCs w:val="24"/>
        </w:rPr>
      </w:pPr>
      <w:r w:rsidRPr="008B2933">
        <w:rPr>
          <w:rFonts w:ascii="Arial" w:hAnsi="Arial" w:cs="Arial"/>
          <w:color w:val="000000" w:themeColor="text1"/>
          <w:sz w:val="24"/>
          <w:szCs w:val="24"/>
        </w:rPr>
        <w:t xml:space="preserve">Para responder esta pregunta, se pone en contexto: </w:t>
      </w:r>
    </w:p>
    <w:p w14:paraId="34E74824" w14:textId="4431112B" w:rsidR="00370CAD" w:rsidRPr="008B2933" w:rsidRDefault="3039C222">
      <w:pPr>
        <w:pStyle w:val="ListParagraph"/>
        <w:spacing w:line="259" w:lineRule="auto"/>
        <w:ind w:left="774"/>
        <w:jc w:val="both"/>
        <w:rPr>
          <w:rFonts w:ascii="Arial" w:hAnsi="Arial" w:cs="Arial"/>
          <w:color w:val="000000" w:themeColor="text1"/>
          <w:sz w:val="24"/>
          <w:szCs w:val="24"/>
        </w:rPr>
      </w:pPr>
      <w:r w:rsidRPr="1C27D104">
        <w:rPr>
          <w:rFonts w:ascii="Arial" w:hAnsi="Arial" w:cs="Arial"/>
          <w:color w:val="000000" w:themeColor="text1"/>
          <w:sz w:val="24"/>
          <w:szCs w:val="24"/>
        </w:rPr>
        <w:t xml:space="preserve">La plataforma se dispone </w:t>
      </w:r>
      <w:r w:rsidR="26A8C845" w:rsidRPr="1C27D104">
        <w:rPr>
          <w:rFonts w:ascii="Arial" w:hAnsi="Arial" w:cs="Arial"/>
          <w:color w:val="000000" w:themeColor="text1"/>
          <w:sz w:val="24"/>
          <w:szCs w:val="24"/>
        </w:rPr>
        <w:t xml:space="preserve">en producción </w:t>
      </w:r>
      <w:r w:rsidR="06BDAFC6" w:rsidRPr="1C27D104">
        <w:rPr>
          <w:rFonts w:ascii="Arial" w:hAnsi="Arial" w:cs="Arial"/>
          <w:color w:val="000000" w:themeColor="text1"/>
          <w:sz w:val="24"/>
          <w:szCs w:val="24"/>
        </w:rPr>
        <w:t xml:space="preserve">en </w:t>
      </w:r>
      <w:r w:rsidR="00EA3ABA" w:rsidRPr="1C27D104">
        <w:rPr>
          <w:rFonts w:ascii="Arial" w:hAnsi="Arial" w:cs="Arial"/>
          <w:color w:val="000000" w:themeColor="text1"/>
          <w:sz w:val="24"/>
          <w:szCs w:val="24"/>
        </w:rPr>
        <w:t>septiembre, y</w:t>
      </w:r>
      <w:r w:rsidR="15A832FC" w:rsidRPr="1C27D104">
        <w:rPr>
          <w:rFonts w:ascii="Arial" w:hAnsi="Arial" w:cs="Arial"/>
          <w:color w:val="000000" w:themeColor="text1"/>
          <w:sz w:val="24"/>
          <w:szCs w:val="24"/>
        </w:rPr>
        <w:t xml:space="preserve"> se</w:t>
      </w:r>
      <w:r w:rsidR="4C9BAE1C" w:rsidRPr="1C27D104">
        <w:rPr>
          <w:rFonts w:ascii="Arial" w:hAnsi="Arial" w:cs="Arial"/>
          <w:color w:val="000000" w:themeColor="text1"/>
          <w:sz w:val="24"/>
          <w:szCs w:val="24"/>
        </w:rPr>
        <w:t xml:space="preserve"> inicia</w:t>
      </w:r>
      <w:r w:rsidR="20206D46" w:rsidRPr="1C27D104">
        <w:rPr>
          <w:rFonts w:ascii="Arial" w:hAnsi="Arial" w:cs="Arial"/>
          <w:color w:val="000000" w:themeColor="text1"/>
          <w:sz w:val="24"/>
          <w:szCs w:val="24"/>
        </w:rPr>
        <w:t xml:space="preserve"> </w:t>
      </w:r>
      <w:r w:rsidR="68FB1E95" w:rsidRPr="1C27D104">
        <w:rPr>
          <w:rFonts w:ascii="Arial" w:hAnsi="Arial" w:cs="Arial"/>
          <w:color w:val="000000" w:themeColor="text1"/>
          <w:sz w:val="24"/>
          <w:szCs w:val="24"/>
        </w:rPr>
        <w:t xml:space="preserve">la </w:t>
      </w:r>
      <w:r w:rsidR="26A8C845" w:rsidRPr="1C27D104">
        <w:rPr>
          <w:rFonts w:ascii="Arial" w:hAnsi="Arial" w:cs="Arial"/>
          <w:color w:val="000000" w:themeColor="text1"/>
          <w:sz w:val="24"/>
          <w:szCs w:val="24"/>
        </w:rPr>
        <w:t>fase</w:t>
      </w:r>
      <w:r w:rsidR="6248E2B4" w:rsidRPr="1C27D104">
        <w:rPr>
          <w:rFonts w:ascii="Arial" w:hAnsi="Arial" w:cs="Arial"/>
          <w:color w:val="000000" w:themeColor="text1"/>
          <w:sz w:val="24"/>
          <w:szCs w:val="24"/>
        </w:rPr>
        <w:t xml:space="preserve"> 3</w:t>
      </w:r>
      <w:r w:rsidR="0FBF1AAE" w:rsidRPr="1C27D104">
        <w:rPr>
          <w:rFonts w:ascii="Arial" w:hAnsi="Arial" w:cs="Arial"/>
          <w:color w:val="000000" w:themeColor="text1"/>
          <w:sz w:val="24"/>
          <w:szCs w:val="24"/>
        </w:rPr>
        <w:t xml:space="preserve"> del contrato</w:t>
      </w:r>
      <w:r w:rsidR="21CDEA75" w:rsidRPr="1C27D104">
        <w:rPr>
          <w:rFonts w:ascii="Arial" w:hAnsi="Arial" w:cs="Arial"/>
          <w:color w:val="000000" w:themeColor="text1"/>
          <w:sz w:val="24"/>
          <w:szCs w:val="24"/>
        </w:rPr>
        <w:t>; con una dinámica diferente</w:t>
      </w:r>
      <w:r w:rsidR="20879F58" w:rsidRPr="1C27D104">
        <w:rPr>
          <w:rFonts w:ascii="Arial" w:hAnsi="Arial" w:cs="Arial"/>
          <w:color w:val="000000" w:themeColor="text1"/>
          <w:sz w:val="24"/>
          <w:szCs w:val="24"/>
        </w:rPr>
        <w:t xml:space="preserve">, que es </w:t>
      </w:r>
      <w:r w:rsidR="704BBB9B" w:rsidRPr="1C27D104">
        <w:rPr>
          <w:rFonts w:ascii="Arial" w:hAnsi="Arial" w:cs="Arial"/>
          <w:color w:val="000000" w:themeColor="text1"/>
          <w:sz w:val="24"/>
          <w:szCs w:val="24"/>
        </w:rPr>
        <w:t xml:space="preserve">la </w:t>
      </w:r>
      <w:r w:rsidR="20879F58" w:rsidRPr="1C27D104">
        <w:rPr>
          <w:rFonts w:ascii="Arial" w:hAnsi="Arial" w:cs="Arial"/>
          <w:color w:val="000000" w:themeColor="text1"/>
          <w:sz w:val="24"/>
          <w:szCs w:val="24"/>
        </w:rPr>
        <w:t>operación</w:t>
      </w:r>
      <w:r w:rsidR="3A57D21A" w:rsidRPr="1C27D104">
        <w:rPr>
          <w:rFonts w:ascii="Arial" w:hAnsi="Arial" w:cs="Arial"/>
          <w:color w:val="000000" w:themeColor="text1"/>
          <w:sz w:val="24"/>
          <w:szCs w:val="24"/>
        </w:rPr>
        <w:t xml:space="preserve"> </w:t>
      </w:r>
      <w:r w:rsidR="1DD16F29" w:rsidRPr="1C27D104">
        <w:rPr>
          <w:rFonts w:ascii="Arial" w:hAnsi="Arial" w:cs="Arial"/>
          <w:color w:val="000000" w:themeColor="text1"/>
          <w:sz w:val="24"/>
          <w:szCs w:val="24"/>
        </w:rPr>
        <w:t>o</w:t>
      </w:r>
      <w:r w:rsidR="340BB589" w:rsidRPr="1C27D104">
        <w:rPr>
          <w:rFonts w:ascii="Arial" w:hAnsi="Arial" w:cs="Arial"/>
          <w:color w:val="000000" w:themeColor="text1"/>
          <w:sz w:val="24"/>
          <w:szCs w:val="24"/>
        </w:rPr>
        <w:t xml:space="preserve"> </w:t>
      </w:r>
      <w:r w:rsidR="26A8C845" w:rsidRPr="1C27D104">
        <w:rPr>
          <w:rFonts w:ascii="Arial" w:hAnsi="Arial" w:cs="Arial"/>
          <w:color w:val="000000" w:themeColor="text1"/>
          <w:sz w:val="24"/>
          <w:szCs w:val="24"/>
        </w:rPr>
        <w:t>prestación de servicios</w:t>
      </w:r>
      <w:r w:rsidR="422B9C4D" w:rsidRPr="1C27D104">
        <w:rPr>
          <w:rFonts w:ascii="Arial" w:hAnsi="Arial" w:cs="Arial"/>
          <w:color w:val="000000" w:themeColor="text1"/>
          <w:sz w:val="24"/>
          <w:szCs w:val="24"/>
        </w:rPr>
        <w:t xml:space="preserve"> </w:t>
      </w:r>
      <w:r w:rsidR="650712CC" w:rsidRPr="1C27D104">
        <w:rPr>
          <w:rFonts w:ascii="Arial" w:hAnsi="Arial" w:cs="Arial"/>
          <w:color w:val="000000" w:themeColor="text1"/>
          <w:sz w:val="24"/>
          <w:szCs w:val="24"/>
        </w:rPr>
        <w:t>de gestión</w:t>
      </w:r>
      <w:r w:rsidR="7876BCFC" w:rsidRPr="1C27D104">
        <w:rPr>
          <w:rFonts w:ascii="Arial" w:hAnsi="Arial" w:cs="Arial"/>
          <w:color w:val="000000" w:themeColor="text1"/>
          <w:sz w:val="24"/>
          <w:szCs w:val="24"/>
        </w:rPr>
        <w:t xml:space="preserve"> de datos</w:t>
      </w:r>
      <w:r w:rsidR="715FCF1C" w:rsidRPr="1C27D104">
        <w:rPr>
          <w:rFonts w:ascii="Arial" w:hAnsi="Arial" w:cs="Arial"/>
          <w:color w:val="000000" w:themeColor="text1"/>
          <w:sz w:val="24"/>
          <w:szCs w:val="24"/>
        </w:rPr>
        <w:t xml:space="preserve"> sobre la plataforma</w:t>
      </w:r>
      <w:r w:rsidR="1211C75A" w:rsidRPr="1C27D104">
        <w:rPr>
          <w:rFonts w:ascii="Arial" w:hAnsi="Arial" w:cs="Arial"/>
          <w:color w:val="000000" w:themeColor="text1"/>
          <w:sz w:val="24"/>
          <w:szCs w:val="24"/>
        </w:rPr>
        <w:t>,</w:t>
      </w:r>
      <w:r w:rsidR="650712CC" w:rsidRPr="1C27D104">
        <w:rPr>
          <w:rFonts w:ascii="Arial" w:hAnsi="Arial" w:cs="Arial"/>
          <w:color w:val="000000" w:themeColor="text1"/>
          <w:sz w:val="24"/>
          <w:szCs w:val="24"/>
        </w:rPr>
        <w:t xml:space="preserve"> </w:t>
      </w:r>
      <w:r w:rsidR="73800EC5" w:rsidRPr="1C27D104">
        <w:rPr>
          <w:rFonts w:ascii="Arial" w:hAnsi="Arial" w:cs="Arial"/>
          <w:color w:val="000000" w:themeColor="text1"/>
          <w:sz w:val="24"/>
          <w:szCs w:val="24"/>
        </w:rPr>
        <w:t>la cual</w:t>
      </w:r>
      <w:r w:rsidR="48B36F05" w:rsidRPr="1C27D104">
        <w:rPr>
          <w:rFonts w:ascii="Arial" w:hAnsi="Arial" w:cs="Arial"/>
          <w:color w:val="000000" w:themeColor="text1"/>
          <w:sz w:val="24"/>
          <w:szCs w:val="24"/>
        </w:rPr>
        <w:t xml:space="preserve"> contempla </w:t>
      </w:r>
      <w:r w:rsidR="5509E599" w:rsidRPr="1C27D104">
        <w:rPr>
          <w:rFonts w:ascii="Arial" w:hAnsi="Arial" w:cs="Arial"/>
          <w:color w:val="000000" w:themeColor="text1"/>
          <w:sz w:val="24"/>
          <w:szCs w:val="24"/>
        </w:rPr>
        <w:t>2 grandes componentes</w:t>
      </w:r>
      <w:r w:rsidR="422B9C4D" w:rsidRPr="1C27D104">
        <w:rPr>
          <w:rFonts w:ascii="Arial" w:hAnsi="Arial" w:cs="Arial"/>
          <w:color w:val="000000" w:themeColor="text1"/>
          <w:sz w:val="24"/>
          <w:szCs w:val="24"/>
        </w:rPr>
        <w:t>:</w:t>
      </w:r>
    </w:p>
    <w:p w14:paraId="113D3EBF" w14:textId="27F0466A" w:rsidR="00370CAD" w:rsidRPr="008B2933" w:rsidRDefault="00370CAD" w:rsidP="008B2933">
      <w:pPr>
        <w:spacing w:line="259" w:lineRule="auto"/>
        <w:jc w:val="both"/>
        <w:rPr>
          <w:rFonts w:ascii="Arial" w:hAnsi="Arial" w:cs="Arial"/>
          <w:color w:val="000000" w:themeColor="text1"/>
          <w:sz w:val="24"/>
          <w:szCs w:val="24"/>
        </w:rPr>
      </w:pPr>
    </w:p>
    <w:p w14:paraId="27C75DB4" w14:textId="7290B56A" w:rsidR="00370CAD" w:rsidRPr="008B2933" w:rsidRDefault="74D84369" w:rsidP="21528046">
      <w:pPr>
        <w:pStyle w:val="ListParagraph"/>
        <w:numPr>
          <w:ilvl w:val="0"/>
          <w:numId w:val="1"/>
        </w:numPr>
        <w:spacing w:line="259" w:lineRule="auto"/>
        <w:jc w:val="both"/>
        <w:rPr>
          <w:rFonts w:ascii="Arial" w:hAnsi="Arial" w:cs="Arial"/>
          <w:color w:val="000000" w:themeColor="text1"/>
          <w:sz w:val="24"/>
          <w:szCs w:val="24"/>
        </w:rPr>
      </w:pPr>
      <w:r w:rsidRPr="1C27D104">
        <w:rPr>
          <w:rFonts w:ascii="Arial" w:hAnsi="Arial" w:cs="Arial"/>
          <w:color w:val="000000" w:themeColor="text1"/>
          <w:sz w:val="24"/>
          <w:szCs w:val="24"/>
        </w:rPr>
        <w:t xml:space="preserve">Servicios fijos: </w:t>
      </w:r>
      <w:r w:rsidR="29451E40" w:rsidRPr="1C27D104">
        <w:rPr>
          <w:rFonts w:ascii="Arial" w:hAnsi="Arial" w:cs="Arial"/>
          <w:color w:val="000000" w:themeColor="text1"/>
          <w:sz w:val="24"/>
          <w:szCs w:val="24"/>
        </w:rPr>
        <w:t>gestionar la plataforma productiva</w:t>
      </w:r>
      <w:r w:rsidR="68D1A4C4" w:rsidRPr="1C27D104">
        <w:rPr>
          <w:rFonts w:ascii="Arial" w:hAnsi="Arial" w:cs="Arial"/>
          <w:color w:val="000000" w:themeColor="text1"/>
          <w:sz w:val="24"/>
          <w:szCs w:val="24"/>
        </w:rPr>
        <w:t xml:space="preserve">, </w:t>
      </w:r>
      <w:r w:rsidR="59CC6E09" w:rsidRPr="1C27D104">
        <w:rPr>
          <w:rFonts w:ascii="Arial" w:hAnsi="Arial" w:cs="Arial"/>
          <w:color w:val="000000" w:themeColor="text1"/>
          <w:sz w:val="24"/>
          <w:szCs w:val="24"/>
        </w:rPr>
        <w:t xml:space="preserve">monitorear </w:t>
      </w:r>
      <w:r w:rsidR="68D1A4C4" w:rsidRPr="1C27D104">
        <w:rPr>
          <w:rFonts w:ascii="Arial" w:hAnsi="Arial" w:cs="Arial"/>
          <w:color w:val="000000" w:themeColor="text1"/>
          <w:sz w:val="24"/>
          <w:szCs w:val="24"/>
        </w:rPr>
        <w:t xml:space="preserve">y </w:t>
      </w:r>
      <w:r w:rsidR="26A8C845" w:rsidRPr="1C27D104">
        <w:rPr>
          <w:rFonts w:ascii="Arial" w:hAnsi="Arial" w:cs="Arial"/>
          <w:color w:val="000000" w:themeColor="text1"/>
          <w:sz w:val="24"/>
          <w:szCs w:val="24"/>
        </w:rPr>
        <w:t>mantenerla</w:t>
      </w:r>
      <w:r w:rsidR="79817D8E" w:rsidRPr="1C27D104">
        <w:rPr>
          <w:rFonts w:ascii="Arial" w:hAnsi="Arial" w:cs="Arial"/>
          <w:color w:val="000000" w:themeColor="text1"/>
          <w:sz w:val="24"/>
          <w:szCs w:val="24"/>
        </w:rPr>
        <w:t xml:space="preserve"> operativa</w:t>
      </w:r>
      <w:r w:rsidR="26A8C845" w:rsidRPr="1C27D104">
        <w:rPr>
          <w:rFonts w:ascii="Arial" w:hAnsi="Arial" w:cs="Arial"/>
          <w:color w:val="000000" w:themeColor="text1"/>
          <w:sz w:val="24"/>
          <w:szCs w:val="24"/>
        </w:rPr>
        <w:t xml:space="preserve">; </w:t>
      </w:r>
      <w:r w:rsidR="68D1A4C4" w:rsidRPr="1C27D104">
        <w:rPr>
          <w:rFonts w:ascii="Arial" w:hAnsi="Arial" w:cs="Arial"/>
          <w:color w:val="000000" w:themeColor="text1"/>
          <w:sz w:val="24"/>
          <w:szCs w:val="24"/>
        </w:rPr>
        <w:t>los pagos se realizan de</w:t>
      </w:r>
      <w:r w:rsidR="764C0F6C" w:rsidRPr="1C27D104">
        <w:rPr>
          <w:rFonts w:ascii="Arial" w:hAnsi="Arial" w:cs="Arial"/>
          <w:color w:val="000000" w:themeColor="text1"/>
          <w:sz w:val="24"/>
          <w:szCs w:val="24"/>
        </w:rPr>
        <w:t xml:space="preserve"> forma</w:t>
      </w:r>
      <w:r w:rsidR="26A8C845" w:rsidRPr="1C27D104">
        <w:rPr>
          <w:rFonts w:ascii="Arial" w:hAnsi="Arial" w:cs="Arial"/>
          <w:color w:val="000000" w:themeColor="text1"/>
          <w:sz w:val="24"/>
          <w:szCs w:val="24"/>
        </w:rPr>
        <w:t xml:space="preserve"> mensual</w:t>
      </w:r>
      <w:r w:rsidR="764C0F6C" w:rsidRPr="1C27D104">
        <w:rPr>
          <w:rFonts w:ascii="Arial" w:hAnsi="Arial" w:cs="Arial"/>
          <w:color w:val="000000" w:themeColor="text1"/>
          <w:sz w:val="24"/>
          <w:szCs w:val="24"/>
        </w:rPr>
        <w:t xml:space="preserve"> </w:t>
      </w:r>
      <w:r w:rsidR="65C9FFDF" w:rsidRPr="1C27D104">
        <w:rPr>
          <w:rFonts w:ascii="Arial" w:hAnsi="Arial" w:cs="Arial"/>
          <w:color w:val="000000" w:themeColor="text1"/>
          <w:sz w:val="24"/>
          <w:szCs w:val="24"/>
        </w:rPr>
        <w:t>sobre</w:t>
      </w:r>
      <w:r w:rsidR="764C0F6C" w:rsidRPr="1C27D104">
        <w:rPr>
          <w:rFonts w:ascii="Arial" w:hAnsi="Arial" w:cs="Arial"/>
          <w:color w:val="000000" w:themeColor="text1"/>
          <w:sz w:val="24"/>
          <w:szCs w:val="24"/>
        </w:rPr>
        <w:t xml:space="preserve"> un informe </w:t>
      </w:r>
      <w:r w:rsidR="166028F2" w:rsidRPr="1C27D104">
        <w:rPr>
          <w:rFonts w:ascii="Arial" w:hAnsi="Arial" w:cs="Arial"/>
          <w:color w:val="000000" w:themeColor="text1"/>
          <w:sz w:val="24"/>
          <w:szCs w:val="24"/>
        </w:rPr>
        <w:t xml:space="preserve">y soporte </w:t>
      </w:r>
      <w:r w:rsidR="26A8C845" w:rsidRPr="1C27D104">
        <w:rPr>
          <w:rFonts w:ascii="Arial" w:hAnsi="Arial" w:cs="Arial"/>
          <w:color w:val="000000" w:themeColor="text1"/>
          <w:sz w:val="24"/>
          <w:szCs w:val="24"/>
        </w:rPr>
        <w:t>detall</w:t>
      </w:r>
      <w:r w:rsidR="764C0F6C" w:rsidRPr="1C27D104">
        <w:rPr>
          <w:rFonts w:ascii="Arial" w:hAnsi="Arial" w:cs="Arial"/>
          <w:color w:val="000000" w:themeColor="text1"/>
          <w:sz w:val="24"/>
          <w:szCs w:val="24"/>
        </w:rPr>
        <w:t>ado</w:t>
      </w:r>
      <w:r w:rsidR="26A8C845" w:rsidRPr="1C27D104">
        <w:rPr>
          <w:rFonts w:ascii="Arial" w:hAnsi="Arial" w:cs="Arial"/>
          <w:color w:val="000000" w:themeColor="text1"/>
          <w:sz w:val="24"/>
          <w:szCs w:val="24"/>
        </w:rPr>
        <w:t xml:space="preserve"> de actividades</w:t>
      </w:r>
      <w:r w:rsidR="2FBF6824" w:rsidRPr="1C27D104">
        <w:rPr>
          <w:rFonts w:ascii="Arial" w:hAnsi="Arial" w:cs="Arial"/>
          <w:color w:val="000000" w:themeColor="text1"/>
          <w:sz w:val="24"/>
          <w:szCs w:val="24"/>
        </w:rPr>
        <w:t>, p</w:t>
      </w:r>
      <w:r w:rsidR="5D3BCABE" w:rsidRPr="1C27D104">
        <w:rPr>
          <w:rFonts w:ascii="Arial" w:hAnsi="Arial" w:cs="Arial"/>
          <w:color w:val="000000" w:themeColor="text1"/>
          <w:sz w:val="24"/>
          <w:szCs w:val="24"/>
        </w:rPr>
        <w:t xml:space="preserve">ara lo cual la </w:t>
      </w:r>
      <w:r w:rsidR="59CBCFE7" w:rsidRPr="1C27D104">
        <w:rPr>
          <w:rFonts w:ascii="Arial" w:hAnsi="Arial" w:cs="Arial"/>
          <w:color w:val="000000" w:themeColor="text1"/>
          <w:sz w:val="24"/>
          <w:szCs w:val="24"/>
        </w:rPr>
        <w:t>I</w:t>
      </w:r>
      <w:r w:rsidR="5D3BCABE" w:rsidRPr="1C27D104">
        <w:rPr>
          <w:rFonts w:ascii="Arial" w:hAnsi="Arial" w:cs="Arial"/>
          <w:color w:val="000000" w:themeColor="text1"/>
          <w:sz w:val="24"/>
          <w:szCs w:val="24"/>
        </w:rPr>
        <w:t xml:space="preserve">nterventoría supervisa el </w:t>
      </w:r>
      <w:r w:rsidR="35B37FCA" w:rsidRPr="1C27D104">
        <w:rPr>
          <w:rFonts w:ascii="Arial" w:hAnsi="Arial" w:cs="Arial"/>
          <w:color w:val="000000" w:themeColor="text1"/>
          <w:sz w:val="24"/>
          <w:szCs w:val="24"/>
        </w:rPr>
        <w:t>cumplimiento de esta gestión</w:t>
      </w:r>
      <w:r w:rsidR="229565A9" w:rsidRPr="1C27D104">
        <w:rPr>
          <w:rFonts w:ascii="Arial" w:hAnsi="Arial" w:cs="Arial"/>
          <w:color w:val="000000" w:themeColor="text1"/>
          <w:sz w:val="24"/>
          <w:szCs w:val="24"/>
        </w:rPr>
        <w:t xml:space="preserve"> para </w:t>
      </w:r>
      <w:r w:rsidR="6A4DF552" w:rsidRPr="1C27D104">
        <w:rPr>
          <w:rFonts w:ascii="Arial" w:hAnsi="Arial" w:cs="Arial"/>
          <w:color w:val="000000" w:themeColor="text1"/>
          <w:sz w:val="24"/>
          <w:szCs w:val="24"/>
        </w:rPr>
        <w:t>que la DIAN realice</w:t>
      </w:r>
      <w:r w:rsidR="229565A9" w:rsidRPr="1C27D104">
        <w:rPr>
          <w:rFonts w:ascii="Arial" w:hAnsi="Arial" w:cs="Arial"/>
          <w:color w:val="000000" w:themeColor="text1"/>
          <w:sz w:val="24"/>
          <w:szCs w:val="24"/>
        </w:rPr>
        <w:t xml:space="preserve"> los pagos</w:t>
      </w:r>
      <w:r w:rsidR="41E1630D" w:rsidRPr="1C27D104">
        <w:rPr>
          <w:rFonts w:ascii="Arial" w:hAnsi="Arial" w:cs="Arial"/>
          <w:color w:val="000000" w:themeColor="text1"/>
          <w:sz w:val="24"/>
          <w:szCs w:val="24"/>
        </w:rPr>
        <w:t xml:space="preserve"> correspondientes</w:t>
      </w:r>
      <w:r w:rsidR="689561DC" w:rsidRPr="1C27D104">
        <w:rPr>
          <w:rFonts w:ascii="Arial" w:hAnsi="Arial" w:cs="Arial"/>
          <w:color w:val="000000" w:themeColor="text1"/>
          <w:sz w:val="24"/>
          <w:szCs w:val="24"/>
        </w:rPr>
        <w:t>.</w:t>
      </w:r>
    </w:p>
    <w:p w14:paraId="01A4DB6F" w14:textId="5A54F04E" w:rsidR="006F1ABF" w:rsidRPr="008B2933" w:rsidRDefault="764C0F6C">
      <w:pPr>
        <w:pStyle w:val="ListParagraph"/>
        <w:numPr>
          <w:ilvl w:val="0"/>
          <w:numId w:val="1"/>
        </w:numPr>
        <w:spacing w:line="259" w:lineRule="auto"/>
        <w:jc w:val="both"/>
        <w:rPr>
          <w:rFonts w:ascii="Arial" w:hAnsi="Arial" w:cs="Arial"/>
          <w:color w:val="000000" w:themeColor="text1"/>
          <w:sz w:val="24"/>
          <w:szCs w:val="24"/>
        </w:rPr>
      </w:pPr>
      <w:r w:rsidRPr="1C27D104">
        <w:rPr>
          <w:rFonts w:ascii="Arial" w:hAnsi="Arial" w:cs="Arial"/>
          <w:color w:val="000000" w:themeColor="text1"/>
          <w:sz w:val="24"/>
          <w:szCs w:val="24"/>
        </w:rPr>
        <w:t xml:space="preserve">Servicios por demanda: </w:t>
      </w:r>
      <w:r w:rsidR="25E10AD8" w:rsidRPr="1C27D104">
        <w:rPr>
          <w:rFonts w:ascii="Arial" w:hAnsi="Arial" w:cs="Arial"/>
          <w:color w:val="000000" w:themeColor="text1"/>
          <w:sz w:val="24"/>
          <w:szCs w:val="24"/>
        </w:rPr>
        <w:t xml:space="preserve">sobre </w:t>
      </w:r>
      <w:r w:rsidR="26A8C845" w:rsidRPr="1C27D104">
        <w:rPr>
          <w:rFonts w:ascii="Arial" w:hAnsi="Arial" w:cs="Arial"/>
          <w:color w:val="000000" w:themeColor="text1"/>
          <w:sz w:val="24"/>
          <w:szCs w:val="24"/>
        </w:rPr>
        <w:t>la plataforma la DIAN p</w:t>
      </w:r>
      <w:r w:rsidR="7255FB2B" w:rsidRPr="1C27D104">
        <w:rPr>
          <w:rFonts w:ascii="Arial" w:hAnsi="Arial" w:cs="Arial"/>
          <w:color w:val="000000" w:themeColor="text1"/>
          <w:sz w:val="24"/>
          <w:szCs w:val="24"/>
        </w:rPr>
        <w:t>uede solicitar</w:t>
      </w:r>
      <w:r w:rsidR="26A8C845" w:rsidRPr="1C27D104">
        <w:rPr>
          <w:rFonts w:ascii="Arial" w:hAnsi="Arial" w:cs="Arial"/>
          <w:color w:val="000000" w:themeColor="text1"/>
          <w:sz w:val="24"/>
          <w:szCs w:val="24"/>
        </w:rPr>
        <w:t xml:space="preserve"> </w:t>
      </w:r>
      <w:r w:rsidR="0C5E89C2" w:rsidRPr="1C27D104">
        <w:rPr>
          <w:rFonts w:ascii="Arial" w:hAnsi="Arial" w:cs="Arial"/>
          <w:color w:val="000000" w:themeColor="text1"/>
          <w:sz w:val="24"/>
          <w:szCs w:val="24"/>
        </w:rPr>
        <w:t xml:space="preserve">el desarrollo de </w:t>
      </w:r>
      <w:r w:rsidR="26A8C845" w:rsidRPr="1C27D104">
        <w:rPr>
          <w:rFonts w:ascii="Arial" w:hAnsi="Arial" w:cs="Arial"/>
          <w:color w:val="000000" w:themeColor="text1"/>
          <w:sz w:val="24"/>
          <w:szCs w:val="24"/>
        </w:rPr>
        <w:t xml:space="preserve">requerimientos específicos al </w:t>
      </w:r>
      <w:r w:rsidR="0367C93F" w:rsidRPr="1C27D104">
        <w:rPr>
          <w:rFonts w:ascii="Arial" w:hAnsi="Arial" w:cs="Arial"/>
          <w:color w:val="000000" w:themeColor="text1"/>
          <w:sz w:val="24"/>
          <w:szCs w:val="24"/>
        </w:rPr>
        <w:t>consultor</w:t>
      </w:r>
      <w:r w:rsidR="26A8C845" w:rsidRPr="1C27D104">
        <w:rPr>
          <w:rFonts w:ascii="Arial" w:hAnsi="Arial" w:cs="Arial"/>
          <w:color w:val="000000" w:themeColor="text1"/>
          <w:sz w:val="24"/>
          <w:szCs w:val="24"/>
        </w:rPr>
        <w:t xml:space="preserve">, </w:t>
      </w:r>
      <w:r w:rsidR="52CDDE32" w:rsidRPr="1C27D104">
        <w:rPr>
          <w:rFonts w:ascii="Arial" w:hAnsi="Arial" w:cs="Arial"/>
          <w:color w:val="000000" w:themeColor="text1"/>
          <w:sz w:val="24"/>
          <w:szCs w:val="24"/>
        </w:rPr>
        <w:t xml:space="preserve">por </w:t>
      </w:r>
      <w:r w:rsidR="11D44517" w:rsidRPr="1C27D104">
        <w:rPr>
          <w:rFonts w:ascii="Arial" w:hAnsi="Arial" w:cs="Arial"/>
          <w:color w:val="000000" w:themeColor="text1"/>
          <w:sz w:val="24"/>
          <w:szCs w:val="24"/>
        </w:rPr>
        <w:t>ejemplo</w:t>
      </w:r>
      <w:r w:rsidR="62438CE3" w:rsidRPr="1C27D104">
        <w:rPr>
          <w:rFonts w:ascii="Arial" w:hAnsi="Arial" w:cs="Arial"/>
          <w:color w:val="000000" w:themeColor="text1"/>
          <w:sz w:val="24"/>
          <w:szCs w:val="24"/>
        </w:rPr>
        <w:t>;</w:t>
      </w:r>
      <w:r w:rsidR="172B67EE" w:rsidRPr="1C27D104">
        <w:rPr>
          <w:rFonts w:ascii="Arial" w:hAnsi="Arial" w:cs="Arial"/>
          <w:color w:val="000000" w:themeColor="text1"/>
          <w:sz w:val="24"/>
          <w:szCs w:val="24"/>
        </w:rPr>
        <w:t xml:space="preserve"> </w:t>
      </w:r>
      <w:r w:rsidR="0C15AB78" w:rsidRPr="1C27D104">
        <w:rPr>
          <w:rFonts w:ascii="Arial" w:hAnsi="Arial" w:cs="Arial"/>
          <w:color w:val="000000" w:themeColor="text1"/>
          <w:sz w:val="24"/>
          <w:szCs w:val="24"/>
        </w:rPr>
        <w:t xml:space="preserve">como </w:t>
      </w:r>
      <w:r w:rsidR="5A7B3C98" w:rsidRPr="1C27D104">
        <w:rPr>
          <w:rFonts w:ascii="Arial" w:hAnsi="Arial" w:cs="Arial"/>
          <w:color w:val="000000" w:themeColor="text1"/>
          <w:sz w:val="24"/>
          <w:szCs w:val="24"/>
        </w:rPr>
        <w:t>el actual “Cifras de Recaudo”</w:t>
      </w:r>
      <w:r w:rsidR="379C80C3" w:rsidRPr="1C27D104">
        <w:rPr>
          <w:rFonts w:ascii="Arial" w:hAnsi="Arial" w:cs="Arial"/>
          <w:color w:val="000000" w:themeColor="text1"/>
          <w:sz w:val="24"/>
          <w:szCs w:val="24"/>
        </w:rPr>
        <w:t>,</w:t>
      </w:r>
      <w:r w:rsidR="43B37EB9" w:rsidRPr="1C27D104">
        <w:rPr>
          <w:rFonts w:ascii="Arial" w:hAnsi="Arial" w:cs="Arial"/>
          <w:color w:val="000000" w:themeColor="text1"/>
          <w:sz w:val="24"/>
          <w:szCs w:val="24"/>
        </w:rPr>
        <w:t xml:space="preserve"> </w:t>
      </w:r>
      <w:r w:rsidR="26A8C845" w:rsidRPr="1C27D104">
        <w:rPr>
          <w:rFonts w:ascii="Arial" w:hAnsi="Arial" w:cs="Arial"/>
          <w:color w:val="000000" w:themeColor="text1"/>
          <w:sz w:val="24"/>
          <w:szCs w:val="24"/>
        </w:rPr>
        <w:t>migración, calidad de datos</w:t>
      </w:r>
      <w:r w:rsidR="7749A0A9" w:rsidRPr="1C27D104">
        <w:rPr>
          <w:rFonts w:ascii="Arial" w:hAnsi="Arial" w:cs="Arial"/>
          <w:color w:val="000000" w:themeColor="text1"/>
          <w:sz w:val="24"/>
          <w:szCs w:val="24"/>
        </w:rPr>
        <w:t xml:space="preserve"> o</w:t>
      </w:r>
      <w:r w:rsidR="26A8C845" w:rsidRPr="1C27D104">
        <w:rPr>
          <w:rFonts w:ascii="Arial" w:hAnsi="Arial" w:cs="Arial"/>
          <w:color w:val="000000" w:themeColor="text1"/>
          <w:sz w:val="24"/>
          <w:szCs w:val="24"/>
        </w:rPr>
        <w:t xml:space="preserve"> tarea</w:t>
      </w:r>
      <w:r w:rsidR="538CE83E" w:rsidRPr="1C27D104">
        <w:rPr>
          <w:rFonts w:ascii="Arial" w:hAnsi="Arial" w:cs="Arial"/>
          <w:color w:val="000000" w:themeColor="text1"/>
          <w:sz w:val="24"/>
          <w:szCs w:val="24"/>
        </w:rPr>
        <w:t>s</w:t>
      </w:r>
      <w:r w:rsidR="26A8C845" w:rsidRPr="1C27D104">
        <w:rPr>
          <w:rFonts w:ascii="Arial" w:hAnsi="Arial" w:cs="Arial"/>
          <w:color w:val="000000" w:themeColor="text1"/>
          <w:sz w:val="24"/>
          <w:szCs w:val="24"/>
        </w:rPr>
        <w:t xml:space="preserve"> específica</w:t>
      </w:r>
      <w:r w:rsidR="54621ABB" w:rsidRPr="1C27D104">
        <w:rPr>
          <w:rFonts w:ascii="Arial" w:hAnsi="Arial" w:cs="Arial"/>
          <w:color w:val="000000" w:themeColor="text1"/>
          <w:sz w:val="24"/>
          <w:szCs w:val="24"/>
        </w:rPr>
        <w:t>s</w:t>
      </w:r>
      <w:r w:rsidR="26A8C845" w:rsidRPr="1C27D104">
        <w:rPr>
          <w:rFonts w:ascii="Arial" w:hAnsi="Arial" w:cs="Arial"/>
          <w:color w:val="000000" w:themeColor="text1"/>
          <w:sz w:val="24"/>
          <w:szCs w:val="24"/>
        </w:rPr>
        <w:t xml:space="preserve"> para el desarrollo de productos</w:t>
      </w:r>
      <w:r w:rsidR="22C1B915" w:rsidRPr="1C27D104">
        <w:rPr>
          <w:rFonts w:ascii="Arial" w:hAnsi="Arial" w:cs="Arial"/>
          <w:color w:val="000000" w:themeColor="text1"/>
          <w:sz w:val="24"/>
          <w:szCs w:val="24"/>
        </w:rPr>
        <w:t xml:space="preserve">, </w:t>
      </w:r>
      <w:r w:rsidR="54621ABB" w:rsidRPr="1C27D104">
        <w:rPr>
          <w:rFonts w:ascii="Arial" w:hAnsi="Arial" w:cs="Arial"/>
          <w:color w:val="000000" w:themeColor="text1"/>
          <w:sz w:val="24"/>
          <w:szCs w:val="24"/>
        </w:rPr>
        <w:t xml:space="preserve">este </w:t>
      </w:r>
      <w:r w:rsidR="26A8C845" w:rsidRPr="1C27D104">
        <w:rPr>
          <w:rFonts w:ascii="Arial" w:hAnsi="Arial" w:cs="Arial"/>
          <w:color w:val="000000" w:themeColor="text1"/>
          <w:sz w:val="24"/>
          <w:szCs w:val="24"/>
        </w:rPr>
        <w:t>se paga por requerimiento</w:t>
      </w:r>
      <w:r w:rsidR="3AAAC925" w:rsidRPr="1C27D104">
        <w:rPr>
          <w:rFonts w:ascii="Arial" w:hAnsi="Arial" w:cs="Arial"/>
          <w:color w:val="000000" w:themeColor="text1"/>
          <w:sz w:val="24"/>
          <w:szCs w:val="24"/>
        </w:rPr>
        <w:t xml:space="preserve"> </w:t>
      </w:r>
      <w:r w:rsidR="416B1089" w:rsidRPr="1C27D104">
        <w:rPr>
          <w:rFonts w:ascii="Arial" w:hAnsi="Arial" w:cs="Arial"/>
          <w:color w:val="000000" w:themeColor="text1"/>
          <w:sz w:val="24"/>
          <w:szCs w:val="24"/>
        </w:rPr>
        <w:t>ejecutado</w:t>
      </w:r>
      <w:r w:rsidR="54621ABB" w:rsidRPr="1C27D104">
        <w:rPr>
          <w:rFonts w:ascii="Arial" w:hAnsi="Arial" w:cs="Arial"/>
          <w:color w:val="000000" w:themeColor="text1"/>
          <w:sz w:val="24"/>
          <w:szCs w:val="24"/>
        </w:rPr>
        <w:t xml:space="preserve"> una vez se hayan hecho </w:t>
      </w:r>
      <w:r w:rsidR="5FF5BDCF" w:rsidRPr="1C27D104">
        <w:rPr>
          <w:rFonts w:ascii="Arial" w:hAnsi="Arial" w:cs="Arial"/>
          <w:color w:val="000000" w:themeColor="text1"/>
          <w:sz w:val="24"/>
          <w:szCs w:val="24"/>
        </w:rPr>
        <w:t>las entregas correspondientes</w:t>
      </w:r>
      <w:r w:rsidR="6F1D3484" w:rsidRPr="1C27D104">
        <w:rPr>
          <w:rFonts w:ascii="Arial" w:hAnsi="Arial" w:cs="Arial"/>
          <w:color w:val="000000" w:themeColor="text1"/>
          <w:sz w:val="24"/>
          <w:szCs w:val="24"/>
        </w:rPr>
        <w:t xml:space="preserve"> </w:t>
      </w:r>
      <w:r w:rsidR="1899014A" w:rsidRPr="1C27D104">
        <w:rPr>
          <w:rFonts w:ascii="Arial" w:hAnsi="Arial" w:cs="Arial"/>
          <w:color w:val="000000" w:themeColor="text1"/>
          <w:sz w:val="24"/>
          <w:szCs w:val="24"/>
        </w:rPr>
        <w:t xml:space="preserve">a la DIAN </w:t>
      </w:r>
      <w:r w:rsidR="6F1D3484" w:rsidRPr="1C27D104">
        <w:rPr>
          <w:rFonts w:ascii="Arial" w:hAnsi="Arial" w:cs="Arial"/>
          <w:color w:val="000000" w:themeColor="text1"/>
          <w:sz w:val="24"/>
          <w:szCs w:val="24"/>
        </w:rPr>
        <w:t>del producto de datos</w:t>
      </w:r>
      <w:r w:rsidR="30B4B7BF" w:rsidRPr="1C27D104">
        <w:rPr>
          <w:rFonts w:ascii="Arial" w:hAnsi="Arial" w:cs="Arial"/>
          <w:color w:val="000000" w:themeColor="text1"/>
          <w:sz w:val="24"/>
          <w:szCs w:val="24"/>
        </w:rPr>
        <w:t xml:space="preserve"> </w:t>
      </w:r>
      <w:r w:rsidR="3D40361C" w:rsidRPr="1C27D104">
        <w:rPr>
          <w:rFonts w:ascii="Arial" w:hAnsi="Arial" w:cs="Arial"/>
          <w:color w:val="000000" w:themeColor="text1"/>
          <w:sz w:val="24"/>
          <w:szCs w:val="24"/>
        </w:rPr>
        <w:t>en tiempo y calida</w:t>
      </w:r>
      <w:r w:rsidR="2032119D" w:rsidRPr="1C27D104">
        <w:rPr>
          <w:rFonts w:ascii="Arial" w:hAnsi="Arial" w:cs="Arial"/>
          <w:color w:val="000000" w:themeColor="text1"/>
          <w:sz w:val="24"/>
          <w:szCs w:val="24"/>
        </w:rPr>
        <w:t>d</w:t>
      </w:r>
      <w:r w:rsidR="637CCA40" w:rsidRPr="1C27D104">
        <w:rPr>
          <w:rFonts w:ascii="Arial" w:hAnsi="Arial" w:cs="Arial"/>
          <w:color w:val="000000" w:themeColor="text1"/>
          <w:sz w:val="24"/>
          <w:szCs w:val="24"/>
        </w:rPr>
        <w:t>, sobre ambiente productivo</w:t>
      </w:r>
      <w:r w:rsidR="3D40361C" w:rsidRPr="1C27D104">
        <w:rPr>
          <w:rFonts w:ascii="Arial" w:hAnsi="Arial" w:cs="Arial"/>
          <w:color w:val="000000" w:themeColor="text1"/>
          <w:sz w:val="24"/>
          <w:szCs w:val="24"/>
        </w:rPr>
        <w:t xml:space="preserve">, supervisados por la interventoría para </w:t>
      </w:r>
      <w:r w:rsidR="67054A75" w:rsidRPr="1C27D104">
        <w:rPr>
          <w:rFonts w:ascii="Arial" w:hAnsi="Arial" w:cs="Arial"/>
          <w:color w:val="000000" w:themeColor="text1"/>
          <w:sz w:val="24"/>
          <w:szCs w:val="24"/>
        </w:rPr>
        <w:t>el</w:t>
      </w:r>
      <w:r w:rsidR="3D40361C" w:rsidRPr="1C27D104">
        <w:rPr>
          <w:rFonts w:ascii="Arial" w:hAnsi="Arial" w:cs="Arial"/>
          <w:color w:val="000000" w:themeColor="text1"/>
          <w:sz w:val="24"/>
          <w:szCs w:val="24"/>
        </w:rPr>
        <w:t xml:space="preserve"> respectivo pago</w:t>
      </w:r>
      <w:r w:rsidR="05C9C145" w:rsidRPr="1C27D104">
        <w:rPr>
          <w:rFonts w:ascii="Arial" w:hAnsi="Arial" w:cs="Arial"/>
          <w:color w:val="000000" w:themeColor="text1"/>
          <w:sz w:val="24"/>
          <w:szCs w:val="24"/>
        </w:rPr>
        <w:t xml:space="preserve"> por requerimiento entregado</w:t>
      </w:r>
      <w:r w:rsidR="504FE46C" w:rsidRPr="1C27D104">
        <w:rPr>
          <w:rFonts w:ascii="Arial" w:hAnsi="Arial" w:cs="Arial"/>
          <w:color w:val="000000" w:themeColor="text1"/>
          <w:sz w:val="24"/>
          <w:szCs w:val="24"/>
        </w:rPr>
        <w:t xml:space="preserve"> a satisfacción</w:t>
      </w:r>
      <w:r w:rsidR="3D40361C" w:rsidRPr="1C27D104">
        <w:rPr>
          <w:rFonts w:ascii="Arial" w:hAnsi="Arial" w:cs="Arial"/>
          <w:color w:val="000000" w:themeColor="text1"/>
          <w:sz w:val="24"/>
          <w:szCs w:val="24"/>
        </w:rPr>
        <w:t>.</w:t>
      </w:r>
    </w:p>
    <w:p w14:paraId="200CB349" w14:textId="77777777" w:rsidR="00497311" w:rsidRPr="008B2933" w:rsidRDefault="00497311" w:rsidP="00370CAD">
      <w:pPr>
        <w:ind w:left="414"/>
        <w:jc w:val="both"/>
        <w:rPr>
          <w:rFonts w:ascii="Arial" w:hAnsi="Arial" w:cs="Arial"/>
          <w:color w:val="000000" w:themeColor="text1"/>
          <w:sz w:val="24"/>
          <w:szCs w:val="24"/>
        </w:rPr>
      </w:pPr>
    </w:p>
    <w:p w14:paraId="332BEE2F" w14:textId="79B12F34" w:rsidR="006F1ABF" w:rsidRPr="008B2933" w:rsidRDefault="2677C89C" w:rsidP="00467E9E">
      <w:pPr>
        <w:spacing w:line="259" w:lineRule="auto"/>
        <w:ind w:left="414"/>
        <w:jc w:val="both"/>
        <w:rPr>
          <w:rFonts w:ascii="Arial" w:hAnsi="Arial" w:cs="Arial"/>
          <w:color w:val="000000" w:themeColor="text1"/>
          <w:sz w:val="24"/>
          <w:szCs w:val="24"/>
        </w:rPr>
      </w:pPr>
      <w:r w:rsidRPr="21528046">
        <w:rPr>
          <w:rFonts w:ascii="Arial" w:hAnsi="Arial" w:cs="Arial"/>
          <w:color w:val="000000" w:themeColor="text1"/>
          <w:sz w:val="24"/>
          <w:szCs w:val="24"/>
        </w:rPr>
        <w:t>Existe una</w:t>
      </w:r>
      <w:r w:rsidR="6FAE67DD" w:rsidRPr="21528046">
        <w:rPr>
          <w:rFonts w:ascii="Arial" w:hAnsi="Arial" w:cs="Arial"/>
          <w:color w:val="000000" w:themeColor="text1"/>
          <w:sz w:val="24"/>
          <w:szCs w:val="24"/>
        </w:rPr>
        <w:t xml:space="preserve"> relación directa </w:t>
      </w:r>
      <w:r w:rsidR="00132A7E">
        <w:rPr>
          <w:rFonts w:ascii="Arial" w:hAnsi="Arial" w:cs="Arial"/>
          <w:color w:val="000000" w:themeColor="text1"/>
          <w:sz w:val="24"/>
          <w:szCs w:val="24"/>
        </w:rPr>
        <w:t>entre</w:t>
      </w:r>
      <w:r w:rsidR="6FAE67DD" w:rsidRPr="21528046">
        <w:rPr>
          <w:rFonts w:ascii="Arial" w:hAnsi="Arial" w:cs="Arial"/>
          <w:color w:val="000000" w:themeColor="text1"/>
          <w:sz w:val="24"/>
          <w:szCs w:val="24"/>
        </w:rPr>
        <w:t xml:space="preserve"> los servicios fijos </w:t>
      </w:r>
      <w:r w:rsidR="00132A7E">
        <w:rPr>
          <w:rFonts w:ascii="Arial" w:hAnsi="Arial" w:cs="Arial"/>
          <w:color w:val="000000" w:themeColor="text1"/>
          <w:sz w:val="24"/>
          <w:szCs w:val="24"/>
        </w:rPr>
        <w:t>y</w:t>
      </w:r>
      <w:r w:rsidR="6FAE67DD" w:rsidRPr="21528046">
        <w:rPr>
          <w:rFonts w:ascii="Arial" w:hAnsi="Arial" w:cs="Arial"/>
          <w:color w:val="000000" w:themeColor="text1"/>
          <w:sz w:val="24"/>
          <w:szCs w:val="24"/>
        </w:rPr>
        <w:t xml:space="preserve"> los servicios por demanda</w:t>
      </w:r>
      <w:r w:rsidR="6400C80E" w:rsidRPr="21528046">
        <w:rPr>
          <w:rFonts w:ascii="Arial" w:hAnsi="Arial" w:cs="Arial"/>
          <w:color w:val="000000" w:themeColor="text1"/>
          <w:sz w:val="24"/>
          <w:szCs w:val="24"/>
        </w:rPr>
        <w:t xml:space="preserve">, </w:t>
      </w:r>
      <w:r w:rsidR="7F2559D8" w:rsidRPr="21528046">
        <w:rPr>
          <w:rFonts w:ascii="Arial" w:hAnsi="Arial" w:cs="Arial"/>
          <w:color w:val="000000" w:themeColor="text1"/>
          <w:sz w:val="24"/>
          <w:szCs w:val="24"/>
        </w:rPr>
        <w:t>ya que sobre lo que se va dejando en productivo es sobre lo que se realiza gestión, monitoreo y mantenimiento</w:t>
      </w:r>
      <w:r w:rsidR="00141640">
        <w:rPr>
          <w:rFonts w:ascii="Arial" w:hAnsi="Arial" w:cs="Arial"/>
          <w:color w:val="000000" w:themeColor="text1"/>
          <w:sz w:val="24"/>
          <w:szCs w:val="24"/>
        </w:rPr>
        <w:t>;</w:t>
      </w:r>
      <w:r w:rsidR="523322FE" w:rsidRPr="21528046">
        <w:rPr>
          <w:rFonts w:ascii="Arial" w:hAnsi="Arial" w:cs="Arial"/>
          <w:color w:val="000000" w:themeColor="text1"/>
          <w:sz w:val="24"/>
          <w:szCs w:val="24"/>
        </w:rPr>
        <w:t xml:space="preserve"> por </w:t>
      </w:r>
      <w:r w:rsidR="00141640">
        <w:rPr>
          <w:rFonts w:ascii="Arial" w:hAnsi="Arial" w:cs="Arial"/>
          <w:color w:val="000000" w:themeColor="text1"/>
          <w:sz w:val="24"/>
          <w:szCs w:val="24"/>
        </w:rPr>
        <w:t xml:space="preserve">esta razón </w:t>
      </w:r>
      <w:r w:rsidR="00742FD8">
        <w:rPr>
          <w:rFonts w:ascii="Arial" w:hAnsi="Arial" w:cs="Arial"/>
          <w:color w:val="000000" w:themeColor="text1"/>
          <w:sz w:val="24"/>
          <w:szCs w:val="24"/>
        </w:rPr>
        <w:t xml:space="preserve">la </w:t>
      </w:r>
      <w:r w:rsidR="523322FE" w:rsidRPr="21528046">
        <w:rPr>
          <w:rFonts w:ascii="Arial" w:hAnsi="Arial" w:cs="Arial"/>
          <w:color w:val="000000" w:themeColor="text1"/>
          <w:sz w:val="24"/>
          <w:szCs w:val="24"/>
        </w:rPr>
        <w:t>interventoría</w:t>
      </w:r>
      <w:r w:rsidR="00742FD8">
        <w:rPr>
          <w:rFonts w:ascii="Arial" w:hAnsi="Arial" w:cs="Arial"/>
          <w:color w:val="000000" w:themeColor="text1"/>
          <w:sz w:val="24"/>
          <w:szCs w:val="24"/>
        </w:rPr>
        <w:t xml:space="preserve"> sugirió revisar</w:t>
      </w:r>
      <w:r w:rsidR="523322FE" w:rsidRPr="21528046">
        <w:rPr>
          <w:rFonts w:ascii="Arial" w:hAnsi="Arial" w:cs="Arial"/>
          <w:color w:val="000000" w:themeColor="text1"/>
          <w:sz w:val="24"/>
          <w:szCs w:val="24"/>
        </w:rPr>
        <w:t xml:space="preserve"> con</w:t>
      </w:r>
      <w:r w:rsidR="019DE969" w:rsidRPr="21528046">
        <w:rPr>
          <w:rFonts w:ascii="Arial" w:hAnsi="Arial" w:cs="Arial"/>
          <w:color w:val="000000" w:themeColor="text1"/>
          <w:sz w:val="24"/>
          <w:szCs w:val="24"/>
        </w:rPr>
        <w:t xml:space="preserve"> el</w:t>
      </w:r>
      <w:r w:rsidR="523322FE" w:rsidRPr="21528046">
        <w:rPr>
          <w:rFonts w:ascii="Arial" w:hAnsi="Arial" w:cs="Arial"/>
          <w:color w:val="000000" w:themeColor="text1"/>
          <w:sz w:val="24"/>
          <w:szCs w:val="24"/>
        </w:rPr>
        <w:t xml:space="preserve"> </w:t>
      </w:r>
      <w:r w:rsidR="2CCDD092" w:rsidRPr="21528046">
        <w:rPr>
          <w:rFonts w:ascii="Arial" w:hAnsi="Arial" w:cs="Arial"/>
          <w:color w:val="000000" w:themeColor="text1"/>
          <w:sz w:val="24"/>
          <w:szCs w:val="24"/>
        </w:rPr>
        <w:t>C</w:t>
      </w:r>
      <w:r w:rsidR="523322FE" w:rsidRPr="21528046">
        <w:rPr>
          <w:rFonts w:ascii="Arial" w:hAnsi="Arial" w:cs="Arial"/>
          <w:color w:val="000000" w:themeColor="text1"/>
          <w:sz w:val="24"/>
          <w:szCs w:val="24"/>
        </w:rPr>
        <w:t xml:space="preserve">onsorcio </w:t>
      </w:r>
      <w:r w:rsidR="43EDA996" w:rsidRPr="21528046">
        <w:rPr>
          <w:rFonts w:ascii="Arial" w:hAnsi="Arial" w:cs="Arial"/>
          <w:color w:val="000000" w:themeColor="text1"/>
          <w:sz w:val="24"/>
          <w:szCs w:val="24"/>
        </w:rPr>
        <w:t>para que efectivamente lo que se paga mensual sea sobre lo que se va dejando en productivo</w:t>
      </w:r>
      <w:r w:rsidR="4693FD5A" w:rsidRPr="21528046">
        <w:rPr>
          <w:rFonts w:ascii="Arial" w:hAnsi="Arial" w:cs="Arial"/>
          <w:color w:val="000000" w:themeColor="text1"/>
          <w:sz w:val="24"/>
          <w:szCs w:val="24"/>
        </w:rPr>
        <w:t>, la interventoría recomendó que</w:t>
      </w:r>
      <w:r w:rsidR="2B60866C" w:rsidRPr="21528046">
        <w:rPr>
          <w:rFonts w:ascii="Arial" w:hAnsi="Arial" w:cs="Arial"/>
          <w:color w:val="000000" w:themeColor="text1"/>
          <w:sz w:val="24"/>
          <w:szCs w:val="24"/>
        </w:rPr>
        <w:t xml:space="preserve"> </w:t>
      </w:r>
      <w:r w:rsidR="040C27B9" w:rsidRPr="21528046">
        <w:rPr>
          <w:rFonts w:ascii="Arial" w:hAnsi="Arial" w:cs="Arial"/>
          <w:color w:val="000000" w:themeColor="text1"/>
          <w:sz w:val="24"/>
          <w:szCs w:val="24"/>
        </w:rPr>
        <w:t>el primer pago de los servicios fijos se deb</w:t>
      </w:r>
      <w:r w:rsidR="3981B027" w:rsidRPr="21528046">
        <w:rPr>
          <w:rFonts w:ascii="Arial" w:hAnsi="Arial" w:cs="Arial"/>
          <w:color w:val="000000" w:themeColor="text1"/>
          <w:sz w:val="24"/>
          <w:szCs w:val="24"/>
        </w:rPr>
        <w:t>ía</w:t>
      </w:r>
      <w:r w:rsidR="040C27B9" w:rsidRPr="21528046">
        <w:rPr>
          <w:rFonts w:ascii="Arial" w:hAnsi="Arial" w:cs="Arial"/>
          <w:color w:val="000000" w:themeColor="text1"/>
          <w:sz w:val="24"/>
          <w:szCs w:val="24"/>
        </w:rPr>
        <w:t xml:space="preserve"> reconfigurar</w:t>
      </w:r>
      <w:r w:rsidR="77CE7C51" w:rsidRPr="21528046">
        <w:rPr>
          <w:rFonts w:ascii="Arial" w:hAnsi="Arial" w:cs="Arial"/>
          <w:color w:val="000000" w:themeColor="text1"/>
          <w:sz w:val="24"/>
          <w:szCs w:val="24"/>
        </w:rPr>
        <w:t xml:space="preserve">, lo que requeriría generar un otrosí, además </w:t>
      </w:r>
      <w:r w:rsidR="3669D04B" w:rsidRPr="21528046">
        <w:rPr>
          <w:rFonts w:ascii="Arial" w:hAnsi="Arial" w:cs="Arial"/>
          <w:color w:val="000000" w:themeColor="text1"/>
          <w:sz w:val="24"/>
          <w:szCs w:val="24"/>
        </w:rPr>
        <w:t>para generar unos criterios y plazos</w:t>
      </w:r>
      <w:r w:rsidR="39FBBDB8" w:rsidRPr="21528046">
        <w:rPr>
          <w:rFonts w:ascii="Arial" w:hAnsi="Arial" w:cs="Arial"/>
          <w:color w:val="000000" w:themeColor="text1"/>
          <w:sz w:val="24"/>
          <w:szCs w:val="24"/>
        </w:rPr>
        <w:t xml:space="preserve"> en la entrega de los servicios por demanda.</w:t>
      </w:r>
    </w:p>
    <w:p w14:paraId="37009B1C" w14:textId="71E44D79" w:rsidR="00D603EE" w:rsidRPr="008B2933" w:rsidRDefault="00D603EE" w:rsidP="00467E9E">
      <w:pPr>
        <w:spacing w:line="259" w:lineRule="auto"/>
        <w:ind w:left="414"/>
        <w:jc w:val="both"/>
        <w:rPr>
          <w:rFonts w:ascii="Arial" w:hAnsi="Arial" w:cs="Arial"/>
          <w:color w:val="000000" w:themeColor="text1"/>
          <w:sz w:val="24"/>
          <w:szCs w:val="24"/>
        </w:rPr>
      </w:pPr>
    </w:p>
    <w:p w14:paraId="5E893669" w14:textId="0793BB3A" w:rsidR="00E56584" w:rsidRPr="008B2933" w:rsidRDefault="139B3C3D" w:rsidP="1C27D104">
      <w:pPr>
        <w:ind w:left="414"/>
        <w:jc w:val="both"/>
        <w:rPr>
          <w:rFonts w:ascii="Arial" w:hAnsi="Arial" w:cs="Arial"/>
          <w:color w:val="000000" w:themeColor="text1"/>
          <w:sz w:val="24"/>
          <w:szCs w:val="24"/>
        </w:rPr>
      </w:pPr>
      <w:r w:rsidRPr="1C27D104">
        <w:rPr>
          <w:rFonts w:ascii="Arial" w:hAnsi="Arial" w:cs="Arial"/>
          <w:b/>
          <w:bCs/>
          <w:color w:val="000000" w:themeColor="text1"/>
          <w:sz w:val="24"/>
          <w:szCs w:val="24"/>
        </w:rPr>
        <w:t xml:space="preserve">Componente de </w:t>
      </w:r>
      <w:r w:rsidR="2D0E736D" w:rsidRPr="1C27D104">
        <w:rPr>
          <w:rFonts w:ascii="Arial" w:hAnsi="Arial" w:cs="Arial"/>
          <w:b/>
          <w:bCs/>
          <w:color w:val="000000" w:themeColor="text1"/>
          <w:sz w:val="24"/>
          <w:szCs w:val="24"/>
        </w:rPr>
        <w:t>Servicios Fijos</w:t>
      </w:r>
      <w:r w:rsidR="36A92BEF" w:rsidRPr="1C27D104">
        <w:rPr>
          <w:rFonts w:ascii="Arial" w:hAnsi="Arial" w:cs="Arial"/>
          <w:b/>
          <w:bCs/>
          <w:color w:val="000000" w:themeColor="text1"/>
          <w:sz w:val="24"/>
          <w:szCs w:val="24"/>
        </w:rPr>
        <w:t xml:space="preserve">: </w:t>
      </w:r>
      <w:r w:rsidR="7B67A7FD" w:rsidRPr="1C27D104">
        <w:rPr>
          <w:rFonts w:ascii="Arial" w:hAnsi="Arial" w:cs="Arial"/>
          <w:color w:val="000000" w:themeColor="text1"/>
          <w:sz w:val="24"/>
          <w:szCs w:val="24"/>
        </w:rPr>
        <w:t xml:space="preserve">Se han </w:t>
      </w:r>
      <w:r w:rsidR="62340F5E" w:rsidRPr="1C27D104">
        <w:rPr>
          <w:rFonts w:ascii="Arial" w:hAnsi="Arial" w:cs="Arial"/>
          <w:color w:val="000000" w:themeColor="text1"/>
          <w:sz w:val="24"/>
          <w:szCs w:val="24"/>
        </w:rPr>
        <w:t>ejecutado</w:t>
      </w:r>
      <w:r w:rsidR="3EFC95FC" w:rsidRPr="1C27D104">
        <w:rPr>
          <w:rFonts w:ascii="Arial" w:hAnsi="Arial" w:cs="Arial"/>
          <w:color w:val="000000" w:themeColor="text1"/>
          <w:sz w:val="24"/>
          <w:szCs w:val="24"/>
        </w:rPr>
        <w:t xml:space="preserve"> 5 meses</w:t>
      </w:r>
      <w:r w:rsidR="62340F5E" w:rsidRPr="1C27D104">
        <w:rPr>
          <w:rFonts w:ascii="Arial" w:hAnsi="Arial" w:cs="Arial"/>
          <w:color w:val="000000" w:themeColor="text1"/>
          <w:sz w:val="24"/>
          <w:szCs w:val="24"/>
        </w:rPr>
        <w:t xml:space="preserve"> y </w:t>
      </w:r>
      <w:r w:rsidR="008CDB57" w:rsidRPr="1C27D104">
        <w:rPr>
          <w:rFonts w:ascii="Arial" w:hAnsi="Arial" w:cs="Arial"/>
          <w:color w:val="000000" w:themeColor="text1"/>
          <w:sz w:val="24"/>
          <w:szCs w:val="24"/>
        </w:rPr>
        <w:t xml:space="preserve">se han </w:t>
      </w:r>
      <w:r w:rsidR="7B67A7FD" w:rsidRPr="1C27D104">
        <w:rPr>
          <w:rFonts w:ascii="Arial" w:hAnsi="Arial" w:cs="Arial"/>
          <w:color w:val="000000" w:themeColor="text1"/>
          <w:sz w:val="24"/>
          <w:szCs w:val="24"/>
        </w:rPr>
        <w:t>pagado 4 meses po</w:t>
      </w:r>
      <w:r w:rsidR="4253A5D5" w:rsidRPr="1C27D104">
        <w:rPr>
          <w:rFonts w:ascii="Arial" w:hAnsi="Arial" w:cs="Arial"/>
          <w:color w:val="000000" w:themeColor="text1"/>
          <w:sz w:val="24"/>
          <w:szCs w:val="24"/>
        </w:rPr>
        <w:t xml:space="preserve">r valor de </w:t>
      </w:r>
      <w:r w:rsidR="5147E665" w:rsidRPr="1C27D104">
        <w:rPr>
          <w:rFonts w:ascii="Arial" w:hAnsi="Arial" w:cs="Arial"/>
          <w:color w:val="000000" w:themeColor="text1"/>
          <w:sz w:val="24"/>
          <w:szCs w:val="24"/>
        </w:rPr>
        <w:t>cuatrocientos treinta y cinco millones novecientos mil seiscientos ocho pesos colombiano</w:t>
      </w:r>
      <w:r w:rsidR="71EC40DB" w:rsidRPr="1C27D104">
        <w:rPr>
          <w:rFonts w:ascii="Arial" w:hAnsi="Arial" w:cs="Arial"/>
          <w:color w:val="000000" w:themeColor="text1"/>
          <w:sz w:val="24"/>
          <w:szCs w:val="24"/>
        </w:rPr>
        <w:t>s</w:t>
      </w:r>
      <w:r w:rsidR="5F5A163E" w:rsidRPr="1C27D104">
        <w:rPr>
          <w:rFonts w:ascii="Arial" w:hAnsi="Arial" w:cs="Arial"/>
          <w:color w:val="000000" w:themeColor="text1"/>
          <w:sz w:val="24"/>
          <w:szCs w:val="24"/>
        </w:rPr>
        <w:t xml:space="preserve"> (</w:t>
      </w:r>
      <w:r w:rsidR="4253A5D5" w:rsidRPr="1C27D104">
        <w:rPr>
          <w:rFonts w:ascii="Arial" w:hAnsi="Arial" w:cs="Arial"/>
          <w:color w:val="000000" w:themeColor="text1"/>
          <w:sz w:val="24"/>
          <w:szCs w:val="24"/>
        </w:rPr>
        <w:t>$ 435.900.608</w:t>
      </w:r>
      <w:r w:rsidR="0B94810D" w:rsidRPr="1C27D104">
        <w:rPr>
          <w:rFonts w:ascii="Arial" w:hAnsi="Arial" w:cs="Arial"/>
          <w:color w:val="000000" w:themeColor="text1"/>
          <w:sz w:val="24"/>
          <w:szCs w:val="24"/>
        </w:rPr>
        <w:t>)</w:t>
      </w:r>
      <w:r w:rsidR="4253A5D5" w:rsidRPr="1C27D104">
        <w:rPr>
          <w:rFonts w:ascii="Arial" w:hAnsi="Arial" w:cs="Arial"/>
          <w:color w:val="000000" w:themeColor="text1"/>
          <w:sz w:val="24"/>
          <w:szCs w:val="24"/>
        </w:rPr>
        <w:t xml:space="preserve">, está pendiente el pago </w:t>
      </w:r>
      <w:r w:rsidR="1801CE5B" w:rsidRPr="1C27D104">
        <w:rPr>
          <w:rFonts w:ascii="Arial" w:hAnsi="Arial" w:cs="Arial"/>
          <w:color w:val="000000" w:themeColor="text1"/>
          <w:sz w:val="24"/>
          <w:szCs w:val="24"/>
        </w:rPr>
        <w:t>de</w:t>
      </w:r>
      <w:r w:rsidR="79DB92DC" w:rsidRPr="1C27D104">
        <w:rPr>
          <w:rFonts w:ascii="Arial" w:hAnsi="Arial" w:cs="Arial"/>
          <w:color w:val="000000" w:themeColor="text1"/>
          <w:sz w:val="24"/>
          <w:szCs w:val="24"/>
        </w:rPr>
        <w:t>l</w:t>
      </w:r>
      <w:r w:rsidR="1801CE5B" w:rsidRPr="1C27D104">
        <w:rPr>
          <w:rFonts w:ascii="Arial" w:hAnsi="Arial" w:cs="Arial"/>
          <w:color w:val="000000" w:themeColor="text1"/>
          <w:sz w:val="24"/>
          <w:szCs w:val="24"/>
        </w:rPr>
        <w:t xml:space="preserve"> </w:t>
      </w:r>
      <w:r w:rsidR="4253A5D5" w:rsidRPr="1C27D104">
        <w:rPr>
          <w:rFonts w:ascii="Arial" w:hAnsi="Arial" w:cs="Arial"/>
          <w:color w:val="000000" w:themeColor="text1"/>
          <w:sz w:val="24"/>
          <w:szCs w:val="24"/>
        </w:rPr>
        <w:t>mes</w:t>
      </w:r>
      <w:r w:rsidR="63845F94" w:rsidRPr="1C27D104">
        <w:rPr>
          <w:rFonts w:ascii="Arial" w:hAnsi="Arial" w:cs="Arial"/>
          <w:color w:val="000000" w:themeColor="text1"/>
          <w:sz w:val="24"/>
          <w:szCs w:val="24"/>
        </w:rPr>
        <w:t xml:space="preserve"> de febrero</w:t>
      </w:r>
      <w:r w:rsidR="4253A5D5" w:rsidRPr="1C27D104">
        <w:rPr>
          <w:rFonts w:ascii="Arial" w:hAnsi="Arial" w:cs="Arial"/>
          <w:color w:val="000000" w:themeColor="text1"/>
          <w:sz w:val="24"/>
          <w:szCs w:val="24"/>
        </w:rPr>
        <w:t xml:space="preserve"> por </w:t>
      </w:r>
      <w:r w:rsidR="56CA892B" w:rsidRPr="1C27D104">
        <w:rPr>
          <w:rFonts w:ascii="Arial" w:eastAsia="Arial" w:hAnsi="Arial" w:cs="Arial"/>
          <w:color w:val="000000" w:themeColor="text1"/>
          <w:sz w:val="24"/>
          <w:szCs w:val="24"/>
        </w:rPr>
        <w:t>ciento ocho millones novecientos setenta y cinco mil ciento cincuenta y dos pesos colombianos (</w:t>
      </w:r>
      <w:r w:rsidR="4253A5D5" w:rsidRPr="1C27D104">
        <w:rPr>
          <w:rFonts w:ascii="Arial" w:hAnsi="Arial" w:cs="Arial"/>
          <w:color w:val="000000" w:themeColor="text1"/>
          <w:sz w:val="24"/>
          <w:szCs w:val="24"/>
        </w:rPr>
        <w:t>$108.</w:t>
      </w:r>
      <w:r w:rsidR="06503FA5" w:rsidRPr="1C27D104">
        <w:rPr>
          <w:rFonts w:ascii="Arial" w:hAnsi="Arial" w:cs="Arial"/>
          <w:color w:val="000000" w:themeColor="text1"/>
          <w:sz w:val="24"/>
          <w:szCs w:val="24"/>
        </w:rPr>
        <w:t>975.152</w:t>
      </w:r>
      <w:r w:rsidR="6D742A75" w:rsidRPr="1C27D104">
        <w:rPr>
          <w:rFonts w:ascii="Arial" w:hAnsi="Arial" w:cs="Arial"/>
          <w:color w:val="000000" w:themeColor="text1"/>
          <w:sz w:val="24"/>
          <w:szCs w:val="24"/>
        </w:rPr>
        <w:t>)</w:t>
      </w:r>
      <w:r w:rsidR="06503FA5" w:rsidRPr="1C27D104">
        <w:rPr>
          <w:rFonts w:ascii="Arial" w:hAnsi="Arial" w:cs="Arial"/>
          <w:color w:val="000000" w:themeColor="text1"/>
          <w:sz w:val="24"/>
          <w:szCs w:val="24"/>
        </w:rPr>
        <w:t>.</w:t>
      </w:r>
    </w:p>
    <w:p w14:paraId="052E6BC5" w14:textId="77777777" w:rsidR="00B16A47" w:rsidRDefault="00B16A47" w:rsidP="00467E9E">
      <w:pPr>
        <w:spacing w:line="259" w:lineRule="auto"/>
        <w:ind w:left="414"/>
        <w:jc w:val="both"/>
        <w:rPr>
          <w:rFonts w:ascii="Arial" w:hAnsi="Arial" w:cs="Arial"/>
          <w:color w:val="000000" w:themeColor="text1"/>
          <w:sz w:val="24"/>
          <w:szCs w:val="24"/>
        </w:rPr>
      </w:pPr>
    </w:p>
    <w:p w14:paraId="1B65F8B5" w14:textId="156EF491" w:rsidR="00597FF3" w:rsidRPr="008B2933" w:rsidRDefault="54F28CCC" w:rsidP="00467E9E">
      <w:pPr>
        <w:spacing w:line="259" w:lineRule="auto"/>
        <w:ind w:left="414"/>
        <w:jc w:val="both"/>
        <w:rPr>
          <w:rFonts w:ascii="Arial" w:hAnsi="Arial" w:cs="Arial"/>
          <w:color w:val="000000" w:themeColor="text1"/>
          <w:sz w:val="24"/>
          <w:szCs w:val="24"/>
        </w:rPr>
      </w:pPr>
      <w:r w:rsidRPr="008B2933">
        <w:rPr>
          <w:rFonts w:ascii="Arial" w:hAnsi="Arial" w:cs="Arial"/>
          <w:color w:val="000000" w:themeColor="text1"/>
          <w:sz w:val="24"/>
          <w:szCs w:val="24"/>
        </w:rPr>
        <w:t xml:space="preserve">Se toma la decisión de suspender los servicios fijos </w:t>
      </w:r>
      <w:r w:rsidR="01AF438A" w:rsidRPr="008B2933">
        <w:rPr>
          <w:rFonts w:ascii="Arial" w:hAnsi="Arial" w:cs="Arial"/>
          <w:color w:val="000000" w:themeColor="text1"/>
          <w:sz w:val="24"/>
          <w:szCs w:val="24"/>
        </w:rPr>
        <w:t>desde el 19/</w:t>
      </w:r>
      <w:r w:rsidR="22B94C9D" w:rsidRPr="008B2933">
        <w:rPr>
          <w:rFonts w:ascii="Arial" w:hAnsi="Arial" w:cs="Arial"/>
          <w:color w:val="000000" w:themeColor="text1"/>
          <w:sz w:val="24"/>
          <w:szCs w:val="24"/>
        </w:rPr>
        <w:t>02</w:t>
      </w:r>
      <w:r w:rsidR="01AF438A" w:rsidRPr="008B2933">
        <w:rPr>
          <w:rFonts w:ascii="Arial" w:hAnsi="Arial" w:cs="Arial"/>
          <w:color w:val="000000" w:themeColor="text1"/>
          <w:sz w:val="24"/>
          <w:szCs w:val="24"/>
        </w:rPr>
        <w:t xml:space="preserve">/2024 </w:t>
      </w:r>
      <w:r w:rsidRPr="008B2933">
        <w:rPr>
          <w:rFonts w:ascii="Arial" w:hAnsi="Arial" w:cs="Arial"/>
          <w:color w:val="000000" w:themeColor="text1"/>
          <w:sz w:val="24"/>
          <w:szCs w:val="24"/>
        </w:rPr>
        <w:t xml:space="preserve">hasta no contar con soluciones </w:t>
      </w:r>
      <w:r w:rsidR="00BC7230">
        <w:rPr>
          <w:rFonts w:ascii="Arial" w:hAnsi="Arial" w:cs="Arial"/>
          <w:color w:val="000000" w:themeColor="text1"/>
          <w:sz w:val="24"/>
          <w:szCs w:val="24"/>
        </w:rPr>
        <w:t xml:space="preserve">de datos </w:t>
      </w:r>
      <w:r w:rsidRPr="008B2933">
        <w:rPr>
          <w:rFonts w:ascii="Arial" w:hAnsi="Arial" w:cs="Arial"/>
          <w:color w:val="000000" w:themeColor="text1"/>
          <w:sz w:val="24"/>
          <w:szCs w:val="24"/>
        </w:rPr>
        <w:t xml:space="preserve">en </w:t>
      </w:r>
      <w:r w:rsidR="00BC7230">
        <w:rPr>
          <w:rFonts w:ascii="Arial" w:hAnsi="Arial" w:cs="Arial"/>
          <w:color w:val="000000" w:themeColor="text1"/>
          <w:sz w:val="24"/>
          <w:szCs w:val="24"/>
        </w:rPr>
        <w:t xml:space="preserve">ambiente </w:t>
      </w:r>
      <w:r w:rsidRPr="008B2933">
        <w:rPr>
          <w:rFonts w:ascii="Arial" w:hAnsi="Arial" w:cs="Arial"/>
          <w:color w:val="000000" w:themeColor="text1"/>
          <w:sz w:val="24"/>
          <w:szCs w:val="24"/>
        </w:rPr>
        <w:t>productivo</w:t>
      </w:r>
      <w:r w:rsidR="00BC7230">
        <w:rPr>
          <w:rFonts w:ascii="Arial" w:hAnsi="Arial" w:cs="Arial"/>
          <w:color w:val="000000" w:themeColor="text1"/>
          <w:sz w:val="24"/>
          <w:szCs w:val="24"/>
        </w:rPr>
        <w:t>,</w:t>
      </w:r>
      <w:r w:rsidR="70DA72F5" w:rsidRPr="008B2933">
        <w:rPr>
          <w:rFonts w:ascii="Arial" w:hAnsi="Arial" w:cs="Arial"/>
          <w:color w:val="000000" w:themeColor="text1"/>
          <w:sz w:val="24"/>
          <w:szCs w:val="24"/>
        </w:rPr>
        <w:t xml:space="preserve"> </w:t>
      </w:r>
      <w:r w:rsidR="2199990F" w:rsidRPr="008B2933">
        <w:rPr>
          <w:rFonts w:ascii="Arial" w:hAnsi="Arial" w:cs="Arial"/>
          <w:color w:val="000000" w:themeColor="text1"/>
          <w:sz w:val="24"/>
          <w:szCs w:val="24"/>
        </w:rPr>
        <w:t>entregad</w:t>
      </w:r>
      <w:r w:rsidR="00BC7230">
        <w:rPr>
          <w:rFonts w:ascii="Arial" w:hAnsi="Arial" w:cs="Arial"/>
          <w:color w:val="000000" w:themeColor="text1"/>
          <w:sz w:val="24"/>
          <w:szCs w:val="24"/>
        </w:rPr>
        <w:t>a</w:t>
      </w:r>
      <w:r w:rsidR="2199990F" w:rsidRPr="008B2933">
        <w:rPr>
          <w:rFonts w:ascii="Arial" w:hAnsi="Arial" w:cs="Arial"/>
          <w:color w:val="000000" w:themeColor="text1"/>
          <w:sz w:val="24"/>
          <w:szCs w:val="24"/>
        </w:rPr>
        <w:t xml:space="preserve">s por </w:t>
      </w:r>
      <w:r w:rsidR="4F6F9041" w:rsidRPr="008B2933">
        <w:rPr>
          <w:rFonts w:ascii="Arial" w:hAnsi="Arial" w:cs="Arial"/>
          <w:color w:val="000000" w:themeColor="text1"/>
          <w:sz w:val="24"/>
          <w:szCs w:val="24"/>
        </w:rPr>
        <w:t>servicios por demanda</w:t>
      </w:r>
      <w:r w:rsidR="2B680634" w:rsidRPr="008B2933">
        <w:rPr>
          <w:rFonts w:ascii="Arial" w:hAnsi="Arial" w:cs="Arial"/>
          <w:color w:val="000000" w:themeColor="text1"/>
          <w:sz w:val="24"/>
          <w:szCs w:val="24"/>
        </w:rPr>
        <w:t>.</w:t>
      </w:r>
    </w:p>
    <w:p w14:paraId="09AF5A7A" w14:textId="4DDAB26E" w:rsidR="17A77ADE" w:rsidRPr="008B2933" w:rsidRDefault="17A77ADE" w:rsidP="17A77ADE">
      <w:pPr>
        <w:spacing w:line="259" w:lineRule="auto"/>
        <w:ind w:left="414"/>
        <w:jc w:val="both"/>
        <w:rPr>
          <w:rFonts w:ascii="Arial" w:hAnsi="Arial" w:cs="Arial"/>
          <w:color w:val="000000" w:themeColor="text1"/>
          <w:sz w:val="24"/>
          <w:szCs w:val="24"/>
        </w:rPr>
      </w:pPr>
    </w:p>
    <w:p w14:paraId="04DDAFAD" w14:textId="410E3BC6" w:rsidR="006F1ABF" w:rsidRDefault="4B2DB168" w:rsidP="0028562E">
      <w:pPr>
        <w:ind w:left="414"/>
        <w:jc w:val="both"/>
        <w:rPr>
          <w:rFonts w:ascii="Arial" w:hAnsi="Arial" w:cs="Arial"/>
          <w:color w:val="000000" w:themeColor="text1"/>
          <w:sz w:val="24"/>
          <w:szCs w:val="24"/>
        </w:rPr>
      </w:pPr>
      <w:r w:rsidRPr="1C27D104">
        <w:rPr>
          <w:rFonts w:ascii="Arial" w:hAnsi="Arial" w:cs="Arial"/>
          <w:color w:val="000000" w:themeColor="text1"/>
          <w:sz w:val="24"/>
          <w:szCs w:val="24"/>
        </w:rPr>
        <w:t xml:space="preserve">En los 5 meses </w:t>
      </w:r>
      <w:r w:rsidR="70ABEB74" w:rsidRPr="1C27D104">
        <w:rPr>
          <w:rFonts w:ascii="Arial" w:hAnsi="Arial" w:cs="Arial"/>
          <w:color w:val="000000" w:themeColor="text1"/>
          <w:sz w:val="24"/>
          <w:szCs w:val="24"/>
        </w:rPr>
        <w:t>ejecutados</w:t>
      </w:r>
      <w:r w:rsidRPr="1C27D104">
        <w:rPr>
          <w:rFonts w:ascii="Arial" w:hAnsi="Arial" w:cs="Arial"/>
          <w:color w:val="000000" w:themeColor="text1"/>
          <w:sz w:val="24"/>
          <w:szCs w:val="24"/>
        </w:rPr>
        <w:t xml:space="preserve"> el </w:t>
      </w:r>
      <w:r w:rsidR="6DCF12C4" w:rsidRPr="1C27D104">
        <w:rPr>
          <w:rFonts w:ascii="Arial" w:hAnsi="Arial" w:cs="Arial"/>
          <w:color w:val="000000" w:themeColor="text1"/>
          <w:sz w:val="24"/>
          <w:szCs w:val="24"/>
        </w:rPr>
        <w:t>C</w:t>
      </w:r>
      <w:r w:rsidRPr="1C27D104">
        <w:rPr>
          <w:rFonts w:ascii="Arial" w:hAnsi="Arial" w:cs="Arial"/>
          <w:color w:val="000000" w:themeColor="text1"/>
          <w:sz w:val="24"/>
          <w:szCs w:val="24"/>
        </w:rPr>
        <w:t xml:space="preserve">onsorcio hizo </w:t>
      </w:r>
      <w:r w:rsidR="318FEDD1" w:rsidRPr="1C27D104">
        <w:rPr>
          <w:rFonts w:ascii="Arial" w:hAnsi="Arial" w:cs="Arial"/>
          <w:color w:val="000000" w:themeColor="text1"/>
          <w:sz w:val="24"/>
          <w:szCs w:val="24"/>
        </w:rPr>
        <w:t xml:space="preserve">gestión, </w:t>
      </w:r>
      <w:r w:rsidRPr="1C27D104">
        <w:rPr>
          <w:rFonts w:ascii="Arial" w:hAnsi="Arial" w:cs="Arial"/>
          <w:color w:val="000000" w:themeColor="text1"/>
          <w:sz w:val="24"/>
          <w:szCs w:val="24"/>
        </w:rPr>
        <w:t>monitoreo, seguimiento de la arquitectura, análisis de requerimientos, actualizó documentos</w:t>
      </w:r>
      <w:r w:rsidR="09E496FC" w:rsidRPr="1C27D104">
        <w:rPr>
          <w:rFonts w:ascii="Arial" w:hAnsi="Arial" w:cs="Arial"/>
          <w:color w:val="000000" w:themeColor="text1"/>
          <w:sz w:val="24"/>
          <w:szCs w:val="24"/>
        </w:rPr>
        <w:t xml:space="preserve"> y</w:t>
      </w:r>
      <w:r w:rsidRPr="1C27D104">
        <w:rPr>
          <w:rFonts w:ascii="Arial" w:hAnsi="Arial" w:cs="Arial"/>
          <w:color w:val="000000" w:themeColor="text1"/>
          <w:sz w:val="24"/>
          <w:szCs w:val="24"/>
        </w:rPr>
        <w:t xml:space="preserve"> </w:t>
      </w:r>
      <w:r w:rsidR="00EA3ABA" w:rsidRPr="1C27D104">
        <w:rPr>
          <w:rFonts w:ascii="Arial" w:hAnsi="Arial" w:cs="Arial"/>
          <w:color w:val="000000" w:themeColor="text1"/>
          <w:sz w:val="24"/>
          <w:szCs w:val="24"/>
        </w:rPr>
        <w:t>entregables</w:t>
      </w:r>
      <w:r w:rsidRPr="1C27D104">
        <w:rPr>
          <w:rFonts w:ascii="Arial" w:hAnsi="Arial" w:cs="Arial"/>
          <w:color w:val="000000" w:themeColor="text1"/>
          <w:sz w:val="24"/>
          <w:szCs w:val="24"/>
        </w:rPr>
        <w:t>, la interventoría aprobó dichos cambios</w:t>
      </w:r>
      <w:r w:rsidR="768EB065" w:rsidRPr="1C27D104">
        <w:rPr>
          <w:rFonts w:ascii="Arial" w:hAnsi="Arial" w:cs="Arial"/>
          <w:color w:val="000000" w:themeColor="text1"/>
          <w:sz w:val="24"/>
          <w:szCs w:val="24"/>
        </w:rPr>
        <w:t xml:space="preserve">; </w:t>
      </w:r>
      <w:r w:rsidRPr="1C27D104">
        <w:rPr>
          <w:rFonts w:ascii="Arial" w:hAnsi="Arial" w:cs="Arial"/>
          <w:color w:val="000000" w:themeColor="text1"/>
          <w:sz w:val="24"/>
          <w:szCs w:val="24"/>
        </w:rPr>
        <w:t xml:space="preserve">también se evidenciaron importantes falencias que se socializaron con el </w:t>
      </w:r>
      <w:r w:rsidR="4798986B" w:rsidRPr="1C27D104">
        <w:rPr>
          <w:rFonts w:ascii="Arial" w:hAnsi="Arial" w:cs="Arial"/>
          <w:color w:val="000000" w:themeColor="text1"/>
          <w:sz w:val="24"/>
          <w:szCs w:val="24"/>
        </w:rPr>
        <w:t>C</w:t>
      </w:r>
      <w:r w:rsidRPr="1C27D104">
        <w:rPr>
          <w:rFonts w:ascii="Arial" w:hAnsi="Arial" w:cs="Arial"/>
          <w:color w:val="000000" w:themeColor="text1"/>
          <w:sz w:val="24"/>
          <w:szCs w:val="24"/>
        </w:rPr>
        <w:t xml:space="preserve">onsorcio, pero que a la fecha no se han logrado remediar y que </w:t>
      </w:r>
      <w:r w:rsidR="147964F9" w:rsidRPr="1C27D104">
        <w:rPr>
          <w:rFonts w:ascii="Arial" w:hAnsi="Arial" w:cs="Arial"/>
          <w:color w:val="000000" w:themeColor="text1"/>
          <w:sz w:val="24"/>
          <w:szCs w:val="24"/>
        </w:rPr>
        <w:t xml:space="preserve">corresponde </w:t>
      </w:r>
      <w:r w:rsidR="24712487" w:rsidRPr="1C27D104">
        <w:rPr>
          <w:rFonts w:ascii="Arial" w:hAnsi="Arial" w:cs="Arial"/>
          <w:color w:val="000000" w:themeColor="text1"/>
          <w:sz w:val="24"/>
          <w:szCs w:val="24"/>
        </w:rPr>
        <w:t xml:space="preserve">con otra </w:t>
      </w:r>
      <w:r w:rsidRPr="1C27D104">
        <w:rPr>
          <w:rFonts w:ascii="Arial" w:hAnsi="Arial" w:cs="Arial"/>
          <w:color w:val="000000" w:themeColor="text1"/>
          <w:sz w:val="24"/>
          <w:szCs w:val="24"/>
        </w:rPr>
        <w:t>de las causas por las que se suspendió este componente.</w:t>
      </w:r>
    </w:p>
    <w:p w14:paraId="247E9A6F" w14:textId="77777777" w:rsidR="008B2933" w:rsidRPr="008B2933" w:rsidRDefault="008B2933" w:rsidP="0028562E">
      <w:pPr>
        <w:ind w:left="414"/>
        <w:jc w:val="both"/>
        <w:rPr>
          <w:rFonts w:ascii="Arial" w:hAnsi="Arial" w:cs="Arial"/>
          <w:color w:val="000000" w:themeColor="text1"/>
          <w:sz w:val="24"/>
          <w:szCs w:val="24"/>
        </w:rPr>
      </w:pPr>
    </w:p>
    <w:p w14:paraId="107E2066" w14:textId="410848CE" w:rsidR="006228D3" w:rsidRPr="008B2933" w:rsidRDefault="139B3C3D" w:rsidP="0028562E">
      <w:pPr>
        <w:ind w:left="414"/>
        <w:jc w:val="both"/>
        <w:rPr>
          <w:rFonts w:ascii="Arial" w:hAnsi="Arial" w:cs="Arial"/>
          <w:color w:val="000000" w:themeColor="text1"/>
          <w:sz w:val="24"/>
          <w:szCs w:val="24"/>
        </w:rPr>
      </w:pPr>
      <w:r w:rsidRPr="1C27D104">
        <w:rPr>
          <w:rFonts w:ascii="Arial" w:hAnsi="Arial" w:cs="Arial"/>
          <w:b/>
          <w:bCs/>
          <w:color w:val="000000" w:themeColor="text1"/>
          <w:sz w:val="24"/>
          <w:szCs w:val="24"/>
        </w:rPr>
        <w:t xml:space="preserve">Componente de </w:t>
      </w:r>
      <w:r w:rsidR="25FEB3E9" w:rsidRPr="1C27D104">
        <w:rPr>
          <w:rFonts w:ascii="Arial" w:hAnsi="Arial" w:cs="Arial"/>
          <w:b/>
          <w:bCs/>
          <w:color w:val="000000" w:themeColor="text1"/>
          <w:sz w:val="24"/>
          <w:szCs w:val="24"/>
        </w:rPr>
        <w:t xml:space="preserve">Servicios por </w:t>
      </w:r>
      <w:r w:rsidR="11D44517" w:rsidRPr="1C27D104">
        <w:rPr>
          <w:rFonts w:ascii="Arial" w:hAnsi="Arial" w:cs="Arial"/>
          <w:b/>
          <w:bCs/>
          <w:color w:val="000000" w:themeColor="text1"/>
          <w:sz w:val="24"/>
          <w:szCs w:val="24"/>
        </w:rPr>
        <w:t>demanda:</w:t>
      </w:r>
      <w:r w:rsidR="11D44517" w:rsidRPr="1C27D104">
        <w:rPr>
          <w:rFonts w:ascii="Arial" w:hAnsi="Arial" w:cs="Arial"/>
          <w:color w:val="000000" w:themeColor="text1"/>
          <w:sz w:val="24"/>
          <w:szCs w:val="24"/>
        </w:rPr>
        <w:t xml:space="preserve"> La</w:t>
      </w:r>
      <w:r w:rsidR="263BE95B" w:rsidRPr="1C27D104">
        <w:rPr>
          <w:rFonts w:ascii="Arial" w:hAnsi="Arial" w:cs="Arial"/>
          <w:color w:val="000000" w:themeColor="text1"/>
          <w:sz w:val="24"/>
          <w:szCs w:val="24"/>
        </w:rPr>
        <w:t xml:space="preserve"> D</w:t>
      </w:r>
      <w:r w:rsidR="2A1177B6" w:rsidRPr="1C27D104">
        <w:rPr>
          <w:rFonts w:ascii="Arial" w:hAnsi="Arial" w:cs="Arial"/>
          <w:color w:val="000000" w:themeColor="text1"/>
          <w:sz w:val="24"/>
          <w:szCs w:val="24"/>
        </w:rPr>
        <w:t>irección de Impuestos y Aduanas Nacionales</w:t>
      </w:r>
      <w:r w:rsidR="263BE95B" w:rsidRPr="1C27D104">
        <w:rPr>
          <w:rFonts w:ascii="Arial" w:hAnsi="Arial" w:cs="Arial"/>
          <w:color w:val="000000" w:themeColor="text1"/>
          <w:sz w:val="24"/>
          <w:szCs w:val="24"/>
        </w:rPr>
        <w:t xml:space="preserve"> solicita 5 requerimientos; la respuesta del </w:t>
      </w:r>
      <w:r w:rsidR="5CDB5B81" w:rsidRPr="1C27D104">
        <w:rPr>
          <w:rFonts w:ascii="Arial" w:hAnsi="Arial" w:cs="Arial"/>
          <w:color w:val="000000" w:themeColor="text1"/>
          <w:sz w:val="24"/>
          <w:szCs w:val="24"/>
        </w:rPr>
        <w:t>C</w:t>
      </w:r>
      <w:r w:rsidR="263BE95B" w:rsidRPr="1C27D104">
        <w:rPr>
          <w:rFonts w:ascii="Arial" w:hAnsi="Arial" w:cs="Arial"/>
          <w:color w:val="000000" w:themeColor="text1"/>
          <w:sz w:val="24"/>
          <w:szCs w:val="24"/>
        </w:rPr>
        <w:t xml:space="preserve">onsorcio es que dichas peticiones deben realizarse con al menos 7 meses de antelación, dadas las dinámicas </w:t>
      </w:r>
      <w:r w:rsidR="263BE95B" w:rsidRPr="1C27D104">
        <w:rPr>
          <w:rFonts w:ascii="Arial" w:hAnsi="Arial" w:cs="Arial"/>
          <w:color w:val="000000" w:themeColor="text1"/>
          <w:sz w:val="24"/>
          <w:szCs w:val="24"/>
        </w:rPr>
        <w:lastRenderedPageBreak/>
        <w:t>actuales de la DIAN esto no es posible, por lo que solo cuentan con el requerimiento activo de “</w:t>
      </w:r>
      <w:r w:rsidR="34C86D4E" w:rsidRPr="1C27D104">
        <w:rPr>
          <w:rFonts w:ascii="Arial" w:hAnsi="Arial" w:cs="Arial"/>
          <w:color w:val="000000" w:themeColor="text1"/>
          <w:sz w:val="24"/>
          <w:szCs w:val="24"/>
        </w:rPr>
        <w:t>C</w:t>
      </w:r>
      <w:r w:rsidR="263BE95B" w:rsidRPr="1C27D104">
        <w:rPr>
          <w:rFonts w:ascii="Arial" w:hAnsi="Arial" w:cs="Arial"/>
          <w:color w:val="000000" w:themeColor="text1"/>
          <w:sz w:val="24"/>
          <w:szCs w:val="24"/>
        </w:rPr>
        <w:t>ifras de recaudo”.</w:t>
      </w:r>
    </w:p>
    <w:p w14:paraId="51E301CB" w14:textId="77777777" w:rsidR="002B7814" w:rsidRPr="008B2933" w:rsidRDefault="002B7814" w:rsidP="0028562E">
      <w:pPr>
        <w:ind w:left="414"/>
        <w:jc w:val="both"/>
        <w:rPr>
          <w:rFonts w:ascii="Arial" w:hAnsi="Arial" w:cs="Arial"/>
          <w:color w:val="000000" w:themeColor="text1"/>
          <w:sz w:val="24"/>
          <w:szCs w:val="24"/>
        </w:rPr>
      </w:pPr>
    </w:p>
    <w:p w14:paraId="20871F3A" w14:textId="75DDCB05" w:rsidR="19DA288B" w:rsidRPr="008B2933" w:rsidRDefault="768F97B0" w:rsidP="008B2933">
      <w:pPr>
        <w:ind w:left="414"/>
        <w:jc w:val="both"/>
        <w:rPr>
          <w:rFonts w:ascii="Arial" w:hAnsi="Arial" w:cs="Arial"/>
          <w:color w:val="000000" w:themeColor="text1"/>
          <w:sz w:val="24"/>
          <w:szCs w:val="24"/>
        </w:rPr>
      </w:pPr>
      <w:r w:rsidRPr="1C27D104">
        <w:rPr>
          <w:rFonts w:ascii="Arial" w:hAnsi="Arial" w:cs="Arial"/>
          <w:color w:val="000000" w:themeColor="text1"/>
          <w:sz w:val="24"/>
          <w:szCs w:val="24"/>
        </w:rPr>
        <w:t>Todo el componente de servicios por demanda t</w:t>
      </w:r>
      <w:r w:rsidR="13B5F8D8" w:rsidRPr="1C27D104">
        <w:rPr>
          <w:rFonts w:ascii="Arial" w:hAnsi="Arial" w:cs="Arial"/>
          <w:color w:val="000000" w:themeColor="text1"/>
          <w:sz w:val="24"/>
          <w:szCs w:val="24"/>
        </w:rPr>
        <w:t>iene</w:t>
      </w:r>
      <w:r w:rsidRPr="1C27D104">
        <w:rPr>
          <w:rFonts w:ascii="Arial" w:hAnsi="Arial" w:cs="Arial"/>
          <w:color w:val="000000" w:themeColor="text1"/>
          <w:sz w:val="24"/>
          <w:szCs w:val="24"/>
        </w:rPr>
        <w:t xml:space="preserve"> un presupuesto del 72,9% del valor del contrato, en este momento el Consorcio solo está trabajando </w:t>
      </w:r>
      <w:r w:rsidR="38631B57" w:rsidRPr="1C27D104">
        <w:rPr>
          <w:rFonts w:ascii="Arial" w:hAnsi="Arial" w:cs="Arial"/>
          <w:color w:val="000000" w:themeColor="text1"/>
          <w:sz w:val="24"/>
          <w:szCs w:val="24"/>
        </w:rPr>
        <w:t xml:space="preserve">el </w:t>
      </w:r>
      <w:r w:rsidRPr="1C27D104">
        <w:rPr>
          <w:rFonts w:ascii="Arial" w:hAnsi="Arial" w:cs="Arial"/>
          <w:color w:val="000000" w:themeColor="text1"/>
          <w:sz w:val="24"/>
          <w:szCs w:val="24"/>
        </w:rPr>
        <w:t>requerimiento</w:t>
      </w:r>
      <w:r w:rsidR="38631B57" w:rsidRPr="1C27D104">
        <w:rPr>
          <w:rFonts w:ascii="Arial" w:hAnsi="Arial" w:cs="Arial"/>
          <w:color w:val="000000" w:themeColor="text1"/>
          <w:sz w:val="24"/>
          <w:szCs w:val="24"/>
        </w:rPr>
        <w:t xml:space="preserve"> </w:t>
      </w:r>
      <w:r w:rsidR="2C266DB6" w:rsidRPr="1C27D104">
        <w:rPr>
          <w:rFonts w:ascii="Arial" w:hAnsi="Arial" w:cs="Arial"/>
          <w:color w:val="000000" w:themeColor="text1"/>
          <w:sz w:val="24"/>
          <w:szCs w:val="24"/>
        </w:rPr>
        <w:t>denominado “Cifras de Recaudo”</w:t>
      </w:r>
      <w:r w:rsidR="227FD2E0" w:rsidRPr="1C27D104">
        <w:rPr>
          <w:rFonts w:ascii="Arial" w:hAnsi="Arial" w:cs="Arial"/>
          <w:color w:val="000000" w:themeColor="text1"/>
          <w:sz w:val="24"/>
          <w:szCs w:val="24"/>
        </w:rPr>
        <w:t>, por un valor de</w:t>
      </w:r>
      <w:r w:rsidR="08BEC28E" w:rsidRPr="1C27D104">
        <w:rPr>
          <w:rFonts w:ascii="Arial" w:hAnsi="Arial" w:cs="Arial"/>
          <w:color w:val="000000" w:themeColor="text1"/>
          <w:sz w:val="24"/>
          <w:szCs w:val="24"/>
        </w:rPr>
        <w:t xml:space="preserve"> ochocientos sesenta y tres millones ciento catorce mil seiscientos </w:t>
      </w:r>
      <w:r w:rsidR="415C1438" w:rsidRPr="1C27D104">
        <w:rPr>
          <w:rFonts w:ascii="Arial" w:hAnsi="Arial" w:cs="Arial"/>
          <w:color w:val="000000" w:themeColor="text1"/>
          <w:sz w:val="24"/>
          <w:szCs w:val="24"/>
        </w:rPr>
        <w:t>pesos colombianos</w:t>
      </w:r>
      <w:r w:rsidR="227FD2E0" w:rsidRPr="1C27D104">
        <w:rPr>
          <w:rFonts w:ascii="Arial" w:hAnsi="Arial" w:cs="Arial"/>
          <w:color w:val="000000" w:themeColor="text1"/>
          <w:sz w:val="24"/>
          <w:szCs w:val="24"/>
        </w:rPr>
        <w:t xml:space="preserve"> </w:t>
      </w:r>
      <w:r w:rsidR="4AA2AF22" w:rsidRPr="1C27D104">
        <w:rPr>
          <w:rFonts w:ascii="Arial" w:hAnsi="Arial" w:cs="Arial"/>
          <w:color w:val="000000" w:themeColor="text1"/>
          <w:sz w:val="24"/>
          <w:szCs w:val="24"/>
        </w:rPr>
        <w:t>(</w:t>
      </w:r>
      <w:r w:rsidR="227FD2E0" w:rsidRPr="1C27D104">
        <w:rPr>
          <w:rFonts w:ascii="Arial" w:hAnsi="Arial" w:cs="Arial"/>
          <w:color w:val="000000" w:themeColor="text1"/>
          <w:sz w:val="24"/>
          <w:szCs w:val="24"/>
        </w:rPr>
        <w:t>$863.114.616</w:t>
      </w:r>
      <w:r w:rsidR="69030C27" w:rsidRPr="1C27D104">
        <w:rPr>
          <w:rFonts w:ascii="Arial" w:hAnsi="Arial" w:cs="Arial"/>
          <w:color w:val="000000" w:themeColor="text1"/>
          <w:sz w:val="24"/>
          <w:szCs w:val="24"/>
        </w:rPr>
        <w:t>)</w:t>
      </w:r>
      <w:r w:rsidR="227FD2E0" w:rsidRPr="1C27D104">
        <w:rPr>
          <w:rFonts w:ascii="Arial" w:hAnsi="Arial" w:cs="Arial"/>
          <w:color w:val="000000" w:themeColor="text1"/>
          <w:sz w:val="24"/>
          <w:szCs w:val="24"/>
        </w:rPr>
        <w:t xml:space="preserve"> que es el 4.5% de ejecución del compo</w:t>
      </w:r>
      <w:r w:rsidR="2AD06374" w:rsidRPr="1C27D104">
        <w:rPr>
          <w:rFonts w:ascii="Arial" w:hAnsi="Arial" w:cs="Arial"/>
          <w:color w:val="000000" w:themeColor="text1"/>
          <w:sz w:val="24"/>
          <w:szCs w:val="24"/>
        </w:rPr>
        <w:t>nente</w:t>
      </w:r>
      <w:r w:rsidR="38631B57" w:rsidRPr="1C27D104">
        <w:rPr>
          <w:rFonts w:ascii="Arial" w:hAnsi="Arial" w:cs="Arial"/>
          <w:color w:val="000000" w:themeColor="text1"/>
          <w:sz w:val="24"/>
          <w:szCs w:val="24"/>
        </w:rPr>
        <w:t>, el cual</w:t>
      </w:r>
      <w:r w:rsidR="445DD74C" w:rsidRPr="1C27D104">
        <w:rPr>
          <w:rFonts w:ascii="Arial" w:hAnsi="Arial" w:cs="Arial"/>
          <w:color w:val="000000" w:themeColor="text1"/>
          <w:sz w:val="24"/>
          <w:szCs w:val="24"/>
        </w:rPr>
        <w:t xml:space="preserve"> l</w:t>
      </w:r>
      <w:r w:rsidRPr="1C27D104">
        <w:rPr>
          <w:rFonts w:ascii="Arial" w:hAnsi="Arial" w:cs="Arial"/>
          <w:color w:val="000000" w:themeColor="text1"/>
          <w:sz w:val="24"/>
          <w:szCs w:val="24"/>
        </w:rPr>
        <w:t xml:space="preserve">leva </w:t>
      </w:r>
      <w:r w:rsidR="685E63AE" w:rsidRPr="1C27D104">
        <w:rPr>
          <w:rFonts w:ascii="Arial" w:hAnsi="Arial" w:cs="Arial"/>
          <w:color w:val="000000" w:themeColor="text1"/>
          <w:sz w:val="24"/>
          <w:szCs w:val="24"/>
        </w:rPr>
        <w:t>el 4</w:t>
      </w:r>
      <w:r w:rsidR="23B428FA" w:rsidRPr="1C27D104">
        <w:rPr>
          <w:rFonts w:ascii="Arial" w:hAnsi="Arial" w:cs="Arial"/>
          <w:color w:val="000000" w:themeColor="text1"/>
          <w:sz w:val="24"/>
          <w:szCs w:val="24"/>
        </w:rPr>
        <w:t>1</w:t>
      </w:r>
      <w:r w:rsidR="685E63AE" w:rsidRPr="1C27D104">
        <w:rPr>
          <w:rFonts w:ascii="Arial" w:hAnsi="Arial" w:cs="Arial"/>
          <w:color w:val="000000" w:themeColor="text1"/>
          <w:sz w:val="24"/>
          <w:szCs w:val="24"/>
        </w:rPr>
        <w:t xml:space="preserve">% </w:t>
      </w:r>
      <w:r w:rsidR="2BE34597" w:rsidRPr="1C27D104">
        <w:rPr>
          <w:rFonts w:ascii="Arial" w:hAnsi="Arial" w:cs="Arial"/>
          <w:color w:val="000000" w:themeColor="text1"/>
          <w:sz w:val="24"/>
          <w:szCs w:val="24"/>
        </w:rPr>
        <w:t xml:space="preserve">de </w:t>
      </w:r>
      <w:r w:rsidR="7ED8B056" w:rsidRPr="1C27D104">
        <w:rPr>
          <w:rFonts w:ascii="Arial" w:hAnsi="Arial" w:cs="Arial"/>
          <w:color w:val="000000" w:themeColor="text1"/>
          <w:sz w:val="24"/>
          <w:szCs w:val="24"/>
        </w:rPr>
        <w:t>ejecutado</w:t>
      </w:r>
      <w:r w:rsidR="61184286" w:rsidRPr="1C27D104">
        <w:rPr>
          <w:rFonts w:ascii="Arial" w:hAnsi="Arial" w:cs="Arial"/>
          <w:color w:val="000000" w:themeColor="text1"/>
          <w:sz w:val="24"/>
          <w:szCs w:val="24"/>
        </w:rPr>
        <w:t xml:space="preserve"> que la DIAN ha recibido y aprobado, pero que solo se pueden llevar a productivo una vez se apruebe el 100% del requerimiento</w:t>
      </w:r>
      <w:r w:rsidR="31BB77B5" w:rsidRPr="1C27D104">
        <w:rPr>
          <w:rFonts w:ascii="Arial" w:hAnsi="Arial" w:cs="Arial"/>
          <w:color w:val="000000" w:themeColor="text1"/>
          <w:sz w:val="24"/>
          <w:szCs w:val="24"/>
        </w:rPr>
        <w:t>. E</w:t>
      </w:r>
      <w:r w:rsidR="2A8CADA8" w:rsidRPr="1C27D104">
        <w:rPr>
          <w:rFonts w:ascii="Arial" w:hAnsi="Arial" w:cs="Arial"/>
          <w:color w:val="000000" w:themeColor="text1"/>
          <w:sz w:val="24"/>
          <w:szCs w:val="24"/>
        </w:rPr>
        <w:t xml:space="preserve">l </w:t>
      </w:r>
      <w:r w:rsidRPr="1C27D104">
        <w:rPr>
          <w:rFonts w:ascii="Arial" w:hAnsi="Arial" w:cs="Arial"/>
          <w:color w:val="000000" w:themeColor="text1"/>
          <w:sz w:val="24"/>
          <w:szCs w:val="24"/>
        </w:rPr>
        <w:t xml:space="preserve">33% </w:t>
      </w:r>
      <w:r w:rsidR="345FE618" w:rsidRPr="1C27D104">
        <w:rPr>
          <w:rFonts w:ascii="Arial" w:hAnsi="Arial" w:cs="Arial"/>
          <w:color w:val="000000" w:themeColor="text1"/>
          <w:sz w:val="24"/>
          <w:szCs w:val="24"/>
        </w:rPr>
        <w:t xml:space="preserve">está </w:t>
      </w:r>
      <w:r w:rsidRPr="1C27D104">
        <w:rPr>
          <w:rFonts w:ascii="Arial" w:hAnsi="Arial" w:cs="Arial"/>
          <w:color w:val="000000" w:themeColor="text1"/>
          <w:sz w:val="24"/>
          <w:szCs w:val="24"/>
        </w:rPr>
        <w:t>por iniciar</w:t>
      </w:r>
      <w:r w:rsidR="685E63AE" w:rsidRPr="1C27D104">
        <w:rPr>
          <w:rFonts w:ascii="Arial" w:hAnsi="Arial" w:cs="Arial"/>
          <w:color w:val="000000" w:themeColor="text1"/>
          <w:sz w:val="24"/>
          <w:szCs w:val="24"/>
        </w:rPr>
        <w:t xml:space="preserve"> y </w:t>
      </w:r>
      <w:r w:rsidRPr="1C27D104">
        <w:rPr>
          <w:rFonts w:ascii="Arial" w:hAnsi="Arial" w:cs="Arial"/>
          <w:color w:val="000000" w:themeColor="text1"/>
          <w:sz w:val="24"/>
          <w:szCs w:val="24"/>
        </w:rPr>
        <w:t>el resto</w:t>
      </w:r>
      <w:r w:rsidR="64DB64BB" w:rsidRPr="1C27D104">
        <w:rPr>
          <w:rFonts w:ascii="Arial" w:hAnsi="Arial" w:cs="Arial"/>
          <w:color w:val="000000" w:themeColor="text1"/>
          <w:sz w:val="24"/>
          <w:szCs w:val="24"/>
        </w:rPr>
        <w:t xml:space="preserve"> del requerimiento</w:t>
      </w:r>
      <w:r w:rsidRPr="1C27D104">
        <w:rPr>
          <w:rFonts w:ascii="Arial" w:hAnsi="Arial" w:cs="Arial"/>
          <w:color w:val="000000" w:themeColor="text1"/>
          <w:sz w:val="24"/>
          <w:szCs w:val="24"/>
        </w:rPr>
        <w:t xml:space="preserve"> </w:t>
      </w:r>
      <w:r w:rsidR="685E63AE" w:rsidRPr="1C27D104">
        <w:rPr>
          <w:rFonts w:ascii="Arial" w:hAnsi="Arial" w:cs="Arial"/>
          <w:color w:val="000000" w:themeColor="text1"/>
          <w:sz w:val="24"/>
          <w:szCs w:val="24"/>
        </w:rPr>
        <w:t xml:space="preserve">se encuentra </w:t>
      </w:r>
      <w:r w:rsidRPr="1C27D104">
        <w:rPr>
          <w:rFonts w:ascii="Arial" w:hAnsi="Arial" w:cs="Arial"/>
          <w:color w:val="000000" w:themeColor="text1"/>
          <w:sz w:val="24"/>
          <w:szCs w:val="24"/>
        </w:rPr>
        <w:t>en ejecución y</w:t>
      </w:r>
      <w:r w:rsidR="685E63AE" w:rsidRPr="1C27D104">
        <w:rPr>
          <w:rFonts w:ascii="Arial" w:hAnsi="Arial" w:cs="Arial"/>
          <w:color w:val="000000" w:themeColor="text1"/>
          <w:sz w:val="24"/>
          <w:szCs w:val="24"/>
        </w:rPr>
        <w:t>/o</w:t>
      </w:r>
      <w:r w:rsidRPr="1C27D104">
        <w:rPr>
          <w:rFonts w:ascii="Arial" w:hAnsi="Arial" w:cs="Arial"/>
          <w:color w:val="000000" w:themeColor="text1"/>
          <w:sz w:val="24"/>
          <w:szCs w:val="24"/>
        </w:rPr>
        <w:t xml:space="preserve"> validación</w:t>
      </w:r>
      <w:r w:rsidR="50DA0697" w:rsidRPr="1C27D104">
        <w:rPr>
          <w:rFonts w:ascii="Arial" w:hAnsi="Arial" w:cs="Arial"/>
          <w:color w:val="000000" w:themeColor="text1"/>
          <w:sz w:val="24"/>
          <w:szCs w:val="24"/>
        </w:rPr>
        <w:t xml:space="preserve">. </w:t>
      </w:r>
      <w:r w:rsidR="6C1788E8" w:rsidRPr="1C27D104">
        <w:rPr>
          <w:rFonts w:ascii="Arial" w:hAnsi="Arial" w:cs="Arial"/>
          <w:color w:val="000000" w:themeColor="text1"/>
          <w:sz w:val="24"/>
          <w:szCs w:val="24"/>
        </w:rPr>
        <w:t xml:space="preserve">La </w:t>
      </w:r>
      <w:r w:rsidR="0844B05A" w:rsidRPr="1C27D104">
        <w:rPr>
          <w:rFonts w:ascii="Arial" w:hAnsi="Arial" w:cs="Arial"/>
          <w:color w:val="000000" w:themeColor="text1"/>
          <w:sz w:val="24"/>
          <w:szCs w:val="24"/>
        </w:rPr>
        <w:t xml:space="preserve">fecha </w:t>
      </w:r>
      <w:r w:rsidR="6C1788E8" w:rsidRPr="1C27D104">
        <w:rPr>
          <w:rFonts w:ascii="Arial" w:hAnsi="Arial" w:cs="Arial"/>
          <w:color w:val="000000" w:themeColor="text1"/>
          <w:sz w:val="24"/>
          <w:szCs w:val="24"/>
        </w:rPr>
        <w:t xml:space="preserve">final </w:t>
      </w:r>
      <w:r w:rsidR="0844B05A" w:rsidRPr="1C27D104">
        <w:rPr>
          <w:rFonts w:ascii="Arial" w:hAnsi="Arial" w:cs="Arial"/>
          <w:color w:val="000000" w:themeColor="text1"/>
          <w:sz w:val="24"/>
          <w:szCs w:val="24"/>
        </w:rPr>
        <w:t xml:space="preserve">de entrega </w:t>
      </w:r>
      <w:r w:rsidR="6C1788E8" w:rsidRPr="1C27D104">
        <w:rPr>
          <w:rFonts w:ascii="Arial" w:hAnsi="Arial" w:cs="Arial"/>
          <w:color w:val="000000" w:themeColor="text1"/>
          <w:sz w:val="24"/>
          <w:szCs w:val="24"/>
        </w:rPr>
        <w:t xml:space="preserve">está </w:t>
      </w:r>
      <w:r w:rsidR="0844B05A" w:rsidRPr="1C27D104">
        <w:rPr>
          <w:rFonts w:ascii="Arial" w:hAnsi="Arial" w:cs="Arial"/>
          <w:color w:val="000000" w:themeColor="text1"/>
          <w:sz w:val="24"/>
          <w:szCs w:val="24"/>
        </w:rPr>
        <w:t>para</w:t>
      </w:r>
      <w:r w:rsidR="14A7D79E" w:rsidRPr="1C27D104">
        <w:rPr>
          <w:rFonts w:ascii="Arial" w:hAnsi="Arial" w:cs="Arial"/>
          <w:color w:val="000000" w:themeColor="text1"/>
          <w:sz w:val="24"/>
          <w:szCs w:val="24"/>
        </w:rPr>
        <w:t xml:space="preserve"> el 11 de</w:t>
      </w:r>
      <w:r w:rsidR="0844B05A" w:rsidRPr="1C27D104">
        <w:rPr>
          <w:rFonts w:ascii="Arial" w:hAnsi="Arial" w:cs="Arial"/>
          <w:color w:val="000000" w:themeColor="text1"/>
          <w:sz w:val="24"/>
          <w:szCs w:val="24"/>
        </w:rPr>
        <w:t xml:space="preserve"> Julio de 2024, a hoy se evidencia un riesgo de incumplimiento en la fecha pactada porque no se ha tenido la productividad de ejecución esperada.</w:t>
      </w:r>
    </w:p>
    <w:p w14:paraId="25EF985B" w14:textId="77777777" w:rsidR="00A86D32" w:rsidRPr="008B2933" w:rsidRDefault="00A86D32" w:rsidP="0028562E">
      <w:pPr>
        <w:ind w:left="414"/>
        <w:jc w:val="both"/>
        <w:rPr>
          <w:rFonts w:ascii="Arial" w:hAnsi="Arial" w:cs="Arial"/>
          <w:color w:val="000000" w:themeColor="text1"/>
          <w:sz w:val="24"/>
          <w:szCs w:val="24"/>
        </w:rPr>
      </w:pPr>
    </w:p>
    <w:p w14:paraId="3DC986F8" w14:textId="62AB781B" w:rsidR="00A86D32" w:rsidRPr="008B2933" w:rsidRDefault="11A3DA34" w:rsidP="003B7499">
      <w:pPr>
        <w:ind w:left="414"/>
        <w:jc w:val="both"/>
        <w:rPr>
          <w:rFonts w:ascii="Arial" w:hAnsi="Arial" w:cs="Arial"/>
          <w:color w:val="000000" w:themeColor="text1"/>
          <w:sz w:val="24"/>
          <w:szCs w:val="24"/>
        </w:rPr>
      </w:pPr>
      <w:r w:rsidRPr="1C27D104">
        <w:rPr>
          <w:rFonts w:ascii="Arial" w:hAnsi="Arial" w:cs="Arial"/>
          <w:color w:val="000000" w:themeColor="text1"/>
          <w:sz w:val="24"/>
          <w:szCs w:val="24"/>
        </w:rPr>
        <w:t xml:space="preserve">También se presentan las principales situaciones </w:t>
      </w:r>
      <w:r w:rsidR="6398B125" w:rsidRPr="1C27D104">
        <w:rPr>
          <w:rFonts w:ascii="Arial" w:hAnsi="Arial" w:cs="Arial"/>
          <w:color w:val="000000" w:themeColor="text1"/>
          <w:sz w:val="24"/>
          <w:szCs w:val="24"/>
        </w:rPr>
        <w:t>relevantes</w:t>
      </w:r>
      <w:r w:rsidRPr="1C27D104">
        <w:rPr>
          <w:rFonts w:ascii="Arial" w:hAnsi="Arial" w:cs="Arial"/>
          <w:color w:val="000000" w:themeColor="text1"/>
          <w:sz w:val="24"/>
          <w:szCs w:val="24"/>
        </w:rPr>
        <w:t xml:space="preserve"> con el requerimiento</w:t>
      </w:r>
      <w:r w:rsidR="4AD1BEDF" w:rsidRPr="1C27D104">
        <w:rPr>
          <w:rFonts w:ascii="Arial" w:hAnsi="Arial" w:cs="Arial"/>
          <w:color w:val="000000" w:themeColor="text1"/>
          <w:sz w:val="24"/>
          <w:szCs w:val="24"/>
        </w:rPr>
        <w:t xml:space="preserve"> “Cifras de Recaudo”</w:t>
      </w:r>
      <w:r w:rsidR="27FEDDFA" w:rsidRPr="1C27D104">
        <w:rPr>
          <w:rFonts w:ascii="Arial" w:hAnsi="Arial" w:cs="Arial"/>
          <w:color w:val="000000" w:themeColor="text1"/>
          <w:sz w:val="24"/>
          <w:szCs w:val="24"/>
        </w:rPr>
        <w:t xml:space="preserve">, donde se ha </w:t>
      </w:r>
      <w:r w:rsidR="2B36F95C" w:rsidRPr="1C27D104">
        <w:rPr>
          <w:rFonts w:ascii="Arial" w:hAnsi="Arial" w:cs="Arial"/>
          <w:color w:val="000000" w:themeColor="text1"/>
          <w:sz w:val="24"/>
          <w:szCs w:val="24"/>
        </w:rPr>
        <w:t>solicitado</w:t>
      </w:r>
      <w:r w:rsidR="737324AA" w:rsidRPr="1C27D104">
        <w:rPr>
          <w:rFonts w:ascii="Arial" w:hAnsi="Arial" w:cs="Arial"/>
          <w:color w:val="000000" w:themeColor="text1"/>
          <w:sz w:val="24"/>
          <w:szCs w:val="24"/>
        </w:rPr>
        <w:t xml:space="preserve"> formalmente</w:t>
      </w:r>
      <w:r w:rsidR="27FEDDFA" w:rsidRPr="1C27D104">
        <w:rPr>
          <w:rFonts w:ascii="Arial" w:hAnsi="Arial" w:cs="Arial"/>
          <w:color w:val="000000" w:themeColor="text1"/>
          <w:sz w:val="24"/>
          <w:szCs w:val="24"/>
        </w:rPr>
        <w:t xml:space="preserve"> </w:t>
      </w:r>
      <w:r w:rsidR="16CC037F" w:rsidRPr="1C27D104">
        <w:rPr>
          <w:rFonts w:ascii="Arial" w:hAnsi="Arial" w:cs="Arial"/>
          <w:color w:val="000000" w:themeColor="text1"/>
          <w:sz w:val="24"/>
          <w:szCs w:val="24"/>
        </w:rPr>
        <w:t xml:space="preserve">desde la Interventoría </w:t>
      </w:r>
      <w:r w:rsidR="27FEDDFA" w:rsidRPr="1C27D104">
        <w:rPr>
          <w:rFonts w:ascii="Arial" w:hAnsi="Arial" w:cs="Arial"/>
          <w:color w:val="000000" w:themeColor="text1"/>
          <w:sz w:val="24"/>
          <w:szCs w:val="24"/>
        </w:rPr>
        <w:t xml:space="preserve">al </w:t>
      </w:r>
      <w:r w:rsidR="0F3EC6ED" w:rsidRPr="1C27D104">
        <w:rPr>
          <w:rFonts w:ascii="Arial" w:hAnsi="Arial" w:cs="Arial"/>
          <w:color w:val="000000" w:themeColor="text1"/>
          <w:sz w:val="24"/>
          <w:szCs w:val="24"/>
        </w:rPr>
        <w:t>Consorcio</w:t>
      </w:r>
      <w:r w:rsidR="27FEDDFA" w:rsidRPr="1C27D104">
        <w:rPr>
          <w:rFonts w:ascii="Arial" w:hAnsi="Arial" w:cs="Arial"/>
          <w:color w:val="000000" w:themeColor="text1"/>
          <w:sz w:val="24"/>
          <w:szCs w:val="24"/>
        </w:rPr>
        <w:t xml:space="preserve">, </w:t>
      </w:r>
      <w:r w:rsidR="0BDECADB" w:rsidRPr="1C27D104">
        <w:rPr>
          <w:rFonts w:ascii="Arial" w:hAnsi="Arial" w:cs="Arial"/>
          <w:color w:val="000000" w:themeColor="text1"/>
          <w:sz w:val="24"/>
          <w:szCs w:val="24"/>
        </w:rPr>
        <w:t>los</w:t>
      </w:r>
      <w:r w:rsidR="27FEDDFA" w:rsidRPr="1C27D104">
        <w:rPr>
          <w:rFonts w:ascii="Arial" w:hAnsi="Arial" w:cs="Arial"/>
          <w:color w:val="000000" w:themeColor="text1"/>
          <w:sz w:val="24"/>
          <w:szCs w:val="24"/>
        </w:rPr>
        <w:t xml:space="preserve"> planes de </w:t>
      </w:r>
      <w:r w:rsidR="3B97BFBB" w:rsidRPr="1C27D104">
        <w:rPr>
          <w:rFonts w:ascii="Arial" w:hAnsi="Arial" w:cs="Arial"/>
          <w:color w:val="000000" w:themeColor="text1"/>
          <w:sz w:val="24"/>
          <w:szCs w:val="24"/>
        </w:rPr>
        <w:t>acción</w:t>
      </w:r>
      <w:r w:rsidR="51F5FCE9" w:rsidRPr="1C27D104">
        <w:rPr>
          <w:rFonts w:ascii="Arial" w:hAnsi="Arial" w:cs="Arial"/>
          <w:color w:val="000000" w:themeColor="text1"/>
          <w:sz w:val="24"/>
          <w:szCs w:val="24"/>
        </w:rPr>
        <w:t xml:space="preserve"> inmediatos</w:t>
      </w:r>
      <w:r w:rsidR="75BBB432" w:rsidRPr="1C27D104">
        <w:rPr>
          <w:rFonts w:ascii="Arial" w:hAnsi="Arial" w:cs="Arial"/>
          <w:color w:val="000000" w:themeColor="text1"/>
          <w:sz w:val="24"/>
          <w:szCs w:val="24"/>
        </w:rPr>
        <w:t xml:space="preserve"> para evitar atrasos en la entrega inicial pactada para el 11 de julio de 2024</w:t>
      </w:r>
      <w:r w:rsidR="3B97BFBB" w:rsidRPr="1C27D104">
        <w:rPr>
          <w:rFonts w:ascii="Arial" w:hAnsi="Arial" w:cs="Arial"/>
          <w:color w:val="000000" w:themeColor="text1"/>
          <w:sz w:val="24"/>
          <w:szCs w:val="24"/>
        </w:rPr>
        <w:t>,</w:t>
      </w:r>
      <w:r w:rsidR="27FEDDFA" w:rsidRPr="1C27D104">
        <w:rPr>
          <w:rFonts w:ascii="Arial" w:hAnsi="Arial" w:cs="Arial"/>
          <w:color w:val="000000" w:themeColor="text1"/>
          <w:sz w:val="24"/>
          <w:szCs w:val="24"/>
        </w:rPr>
        <w:t xml:space="preserve"> </w:t>
      </w:r>
      <w:r w:rsidR="788C2F51" w:rsidRPr="1C27D104">
        <w:rPr>
          <w:rFonts w:ascii="Arial" w:hAnsi="Arial" w:cs="Arial"/>
          <w:color w:val="000000" w:themeColor="text1"/>
          <w:sz w:val="24"/>
          <w:szCs w:val="24"/>
        </w:rPr>
        <w:t xml:space="preserve">pero se sigue </w:t>
      </w:r>
      <w:r w:rsidR="635A8FBC" w:rsidRPr="1C27D104">
        <w:rPr>
          <w:rFonts w:ascii="Arial" w:hAnsi="Arial" w:cs="Arial"/>
          <w:color w:val="000000" w:themeColor="text1"/>
          <w:sz w:val="24"/>
          <w:szCs w:val="24"/>
        </w:rPr>
        <w:t>en</w:t>
      </w:r>
      <w:r w:rsidR="788C2F51" w:rsidRPr="1C27D104">
        <w:rPr>
          <w:rFonts w:ascii="Arial" w:hAnsi="Arial" w:cs="Arial"/>
          <w:color w:val="000000" w:themeColor="text1"/>
          <w:sz w:val="24"/>
          <w:szCs w:val="24"/>
        </w:rPr>
        <w:t xml:space="preserve"> la coyuntura </w:t>
      </w:r>
      <w:r w:rsidR="27A35574" w:rsidRPr="1C27D104">
        <w:rPr>
          <w:rFonts w:ascii="Arial" w:hAnsi="Arial" w:cs="Arial"/>
          <w:color w:val="000000" w:themeColor="text1"/>
          <w:sz w:val="24"/>
          <w:szCs w:val="24"/>
        </w:rPr>
        <w:t>de</w:t>
      </w:r>
      <w:r w:rsidR="788C2F51" w:rsidRPr="1C27D104">
        <w:rPr>
          <w:rFonts w:ascii="Arial" w:hAnsi="Arial" w:cs="Arial"/>
          <w:color w:val="000000" w:themeColor="text1"/>
          <w:sz w:val="24"/>
          <w:szCs w:val="24"/>
        </w:rPr>
        <w:t xml:space="preserve"> la ejecución del requerimiento, </w:t>
      </w:r>
      <w:r w:rsidR="69A0C51C" w:rsidRPr="1C27D104">
        <w:rPr>
          <w:rFonts w:ascii="Arial" w:hAnsi="Arial" w:cs="Arial"/>
          <w:color w:val="000000" w:themeColor="text1"/>
          <w:sz w:val="24"/>
          <w:szCs w:val="24"/>
        </w:rPr>
        <w:t>y</w:t>
      </w:r>
      <w:r w:rsidR="788C2F51" w:rsidRPr="1C27D104">
        <w:rPr>
          <w:rFonts w:ascii="Arial" w:hAnsi="Arial" w:cs="Arial"/>
          <w:color w:val="000000" w:themeColor="text1"/>
          <w:sz w:val="24"/>
          <w:szCs w:val="24"/>
        </w:rPr>
        <w:t xml:space="preserve"> aunque ha tenido un avance</w:t>
      </w:r>
      <w:r w:rsidR="01B74894" w:rsidRPr="1C27D104">
        <w:rPr>
          <w:rFonts w:ascii="Arial" w:hAnsi="Arial" w:cs="Arial"/>
          <w:color w:val="000000" w:themeColor="text1"/>
          <w:sz w:val="24"/>
          <w:szCs w:val="24"/>
        </w:rPr>
        <w:t xml:space="preserve">, </w:t>
      </w:r>
      <w:r w:rsidR="36131199" w:rsidRPr="1C27D104">
        <w:rPr>
          <w:rFonts w:ascii="Arial" w:hAnsi="Arial" w:cs="Arial"/>
          <w:color w:val="000000" w:themeColor="text1"/>
          <w:sz w:val="24"/>
          <w:szCs w:val="24"/>
        </w:rPr>
        <w:t xml:space="preserve">persiste </w:t>
      </w:r>
      <w:r w:rsidR="36131199" w:rsidRPr="00A62399">
        <w:rPr>
          <w:rFonts w:ascii="Arial" w:hAnsi="Arial" w:cs="Arial"/>
          <w:color w:val="000000" w:themeColor="text1"/>
          <w:sz w:val="24"/>
          <w:szCs w:val="24"/>
        </w:rPr>
        <w:t xml:space="preserve">el riesgo de incumplimiento </w:t>
      </w:r>
      <w:r w:rsidR="4AC00A03" w:rsidRPr="1C27D104">
        <w:rPr>
          <w:rFonts w:ascii="Arial" w:hAnsi="Arial" w:cs="Arial"/>
          <w:color w:val="000000" w:themeColor="text1"/>
          <w:sz w:val="24"/>
          <w:szCs w:val="24"/>
        </w:rPr>
        <w:t>sin</w:t>
      </w:r>
      <w:r w:rsidR="2547BF5B" w:rsidRPr="1C27D104">
        <w:rPr>
          <w:rFonts w:ascii="Arial" w:hAnsi="Arial" w:cs="Arial"/>
          <w:color w:val="000000" w:themeColor="text1"/>
          <w:sz w:val="24"/>
          <w:szCs w:val="24"/>
        </w:rPr>
        <w:t xml:space="preserve"> acciones inmediatas para </w:t>
      </w:r>
      <w:r w:rsidR="1EF5F91D" w:rsidRPr="1C27D104">
        <w:rPr>
          <w:rFonts w:ascii="Arial" w:hAnsi="Arial" w:cs="Arial"/>
          <w:color w:val="000000" w:themeColor="text1"/>
          <w:sz w:val="24"/>
          <w:szCs w:val="24"/>
        </w:rPr>
        <w:t>darle atención</w:t>
      </w:r>
      <w:r w:rsidR="0C47D123" w:rsidRPr="1C27D104">
        <w:rPr>
          <w:rFonts w:ascii="Arial" w:hAnsi="Arial" w:cs="Arial"/>
          <w:color w:val="000000" w:themeColor="text1"/>
          <w:sz w:val="24"/>
          <w:szCs w:val="24"/>
        </w:rPr>
        <w:t xml:space="preserve"> por parte del Consorcio</w:t>
      </w:r>
      <w:r w:rsidR="583D9842" w:rsidRPr="1C27D104">
        <w:rPr>
          <w:rFonts w:ascii="Arial" w:hAnsi="Arial" w:cs="Arial"/>
          <w:color w:val="000000" w:themeColor="text1"/>
          <w:sz w:val="24"/>
          <w:szCs w:val="24"/>
        </w:rPr>
        <w:t>.</w:t>
      </w:r>
    </w:p>
    <w:p w14:paraId="2D0D19F9" w14:textId="77777777" w:rsidR="00A86D32" w:rsidRPr="008B2933" w:rsidRDefault="00A86D32" w:rsidP="0028562E">
      <w:pPr>
        <w:ind w:left="414"/>
        <w:jc w:val="both"/>
        <w:rPr>
          <w:rFonts w:ascii="Arial" w:hAnsi="Arial" w:cs="Arial"/>
          <w:color w:val="000000" w:themeColor="text1"/>
          <w:sz w:val="24"/>
          <w:szCs w:val="24"/>
        </w:rPr>
      </w:pPr>
    </w:p>
    <w:p w14:paraId="1E84ECB8" w14:textId="285F9E51" w:rsidR="00A86D32" w:rsidRPr="00A62399" w:rsidRDefault="3170E473" w:rsidP="1C27D104">
      <w:pPr>
        <w:spacing w:line="259" w:lineRule="auto"/>
        <w:ind w:left="414"/>
        <w:jc w:val="both"/>
        <w:rPr>
          <w:rFonts w:ascii="Arial" w:hAnsi="Arial" w:cs="Arial"/>
          <w:color w:val="000000" w:themeColor="text1"/>
          <w:sz w:val="24"/>
          <w:szCs w:val="24"/>
        </w:rPr>
      </w:pPr>
      <w:r w:rsidRPr="1C27D104">
        <w:rPr>
          <w:rFonts w:ascii="Arial" w:hAnsi="Arial" w:cs="Arial"/>
          <w:i/>
          <w:iCs/>
          <w:color w:val="000000" w:themeColor="text1"/>
          <w:sz w:val="24"/>
          <w:szCs w:val="24"/>
        </w:rPr>
        <w:t xml:space="preserve">La </w:t>
      </w:r>
      <w:r w:rsidR="2B5D3A2E" w:rsidRPr="1C27D104">
        <w:rPr>
          <w:rFonts w:ascii="Arial" w:hAnsi="Arial" w:cs="Arial"/>
          <w:color w:val="000000" w:themeColor="text1"/>
          <w:sz w:val="24"/>
          <w:szCs w:val="24"/>
        </w:rPr>
        <w:t>Directora de Gestión Corporativa, Luz Nayibe López,</w:t>
      </w:r>
      <w:r w:rsidRPr="1C27D104">
        <w:rPr>
          <w:rFonts w:ascii="Arial" w:hAnsi="Arial" w:cs="Arial"/>
          <w:i/>
          <w:iCs/>
          <w:color w:val="000000" w:themeColor="text1"/>
          <w:sz w:val="24"/>
          <w:szCs w:val="24"/>
        </w:rPr>
        <w:t xml:space="preserve"> </w:t>
      </w:r>
      <w:r w:rsidRPr="004529E7">
        <w:rPr>
          <w:rFonts w:ascii="Arial" w:hAnsi="Arial" w:cs="Arial"/>
          <w:color w:val="000000" w:themeColor="text1"/>
          <w:sz w:val="24"/>
          <w:szCs w:val="24"/>
        </w:rPr>
        <w:t>pregunta</w:t>
      </w:r>
      <w:r w:rsidR="5F7B28A5" w:rsidRPr="004529E7">
        <w:rPr>
          <w:rFonts w:ascii="Arial" w:hAnsi="Arial" w:cs="Arial"/>
          <w:color w:val="000000" w:themeColor="text1"/>
          <w:sz w:val="24"/>
          <w:szCs w:val="24"/>
        </w:rPr>
        <w:t>:</w:t>
      </w:r>
      <w:r w:rsidR="3B97BFBB" w:rsidRPr="004529E7">
        <w:rPr>
          <w:rFonts w:ascii="Arial" w:hAnsi="Arial" w:cs="Arial"/>
          <w:color w:val="000000" w:themeColor="text1"/>
          <w:sz w:val="24"/>
          <w:szCs w:val="24"/>
        </w:rPr>
        <w:t xml:space="preserve"> </w:t>
      </w:r>
      <w:r w:rsidR="0885A61C" w:rsidRPr="004529E7">
        <w:rPr>
          <w:rFonts w:ascii="Arial" w:hAnsi="Arial" w:cs="Arial"/>
          <w:color w:val="000000" w:themeColor="text1"/>
          <w:sz w:val="24"/>
          <w:szCs w:val="24"/>
        </w:rPr>
        <w:t>¿</w:t>
      </w:r>
      <w:r w:rsidR="0D20340D" w:rsidRPr="004529E7">
        <w:rPr>
          <w:rFonts w:ascii="Arial" w:hAnsi="Arial" w:cs="Arial"/>
          <w:color w:val="000000" w:themeColor="text1"/>
          <w:sz w:val="24"/>
          <w:szCs w:val="24"/>
        </w:rPr>
        <w:t>qué</w:t>
      </w:r>
      <w:r w:rsidR="3B97BFBB" w:rsidRPr="004529E7">
        <w:rPr>
          <w:rFonts w:ascii="Arial" w:hAnsi="Arial" w:cs="Arial"/>
          <w:color w:val="000000" w:themeColor="text1"/>
          <w:sz w:val="24"/>
          <w:szCs w:val="24"/>
        </w:rPr>
        <w:t xml:space="preserve"> alternativas </w:t>
      </w:r>
      <w:r w:rsidR="72345C37" w:rsidRPr="004529E7">
        <w:rPr>
          <w:rFonts w:ascii="Arial" w:hAnsi="Arial" w:cs="Arial"/>
          <w:color w:val="000000" w:themeColor="text1"/>
          <w:sz w:val="24"/>
          <w:szCs w:val="24"/>
        </w:rPr>
        <w:t xml:space="preserve">recomienda </w:t>
      </w:r>
      <w:r w:rsidR="285864D4" w:rsidRPr="004529E7">
        <w:rPr>
          <w:rFonts w:ascii="Arial" w:hAnsi="Arial" w:cs="Arial"/>
          <w:color w:val="000000" w:themeColor="text1"/>
          <w:sz w:val="24"/>
          <w:szCs w:val="24"/>
        </w:rPr>
        <w:t xml:space="preserve">la interventoría </w:t>
      </w:r>
      <w:r w:rsidR="3B97BFBB" w:rsidRPr="004529E7">
        <w:rPr>
          <w:rFonts w:ascii="Arial" w:hAnsi="Arial" w:cs="Arial"/>
          <w:color w:val="000000" w:themeColor="text1"/>
          <w:sz w:val="24"/>
          <w:szCs w:val="24"/>
        </w:rPr>
        <w:t xml:space="preserve">para </w:t>
      </w:r>
      <w:r w:rsidR="7244B318" w:rsidRPr="004529E7">
        <w:rPr>
          <w:rFonts w:ascii="Arial" w:hAnsi="Arial" w:cs="Arial"/>
          <w:color w:val="000000" w:themeColor="text1"/>
          <w:sz w:val="24"/>
          <w:szCs w:val="24"/>
        </w:rPr>
        <w:t xml:space="preserve">poder </w:t>
      </w:r>
      <w:r w:rsidR="3B97BFBB" w:rsidRPr="004529E7">
        <w:rPr>
          <w:rFonts w:ascii="Arial" w:hAnsi="Arial" w:cs="Arial"/>
          <w:color w:val="000000" w:themeColor="text1"/>
          <w:sz w:val="24"/>
          <w:szCs w:val="24"/>
        </w:rPr>
        <w:t>solve</w:t>
      </w:r>
      <w:r w:rsidR="16D4D30E" w:rsidRPr="004529E7">
        <w:rPr>
          <w:rFonts w:ascii="Arial" w:hAnsi="Arial" w:cs="Arial"/>
          <w:color w:val="000000" w:themeColor="text1"/>
          <w:sz w:val="24"/>
          <w:szCs w:val="24"/>
        </w:rPr>
        <w:t>ntar las situaciones presentadas</w:t>
      </w:r>
      <w:r w:rsidR="6EB70487" w:rsidRPr="004529E7">
        <w:rPr>
          <w:rFonts w:ascii="Arial" w:hAnsi="Arial" w:cs="Arial"/>
          <w:color w:val="000000" w:themeColor="text1"/>
          <w:sz w:val="24"/>
          <w:szCs w:val="24"/>
        </w:rPr>
        <w:t>?</w:t>
      </w:r>
    </w:p>
    <w:p w14:paraId="70533E90" w14:textId="4854A4F6" w:rsidR="003E7753" w:rsidRPr="008B2933" w:rsidRDefault="7E8E2284" w:rsidP="1C27D104">
      <w:pPr>
        <w:spacing w:line="259" w:lineRule="auto"/>
        <w:ind w:left="414"/>
        <w:jc w:val="both"/>
        <w:rPr>
          <w:rFonts w:ascii="Arial" w:hAnsi="Arial" w:cs="Arial"/>
          <w:color w:val="000000" w:themeColor="text1"/>
          <w:sz w:val="24"/>
          <w:szCs w:val="24"/>
        </w:rPr>
      </w:pPr>
      <w:r w:rsidRPr="1C27D104">
        <w:rPr>
          <w:rFonts w:ascii="Arial" w:hAnsi="Arial" w:cs="Arial"/>
          <w:color w:val="000000" w:themeColor="text1"/>
          <w:sz w:val="24"/>
          <w:szCs w:val="24"/>
        </w:rPr>
        <w:t xml:space="preserve">A lo que responde </w:t>
      </w:r>
      <w:r w:rsidR="004529E7" w:rsidRPr="1C27D104">
        <w:rPr>
          <w:rFonts w:ascii="Arial" w:hAnsi="Arial" w:cs="Arial"/>
          <w:color w:val="000000" w:themeColor="text1"/>
          <w:sz w:val="24"/>
          <w:szCs w:val="24"/>
        </w:rPr>
        <w:t xml:space="preserve">la </w:t>
      </w:r>
      <w:r w:rsidR="004529E7" w:rsidRPr="1C27D104">
        <w:rPr>
          <w:rFonts w:ascii="Arial" w:eastAsia="Arial" w:hAnsi="Arial" w:cs="Arial"/>
          <w:sz w:val="24"/>
          <w:szCs w:val="24"/>
        </w:rPr>
        <w:t>Directora</w:t>
      </w:r>
      <w:r w:rsidR="669D231B" w:rsidRPr="1C27D104">
        <w:rPr>
          <w:rFonts w:ascii="Arial" w:eastAsia="Arial" w:hAnsi="Arial" w:cs="Arial"/>
          <w:sz w:val="24"/>
          <w:szCs w:val="24"/>
        </w:rPr>
        <w:t xml:space="preserve"> de Interventoría, Patricia Patiño</w:t>
      </w:r>
      <w:r w:rsidRPr="1C27D104">
        <w:rPr>
          <w:rFonts w:ascii="Arial" w:hAnsi="Arial" w:cs="Arial"/>
          <w:color w:val="000000" w:themeColor="text1"/>
          <w:sz w:val="24"/>
          <w:szCs w:val="24"/>
        </w:rPr>
        <w:t xml:space="preserve">, que </w:t>
      </w:r>
      <w:r w:rsidR="29ED3192" w:rsidRPr="1C27D104">
        <w:rPr>
          <w:rFonts w:ascii="Arial" w:hAnsi="Arial" w:cs="Arial"/>
          <w:color w:val="000000" w:themeColor="text1"/>
          <w:sz w:val="24"/>
          <w:szCs w:val="24"/>
        </w:rPr>
        <w:t xml:space="preserve">se </w:t>
      </w:r>
      <w:r w:rsidRPr="1C27D104">
        <w:rPr>
          <w:rFonts w:ascii="Arial" w:hAnsi="Arial" w:cs="Arial"/>
          <w:color w:val="000000" w:themeColor="text1"/>
          <w:sz w:val="24"/>
          <w:szCs w:val="24"/>
        </w:rPr>
        <w:t>ha trabajado en</w:t>
      </w:r>
      <w:r w:rsidR="0E9EB6C4" w:rsidRPr="1C27D104">
        <w:rPr>
          <w:rFonts w:ascii="Arial" w:hAnsi="Arial" w:cs="Arial"/>
          <w:color w:val="000000" w:themeColor="text1"/>
          <w:sz w:val="24"/>
          <w:szCs w:val="24"/>
        </w:rPr>
        <w:t xml:space="preserve"> el acompañamiento para</w:t>
      </w:r>
      <w:r w:rsidRPr="1C27D104">
        <w:rPr>
          <w:rFonts w:ascii="Arial" w:hAnsi="Arial" w:cs="Arial"/>
          <w:color w:val="000000" w:themeColor="text1"/>
          <w:sz w:val="24"/>
          <w:szCs w:val="24"/>
        </w:rPr>
        <w:t xml:space="preserve"> formalizar</w:t>
      </w:r>
      <w:r w:rsidR="5454C2CC" w:rsidRPr="1C27D104">
        <w:rPr>
          <w:rFonts w:ascii="Arial" w:hAnsi="Arial" w:cs="Arial"/>
          <w:color w:val="000000" w:themeColor="text1"/>
          <w:sz w:val="24"/>
          <w:szCs w:val="24"/>
        </w:rPr>
        <w:t xml:space="preserve"> un acuerdo</w:t>
      </w:r>
      <w:r w:rsidRPr="1C27D104">
        <w:rPr>
          <w:rFonts w:ascii="Arial" w:hAnsi="Arial" w:cs="Arial"/>
          <w:color w:val="000000" w:themeColor="text1"/>
          <w:sz w:val="24"/>
          <w:szCs w:val="24"/>
        </w:rPr>
        <w:t xml:space="preserve"> </w:t>
      </w:r>
      <w:r w:rsidR="0D68980F" w:rsidRPr="1C27D104">
        <w:rPr>
          <w:rFonts w:ascii="Arial" w:hAnsi="Arial" w:cs="Arial"/>
          <w:color w:val="000000" w:themeColor="text1"/>
          <w:sz w:val="24"/>
          <w:szCs w:val="24"/>
        </w:rPr>
        <w:t>mediante</w:t>
      </w:r>
      <w:r w:rsidRPr="1C27D104">
        <w:rPr>
          <w:rFonts w:ascii="Arial" w:hAnsi="Arial" w:cs="Arial"/>
          <w:color w:val="000000" w:themeColor="text1"/>
          <w:sz w:val="24"/>
          <w:szCs w:val="24"/>
        </w:rPr>
        <w:t xml:space="preserve"> un </w:t>
      </w:r>
      <w:r w:rsidR="0D68980F" w:rsidRPr="1C27D104">
        <w:rPr>
          <w:rFonts w:ascii="Arial" w:hAnsi="Arial" w:cs="Arial"/>
          <w:color w:val="000000" w:themeColor="text1"/>
          <w:sz w:val="24"/>
          <w:szCs w:val="24"/>
        </w:rPr>
        <w:t>O</w:t>
      </w:r>
      <w:r w:rsidRPr="1C27D104">
        <w:rPr>
          <w:rFonts w:ascii="Arial" w:hAnsi="Arial" w:cs="Arial"/>
          <w:color w:val="000000" w:themeColor="text1"/>
          <w:sz w:val="24"/>
          <w:szCs w:val="24"/>
        </w:rPr>
        <w:t xml:space="preserve">trosí </w:t>
      </w:r>
      <w:r w:rsidR="47C07A91" w:rsidRPr="1C27D104">
        <w:rPr>
          <w:rFonts w:ascii="Arial" w:hAnsi="Arial" w:cs="Arial"/>
          <w:color w:val="000000" w:themeColor="text1"/>
          <w:sz w:val="24"/>
          <w:szCs w:val="24"/>
        </w:rPr>
        <w:t xml:space="preserve">de </w:t>
      </w:r>
      <w:r w:rsidRPr="1C27D104">
        <w:rPr>
          <w:rFonts w:ascii="Arial" w:hAnsi="Arial" w:cs="Arial"/>
          <w:color w:val="000000" w:themeColor="text1"/>
          <w:sz w:val="24"/>
          <w:szCs w:val="24"/>
        </w:rPr>
        <w:t>las situaciones presentadas con relación a la suspensión de los servicios fijos.</w:t>
      </w:r>
    </w:p>
    <w:p w14:paraId="3FBEC5DC" w14:textId="35EC3E09" w:rsidR="1C27D104" w:rsidRDefault="1C27D104" w:rsidP="1C27D104">
      <w:pPr>
        <w:spacing w:line="259" w:lineRule="auto"/>
        <w:ind w:left="414"/>
        <w:jc w:val="both"/>
        <w:rPr>
          <w:rFonts w:ascii="Arial" w:hAnsi="Arial" w:cs="Arial"/>
          <w:color w:val="000000" w:themeColor="text1"/>
          <w:sz w:val="24"/>
          <w:szCs w:val="24"/>
        </w:rPr>
      </w:pPr>
    </w:p>
    <w:p w14:paraId="4604D2E3" w14:textId="4F028F0C" w:rsidR="00A86D32" w:rsidRPr="008B2933" w:rsidRDefault="26EAC0F1" w:rsidP="1C27D104">
      <w:pPr>
        <w:spacing w:line="259" w:lineRule="auto"/>
        <w:ind w:left="414"/>
        <w:jc w:val="both"/>
        <w:rPr>
          <w:rFonts w:ascii="Arial" w:hAnsi="Arial" w:cs="Arial"/>
          <w:color w:val="000000" w:themeColor="text1"/>
          <w:sz w:val="24"/>
          <w:szCs w:val="24"/>
        </w:rPr>
      </w:pPr>
      <w:r w:rsidRPr="1C27D104">
        <w:rPr>
          <w:rFonts w:ascii="Arial" w:hAnsi="Arial" w:cs="Arial"/>
          <w:color w:val="000000" w:themeColor="text1"/>
          <w:sz w:val="24"/>
          <w:szCs w:val="24"/>
        </w:rPr>
        <w:t>El director de la DGIT</w:t>
      </w:r>
      <w:r w:rsidR="3C15B5C8" w:rsidRPr="1C27D104">
        <w:rPr>
          <w:rFonts w:ascii="Arial" w:hAnsi="Arial" w:cs="Arial"/>
          <w:color w:val="000000" w:themeColor="text1"/>
          <w:sz w:val="24"/>
          <w:szCs w:val="24"/>
        </w:rPr>
        <w:t>, Julián Medina,</w:t>
      </w:r>
      <w:r w:rsidRPr="1C27D104">
        <w:rPr>
          <w:rFonts w:ascii="Arial" w:hAnsi="Arial" w:cs="Arial"/>
          <w:color w:val="000000" w:themeColor="text1"/>
          <w:sz w:val="24"/>
          <w:szCs w:val="24"/>
        </w:rPr>
        <w:t xml:space="preserve"> aclara que </w:t>
      </w:r>
      <w:r w:rsidR="0D68980F" w:rsidRPr="1C27D104">
        <w:rPr>
          <w:rFonts w:ascii="Arial" w:hAnsi="Arial" w:cs="Arial"/>
          <w:color w:val="000000" w:themeColor="text1"/>
          <w:sz w:val="24"/>
          <w:szCs w:val="24"/>
        </w:rPr>
        <w:t xml:space="preserve">las partes </w:t>
      </w:r>
      <w:r w:rsidRPr="1C27D104">
        <w:rPr>
          <w:rFonts w:ascii="Arial" w:hAnsi="Arial" w:cs="Arial"/>
          <w:color w:val="000000" w:themeColor="text1"/>
          <w:sz w:val="24"/>
          <w:szCs w:val="24"/>
        </w:rPr>
        <w:t>ha</w:t>
      </w:r>
      <w:r w:rsidR="0D68980F" w:rsidRPr="1C27D104">
        <w:rPr>
          <w:rFonts w:ascii="Arial" w:hAnsi="Arial" w:cs="Arial"/>
          <w:color w:val="000000" w:themeColor="text1"/>
          <w:sz w:val="24"/>
          <w:szCs w:val="24"/>
        </w:rPr>
        <w:t>n</w:t>
      </w:r>
      <w:r w:rsidRPr="1C27D104">
        <w:rPr>
          <w:rFonts w:ascii="Arial" w:hAnsi="Arial" w:cs="Arial"/>
          <w:color w:val="000000" w:themeColor="text1"/>
          <w:sz w:val="24"/>
          <w:szCs w:val="24"/>
        </w:rPr>
        <w:t xml:space="preserve"> venido trabajando en este documento y que se espera </w:t>
      </w:r>
      <w:r w:rsidR="48F2A0F7" w:rsidRPr="1C27D104">
        <w:rPr>
          <w:rFonts w:ascii="Arial" w:hAnsi="Arial" w:cs="Arial"/>
          <w:color w:val="000000" w:themeColor="text1"/>
          <w:sz w:val="24"/>
          <w:szCs w:val="24"/>
        </w:rPr>
        <w:t xml:space="preserve">que se pueda cerrar cuanto antes para formalizar </w:t>
      </w:r>
      <w:r w:rsidR="0721453D" w:rsidRPr="1C27D104">
        <w:rPr>
          <w:rFonts w:ascii="Arial" w:hAnsi="Arial" w:cs="Arial"/>
          <w:color w:val="000000" w:themeColor="text1"/>
          <w:sz w:val="24"/>
          <w:szCs w:val="24"/>
        </w:rPr>
        <w:t xml:space="preserve">la </w:t>
      </w:r>
      <w:r w:rsidR="48F2A0F7" w:rsidRPr="1C27D104">
        <w:rPr>
          <w:rFonts w:ascii="Arial" w:hAnsi="Arial" w:cs="Arial"/>
          <w:color w:val="000000" w:themeColor="text1"/>
          <w:sz w:val="24"/>
          <w:szCs w:val="24"/>
        </w:rPr>
        <w:t>situación</w:t>
      </w:r>
      <w:r w:rsidR="0A8A4EC3" w:rsidRPr="1C27D104">
        <w:rPr>
          <w:rFonts w:ascii="Arial" w:hAnsi="Arial" w:cs="Arial"/>
          <w:color w:val="000000" w:themeColor="text1"/>
          <w:sz w:val="24"/>
          <w:szCs w:val="24"/>
        </w:rPr>
        <w:t>.</w:t>
      </w:r>
    </w:p>
    <w:p w14:paraId="285BB932" w14:textId="77777777" w:rsidR="00A86D32" w:rsidRPr="008B2933" w:rsidRDefault="00A86D32" w:rsidP="0028562E">
      <w:pPr>
        <w:ind w:left="414"/>
        <w:jc w:val="both"/>
        <w:rPr>
          <w:rFonts w:ascii="Arial" w:hAnsi="Arial" w:cs="Arial"/>
          <w:color w:val="000000" w:themeColor="text1"/>
          <w:sz w:val="24"/>
          <w:szCs w:val="24"/>
        </w:rPr>
      </w:pPr>
    </w:p>
    <w:p w14:paraId="4E01190E" w14:textId="34C5A94F" w:rsidR="00275A00" w:rsidRPr="004529E7" w:rsidRDefault="4D833D26" w:rsidP="1C27D104">
      <w:pPr>
        <w:ind w:left="414"/>
        <w:jc w:val="both"/>
        <w:rPr>
          <w:rFonts w:ascii="Arial" w:hAnsi="Arial" w:cs="Arial"/>
          <w:color w:val="000000" w:themeColor="text1"/>
          <w:sz w:val="24"/>
          <w:szCs w:val="24"/>
        </w:rPr>
      </w:pPr>
      <w:r w:rsidRPr="004529E7">
        <w:rPr>
          <w:rFonts w:ascii="Arial" w:hAnsi="Arial" w:cs="Arial"/>
          <w:color w:val="000000" w:themeColor="text1"/>
          <w:sz w:val="24"/>
          <w:szCs w:val="24"/>
        </w:rPr>
        <w:t xml:space="preserve">La </w:t>
      </w:r>
      <w:r w:rsidR="40359EF1" w:rsidRPr="004529E7">
        <w:rPr>
          <w:rFonts w:ascii="Arial" w:hAnsi="Arial" w:cs="Arial"/>
          <w:color w:val="000000" w:themeColor="text1"/>
          <w:sz w:val="24"/>
          <w:szCs w:val="24"/>
        </w:rPr>
        <w:t>Directora de Gestión Corporativa, Luz Nayibe López,</w:t>
      </w:r>
      <w:r w:rsidRPr="004529E7">
        <w:rPr>
          <w:rFonts w:ascii="Arial" w:hAnsi="Arial" w:cs="Arial"/>
          <w:color w:val="000000" w:themeColor="text1"/>
          <w:sz w:val="24"/>
          <w:szCs w:val="24"/>
        </w:rPr>
        <w:t xml:space="preserve"> pregunta</w:t>
      </w:r>
      <w:r w:rsidR="18488FCD" w:rsidRPr="004529E7">
        <w:rPr>
          <w:rFonts w:ascii="Arial" w:hAnsi="Arial" w:cs="Arial"/>
          <w:color w:val="000000" w:themeColor="text1"/>
          <w:sz w:val="24"/>
          <w:szCs w:val="24"/>
        </w:rPr>
        <w:t>:</w:t>
      </w:r>
      <w:r w:rsidRPr="004529E7">
        <w:rPr>
          <w:rFonts w:ascii="Arial" w:hAnsi="Arial" w:cs="Arial"/>
          <w:color w:val="000000" w:themeColor="text1"/>
          <w:sz w:val="24"/>
          <w:szCs w:val="24"/>
        </w:rPr>
        <w:t xml:space="preserve"> </w:t>
      </w:r>
      <w:r w:rsidR="39FCE9AE" w:rsidRPr="004529E7">
        <w:rPr>
          <w:rFonts w:ascii="Arial" w:hAnsi="Arial" w:cs="Arial"/>
          <w:color w:val="000000" w:themeColor="text1"/>
          <w:sz w:val="24"/>
          <w:szCs w:val="24"/>
        </w:rPr>
        <w:t>¿</w:t>
      </w:r>
      <w:r w:rsidRPr="004529E7">
        <w:rPr>
          <w:rFonts w:ascii="Arial" w:hAnsi="Arial" w:cs="Arial"/>
          <w:color w:val="000000" w:themeColor="text1"/>
          <w:sz w:val="24"/>
          <w:szCs w:val="24"/>
        </w:rPr>
        <w:t xml:space="preserve">por </w:t>
      </w:r>
      <w:r w:rsidR="5AEF4D0A" w:rsidRPr="004529E7">
        <w:rPr>
          <w:rFonts w:ascii="Arial" w:hAnsi="Arial" w:cs="Arial"/>
          <w:color w:val="000000" w:themeColor="text1"/>
          <w:sz w:val="24"/>
          <w:szCs w:val="24"/>
        </w:rPr>
        <w:t>qué</w:t>
      </w:r>
      <w:r w:rsidRPr="004529E7">
        <w:rPr>
          <w:rFonts w:ascii="Arial" w:hAnsi="Arial" w:cs="Arial"/>
          <w:color w:val="000000" w:themeColor="text1"/>
          <w:sz w:val="24"/>
          <w:szCs w:val="24"/>
        </w:rPr>
        <w:t xml:space="preserve"> a pesar de las circunstancias</w:t>
      </w:r>
      <w:r w:rsidR="27AE611C" w:rsidRPr="004529E7">
        <w:rPr>
          <w:rFonts w:ascii="Arial" w:hAnsi="Arial" w:cs="Arial"/>
          <w:color w:val="000000" w:themeColor="text1"/>
          <w:sz w:val="24"/>
          <w:szCs w:val="24"/>
        </w:rPr>
        <w:t xml:space="preserve"> planteadas</w:t>
      </w:r>
      <w:r w:rsidRPr="004529E7">
        <w:rPr>
          <w:rFonts w:ascii="Arial" w:hAnsi="Arial" w:cs="Arial"/>
          <w:color w:val="000000" w:themeColor="text1"/>
          <w:sz w:val="24"/>
          <w:szCs w:val="24"/>
        </w:rPr>
        <w:t xml:space="preserve"> no se consideró </w:t>
      </w:r>
      <w:r w:rsidR="68F096EC" w:rsidRPr="004529E7">
        <w:rPr>
          <w:rFonts w:ascii="Arial" w:hAnsi="Arial" w:cs="Arial"/>
          <w:color w:val="000000" w:themeColor="text1"/>
          <w:sz w:val="24"/>
          <w:szCs w:val="24"/>
        </w:rPr>
        <w:t xml:space="preserve">la posibilidad de </w:t>
      </w:r>
      <w:r w:rsidRPr="004529E7">
        <w:rPr>
          <w:rFonts w:ascii="Arial" w:hAnsi="Arial" w:cs="Arial"/>
          <w:color w:val="000000" w:themeColor="text1"/>
          <w:sz w:val="24"/>
          <w:szCs w:val="24"/>
        </w:rPr>
        <w:t>un incumplimiento del contrato</w:t>
      </w:r>
      <w:r w:rsidR="11C72594" w:rsidRPr="004529E7">
        <w:rPr>
          <w:rFonts w:ascii="Arial" w:hAnsi="Arial" w:cs="Arial"/>
          <w:color w:val="000000" w:themeColor="text1"/>
          <w:sz w:val="24"/>
          <w:szCs w:val="24"/>
        </w:rPr>
        <w:t>?</w:t>
      </w:r>
    </w:p>
    <w:p w14:paraId="596BE9E2" w14:textId="12DB5AAA" w:rsidR="00275A00" w:rsidRPr="008B2933" w:rsidRDefault="27AE611C" w:rsidP="1C27D104">
      <w:pPr>
        <w:spacing w:line="259" w:lineRule="auto"/>
        <w:ind w:left="414"/>
        <w:jc w:val="both"/>
        <w:rPr>
          <w:rFonts w:ascii="Arial" w:hAnsi="Arial" w:cs="Arial"/>
          <w:color w:val="000000" w:themeColor="text1"/>
          <w:sz w:val="24"/>
          <w:szCs w:val="24"/>
        </w:rPr>
      </w:pPr>
      <w:r w:rsidRPr="1C27D104">
        <w:rPr>
          <w:rFonts w:ascii="Arial" w:hAnsi="Arial" w:cs="Arial"/>
          <w:color w:val="000000" w:themeColor="text1"/>
          <w:sz w:val="24"/>
          <w:szCs w:val="24"/>
        </w:rPr>
        <w:t xml:space="preserve">La </w:t>
      </w:r>
      <w:r w:rsidR="55D63A28" w:rsidRPr="1C27D104">
        <w:rPr>
          <w:rFonts w:ascii="Arial" w:eastAsia="Arial" w:hAnsi="Arial" w:cs="Arial"/>
          <w:sz w:val="24"/>
          <w:szCs w:val="24"/>
        </w:rPr>
        <w:t>Directora de Interventoría, Patricia Patiño</w:t>
      </w:r>
      <w:r w:rsidR="55D63A28" w:rsidRPr="1C27D104">
        <w:rPr>
          <w:rFonts w:ascii="Arial" w:hAnsi="Arial" w:cs="Arial"/>
          <w:color w:val="000000" w:themeColor="text1"/>
          <w:sz w:val="24"/>
          <w:szCs w:val="24"/>
        </w:rPr>
        <w:t xml:space="preserve">, </w:t>
      </w:r>
      <w:r w:rsidRPr="1C27D104">
        <w:rPr>
          <w:rFonts w:ascii="Arial" w:hAnsi="Arial" w:cs="Arial"/>
          <w:color w:val="000000" w:themeColor="text1"/>
          <w:sz w:val="24"/>
          <w:szCs w:val="24"/>
        </w:rPr>
        <w:t>aclara que</w:t>
      </w:r>
      <w:r w:rsidR="7B7B4C3E" w:rsidRPr="1C27D104">
        <w:rPr>
          <w:rFonts w:ascii="Arial" w:hAnsi="Arial" w:cs="Arial"/>
          <w:color w:val="000000" w:themeColor="text1"/>
          <w:sz w:val="24"/>
          <w:szCs w:val="24"/>
        </w:rPr>
        <w:t>,</w:t>
      </w:r>
      <w:r w:rsidRPr="1C27D104">
        <w:rPr>
          <w:rFonts w:ascii="Arial" w:hAnsi="Arial" w:cs="Arial"/>
          <w:color w:val="000000" w:themeColor="text1"/>
          <w:sz w:val="24"/>
          <w:szCs w:val="24"/>
        </w:rPr>
        <w:t xml:space="preserve"> </w:t>
      </w:r>
      <w:r w:rsidR="4DC8D1B2" w:rsidRPr="1C27D104">
        <w:rPr>
          <w:rFonts w:ascii="Arial" w:hAnsi="Arial" w:cs="Arial"/>
          <w:color w:val="000000" w:themeColor="text1"/>
          <w:sz w:val="24"/>
          <w:szCs w:val="24"/>
        </w:rPr>
        <w:t>se han presentado diferentes atrasos en los</w:t>
      </w:r>
      <w:r w:rsidR="0F9450AE" w:rsidRPr="1C27D104">
        <w:rPr>
          <w:rFonts w:ascii="Arial" w:hAnsi="Arial" w:cs="Arial"/>
          <w:color w:val="000000" w:themeColor="text1"/>
          <w:sz w:val="24"/>
          <w:szCs w:val="24"/>
        </w:rPr>
        <w:t xml:space="preserve"> planes </w:t>
      </w:r>
      <w:r w:rsidR="0D68980F" w:rsidRPr="1C27D104">
        <w:rPr>
          <w:rFonts w:ascii="Arial" w:hAnsi="Arial" w:cs="Arial"/>
          <w:color w:val="000000" w:themeColor="text1"/>
          <w:sz w:val="24"/>
          <w:szCs w:val="24"/>
        </w:rPr>
        <w:t xml:space="preserve">de trabajo </w:t>
      </w:r>
      <w:r w:rsidR="0F9450AE" w:rsidRPr="1C27D104">
        <w:rPr>
          <w:rFonts w:ascii="Arial" w:hAnsi="Arial" w:cs="Arial"/>
          <w:color w:val="000000" w:themeColor="text1"/>
          <w:sz w:val="24"/>
          <w:szCs w:val="24"/>
        </w:rPr>
        <w:t xml:space="preserve">que el </w:t>
      </w:r>
      <w:r w:rsidR="4B368B40" w:rsidRPr="1C27D104">
        <w:rPr>
          <w:rFonts w:ascii="Arial" w:hAnsi="Arial" w:cs="Arial"/>
          <w:color w:val="000000" w:themeColor="text1"/>
          <w:sz w:val="24"/>
          <w:szCs w:val="24"/>
        </w:rPr>
        <w:t>C</w:t>
      </w:r>
      <w:r w:rsidR="0F9450AE" w:rsidRPr="1C27D104">
        <w:rPr>
          <w:rFonts w:ascii="Arial" w:hAnsi="Arial" w:cs="Arial"/>
          <w:color w:val="000000" w:themeColor="text1"/>
          <w:sz w:val="24"/>
          <w:szCs w:val="24"/>
        </w:rPr>
        <w:t>onsorcio ha establecido</w:t>
      </w:r>
      <w:r w:rsidR="111E46F2" w:rsidRPr="1C27D104">
        <w:rPr>
          <w:rFonts w:ascii="Arial" w:hAnsi="Arial" w:cs="Arial"/>
          <w:color w:val="000000" w:themeColor="text1"/>
          <w:sz w:val="24"/>
          <w:szCs w:val="24"/>
        </w:rPr>
        <w:t>, pero a la fecha no existe un hecho puntual</w:t>
      </w:r>
      <w:r w:rsidR="7F95606C" w:rsidRPr="1C27D104">
        <w:rPr>
          <w:rFonts w:ascii="Arial" w:hAnsi="Arial" w:cs="Arial"/>
          <w:color w:val="000000" w:themeColor="text1"/>
          <w:sz w:val="24"/>
          <w:szCs w:val="24"/>
        </w:rPr>
        <w:t xml:space="preserve"> </w:t>
      </w:r>
      <w:r w:rsidR="111E46F2" w:rsidRPr="1C27D104">
        <w:rPr>
          <w:rFonts w:ascii="Arial" w:hAnsi="Arial" w:cs="Arial"/>
          <w:color w:val="000000" w:themeColor="text1"/>
          <w:sz w:val="24"/>
          <w:szCs w:val="24"/>
        </w:rPr>
        <w:t xml:space="preserve">que el </w:t>
      </w:r>
      <w:r w:rsidR="13237C91" w:rsidRPr="1C27D104">
        <w:rPr>
          <w:rFonts w:ascii="Arial" w:hAnsi="Arial" w:cs="Arial"/>
          <w:color w:val="000000" w:themeColor="text1"/>
          <w:sz w:val="24"/>
          <w:szCs w:val="24"/>
        </w:rPr>
        <w:t>C</w:t>
      </w:r>
      <w:r w:rsidR="111E46F2" w:rsidRPr="1C27D104">
        <w:rPr>
          <w:rFonts w:ascii="Arial" w:hAnsi="Arial" w:cs="Arial"/>
          <w:color w:val="000000" w:themeColor="text1"/>
          <w:sz w:val="24"/>
          <w:szCs w:val="24"/>
        </w:rPr>
        <w:t>onsorcio no hay</w:t>
      </w:r>
      <w:r w:rsidR="23152C07" w:rsidRPr="1C27D104">
        <w:rPr>
          <w:rFonts w:ascii="Arial" w:hAnsi="Arial" w:cs="Arial"/>
          <w:color w:val="000000" w:themeColor="text1"/>
          <w:sz w:val="24"/>
          <w:szCs w:val="24"/>
        </w:rPr>
        <w:t>a</w:t>
      </w:r>
      <w:r w:rsidR="111E46F2" w:rsidRPr="1C27D104">
        <w:rPr>
          <w:rFonts w:ascii="Arial" w:hAnsi="Arial" w:cs="Arial"/>
          <w:color w:val="000000" w:themeColor="text1"/>
          <w:sz w:val="24"/>
          <w:szCs w:val="24"/>
        </w:rPr>
        <w:t xml:space="preserve"> </w:t>
      </w:r>
      <w:r w:rsidR="23152C07" w:rsidRPr="1C27D104">
        <w:rPr>
          <w:rFonts w:ascii="Arial" w:hAnsi="Arial" w:cs="Arial"/>
          <w:color w:val="000000" w:themeColor="text1"/>
          <w:sz w:val="24"/>
          <w:szCs w:val="24"/>
        </w:rPr>
        <w:t xml:space="preserve">cumplido, dentro del </w:t>
      </w:r>
      <w:r w:rsidR="1139FA55" w:rsidRPr="1C27D104">
        <w:rPr>
          <w:rFonts w:ascii="Arial" w:hAnsi="Arial" w:cs="Arial"/>
          <w:color w:val="000000" w:themeColor="text1"/>
          <w:sz w:val="24"/>
          <w:szCs w:val="24"/>
        </w:rPr>
        <w:t xml:space="preserve">marco del </w:t>
      </w:r>
      <w:r w:rsidR="23152C07" w:rsidRPr="1C27D104">
        <w:rPr>
          <w:rFonts w:ascii="Arial" w:hAnsi="Arial" w:cs="Arial"/>
          <w:color w:val="000000" w:themeColor="text1"/>
          <w:sz w:val="24"/>
          <w:szCs w:val="24"/>
        </w:rPr>
        <w:t>contrato establecido</w:t>
      </w:r>
      <w:r w:rsidR="7CA9124D" w:rsidRPr="1C27D104">
        <w:rPr>
          <w:rFonts w:ascii="Arial" w:hAnsi="Arial" w:cs="Arial"/>
          <w:color w:val="000000" w:themeColor="text1"/>
          <w:sz w:val="24"/>
          <w:szCs w:val="24"/>
        </w:rPr>
        <w:t>, ya</w:t>
      </w:r>
      <w:r w:rsidR="23152C07" w:rsidRPr="1C27D104">
        <w:rPr>
          <w:rFonts w:ascii="Arial" w:hAnsi="Arial" w:cs="Arial"/>
          <w:color w:val="000000" w:themeColor="text1"/>
          <w:sz w:val="24"/>
          <w:szCs w:val="24"/>
        </w:rPr>
        <w:t xml:space="preserve"> que existen unos plazos para </w:t>
      </w:r>
      <w:r w:rsidR="0443FE8F" w:rsidRPr="1C27D104">
        <w:rPr>
          <w:rFonts w:ascii="Arial" w:hAnsi="Arial" w:cs="Arial"/>
          <w:color w:val="000000" w:themeColor="text1"/>
          <w:sz w:val="24"/>
          <w:szCs w:val="24"/>
        </w:rPr>
        <w:t>cada uno de los requerimientos solicitados</w:t>
      </w:r>
      <w:r w:rsidR="646B23FF" w:rsidRPr="1C27D104">
        <w:rPr>
          <w:rFonts w:ascii="Arial" w:hAnsi="Arial" w:cs="Arial"/>
          <w:color w:val="000000" w:themeColor="text1"/>
          <w:sz w:val="24"/>
          <w:szCs w:val="24"/>
        </w:rPr>
        <w:t xml:space="preserve">. </w:t>
      </w:r>
      <w:r w:rsidR="77063C2F" w:rsidRPr="1C27D104">
        <w:rPr>
          <w:rFonts w:ascii="Arial" w:hAnsi="Arial" w:cs="Arial"/>
          <w:color w:val="000000" w:themeColor="text1"/>
          <w:sz w:val="24"/>
          <w:szCs w:val="24"/>
        </w:rPr>
        <w:t xml:space="preserve"> </w:t>
      </w:r>
    </w:p>
    <w:p w14:paraId="2A6A4078" w14:textId="554970A2" w:rsidR="00275A00" w:rsidRPr="008B2933" w:rsidRDefault="00275A00" w:rsidP="21528046">
      <w:pPr>
        <w:spacing w:line="259" w:lineRule="auto"/>
        <w:ind w:left="414"/>
        <w:jc w:val="both"/>
        <w:rPr>
          <w:rFonts w:ascii="Arial" w:hAnsi="Arial" w:cs="Arial"/>
          <w:color w:val="000000" w:themeColor="text1"/>
          <w:sz w:val="24"/>
          <w:szCs w:val="24"/>
        </w:rPr>
      </w:pPr>
    </w:p>
    <w:p w14:paraId="281F1A51" w14:textId="0E2E2D99" w:rsidR="00275A00" w:rsidRPr="008B2933" w:rsidRDefault="22AEDD8E" w:rsidP="00467E9E">
      <w:pPr>
        <w:spacing w:line="259" w:lineRule="auto"/>
        <w:ind w:left="414"/>
        <w:jc w:val="both"/>
        <w:rPr>
          <w:rFonts w:ascii="Arial" w:hAnsi="Arial" w:cs="Arial"/>
          <w:color w:val="000000" w:themeColor="text1"/>
          <w:sz w:val="24"/>
          <w:szCs w:val="24"/>
        </w:rPr>
      </w:pPr>
      <w:r w:rsidRPr="1C27D104">
        <w:rPr>
          <w:rFonts w:ascii="Arial" w:hAnsi="Arial" w:cs="Arial"/>
          <w:color w:val="000000" w:themeColor="text1"/>
          <w:sz w:val="24"/>
          <w:szCs w:val="24"/>
        </w:rPr>
        <w:t xml:space="preserve">A la fecha, </w:t>
      </w:r>
      <w:r w:rsidR="77063C2F" w:rsidRPr="1C27D104">
        <w:rPr>
          <w:rFonts w:ascii="Arial" w:hAnsi="Arial" w:cs="Arial"/>
          <w:color w:val="000000" w:themeColor="text1"/>
          <w:sz w:val="24"/>
          <w:szCs w:val="24"/>
        </w:rPr>
        <w:t>s</w:t>
      </w:r>
      <w:r w:rsidR="5A0B39D7" w:rsidRPr="1C27D104">
        <w:rPr>
          <w:rFonts w:ascii="Arial" w:hAnsi="Arial" w:cs="Arial"/>
          <w:color w:val="000000" w:themeColor="text1"/>
          <w:sz w:val="24"/>
          <w:szCs w:val="24"/>
        </w:rPr>
        <w:t>ó</w:t>
      </w:r>
      <w:r w:rsidR="77063C2F" w:rsidRPr="1C27D104">
        <w:rPr>
          <w:rFonts w:ascii="Arial" w:hAnsi="Arial" w:cs="Arial"/>
          <w:color w:val="000000" w:themeColor="text1"/>
          <w:sz w:val="24"/>
          <w:szCs w:val="24"/>
        </w:rPr>
        <w:t>lo hay atrasos que generan alerta</w:t>
      </w:r>
      <w:r w:rsidR="0D4355DA" w:rsidRPr="1C27D104">
        <w:rPr>
          <w:rFonts w:ascii="Arial" w:hAnsi="Arial" w:cs="Arial"/>
          <w:color w:val="000000" w:themeColor="text1"/>
          <w:sz w:val="24"/>
          <w:szCs w:val="24"/>
        </w:rPr>
        <w:t>miento</w:t>
      </w:r>
      <w:r w:rsidR="77063C2F" w:rsidRPr="1C27D104">
        <w:rPr>
          <w:rFonts w:ascii="Arial" w:hAnsi="Arial" w:cs="Arial"/>
          <w:color w:val="000000" w:themeColor="text1"/>
          <w:sz w:val="24"/>
          <w:szCs w:val="24"/>
        </w:rPr>
        <w:t xml:space="preserve">, pero no hay un incumplimiento </w:t>
      </w:r>
      <w:r w:rsidR="5D0DAF49" w:rsidRPr="1C27D104">
        <w:rPr>
          <w:rFonts w:ascii="Arial" w:hAnsi="Arial" w:cs="Arial"/>
          <w:color w:val="000000" w:themeColor="text1"/>
          <w:sz w:val="24"/>
          <w:szCs w:val="24"/>
        </w:rPr>
        <w:t xml:space="preserve">en </w:t>
      </w:r>
      <w:r w:rsidR="6B77E333" w:rsidRPr="1C27D104">
        <w:rPr>
          <w:rFonts w:ascii="Arial" w:hAnsi="Arial" w:cs="Arial"/>
          <w:color w:val="000000" w:themeColor="text1"/>
          <w:sz w:val="24"/>
          <w:szCs w:val="24"/>
        </w:rPr>
        <w:t xml:space="preserve">lo </w:t>
      </w:r>
      <w:r w:rsidR="5D0DAF49" w:rsidRPr="1C27D104">
        <w:rPr>
          <w:rFonts w:ascii="Arial" w:hAnsi="Arial" w:cs="Arial"/>
          <w:color w:val="000000" w:themeColor="text1"/>
          <w:sz w:val="24"/>
          <w:szCs w:val="24"/>
        </w:rPr>
        <w:t>contractual</w:t>
      </w:r>
      <w:r w:rsidR="77063C2F" w:rsidRPr="1C27D104">
        <w:rPr>
          <w:rFonts w:ascii="Arial" w:hAnsi="Arial" w:cs="Arial"/>
          <w:color w:val="000000" w:themeColor="text1"/>
          <w:sz w:val="24"/>
          <w:szCs w:val="24"/>
        </w:rPr>
        <w:t>.</w:t>
      </w:r>
      <w:r w:rsidR="6EE974D0" w:rsidRPr="1C27D104">
        <w:rPr>
          <w:rFonts w:ascii="Arial" w:hAnsi="Arial" w:cs="Arial"/>
          <w:color w:val="000000" w:themeColor="text1"/>
          <w:sz w:val="24"/>
          <w:szCs w:val="24"/>
        </w:rPr>
        <w:t xml:space="preserve"> En cuanto a los servicios fijos, el contrato tiene definiciones generales, por lo que tampoco se podía especificar el incumplimiento, por lo que desde la interventoría se recomendó revisar y detallar las obligaciones en el marco contractual</w:t>
      </w:r>
      <w:r w:rsidR="413A4ED0" w:rsidRPr="1C27D104">
        <w:rPr>
          <w:rFonts w:ascii="Arial" w:hAnsi="Arial" w:cs="Arial"/>
          <w:color w:val="000000" w:themeColor="text1"/>
          <w:sz w:val="24"/>
          <w:szCs w:val="24"/>
        </w:rPr>
        <w:t xml:space="preserve"> a través de un otrosí.</w:t>
      </w:r>
    </w:p>
    <w:p w14:paraId="7F38C535" w14:textId="3892482C" w:rsidR="00C73401" w:rsidRPr="008B2933" w:rsidRDefault="00C73401" w:rsidP="00467E9E">
      <w:pPr>
        <w:spacing w:line="259" w:lineRule="auto"/>
        <w:ind w:left="414"/>
        <w:jc w:val="both"/>
        <w:rPr>
          <w:rFonts w:ascii="Arial" w:hAnsi="Arial" w:cs="Arial"/>
          <w:color w:val="000000" w:themeColor="text1"/>
          <w:sz w:val="24"/>
          <w:szCs w:val="24"/>
        </w:rPr>
      </w:pPr>
    </w:p>
    <w:p w14:paraId="790B870D" w14:textId="69ED9030" w:rsidR="00A86D32" w:rsidRPr="008B2933" w:rsidRDefault="2A25476D">
      <w:pPr>
        <w:spacing w:line="259" w:lineRule="auto"/>
        <w:ind w:left="414"/>
        <w:jc w:val="both"/>
        <w:rPr>
          <w:rFonts w:ascii="Arial" w:hAnsi="Arial" w:cs="Arial"/>
          <w:color w:val="000000" w:themeColor="text1"/>
          <w:sz w:val="24"/>
          <w:szCs w:val="24"/>
        </w:rPr>
      </w:pPr>
      <w:r w:rsidRPr="1C27D104">
        <w:rPr>
          <w:rFonts w:ascii="Arial" w:hAnsi="Arial" w:cs="Arial"/>
          <w:color w:val="000000" w:themeColor="text1"/>
          <w:sz w:val="24"/>
          <w:szCs w:val="24"/>
        </w:rPr>
        <w:t>E</w:t>
      </w:r>
      <w:r w:rsidR="0619F146" w:rsidRPr="1C27D104">
        <w:rPr>
          <w:rFonts w:ascii="Arial" w:hAnsi="Arial" w:cs="Arial"/>
          <w:color w:val="000000" w:themeColor="text1"/>
          <w:sz w:val="24"/>
          <w:szCs w:val="24"/>
        </w:rPr>
        <w:t xml:space="preserve">l </w:t>
      </w:r>
      <w:r w:rsidR="6217A786" w:rsidRPr="1C27D104">
        <w:rPr>
          <w:rFonts w:ascii="Arial" w:hAnsi="Arial" w:cs="Arial"/>
          <w:color w:val="000000" w:themeColor="text1"/>
          <w:sz w:val="24"/>
          <w:szCs w:val="24"/>
        </w:rPr>
        <w:t>D</w:t>
      </w:r>
      <w:r w:rsidR="0619F146" w:rsidRPr="1C27D104">
        <w:rPr>
          <w:rFonts w:ascii="Arial" w:hAnsi="Arial" w:cs="Arial"/>
          <w:color w:val="000000" w:themeColor="text1"/>
          <w:sz w:val="24"/>
          <w:szCs w:val="24"/>
        </w:rPr>
        <w:t>irector de la DGIT</w:t>
      </w:r>
      <w:r w:rsidR="613762CB" w:rsidRPr="1C27D104">
        <w:rPr>
          <w:rFonts w:ascii="Arial" w:hAnsi="Arial" w:cs="Arial"/>
          <w:color w:val="000000" w:themeColor="text1"/>
          <w:sz w:val="24"/>
          <w:szCs w:val="24"/>
        </w:rPr>
        <w:t>, Julián Medina,</w:t>
      </w:r>
      <w:r w:rsidR="0619F146" w:rsidRPr="1C27D104">
        <w:rPr>
          <w:rFonts w:ascii="Arial" w:hAnsi="Arial" w:cs="Arial"/>
          <w:color w:val="000000" w:themeColor="text1"/>
          <w:sz w:val="24"/>
          <w:szCs w:val="24"/>
        </w:rPr>
        <w:t xml:space="preserve"> </w:t>
      </w:r>
      <w:r w:rsidR="432397CE" w:rsidRPr="1C27D104">
        <w:rPr>
          <w:rFonts w:ascii="Arial" w:hAnsi="Arial" w:cs="Arial"/>
          <w:color w:val="000000" w:themeColor="text1"/>
          <w:sz w:val="24"/>
          <w:szCs w:val="24"/>
        </w:rPr>
        <w:t xml:space="preserve">comenta </w:t>
      </w:r>
      <w:r w:rsidR="7E1BD98D" w:rsidRPr="1C27D104">
        <w:rPr>
          <w:rFonts w:ascii="Arial" w:hAnsi="Arial" w:cs="Arial"/>
          <w:color w:val="000000" w:themeColor="text1"/>
          <w:sz w:val="24"/>
          <w:szCs w:val="24"/>
        </w:rPr>
        <w:t>que</w:t>
      </w:r>
      <w:r w:rsidR="5C7F8769" w:rsidRPr="1C27D104">
        <w:rPr>
          <w:rFonts w:ascii="Arial" w:hAnsi="Arial" w:cs="Arial"/>
          <w:color w:val="000000" w:themeColor="text1"/>
          <w:sz w:val="24"/>
          <w:szCs w:val="24"/>
        </w:rPr>
        <w:t xml:space="preserve">, </w:t>
      </w:r>
      <w:r w:rsidR="1F5931F0" w:rsidRPr="1C27D104">
        <w:rPr>
          <w:rFonts w:ascii="Arial" w:hAnsi="Arial" w:cs="Arial"/>
          <w:color w:val="000000" w:themeColor="text1"/>
          <w:sz w:val="24"/>
          <w:szCs w:val="24"/>
        </w:rPr>
        <w:t>es importante recordar que</w:t>
      </w:r>
      <w:r w:rsidR="7E1BD98D" w:rsidRPr="1C27D104">
        <w:rPr>
          <w:rFonts w:ascii="Arial" w:hAnsi="Arial" w:cs="Arial"/>
          <w:color w:val="000000" w:themeColor="text1"/>
          <w:sz w:val="24"/>
          <w:szCs w:val="24"/>
        </w:rPr>
        <w:t xml:space="preserve"> en el comité pasado del </w:t>
      </w:r>
      <w:r w:rsidR="4A054ABD" w:rsidRPr="1C27D104">
        <w:rPr>
          <w:rFonts w:ascii="Arial" w:hAnsi="Arial" w:cs="Arial"/>
          <w:color w:val="000000" w:themeColor="text1"/>
          <w:sz w:val="24"/>
          <w:szCs w:val="24"/>
        </w:rPr>
        <w:t xml:space="preserve">27 de febrero de 2024, </w:t>
      </w:r>
      <w:r w:rsidR="15D5DE00" w:rsidRPr="1C27D104">
        <w:rPr>
          <w:rFonts w:ascii="Arial" w:hAnsi="Arial" w:cs="Arial"/>
          <w:color w:val="000000" w:themeColor="text1"/>
          <w:sz w:val="24"/>
          <w:szCs w:val="24"/>
        </w:rPr>
        <w:t>se mencionó sobre el</w:t>
      </w:r>
      <w:r w:rsidR="50FAC19B" w:rsidRPr="1C27D104">
        <w:rPr>
          <w:rFonts w:ascii="Arial" w:hAnsi="Arial" w:cs="Arial"/>
          <w:color w:val="000000" w:themeColor="text1"/>
          <w:sz w:val="24"/>
          <w:szCs w:val="24"/>
        </w:rPr>
        <w:t xml:space="preserve"> pronunciamiento</w:t>
      </w:r>
      <w:r w:rsidR="744D0C91" w:rsidRPr="1C27D104">
        <w:rPr>
          <w:rFonts w:ascii="Arial" w:hAnsi="Arial" w:cs="Arial"/>
          <w:color w:val="000000" w:themeColor="text1"/>
          <w:sz w:val="24"/>
          <w:szCs w:val="24"/>
        </w:rPr>
        <w:t xml:space="preserve"> de la </w:t>
      </w:r>
      <w:r w:rsidR="6BFE70F6" w:rsidRPr="1C27D104">
        <w:rPr>
          <w:rFonts w:ascii="Arial" w:hAnsi="Arial" w:cs="Arial"/>
          <w:color w:val="000000" w:themeColor="text1"/>
          <w:sz w:val="24"/>
          <w:szCs w:val="24"/>
        </w:rPr>
        <w:t>interventoría</w:t>
      </w:r>
      <w:r w:rsidR="32403E76" w:rsidRPr="1C27D104">
        <w:rPr>
          <w:rFonts w:ascii="Arial" w:hAnsi="Arial" w:cs="Arial"/>
          <w:color w:val="000000" w:themeColor="text1"/>
          <w:sz w:val="24"/>
          <w:szCs w:val="24"/>
        </w:rPr>
        <w:t xml:space="preserve">, </w:t>
      </w:r>
      <w:r w:rsidR="4D323A47" w:rsidRPr="1C27D104">
        <w:rPr>
          <w:rFonts w:ascii="Arial" w:hAnsi="Arial" w:cs="Arial"/>
          <w:color w:val="000000" w:themeColor="text1"/>
          <w:sz w:val="24"/>
          <w:szCs w:val="24"/>
        </w:rPr>
        <w:t>realizado a través de los comunicados a Consorcio CNS-0024-24 del 17 de enero de 2024 y CNS-0049-24 del 25 de enero de 2024</w:t>
      </w:r>
      <w:r w:rsidR="00C0B6C3" w:rsidRPr="1C27D104">
        <w:rPr>
          <w:rFonts w:ascii="Arial" w:hAnsi="Arial" w:cs="Arial"/>
          <w:color w:val="000000" w:themeColor="text1"/>
          <w:sz w:val="24"/>
          <w:szCs w:val="24"/>
        </w:rPr>
        <w:t xml:space="preserve">, </w:t>
      </w:r>
      <w:r w:rsidR="6BFE70F6" w:rsidRPr="1C27D104">
        <w:rPr>
          <w:rFonts w:ascii="Arial" w:hAnsi="Arial" w:cs="Arial"/>
          <w:color w:val="000000" w:themeColor="text1"/>
          <w:sz w:val="24"/>
          <w:szCs w:val="24"/>
        </w:rPr>
        <w:t>respecto</w:t>
      </w:r>
      <w:r w:rsidR="50FAC19B" w:rsidRPr="1C27D104">
        <w:rPr>
          <w:rFonts w:ascii="Arial" w:hAnsi="Arial" w:cs="Arial"/>
          <w:color w:val="000000" w:themeColor="text1"/>
          <w:sz w:val="24"/>
          <w:szCs w:val="24"/>
        </w:rPr>
        <w:t xml:space="preserve"> </w:t>
      </w:r>
      <w:r w:rsidR="0793F06F" w:rsidRPr="1C27D104">
        <w:rPr>
          <w:rFonts w:ascii="Arial" w:hAnsi="Arial" w:cs="Arial"/>
          <w:color w:val="000000" w:themeColor="text1"/>
          <w:sz w:val="24"/>
          <w:szCs w:val="24"/>
        </w:rPr>
        <w:t>a</w:t>
      </w:r>
      <w:r w:rsidR="61503C25" w:rsidRPr="1C27D104">
        <w:rPr>
          <w:rFonts w:ascii="Arial" w:hAnsi="Arial" w:cs="Arial"/>
          <w:color w:val="000000" w:themeColor="text1"/>
          <w:sz w:val="24"/>
          <w:szCs w:val="24"/>
        </w:rPr>
        <w:t xml:space="preserve"> que los pagos a Consorcio se realizan</w:t>
      </w:r>
      <w:r w:rsidR="6BFE70F6" w:rsidRPr="1C27D104">
        <w:rPr>
          <w:rFonts w:ascii="Arial" w:hAnsi="Arial" w:cs="Arial"/>
          <w:color w:val="000000" w:themeColor="text1"/>
          <w:sz w:val="24"/>
          <w:szCs w:val="24"/>
        </w:rPr>
        <w:t xml:space="preserve"> </w:t>
      </w:r>
      <w:r w:rsidR="02E99247" w:rsidRPr="1C27D104">
        <w:rPr>
          <w:rFonts w:ascii="Arial" w:hAnsi="Arial" w:cs="Arial"/>
          <w:color w:val="000000" w:themeColor="text1"/>
          <w:sz w:val="24"/>
          <w:szCs w:val="24"/>
        </w:rPr>
        <w:t xml:space="preserve">contra </w:t>
      </w:r>
      <w:r w:rsidR="6BFE70F6" w:rsidRPr="1C27D104">
        <w:rPr>
          <w:rFonts w:ascii="Arial" w:hAnsi="Arial" w:cs="Arial"/>
          <w:color w:val="000000" w:themeColor="text1"/>
          <w:sz w:val="24"/>
          <w:szCs w:val="24"/>
        </w:rPr>
        <w:t>la entrega a satisfacción de</w:t>
      </w:r>
      <w:r w:rsidR="29E13D11" w:rsidRPr="1C27D104">
        <w:rPr>
          <w:rFonts w:ascii="Arial" w:hAnsi="Arial" w:cs="Arial"/>
          <w:color w:val="000000" w:themeColor="text1"/>
          <w:sz w:val="24"/>
          <w:szCs w:val="24"/>
        </w:rPr>
        <w:t xml:space="preserve"> todo el </w:t>
      </w:r>
      <w:r w:rsidR="6BFE70F6" w:rsidRPr="1C27D104">
        <w:rPr>
          <w:rFonts w:ascii="Arial" w:hAnsi="Arial" w:cs="Arial"/>
          <w:color w:val="000000" w:themeColor="text1"/>
          <w:sz w:val="24"/>
          <w:szCs w:val="24"/>
        </w:rPr>
        <w:t xml:space="preserve">requerimiento, </w:t>
      </w:r>
      <w:r w:rsidR="417AEECC" w:rsidRPr="1C27D104">
        <w:rPr>
          <w:rFonts w:ascii="Arial" w:hAnsi="Arial" w:cs="Arial"/>
          <w:color w:val="000000" w:themeColor="text1"/>
          <w:sz w:val="24"/>
          <w:szCs w:val="24"/>
        </w:rPr>
        <w:t xml:space="preserve">diferente </w:t>
      </w:r>
      <w:r w:rsidR="417AEECC" w:rsidRPr="1C27D104">
        <w:rPr>
          <w:rFonts w:ascii="Arial" w:hAnsi="Arial" w:cs="Arial"/>
          <w:color w:val="000000" w:themeColor="text1"/>
          <w:sz w:val="24"/>
          <w:szCs w:val="24"/>
        </w:rPr>
        <w:lastRenderedPageBreak/>
        <w:t>a la interpretación</w:t>
      </w:r>
      <w:r w:rsidR="718056DB" w:rsidRPr="1C27D104">
        <w:rPr>
          <w:rFonts w:ascii="Arial" w:hAnsi="Arial" w:cs="Arial"/>
          <w:color w:val="000000" w:themeColor="text1"/>
          <w:sz w:val="24"/>
          <w:szCs w:val="24"/>
        </w:rPr>
        <w:t xml:space="preserve"> d</w:t>
      </w:r>
      <w:r w:rsidR="0DDAD207" w:rsidRPr="1C27D104">
        <w:rPr>
          <w:rFonts w:ascii="Arial" w:hAnsi="Arial" w:cs="Arial"/>
          <w:color w:val="000000" w:themeColor="text1"/>
          <w:sz w:val="24"/>
          <w:szCs w:val="24"/>
        </w:rPr>
        <w:t>e</w:t>
      </w:r>
      <w:r w:rsidR="22B1E9DC" w:rsidRPr="1C27D104">
        <w:rPr>
          <w:rFonts w:ascii="Arial" w:hAnsi="Arial" w:cs="Arial"/>
          <w:color w:val="000000" w:themeColor="text1"/>
          <w:sz w:val="24"/>
          <w:szCs w:val="24"/>
        </w:rPr>
        <w:t>l</w:t>
      </w:r>
      <w:r w:rsidR="6BFE70F6" w:rsidRPr="1C27D104">
        <w:rPr>
          <w:rFonts w:ascii="Arial" w:hAnsi="Arial" w:cs="Arial"/>
          <w:color w:val="000000" w:themeColor="text1"/>
          <w:sz w:val="24"/>
          <w:szCs w:val="24"/>
        </w:rPr>
        <w:t xml:space="preserve"> </w:t>
      </w:r>
      <w:r w:rsidR="6477E12B" w:rsidRPr="1C27D104">
        <w:rPr>
          <w:rFonts w:ascii="Arial" w:hAnsi="Arial" w:cs="Arial"/>
          <w:color w:val="000000" w:themeColor="text1"/>
          <w:sz w:val="24"/>
          <w:szCs w:val="24"/>
        </w:rPr>
        <w:t>C</w:t>
      </w:r>
      <w:r w:rsidR="6BFE70F6" w:rsidRPr="1C27D104">
        <w:rPr>
          <w:rFonts w:ascii="Arial" w:hAnsi="Arial" w:cs="Arial"/>
          <w:color w:val="000000" w:themeColor="text1"/>
          <w:sz w:val="24"/>
          <w:szCs w:val="24"/>
        </w:rPr>
        <w:t>onsorcio</w:t>
      </w:r>
      <w:r w:rsidR="189CCB81" w:rsidRPr="1C27D104">
        <w:rPr>
          <w:rFonts w:ascii="Arial" w:hAnsi="Arial" w:cs="Arial"/>
          <w:color w:val="000000" w:themeColor="text1"/>
          <w:sz w:val="24"/>
          <w:szCs w:val="24"/>
        </w:rPr>
        <w:t xml:space="preserve">, </w:t>
      </w:r>
      <w:r w:rsidR="68F0A1D7" w:rsidRPr="1C27D104">
        <w:rPr>
          <w:rFonts w:ascii="Arial" w:hAnsi="Arial" w:cs="Arial"/>
          <w:color w:val="000000" w:themeColor="text1"/>
          <w:sz w:val="24"/>
          <w:szCs w:val="24"/>
        </w:rPr>
        <w:t xml:space="preserve">la cual </w:t>
      </w:r>
      <w:r w:rsidR="06685734" w:rsidRPr="1C27D104">
        <w:rPr>
          <w:rFonts w:ascii="Arial" w:hAnsi="Arial" w:cs="Arial"/>
          <w:color w:val="000000" w:themeColor="text1"/>
          <w:sz w:val="24"/>
          <w:szCs w:val="24"/>
        </w:rPr>
        <w:t xml:space="preserve">es </w:t>
      </w:r>
      <w:r w:rsidR="4BD974BC" w:rsidRPr="1C27D104">
        <w:rPr>
          <w:rFonts w:ascii="Arial" w:hAnsi="Arial" w:cs="Arial"/>
          <w:color w:val="000000" w:themeColor="text1"/>
          <w:sz w:val="24"/>
          <w:szCs w:val="24"/>
        </w:rPr>
        <w:t xml:space="preserve">que es </w:t>
      </w:r>
      <w:r w:rsidR="06685734" w:rsidRPr="1C27D104">
        <w:rPr>
          <w:rFonts w:ascii="Arial" w:hAnsi="Arial" w:cs="Arial"/>
          <w:color w:val="000000" w:themeColor="text1"/>
          <w:sz w:val="24"/>
          <w:szCs w:val="24"/>
        </w:rPr>
        <w:t>un pago con respecto a un entregable</w:t>
      </w:r>
      <w:r w:rsidR="01D4DF11" w:rsidRPr="1C27D104">
        <w:rPr>
          <w:rFonts w:ascii="Arial" w:hAnsi="Arial" w:cs="Arial"/>
          <w:color w:val="000000" w:themeColor="text1"/>
          <w:sz w:val="24"/>
          <w:szCs w:val="24"/>
        </w:rPr>
        <w:t xml:space="preserve"> o cada artefacto que van generando para crear un producto final</w:t>
      </w:r>
      <w:r w:rsidR="109222D7" w:rsidRPr="1C27D104">
        <w:rPr>
          <w:rFonts w:ascii="Arial" w:hAnsi="Arial" w:cs="Arial"/>
          <w:color w:val="000000" w:themeColor="text1"/>
          <w:sz w:val="24"/>
          <w:szCs w:val="24"/>
        </w:rPr>
        <w:t>.</w:t>
      </w:r>
    </w:p>
    <w:p w14:paraId="2A826877" w14:textId="77777777" w:rsidR="006A2702" w:rsidRPr="008B2933" w:rsidRDefault="006A2702" w:rsidP="0028562E">
      <w:pPr>
        <w:ind w:left="414"/>
        <w:jc w:val="both"/>
        <w:rPr>
          <w:rFonts w:ascii="Arial" w:hAnsi="Arial" w:cs="Arial"/>
          <w:color w:val="000000" w:themeColor="text1"/>
          <w:sz w:val="24"/>
          <w:szCs w:val="24"/>
        </w:rPr>
      </w:pPr>
    </w:p>
    <w:p w14:paraId="6CE69A66" w14:textId="59C17846" w:rsidR="006A2702" w:rsidRPr="008B2933" w:rsidRDefault="7D247BF1" w:rsidP="1C27D104">
      <w:pPr>
        <w:spacing w:line="259" w:lineRule="auto"/>
        <w:ind w:left="414"/>
        <w:jc w:val="both"/>
        <w:rPr>
          <w:rFonts w:ascii="Arial" w:hAnsi="Arial" w:cs="Arial"/>
          <w:color w:val="000000" w:themeColor="text1"/>
          <w:sz w:val="24"/>
          <w:szCs w:val="24"/>
        </w:rPr>
      </w:pPr>
      <w:r w:rsidRPr="1C27D104">
        <w:rPr>
          <w:rFonts w:ascii="Arial" w:hAnsi="Arial" w:cs="Arial"/>
          <w:color w:val="000000" w:themeColor="text1"/>
          <w:sz w:val="24"/>
          <w:szCs w:val="24"/>
        </w:rPr>
        <w:t xml:space="preserve">Continúa la </w:t>
      </w:r>
      <w:r w:rsidRPr="1C27D104">
        <w:rPr>
          <w:rFonts w:ascii="Arial" w:eastAsia="Arial" w:hAnsi="Arial" w:cs="Arial"/>
          <w:sz w:val="24"/>
          <w:szCs w:val="24"/>
        </w:rPr>
        <w:t>Directora de Interventoría, Patricia Patiño</w:t>
      </w:r>
      <w:r w:rsidRPr="1C27D104">
        <w:rPr>
          <w:rFonts w:ascii="Arial" w:hAnsi="Arial" w:cs="Arial"/>
          <w:color w:val="000000" w:themeColor="text1"/>
          <w:sz w:val="24"/>
          <w:szCs w:val="24"/>
        </w:rPr>
        <w:t>, comentando que, l</w:t>
      </w:r>
      <w:r w:rsidR="0A295883" w:rsidRPr="1C27D104">
        <w:rPr>
          <w:rFonts w:ascii="Arial" w:hAnsi="Arial" w:cs="Arial"/>
          <w:color w:val="000000" w:themeColor="text1"/>
          <w:sz w:val="24"/>
          <w:szCs w:val="24"/>
        </w:rPr>
        <w:t xml:space="preserve">a recomendación </w:t>
      </w:r>
      <w:r w:rsidR="755B8AD2" w:rsidRPr="1C27D104">
        <w:rPr>
          <w:rFonts w:ascii="Arial" w:hAnsi="Arial" w:cs="Arial"/>
          <w:color w:val="000000" w:themeColor="text1"/>
          <w:sz w:val="24"/>
          <w:szCs w:val="24"/>
        </w:rPr>
        <w:t xml:space="preserve">de la interventoría </w:t>
      </w:r>
      <w:r w:rsidR="0A295883" w:rsidRPr="1C27D104">
        <w:rPr>
          <w:rFonts w:ascii="Arial" w:hAnsi="Arial" w:cs="Arial"/>
          <w:color w:val="000000" w:themeColor="text1"/>
          <w:sz w:val="24"/>
          <w:szCs w:val="24"/>
        </w:rPr>
        <w:t xml:space="preserve">es terminar el </w:t>
      </w:r>
      <w:r w:rsidR="1FF37E36" w:rsidRPr="1C27D104">
        <w:rPr>
          <w:rFonts w:ascii="Arial" w:hAnsi="Arial" w:cs="Arial"/>
          <w:color w:val="000000" w:themeColor="text1"/>
          <w:sz w:val="24"/>
          <w:szCs w:val="24"/>
        </w:rPr>
        <w:t>ot</w:t>
      </w:r>
      <w:r w:rsidR="5615BE98" w:rsidRPr="1C27D104">
        <w:rPr>
          <w:rFonts w:ascii="Arial" w:hAnsi="Arial" w:cs="Arial"/>
          <w:color w:val="000000" w:themeColor="text1"/>
          <w:sz w:val="24"/>
          <w:szCs w:val="24"/>
        </w:rPr>
        <w:t>rosí</w:t>
      </w:r>
      <w:r w:rsidR="11AC06AC" w:rsidRPr="1C27D104">
        <w:rPr>
          <w:rFonts w:ascii="Arial" w:hAnsi="Arial" w:cs="Arial"/>
          <w:color w:val="000000" w:themeColor="text1"/>
          <w:sz w:val="24"/>
          <w:szCs w:val="24"/>
        </w:rPr>
        <w:t xml:space="preserve"> que se está trabajando para formalizar </w:t>
      </w:r>
      <w:r w:rsidR="79A09B2E" w:rsidRPr="1C27D104">
        <w:rPr>
          <w:rFonts w:ascii="Arial" w:hAnsi="Arial" w:cs="Arial"/>
          <w:color w:val="000000" w:themeColor="text1"/>
          <w:sz w:val="24"/>
          <w:szCs w:val="24"/>
        </w:rPr>
        <w:t>estos temas en los que no hay la suficiente claridad</w:t>
      </w:r>
      <w:r w:rsidR="699F38D9" w:rsidRPr="1C27D104">
        <w:rPr>
          <w:rFonts w:ascii="Arial" w:hAnsi="Arial" w:cs="Arial"/>
          <w:color w:val="000000" w:themeColor="text1"/>
          <w:sz w:val="24"/>
          <w:szCs w:val="24"/>
        </w:rPr>
        <w:t xml:space="preserve">. </w:t>
      </w:r>
      <w:r w:rsidR="46336977" w:rsidRPr="1C27D104">
        <w:rPr>
          <w:rFonts w:ascii="Arial" w:hAnsi="Arial" w:cs="Arial"/>
          <w:color w:val="000000" w:themeColor="text1"/>
          <w:sz w:val="24"/>
          <w:szCs w:val="24"/>
        </w:rPr>
        <w:t>P</w:t>
      </w:r>
      <w:r w:rsidR="0338B783" w:rsidRPr="1C27D104">
        <w:rPr>
          <w:rFonts w:ascii="Arial" w:hAnsi="Arial" w:cs="Arial"/>
          <w:color w:val="000000" w:themeColor="text1"/>
          <w:sz w:val="24"/>
          <w:szCs w:val="24"/>
        </w:rPr>
        <w:t xml:space="preserve">ero en </w:t>
      </w:r>
      <w:r w:rsidR="33FD93A2" w:rsidRPr="1C27D104">
        <w:rPr>
          <w:rFonts w:ascii="Arial" w:hAnsi="Arial" w:cs="Arial"/>
          <w:color w:val="000000" w:themeColor="text1"/>
          <w:sz w:val="24"/>
          <w:szCs w:val="24"/>
        </w:rPr>
        <w:t>enero</w:t>
      </w:r>
      <w:r w:rsidR="0338B783" w:rsidRPr="1C27D104">
        <w:rPr>
          <w:rFonts w:ascii="Arial" w:hAnsi="Arial" w:cs="Arial"/>
          <w:color w:val="000000" w:themeColor="text1"/>
          <w:sz w:val="24"/>
          <w:szCs w:val="24"/>
        </w:rPr>
        <w:t xml:space="preserve"> de 2024</w:t>
      </w:r>
      <w:r w:rsidR="31958CF8" w:rsidRPr="1C27D104">
        <w:rPr>
          <w:rFonts w:ascii="Arial" w:hAnsi="Arial" w:cs="Arial"/>
          <w:color w:val="000000" w:themeColor="text1"/>
          <w:sz w:val="24"/>
          <w:szCs w:val="24"/>
        </w:rPr>
        <w:t>,</w:t>
      </w:r>
      <w:r w:rsidR="0338B783" w:rsidRPr="1C27D104">
        <w:rPr>
          <w:rFonts w:ascii="Arial" w:hAnsi="Arial" w:cs="Arial"/>
          <w:color w:val="000000" w:themeColor="text1"/>
          <w:sz w:val="24"/>
          <w:szCs w:val="24"/>
        </w:rPr>
        <w:t xml:space="preserve"> por la posición de</w:t>
      </w:r>
      <w:r w:rsidR="237D6630" w:rsidRPr="1C27D104">
        <w:rPr>
          <w:rFonts w:ascii="Arial" w:hAnsi="Arial" w:cs="Arial"/>
          <w:color w:val="000000" w:themeColor="text1"/>
          <w:sz w:val="24"/>
          <w:szCs w:val="24"/>
        </w:rPr>
        <w:t xml:space="preserve">l Consorcio que interpretó que </w:t>
      </w:r>
      <w:r w:rsidR="728AF7EA" w:rsidRPr="1C27D104">
        <w:rPr>
          <w:rFonts w:ascii="Arial" w:hAnsi="Arial" w:cs="Arial"/>
          <w:color w:val="000000" w:themeColor="text1"/>
          <w:sz w:val="24"/>
          <w:szCs w:val="24"/>
        </w:rPr>
        <w:t>los servicios por demanda debían</w:t>
      </w:r>
      <w:r w:rsidR="237D6630" w:rsidRPr="1C27D104">
        <w:rPr>
          <w:rFonts w:ascii="Arial" w:hAnsi="Arial" w:cs="Arial"/>
          <w:color w:val="000000" w:themeColor="text1"/>
          <w:sz w:val="24"/>
          <w:szCs w:val="24"/>
        </w:rPr>
        <w:t xml:space="preserve"> pagarse en entregas</w:t>
      </w:r>
      <w:r w:rsidR="10E51574" w:rsidRPr="1C27D104">
        <w:rPr>
          <w:rFonts w:ascii="Arial" w:hAnsi="Arial" w:cs="Arial"/>
          <w:color w:val="000000" w:themeColor="text1"/>
          <w:sz w:val="24"/>
          <w:szCs w:val="24"/>
        </w:rPr>
        <w:t>/avances</w:t>
      </w:r>
      <w:r w:rsidR="237D6630" w:rsidRPr="1C27D104">
        <w:rPr>
          <w:rFonts w:ascii="Arial" w:hAnsi="Arial" w:cs="Arial"/>
          <w:color w:val="000000" w:themeColor="text1"/>
          <w:sz w:val="24"/>
          <w:szCs w:val="24"/>
        </w:rPr>
        <w:t xml:space="preserve"> parciales mensuales, independientemente de si hay un producto terminado o no</w:t>
      </w:r>
      <w:r w:rsidR="1E3C37E7" w:rsidRPr="1C27D104">
        <w:rPr>
          <w:rFonts w:ascii="Arial" w:hAnsi="Arial" w:cs="Arial"/>
          <w:color w:val="000000" w:themeColor="text1"/>
          <w:sz w:val="24"/>
          <w:szCs w:val="24"/>
        </w:rPr>
        <w:t>, la interventoría emitió concepto con la lectura del contrato</w:t>
      </w:r>
      <w:r w:rsidR="4F64BEEF" w:rsidRPr="1C27D104">
        <w:rPr>
          <w:rFonts w:ascii="Arial" w:hAnsi="Arial" w:cs="Arial"/>
          <w:color w:val="000000" w:themeColor="text1"/>
          <w:sz w:val="24"/>
          <w:szCs w:val="24"/>
        </w:rPr>
        <w:t xml:space="preserve"> que se debe pagar hasta el final</w:t>
      </w:r>
      <w:r w:rsidR="1E3C37E7" w:rsidRPr="1C27D104">
        <w:rPr>
          <w:rFonts w:ascii="Arial" w:hAnsi="Arial" w:cs="Arial"/>
          <w:color w:val="000000" w:themeColor="text1"/>
          <w:sz w:val="24"/>
          <w:szCs w:val="24"/>
        </w:rPr>
        <w:t xml:space="preserve">, </w:t>
      </w:r>
      <w:r w:rsidR="51292699" w:rsidRPr="1C27D104">
        <w:rPr>
          <w:rFonts w:ascii="Arial" w:hAnsi="Arial" w:cs="Arial"/>
          <w:color w:val="000000" w:themeColor="text1"/>
          <w:sz w:val="24"/>
          <w:szCs w:val="24"/>
        </w:rPr>
        <w:t xml:space="preserve">por lo que </w:t>
      </w:r>
      <w:r w:rsidR="1E3C37E7" w:rsidRPr="1C27D104">
        <w:rPr>
          <w:rFonts w:ascii="Arial" w:hAnsi="Arial" w:cs="Arial"/>
          <w:color w:val="000000" w:themeColor="text1"/>
          <w:sz w:val="24"/>
          <w:szCs w:val="24"/>
        </w:rPr>
        <w:t xml:space="preserve">el Consorcio </w:t>
      </w:r>
      <w:r w:rsidR="6640D89D" w:rsidRPr="1C27D104">
        <w:rPr>
          <w:rFonts w:ascii="Arial" w:hAnsi="Arial" w:cs="Arial"/>
          <w:color w:val="000000" w:themeColor="text1"/>
          <w:sz w:val="24"/>
          <w:szCs w:val="24"/>
        </w:rPr>
        <w:t xml:space="preserve">mencionó que </w:t>
      </w:r>
      <w:r w:rsidR="0338B783" w:rsidRPr="1C27D104">
        <w:rPr>
          <w:rFonts w:ascii="Arial" w:hAnsi="Arial" w:cs="Arial"/>
          <w:color w:val="000000" w:themeColor="text1"/>
          <w:sz w:val="24"/>
          <w:szCs w:val="24"/>
        </w:rPr>
        <w:t>no podría seguir ejecutando</w:t>
      </w:r>
      <w:r w:rsidR="6EFDB01A" w:rsidRPr="1C27D104">
        <w:rPr>
          <w:rFonts w:ascii="Arial" w:hAnsi="Arial" w:cs="Arial"/>
          <w:color w:val="000000" w:themeColor="text1"/>
          <w:sz w:val="24"/>
          <w:szCs w:val="24"/>
        </w:rPr>
        <w:t xml:space="preserve">, ya que </w:t>
      </w:r>
      <w:r w:rsidR="0338B783" w:rsidRPr="1C27D104">
        <w:rPr>
          <w:rFonts w:ascii="Arial" w:hAnsi="Arial" w:cs="Arial"/>
          <w:color w:val="000000" w:themeColor="text1"/>
          <w:sz w:val="24"/>
          <w:szCs w:val="24"/>
        </w:rPr>
        <w:t xml:space="preserve">no es viable si deben esperar 7 meses </w:t>
      </w:r>
      <w:r w:rsidR="558C69CB" w:rsidRPr="1C27D104">
        <w:rPr>
          <w:rFonts w:ascii="Arial" w:hAnsi="Arial" w:cs="Arial"/>
          <w:color w:val="000000" w:themeColor="text1"/>
          <w:sz w:val="24"/>
          <w:szCs w:val="24"/>
        </w:rPr>
        <w:t>para el pago.</w:t>
      </w:r>
      <w:r w:rsidR="483FB30E" w:rsidRPr="1C27D104">
        <w:rPr>
          <w:rFonts w:ascii="Arial" w:hAnsi="Arial" w:cs="Arial"/>
          <w:color w:val="000000" w:themeColor="text1"/>
          <w:sz w:val="24"/>
          <w:szCs w:val="24"/>
        </w:rPr>
        <w:t xml:space="preserve"> </w:t>
      </w:r>
    </w:p>
    <w:p w14:paraId="14EB96ED" w14:textId="480C836F" w:rsidR="1C27D104" w:rsidRDefault="1C27D104" w:rsidP="1C27D104">
      <w:pPr>
        <w:spacing w:line="259" w:lineRule="auto"/>
        <w:ind w:left="414"/>
        <w:jc w:val="both"/>
        <w:rPr>
          <w:rFonts w:ascii="Arial" w:hAnsi="Arial" w:cs="Arial"/>
          <w:color w:val="000000" w:themeColor="text1"/>
          <w:sz w:val="24"/>
          <w:szCs w:val="24"/>
        </w:rPr>
      </w:pPr>
    </w:p>
    <w:p w14:paraId="56C68F95" w14:textId="3225BA75" w:rsidR="006A2702" w:rsidRPr="008B2933" w:rsidRDefault="7D1579ED">
      <w:pPr>
        <w:spacing w:line="259" w:lineRule="auto"/>
        <w:ind w:left="414"/>
        <w:jc w:val="both"/>
        <w:rPr>
          <w:rFonts w:ascii="Arial" w:hAnsi="Arial" w:cs="Arial"/>
          <w:color w:val="000000" w:themeColor="text1"/>
          <w:sz w:val="24"/>
          <w:szCs w:val="24"/>
        </w:rPr>
      </w:pPr>
      <w:r w:rsidRPr="1C27D104">
        <w:rPr>
          <w:rFonts w:ascii="Arial" w:hAnsi="Arial" w:cs="Arial"/>
          <w:color w:val="000000" w:themeColor="text1"/>
          <w:sz w:val="24"/>
          <w:szCs w:val="24"/>
        </w:rPr>
        <w:t>Dado lo anterior</w:t>
      </w:r>
      <w:r w:rsidR="483FB30E" w:rsidRPr="1C27D104">
        <w:rPr>
          <w:rFonts w:ascii="Arial" w:hAnsi="Arial" w:cs="Arial"/>
          <w:color w:val="000000" w:themeColor="text1"/>
          <w:sz w:val="24"/>
          <w:szCs w:val="24"/>
        </w:rPr>
        <w:t>,</w:t>
      </w:r>
      <w:r w:rsidR="77171EAC" w:rsidRPr="1C27D104">
        <w:rPr>
          <w:rFonts w:ascii="Arial" w:hAnsi="Arial" w:cs="Arial"/>
          <w:color w:val="000000" w:themeColor="text1"/>
          <w:sz w:val="24"/>
          <w:szCs w:val="24"/>
        </w:rPr>
        <w:t xml:space="preserve"> </w:t>
      </w:r>
      <w:r w:rsidR="0B26C4A2" w:rsidRPr="1C27D104">
        <w:rPr>
          <w:rFonts w:ascii="Arial" w:hAnsi="Arial" w:cs="Arial"/>
          <w:color w:val="000000" w:themeColor="text1"/>
          <w:sz w:val="24"/>
          <w:szCs w:val="24"/>
        </w:rPr>
        <w:t>hay</w:t>
      </w:r>
      <w:r w:rsidR="77171EAC" w:rsidRPr="1C27D104">
        <w:rPr>
          <w:rFonts w:ascii="Arial" w:hAnsi="Arial" w:cs="Arial"/>
          <w:color w:val="000000" w:themeColor="text1"/>
          <w:sz w:val="24"/>
          <w:szCs w:val="24"/>
        </w:rPr>
        <w:t xml:space="preserve"> 4 escenarios planteados de continuación manteniendo las condiciones contractuales actuales y vigentes, continuación modificando las condiciones contractuales actuales y vigentes,</w:t>
      </w:r>
      <w:r w:rsidR="50B8FB81" w:rsidRPr="1C27D104">
        <w:rPr>
          <w:rFonts w:ascii="Arial" w:hAnsi="Arial" w:cs="Arial"/>
          <w:color w:val="000000" w:themeColor="text1"/>
          <w:sz w:val="24"/>
          <w:szCs w:val="24"/>
        </w:rPr>
        <w:t xml:space="preserve"> c</w:t>
      </w:r>
      <w:r w:rsidR="77171EAC" w:rsidRPr="1C27D104">
        <w:rPr>
          <w:rFonts w:ascii="Arial" w:hAnsi="Arial" w:cs="Arial"/>
          <w:color w:val="000000" w:themeColor="text1"/>
          <w:sz w:val="24"/>
          <w:szCs w:val="24"/>
        </w:rPr>
        <w:t>esión del contrato</w:t>
      </w:r>
      <w:r w:rsidR="2C14585F" w:rsidRPr="1C27D104">
        <w:rPr>
          <w:rFonts w:ascii="Arial" w:hAnsi="Arial" w:cs="Arial"/>
          <w:color w:val="000000" w:themeColor="text1"/>
          <w:sz w:val="24"/>
          <w:szCs w:val="24"/>
        </w:rPr>
        <w:t xml:space="preserve"> y t</w:t>
      </w:r>
      <w:r w:rsidR="77171EAC" w:rsidRPr="1C27D104">
        <w:rPr>
          <w:rFonts w:ascii="Arial" w:hAnsi="Arial" w:cs="Arial"/>
          <w:color w:val="000000" w:themeColor="text1"/>
          <w:sz w:val="24"/>
          <w:szCs w:val="24"/>
        </w:rPr>
        <w:t>erminación anticipada del contrato de mutuo acuerdo.</w:t>
      </w:r>
      <w:r w:rsidR="483FB30E" w:rsidRPr="1C27D104">
        <w:rPr>
          <w:rFonts w:ascii="Arial" w:hAnsi="Arial" w:cs="Arial"/>
          <w:color w:val="000000" w:themeColor="text1"/>
          <w:sz w:val="24"/>
          <w:szCs w:val="24"/>
        </w:rPr>
        <w:t xml:space="preserve"> la interventoría emitió</w:t>
      </w:r>
      <w:r w:rsidR="58EA609F" w:rsidRPr="1C27D104">
        <w:rPr>
          <w:rFonts w:ascii="Arial" w:hAnsi="Arial" w:cs="Arial"/>
          <w:color w:val="000000" w:themeColor="text1"/>
          <w:sz w:val="24"/>
          <w:szCs w:val="24"/>
        </w:rPr>
        <w:t xml:space="preserve"> los</w:t>
      </w:r>
      <w:r w:rsidR="483FB30E" w:rsidRPr="1C27D104">
        <w:rPr>
          <w:rFonts w:ascii="Arial" w:hAnsi="Arial" w:cs="Arial"/>
          <w:color w:val="000000" w:themeColor="text1"/>
          <w:sz w:val="24"/>
          <w:szCs w:val="24"/>
        </w:rPr>
        <w:t xml:space="preserve"> conceptos</w:t>
      </w:r>
      <w:r w:rsidR="1C6EABFB" w:rsidRPr="1C27D104">
        <w:rPr>
          <w:rFonts w:ascii="Arial" w:hAnsi="Arial" w:cs="Arial"/>
          <w:color w:val="000000" w:themeColor="text1"/>
          <w:sz w:val="24"/>
          <w:szCs w:val="24"/>
        </w:rPr>
        <w:t xml:space="preserve"> a solicitud de la DIAN</w:t>
      </w:r>
      <w:r w:rsidR="483FB30E" w:rsidRPr="1C27D104">
        <w:rPr>
          <w:rFonts w:ascii="Arial" w:hAnsi="Arial" w:cs="Arial"/>
          <w:color w:val="000000" w:themeColor="text1"/>
          <w:sz w:val="24"/>
          <w:szCs w:val="24"/>
        </w:rPr>
        <w:t xml:space="preserve"> con </w:t>
      </w:r>
      <w:r w:rsidR="0C630D46" w:rsidRPr="1C27D104">
        <w:rPr>
          <w:rFonts w:ascii="Arial" w:hAnsi="Arial" w:cs="Arial"/>
          <w:color w:val="000000" w:themeColor="text1"/>
          <w:sz w:val="24"/>
          <w:szCs w:val="24"/>
        </w:rPr>
        <w:t xml:space="preserve">las </w:t>
      </w:r>
      <w:r w:rsidR="483FB30E" w:rsidRPr="1C27D104">
        <w:rPr>
          <w:rFonts w:ascii="Arial" w:hAnsi="Arial" w:cs="Arial"/>
          <w:color w:val="000000" w:themeColor="text1"/>
          <w:sz w:val="24"/>
          <w:szCs w:val="24"/>
        </w:rPr>
        <w:t>alternativas para la cesión del contrato</w:t>
      </w:r>
      <w:r w:rsidR="150D7907" w:rsidRPr="1C27D104">
        <w:rPr>
          <w:rFonts w:ascii="Arial" w:hAnsi="Arial" w:cs="Arial"/>
          <w:color w:val="000000" w:themeColor="text1"/>
          <w:sz w:val="24"/>
          <w:szCs w:val="24"/>
        </w:rPr>
        <w:t>; CNS-0179-24 del 12 de marzo de 2024</w:t>
      </w:r>
      <w:r w:rsidR="483FB30E" w:rsidRPr="1C27D104">
        <w:rPr>
          <w:rFonts w:ascii="Arial" w:hAnsi="Arial" w:cs="Arial"/>
          <w:color w:val="000000" w:themeColor="text1"/>
          <w:sz w:val="24"/>
          <w:szCs w:val="24"/>
        </w:rPr>
        <w:t>, suspensión del contrato</w:t>
      </w:r>
      <w:r w:rsidR="32245103" w:rsidRPr="1C27D104">
        <w:rPr>
          <w:rFonts w:ascii="Arial" w:hAnsi="Arial" w:cs="Arial"/>
          <w:color w:val="000000" w:themeColor="text1"/>
          <w:sz w:val="24"/>
          <w:szCs w:val="24"/>
        </w:rPr>
        <w:t>; CNS-0165-24 de</w:t>
      </w:r>
      <w:r w:rsidR="609754DF" w:rsidRPr="1C27D104">
        <w:rPr>
          <w:rFonts w:ascii="Arial" w:hAnsi="Arial" w:cs="Arial"/>
          <w:color w:val="000000" w:themeColor="text1"/>
          <w:sz w:val="24"/>
          <w:szCs w:val="24"/>
        </w:rPr>
        <w:t>l</w:t>
      </w:r>
      <w:r w:rsidR="32245103" w:rsidRPr="1C27D104">
        <w:rPr>
          <w:rFonts w:ascii="Arial" w:hAnsi="Arial" w:cs="Arial"/>
          <w:color w:val="000000" w:themeColor="text1"/>
          <w:sz w:val="24"/>
          <w:szCs w:val="24"/>
        </w:rPr>
        <w:t xml:space="preserve"> 5 de marzo de 2024,</w:t>
      </w:r>
      <w:r w:rsidR="483FB30E" w:rsidRPr="1C27D104">
        <w:rPr>
          <w:rFonts w:ascii="Arial" w:hAnsi="Arial" w:cs="Arial"/>
          <w:color w:val="000000" w:themeColor="text1"/>
          <w:sz w:val="24"/>
          <w:szCs w:val="24"/>
        </w:rPr>
        <w:t xml:space="preserve"> y la terminación por mutuo acuerdo</w:t>
      </w:r>
      <w:r w:rsidR="665C48E4" w:rsidRPr="1C27D104">
        <w:rPr>
          <w:rFonts w:ascii="Arial" w:hAnsi="Arial" w:cs="Arial"/>
          <w:color w:val="000000" w:themeColor="text1"/>
          <w:sz w:val="24"/>
          <w:szCs w:val="24"/>
        </w:rPr>
        <w:t>; CNS-0101-24 del 12 de enero de 2024</w:t>
      </w:r>
      <w:r w:rsidR="483FB30E" w:rsidRPr="1C27D104">
        <w:rPr>
          <w:rFonts w:ascii="Arial" w:hAnsi="Arial" w:cs="Arial"/>
          <w:color w:val="000000" w:themeColor="text1"/>
          <w:sz w:val="24"/>
          <w:szCs w:val="24"/>
        </w:rPr>
        <w:t>.</w:t>
      </w:r>
    </w:p>
    <w:p w14:paraId="5BEA76F6" w14:textId="77777777" w:rsidR="008E08E3" w:rsidRPr="008B2933" w:rsidRDefault="008E08E3" w:rsidP="00413B4D">
      <w:pPr>
        <w:ind w:left="414"/>
        <w:jc w:val="both"/>
        <w:rPr>
          <w:rFonts w:ascii="Arial" w:hAnsi="Arial" w:cs="Arial"/>
          <w:color w:val="000000" w:themeColor="text1"/>
          <w:sz w:val="24"/>
          <w:szCs w:val="24"/>
        </w:rPr>
      </w:pPr>
    </w:p>
    <w:p w14:paraId="7E60C3B8" w14:textId="783EBE86" w:rsidR="008E08E3" w:rsidRPr="008B2933" w:rsidRDefault="65998048" w:rsidP="1C27D104">
      <w:pPr>
        <w:spacing w:line="259" w:lineRule="auto"/>
        <w:ind w:left="414"/>
        <w:jc w:val="both"/>
        <w:rPr>
          <w:rFonts w:ascii="Arial" w:hAnsi="Arial" w:cs="Arial"/>
          <w:color w:val="000000" w:themeColor="text1"/>
          <w:sz w:val="24"/>
          <w:szCs w:val="24"/>
        </w:rPr>
      </w:pPr>
      <w:r w:rsidRPr="1C27D104">
        <w:rPr>
          <w:rFonts w:ascii="Arial" w:hAnsi="Arial" w:cs="Arial"/>
          <w:color w:val="000000" w:themeColor="text1"/>
          <w:sz w:val="24"/>
          <w:szCs w:val="24"/>
        </w:rPr>
        <w:t xml:space="preserve">La </w:t>
      </w:r>
      <w:r w:rsidR="13304A34" w:rsidRPr="004529E7">
        <w:rPr>
          <w:rFonts w:ascii="Arial" w:hAnsi="Arial" w:cs="Arial"/>
          <w:color w:val="000000" w:themeColor="text1"/>
          <w:sz w:val="24"/>
          <w:szCs w:val="24"/>
        </w:rPr>
        <w:t>Directora de Gestión Corporativa, Luz Nayibe López,</w:t>
      </w:r>
      <w:r w:rsidR="0C7454E1" w:rsidRPr="1C27D104">
        <w:rPr>
          <w:rFonts w:ascii="Arial" w:hAnsi="Arial" w:cs="Arial"/>
          <w:color w:val="000000" w:themeColor="text1"/>
          <w:sz w:val="24"/>
          <w:szCs w:val="24"/>
        </w:rPr>
        <w:t xml:space="preserve"> </w:t>
      </w:r>
      <w:r w:rsidR="6BB755DD" w:rsidRPr="1C27D104">
        <w:rPr>
          <w:rFonts w:ascii="Arial" w:hAnsi="Arial" w:cs="Arial"/>
          <w:color w:val="000000" w:themeColor="text1"/>
          <w:sz w:val="24"/>
          <w:szCs w:val="24"/>
        </w:rPr>
        <w:t>pregunta</w:t>
      </w:r>
      <w:r w:rsidR="1208D1E2" w:rsidRPr="1C27D104">
        <w:rPr>
          <w:rFonts w:ascii="Arial" w:hAnsi="Arial" w:cs="Arial"/>
          <w:color w:val="000000" w:themeColor="text1"/>
          <w:sz w:val="24"/>
          <w:szCs w:val="24"/>
        </w:rPr>
        <w:t xml:space="preserve">, si </w:t>
      </w:r>
      <w:r w:rsidR="315FF517" w:rsidRPr="1C27D104">
        <w:rPr>
          <w:rFonts w:ascii="Arial" w:hAnsi="Arial" w:cs="Arial"/>
          <w:color w:val="000000" w:themeColor="text1"/>
          <w:sz w:val="24"/>
          <w:szCs w:val="24"/>
        </w:rPr>
        <w:t>de acuerdo con el</w:t>
      </w:r>
      <w:r w:rsidR="318F97A0" w:rsidRPr="1C27D104">
        <w:rPr>
          <w:rFonts w:ascii="Arial" w:hAnsi="Arial" w:cs="Arial"/>
          <w:color w:val="000000" w:themeColor="text1"/>
          <w:sz w:val="24"/>
          <w:szCs w:val="24"/>
        </w:rPr>
        <w:t xml:space="preserve"> año y medi</w:t>
      </w:r>
      <w:r w:rsidR="7F0F118D" w:rsidRPr="1C27D104">
        <w:rPr>
          <w:rFonts w:ascii="Arial" w:hAnsi="Arial" w:cs="Arial"/>
          <w:color w:val="000000" w:themeColor="text1"/>
          <w:sz w:val="24"/>
          <w:szCs w:val="24"/>
        </w:rPr>
        <w:t>o</w:t>
      </w:r>
      <w:r w:rsidR="318F97A0" w:rsidRPr="1C27D104">
        <w:rPr>
          <w:rFonts w:ascii="Arial" w:hAnsi="Arial" w:cs="Arial"/>
          <w:color w:val="000000" w:themeColor="text1"/>
          <w:sz w:val="24"/>
          <w:szCs w:val="24"/>
        </w:rPr>
        <w:t xml:space="preserve"> ejecutado </w:t>
      </w:r>
      <w:r w:rsidR="019D38BD" w:rsidRPr="1C27D104">
        <w:rPr>
          <w:rFonts w:ascii="Arial" w:hAnsi="Arial" w:cs="Arial"/>
          <w:color w:val="000000" w:themeColor="text1"/>
          <w:sz w:val="24"/>
          <w:szCs w:val="24"/>
        </w:rPr>
        <w:t>d</w:t>
      </w:r>
      <w:r w:rsidR="318F97A0" w:rsidRPr="1C27D104">
        <w:rPr>
          <w:rFonts w:ascii="Arial" w:hAnsi="Arial" w:cs="Arial"/>
          <w:color w:val="000000" w:themeColor="text1"/>
          <w:sz w:val="24"/>
          <w:szCs w:val="24"/>
        </w:rPr>
        <w:t xml:space="preserve">el </w:t>
      </w:r>
      <w:r w:rsidR="3E399374" w:rsidRPr="1C27D104">
        <w:rPr>
          <w:rFonts w:ascii="Arial" w:hAnsi="Arial" w:cs="Arial"/>
          <w:color w:val="000000" w:themeColor="text1"/>
          <w:sz w:val="24"/>
          <w:szCs w:val="24"/>
        </w:rPr>
        <w:t xml:space="preserve">contrato </w:t>
      </w:r>
      <w:r w:rsidR="318F97A0" w:rsidRPr="1C27D104">
        <w:rPr>
          <w:rFonts w:ascii="Arial" w:hAnsi="Arial" w:cs="Arial"/>
          <w:color w:val="000000" w:themeColor="text1"/>
          <w:sz w:val="24"/>
          <w:szCs w:val="24"/>
        </w:rPr>
        <w:t xml:space="preserve">con </w:t>
      </w:r>
      <w:r w:rsidR="63F8ACBE" w:rsidRPr="1C27D104">
        <w:rPr>
          <w:rFonts w:ascii="Arial" w:hAnsi="Arial" w:cs="Arial"/>
          <w:color w:val="000000" w:themeColor="text1"/>
          <w:sz w:val="24"/>
          <w:szCs w:val="24"/>
        </w:rPr>
        <w:t>el Consorcio</w:t>
      </w:r>
      <w:r w:rsidR="0E84ABD9" w:rsidRPr="1C27D104">
        <w:rPr>
          <w:rFonts w:ascii="Arial" w:hAnsi="Arial" w:cs="Arial"/>
          <w:color w:val="000000" w:themeColor="text1"/>
          <w:sz w:val="24"/>
          <w:szCs w:val="24"/>
        </w:rPr>
        <w:t>,</w:t>
      </w:r>
      <w:r w:rsidR="318F97A0" w:rsidRPr="1C27D104">
        <w:rPr>
          <w:rFonts w:ascii="Arial" w:hAnsi="Arial" w:cs="Arial"/>
          <w:color w:val="000000" w:themeColor="text1"/>
          <w:sz w:val="24"/>
          <w:szCs w:val="24"/>
        </w:rPr>
        <w:t xml:space="preserve"> </w:t>
      </w:r>
      <w:r w:rsidR="34109974" w:rsidRPr="1C27D104">
        <w:rPr>
          <w:rFonts w:ascii="Arial" w:hAnsi="Arial" w:cs="Arial"/>
          <w:color w:val="000000" w:themeColor="text1"/>
          <w:sz w:val="24"/>
          <w:szCs w:val="24"/>
        </w:rPr>
        <w:t>la interventoría</w:t>
      </w:r>
      <w:r w:rsidR="37859452" w:rsidRPr="1C27D104">
        <w:rPr>
          <w:rFonts w:ascii="Arial" w:hAnsi="Arial" w:cs="Arial"/>
          <w:color w:val="000000" w:themeColor="text1"/>
          <w:sz w:val="24"/>
          <w:szCs w:val="24"/>
        </w:rPr>
        <w:t xml:space="preserve"> ha identificado falencias </w:t>
      </w:r>
      <w:r w:rsidR="64195580" w:rsidRPr="1C27D104">
        <w:rPr>
          <w:rFonts w:ascii="Arial" w:hAnsi="Arial" w:cs="Arial"/>
          <w:color w:val="000000" w:themeColor="text1"/>
          <w:sz w:val="24"/>
          <w:szCs w:val="24"/>
        </w:rPr>
        <w:t>en éste</w:t>
      </w:r>
      <w:r w:rsidR="37859452" w:rsidRPr="1C27D104">
        <w:rPr>
          <w:rFonts w:ascii="Arial" w:hAnsi="Arial" w:cs="Arial"/>
          <w:color w:val="000000" w:themeColor="text1"/>
          <w:sz w:val="24"/>
          <w:szCs w:val="24"/>
        </w:rPr>
        <w:t>,</w:t>
      </w:r>
      <w:r w:rsidR="34109974" w:rsidRPr="1C27D104">
        <w:rPr>
          <w:rFonts w:ascii="Arial" w:hAnsi="Arial" w:cs="Arial"/>
          <w:color w:val="000000" w:themeColor="text1"/>
          <w:sz w:val="24"/>
          <w:szCs w:val="24"/>
        </w:rPr>
        <w:t xml:space="preserve"> ha hecho </w:t>
      </w:r>
      <w:r w:rsidR="7418B57D" w:rsidRPr="1C27D104">
        <w:rPr>
          <w:rFonts w:ascii="Arial" w:hAnsi="Arial" w:cs="Arial"/>
          <w:color w:val="000000" w:themeColor="text1"/>
          <w:sz w:val="24"/>
          <w:szCs w:val="24"/>
        </w:rPr>
        <w:t>requerimient</w:t>
      </w:r>
      <w:r w:rsidR="750A8473" w:rsidRPr="1C27D104">
        <w:rPr>
          <w:rFonts w:ascii="Arial" w:hAnsi="Arial" w:cs="Arial"/>
          <w:color w:val="000000" w:themeColor="text1"/>
          <w:sz w:val="24"/>
          <w:szCs w:val="24"/>
        </w:rPr>
        <w:t>os</w:t>
      </w:r>
      <w:r w:rsidR="62D1B5AB" w:rsidRPr="1C27D104">
        <w:rPr>
          <w:rFonts w:ascii="Arial" w:hAnsi="Arial" w:cs="Arial"/>
          <w:color w:val="000000" w:themeColor="text1"/>
          <w:sz w:val="24"/>
          <w:szCs w:val="24"/>
        </w:rPr>
        <w:t xml:space="preserve">, </w:t>
      </w:r>
      <w:r w:rsidR="750A8473" w:rsidRPr="1C27D104">
        <w:rPr>
          <w:rFonts w:ascii="Arial" w:hAnsi="Arial" w:cs="Arial"/>
          <w:color w:val="000000" w:themeColor="text1"/>
          <w:sz w:val="24"/>
          <w:szCs w:val="24"/>
        </w:rPr>
        <w:t>se ha documentado toda la información</w:t>
      </w:r>
      <w:r w:rsidR="7658F82B" w:rsidRPr="1C27D104">
        <w:rPr>
          <w:rFonts w:ascii="Arial" w:hAnsi="Arial" w:cs="Arial"/>
          <w:color w:val="000000" w:themeColor="text1"/>
          <w:sz w:val="24"/>
          <w:szCs w:val="24"/>
        </w:rPr>
        <w:t xml:space="preserve"> y se han </w:t>
      </w:r>
      <w:r w:rsidR="3D838E37" w:rsidRPr="1C27D104">
        <w:rPr>
          <w:rFonts w:ascii="Arial" w:hAnsi="Arial" w:cs="Arial"/>
          <w:color w:val="000000" w:themeColor="text1"/>
          <w:sz w:val="24"/>
          <w:szCs w:val="24"/>
        </w:rPr>
        <w:t xml:space="preserve">ajustado </w:t>
      </w:r>
      <w:r w:rsidR="7658F82B" w:rsidRPr="1C27D104">
        <w:rPr>
          <w:rFonts w:ascii="Arial" w:hAnsi="Arial" w:cs="Arial"/>
          <w:color w:val="000000" w:themeColor="text1"/>
          <w:sz w:val="24"/>
          <w:szCs w:val="24"/>
        </w:rPr>
        <w:t>algunos acuerdos de servicio</w:t>
      </w:r>
      <w:r w:rsidR="325AAFB2" w:rsidRPr="1C27D104">
        <w:rPr>
          <w:rFonts w:ascii="Arial" w:hAnsi="Arial" w:cs="Arial"/>
          <w:color w:val="000000" w:themeColor="text1"/>
          <w:sz w:val="24"/>
          <w:szCs w:val="24"/>
        </w:rPr>
        <w:t>,</w:t>
      </w:r>
      <w:r w:rsidR="7C0EE53F" w:rsidRPr="1C27D104">
        <w:rPr>
          <w:rFonts w:ascii="Arial" w:hAnsi="Arial" w:cs="Arial"/>
          <w:color w:val="000000" w:themeColor="text1"/>
          <w:sz w:val="24"/>
          <w:szCs w:val="24"/>
        </w:rPr>
        <w:t xml:space="preserve"> a la fecha</w:t>
      </w:r>
      <w:r w:rsidR="4983758A" w:rsidRPr="1C27D104">
        <w:rPr>
          <w:rFonts w:ascii="Arial" w:hAnsi="Arial" w:cs="Arial"/>
          <w:color w:val="000000" w:themeColor="text1"/>
          <w:sz w:val="24"/>
          <w:szCs w:val="24"/>
        </w:rPr>
        <w:t xml:space="preserve"> sin mayor avance</w:t>
      </w:r>
      <w:r w:rsidR="7C0EE53F" w:rsidRPr="1C27D104">
        <w:rPr>
          <w:rFonts w:ascii="Arial" w:hAnsi="Arial" w:cs="Arial"/>
          <w:color w:val="000000" w:themeColor="text1"/>
          <w:sz w:val="24"/>
          <w:szCs w:val="24"/>
        </w:rPr>
        <w:t>,</w:t>
      </w:r>
      <w:r w:rsidR="2B2193BE" w:rsidRPr="1C27D104">
        <w:rPr>
          <w:rFonts w:ascii="Arial" w:hAnsi="Arial" w:cs="Arial"/>
          <w:color w:val="000000" w:themeColor="text1"/>
          <w:sz w:val="24"/>
          <w:szCs w:val="24"/>
        </w:rPr>
        <w:t xml:space="preserve"> </w:t>
      </w:r>
      <w:r w:rsidR="10515028" w:rsidRPr="1C27D104">
        <w:rPr>
          <w:rFonts w:ascii="Arial" w:hAnsi="Arial" w:cs="Arial"/>
          <w:color w:val="000000" w:themeColor="text1"/>
          <w:sz w:val="24"/>
          <w:szCs w:val="24"/>
        </w:rPr>
        <w:t>¿</w:t>
      </w:r>
      <w:r w:rsidR="2B2193BE" w:rsidRPr="1C27D104">
        <w:rPr>
          <w:rFonts w:ascii="Arial" w:hAnsi="Arial" w:cs="Arial"/>
          <w:color w:val="000000" w:themeColor="text1"/>
          <w:sz w:val="24"/>
          <w:szCs w:val="24"/>
        </w:rPr>
        <w:t>además de los escenarios planteados previamente</w:t>
      </w:r>
      <w:r w:rsidR="362F0CC1" w:rsidRPr="1C27D104">
        <w:rPr>
          <w:rFonts w:ascii="Arial" w:hAnsi="Arial" w:cs="Arial"/>
          <w:color w:val="000000" w:themeColor="text1"/>
          <w:sz w:val="24"/>
          <w:szCs w:val="24"/>
        </w:rPr>
        <w:t>,</w:t>
      </w:r>
      <w:r w:rsidR="381E021F" w:rsidRPr="1C27D104">
        <w:rPr>
          <w:rFonts w:ascii="Arial" w:hAnsi="Arial" w:cs="Arial"/>
          <w:color w:val="000000" w:themeColor="text1"/>
          <w:sz w:val="24"/>
          <w:szCs w:val="24"/>
        </w:rPr>
        <w:t xml:space="preserve"> </w:t>
      </w:r>
      <w:r w:rsidR="1558D910" w:rsidRPr="1C27D104">
        <w:rPr>
          <w:rFonts w:ascii="Arial" w:hAnsi="Arial" w:cs="Arial"/>
          <w:color w:val="000000" w:themeColor="text1"/>
          <w:sz w:val="24"/>
          <w:szCs w:val="24"/>
        </w:rPr>
        <w:t>se han contemplado otr</w:t>
      </w:r>
      <w:r w:rsidR="5951600C" w:rsidRPr="1C27D104">
        <w:rPr>
          <w:rFonts w:ascii="Arial" w:hAnsi="Arial" w:cs="Arial"/>
          <w:color w:val="000000" w:themeColor="text1"/>
          <w:sz w:val="24"/>
          <w:szCs w:val="24"/>
        </w:rPr>
        <w:t>o</w:t>
      </w:r>
      <w:r w:rsidR="1558D910" w:rsidRPr="1C27D104">
        <w:rPr>
          <w:rFonts w:ascii="Arial" w:hAnsi="Arial" w:cs="Arial"/>
          <w:color w:val="000000" w:themeColor="text1"/>
          <w:sz w:val="24"/>
          <w:szCs w:val="24"/>
        </w:rPr>
        <w:t xml:space="preserve">s </w:t>
      </w:r>
      <w:r w:rsidR="757FAD6C" w:rsidRPr="1C27D104">
        <w:rPr>
          <w:rFonts w:ascii="Arial" w:hAnsi="Arial" w:cs="Arial"/>
          <w:color w:val="000000" w:themeColor="text1"/>
          <w:sz w:val="24"/>
          <w:szCs w:val="24"/>
        </w:rPr>
        <w:t>escenarios que puedan ser viables?</w:t>
      </w:r>
    </w:p>
    <w:p w14:paraId="326297DA" w14:textId="3A0B6D02" w:rsidR="21528046" w:rsidRDefault="21528046" w:rsidP="21528046">
      <w:pPr>
        <w:spacing w:line="259" w:lineRule="auto"/>
        <w:ind w:left="414"/>
        <w:jc w:val="both"/>
        <w:rPr>
          <w:rFonts w:ascii="Arial" w:hAnsi="Arial" w:cs="Arial"/>
          <w:color w:val="000000" w:themeColor="text1"/>
          <w:sz w:val="24"/>
          <w:szCs w:val="24"/>
        </w:rPr>
      </w:pPr>
    </w:p>
    <w:p w14:paraId="5B8D47ED" w14:textId="62B38462" w:rsidR="00D42B8F" w:rsidRPr="008B2933" w:rsidRDefault="4142053A" w:rsidP="1C27D104">
      <w:pPr>
        <w:ind w:left="414"/>
        <w:jc w:val="both"/>
        <w:rPr>
          <w:rFonts w:ascii="Arial" w:hAnsi="Arial" w:cs="Arial"/>
          <w:color w:val="000000" w:themeColor="text1"/>
          <w:sz w:val="24"/>
          <w:szCs w:val="24"/>
        </w:rPr>
      </w:pPr>
      <w:r w:rsidRPr="1C27D104">
        <w:rPr>
          <w:rFonts w:ascii="Arial" w:hAnsi="Arial" w:cs="Arial"/>
          <w:color w:val="000000" w:themeColor="text1"/>
          <w:sz w:val="24"/>
          <w:szCs w:val="24"/>
        </w:rPr>
        <w:t>A lo que l</w:t>
      </w:r>
      <w:r w:rsidR="00A183AB" w:rsidRPr="1C27D104">
        <w:rPr>
          <w:rFonts w:ascii="Arial" w:hAnsi="Arial" w:cs="Arial"/>
          <w:color w:val="000000" w:themeColor="text1"/>
          <w:sz w:val="24"/>
          <w:szCs w:val="24"/>
        </w:rPr>
        <w:t xml:space="preserve">a </w:t>
      </w:r>
      <w:r w:rsidR="6067C138" w:rsidRPr="1C27D104">
        <w:rPr>
          <w:rFonts w:ascii="Arial" w:hAnsi="Arial" w:cs="Arial"/>
          <w:color w:val="000000" w:themeColor="text1"/>
          <w:sz w:val="24"/>
          <w:szCs w:val="24"/>
        </w:rPr>
        <w:t>Directora de I</w:t>
      </w:r>
      <w:r w:rsidR="00A183AB" w:rsidRPr="1C27D104">
        <w:rPr>
          <w:rFonts w:ascii="Arial" w:hAnsi="Arial" w:cs="Arial"/>
          <w:color w:val="000000" w:themeColor="text1"/>
          <w:sz w:val="24"/>
          <w:szCs w:val="24"/>
        </w:rPr>
        <w:t>nterventoría</w:t>
      </w:r>
      <w:r w:rsidR="524F3CEF" w:rsidRPr="1C27D104">
        <w:rPr>
          <w:rFonts w:ascii="Arial" w:hAnsi="Arial" w:cs="Arial"/>
          <w:color w:val="000000" w:themeColor="text1"/>
          <w:sz w:val="24"/>
          <w:szCs w:val="24"/>
        </w:rPr>
        <w:t>, Patricia Patiño,</w:t>
      </w:r>
      <w:r w:rsidR="00A183AB" w:rsidRPr="1C27D104">
        <w:rPr>
          <w:rFonts w:ascii="Arial" w:hAnsi="Arial" w:cs="Arial"/>
          <w:color w:val="000000" w:themeColor="text1"/>
          <w:sz w:val="24"/>
          <w:szCs w:val="24"/>
        </w:rPr>
        <w:t xml:space="preserve"> responde que </w:t>
      </w:r>
      <w:r w:rsidR="5CBF6C40" w:rsidRPr="1C27D104">
        <w:rPr>
          <w:rFonts w:ascii="Arial" w:hAnsi="Arial" w:cs="Arial"/>
          <w:color w:val="000000" w:themeColor="text1"/>
          <w:sz w:val="24"/>
          <w:szCs w:val="24"/>
        </w:rPr>
        <w:t xml:space="preserve">se ha </w:t>
      </w:r>
      <w:r w:rsidR="51D00FAC" w:rsidRPr="1C27D104">
        <w:rPr>
          <w:rFonts w:ascii="Arial" w:hAnsi="Arial" w:cs="Arial"/>
          <w:color w:val="000000" w:themeColor="text1"/>
          <w:sz w:val="24"/>
          <w:szCs w:val="24"/>
        </w:rPr>
        <w:t>hablado de</w:t>
      </w:r>
      <w:r w:rsidR="5CBF6C40" w:rsidRPr="1C27D104">
        <w:rPr>
          <w:rFonts w:ascii="Arial" w:hAnsi="Arial" w:cs="Arial"/>
          <w:color w:val="000000" w:themeColor="text1"/>
          <w:sz w:val="24"/>
          <w:szCs w:val="24"/>
        </w:rPr>
        <w:t xml:space="preserve"> la posibilidad</w:t>
      </w:r>
      <w:r w:rsidR="3869645E" w:rsidRPr="1C27D104">
        <w:rPr>
          <w:rFonts w:ascii="Arial" w:hAnsi="Arial" w:cs="Arial"/>
          <w:color w:val="000000" w:themeColor="text1"/>
          <w:sz w:val="24"/>
          <w:szCs w:val="24"/>
        </w:rPr>
        <w:t xml:space="preserve"> de</w:t>
      </w:r>
      <w:r w:rsidR="763EBE3C" w:rsidRPr="1C27D104">
        <w:rPr>
          <w:rFonts w:ascii="Arial" w:hAnsi="Arial" w:cs="Arial"/>
          <w:color w:val="000000" w:themeColor="text1"/>
          <w:sz w:val="24"/>
          <w:szCs w:val="24"/>
        </w:rPr>
        <w:t xml:space="preserve"> declarar</w:t>
      </w:r>
      <w:r w:rsidR="3869645E" w:rsidRPr="1C27D104">
        <w:rPr>
          <w:rFonts w:ascii="Arial" w:hAnsi="Arial" w:cs="Arial"/>
          <w:color w:val="000000" w:themeColor="text1"/>
          <w:sz w:val="24"/>
          <w:szCs w:val="24"/>
        </w:rPr>
        <w:t xml:space="preserve"> </w:t>
      </w:r>
      <w:r w:rsidR="04CC858E" w:rsidRPr="1C27D104">
        <w:rPr>
          <w:rFonts w:ascii="Arial" w:hAnsi="Arial" w:cs="Arial"/>
          <w:color w:val="000000" w:themeColor="text1"/>
          <w:sz w:val="24"/>
          <w:szCs w:val="24"/>
        </w:rPr>
        <w:t xml:space="preserve">un </w:t>
      </w:r>
      <w:r w:rsidR="3869645E" w:rsidRPr="1C27D104">
        <w:rPr>
          <w:rFonts w:ascii="Arial" w:hAnsi="Arial" w:cs="Arial"/>
          <w:color w:val="000000" w:themeColor="text1"/>
          <w:sz w:val="24"/>
          <w:szCs w:val="24"/>
        </w:rPr>
        <w:t>incumplimiento</w:t>
      </w:r>
      <w:r w:rsidR="0B3710BF" w:rsidRPr="1C27D104">
        <w:rPr>
          <w:rFonts w:ascii="Arial" w:hAnsi="Arial" w:cs="Arial"/>
          <w:color w:val="000000" w:themeColor="text1"/>
          <w:sz w:val="24"/>
          <w:szCs w:val="24"/>
        </w:rPr>
        <w:t xml:space="preserve">, pero </w:t>
      </w:r>
      <w:r w:rsidR="5716B755" w:rsidRPr="1C27D104">
        <w:rPr>
          <w:rFonts w:ascii="Arial" w:hAnsi="Arial" w:cs="Arial"/>
          <w:color w:val="000000" w:themeColor="text1"/>
          <w:sz w:val="24"/>
          <w:szCs w:val="24"/>
        </w:rPr>
        <w:t xml:space="preserve">la respuesta para </w:t>
      </w:r>
      <w:r w:rsidR="0B3710BF" w:rsidRPr="1C27D104">
        <w:rPr>
          <w:rFonts w:ascii="Arial" w:hAnsi="Arial" w:cs="Arial"/>
          <w:color w:val="000000" w:themeColor="text1"/>
          <w:sz w:val="24"/>
          <w:szCs w:val="24"/>
        </w:rPr>
        <w:t>este</w:t>
      </w:r>
      <w:r w:rsidR="3869645E" w:rsidRPr="1C27D104">
        <w:rPr>
          <w:rFonts w:ascii="Arial" w:hAnsi="Arial" w:cs="Arial"/>
          <w:color w:val="000000" w:themeColor="text1"/>
          <w:sz w:val="24"/>
          <w:szCs w:val="24"/>
        </w:rPr>
        <w:t xml:space="preserve"> a la luz del contrato </w:t>
      </w:r>
      <w:r w:rsidR="58EE0A6C" w:rsidRPr="1C27D104">
        <w:rPr>
          <w:rFonts w:ascii="Arial" w:hAnsi="Arial" w:cs="Arial"/>
          <w:color w:val="000000" w:themeColor="text1"/>
          <w:sz w:val="24"/>
          <w:szCs w:val="24"/>
        </w:rPr>
        <w:t xml:space="preserve">a hoy </w:t>
      </w:r>
      <w:r w:rsidR="3869645E" w:rsidRPr="1C27D104">
        <w:rPr>
          <w:rFonts w:ascii="Arial" w:hAnsi="Arial" w:cs="Arial"/>
          <w:color w:val="000000" w:themeColor="text1"/>
          <w:sz w:val="24"/>
          <w:szCs w:val="24"/>
        </w:rPr>
        <w:t xml:space="preserve">no </w:t>
      </w:r>
      <w:r w:rsidR="4916F8FE" w:rsidRPr="1C27D104">
        <w:rPr>
          <w:rFonts w:ascii="Arial" w:hAnsi="Arial" w:cs="Arial"/>
          <w:color w:val="000000" w:themeColor="text1"/>
          <w:sz w:val="24"/>
          <w:szCs w:val="24"/>
        </w:rPr>
        <w:t xml:space="preserve">hay forma de </w:t>
      </w:r>
      <w:r w:rsidR="004529E7" w:rsidRPr="1C27D104">
        <w:rPr>
          <w:rFonts w:ascii="Arial" w:hAnsi="Arial" w:cs="Arial"/>
          <w:color w:val="000000" w:themeColor="text1"/>
          <w:sz w:val="24"/>
          <w:szCs w:val="24"/>
        </w:rPr>
        <w:t>tenerlo. El</w:t>
      </w:r>
      <w:r w:rsidR="407CA640" w:rsidRPr="1C27D104">
        <w:rPr>
          <w:rFonts w:ascii="Arial" w:hAnsi="Arial" w:cs="Arial"/>
          <w:color w:val="000000" w:themeColor="text1"/>
          <w:sz w:val="24"/>
          <w:szCs w:val="24"/>
        </w:rPr>
        <w:t xml:space="preserve"> </w:t>
      </w:r>
      <w:r w:rsidR="0AE84B87" w:rsidRPr="1C27D104">
        <w:rPr>
          <w:rFonts w:ascii="Arial" w:hAnsi="Arial" w:cs="Arial"/>
          <w:color w:val="000000" w:themeColor="text1"/>
          <w:sz w:val="24"/>
          <w:szCs w:val="24"/>
        </w:rPr>
        <w:t>D</w:t>
      </w:r>
      <w:r w:rsidR="407CA640" w:rsidRPr="1C27D104">
        <w:rPr>
          <w:rFonts w:ascii="Arial" w:hAnsi="Arial" w:cs="Arial"/>
          <w:color w:val="000000" w:themeColor="text1"/>
          <w:sz w:val="24"/>
          <w:szCs w:val="24"/>
        </w:rPr>
        <w:t xml:space="preserve">irector </w:t>
      </w:r>
      <w:r w:rsidR="404ED173" w:rsidRPr="1C27D104">
        <w:rPr>
          <w:rFonts w:ascii="Arial" w:hAnsi="Arial" w:cs="Arial"/>
          <w:color w:val="000000" w:themeColor="text1"/>
          <w:sz w:val="24"/>
          <w:szCs w:val="24"/>
        </w:rPr>
        <w:t xml:space="preserve">de la DGIT, Julián Medina, </w:t>
      </w:r>
      <w:r w:rsidR="0B11F2C0" w:rsidRPr="1C27D104">
        <w:rPr>
          <w:rFonts w:ascii="Arial" w:hAnsi="Arial" w:cs="Arial"/>
          <w:color w:val="000000" w:themeColor="text1"/>
          <w:sz w:val="24"/>
          <w:szCs w:val="24"/>
        </w:rPr>
        <w:t>menciona que</w:t>
      </w:r>
      <w:r w:rsidR="41B7460E" w:rsidRPr="1C27D104">
        <w:rPr>
          <w:rFonts w:ascii="Arial" w:hAnsi="Arial" w:cs="Arial"/>
          <w:color w:val="000000" w:themeColor="text1"/>
          <w:sz w:val="24"/>
          <w:szCs w:val="24"/>
        </w:rPr>
        <w:t>,</w:t>
      </w:r>
      <w:r w:rsidR="0B11F2C0" w:rsidRPr="1C27D104">
        <w:rPr>
          <w:rFonts w:ascii="Arial" w:hAnsi="Arial" w:cs="Arial"/>
          <w:color w:val="000000" w:themeColor="text1"/>
          <w:sz w:val="24"/>
          <w:szCs w:val="24"/>
        </w:rPr>
        <w:t xml:space="preserve"> </w:t>
      </w:r>
      <w:r w:rsidR="3D527D74" w:rsidRPr="1C27D104">
        <w:rPr>
          <w:rFonts w:ascii="Arial" w:hAnsi="Arial" w:cs="Arial"/>
          <w:color w:val="000000" w:themeColor="text1"/>
          <w:sz w:val="24"/>
          <w:szCs w:val="24"/>
        </w:rPr>
        <w:t xml:space="preserve">surgió </w:t>
      </w:r>
      <w:r w:rsidR="5A3370AA" w:rsidRPr="1C27D104">
        <w:rPr>
          <w:rFonts w:ascii="Arial" w:hAnsi="Arial" w:cs="Arial"/>
          <w:color w:val="000000" w:themeColor="text1"/>
          <w:sz w:val="24"/>
          <w:szCs w:val="24"/>
        </w:rPr>
        <w:t xml:space="preserve">además </w:t>
      </w:r>
      <w:r w:rsidR="3D527D74" w:rsidRPr="1C27D104">
        <w:rPr>
          <w:rFonts w:ascii="Arial" w:hAnsi="Arial" w:cs="Arial"/>
          <w:color w:val="000000" w:themeColor="text1"/>
          <w:sz w:val="24"/>
          <w:szCs w:val="24"/>
        </w:rPr>
        <w:t xml:space="preserve">la inquietud </w:t>
      </w:r>
      <w:r w:rsidR="3D52E9F5" w:rsidRPr="1C27D104">
        <w:rPr>
          <w:rFonts w:ascii="Arial" w:hAnsi="Arial" w:cs="Arial"/>
          <w:color w:val="000000" w:themeColor="text1"/>
          <w:sz w:val="24"/>
          <w:szCs w:val="24"/>
        </w:rPr>
        <w:t>¿</w:t>
      </w:r>
      <w:r w:rsidR="4B00E83E" w:rsidRPr="1C27D104">
        <w:rPr>
          <w:rFonts w:ascii="Arial" w:hAnsi="Arial" w:cs="Arial"/>
          <w:color w:val="000000" w:themeColor="text1"/>
          <w:sz w:val="24"/>
          <w:szCs w:val="24"/>
        </w:rPr>
        <w:t xml:space="preserve">si se llega la fecha límite del 11/07/2024 y no ha cumplido se declara un incumplimiento al requerimiento o </w:t>
      </w:r>
      <w:r w:rsidR="49901A8A" w:rsidRPr="1C27D104">
        <w:rPr>
          <w:rFonts w:ascii="Arial" w:hAnsi="Arial" w:cs="Arial"/>
          <w:color w:val="000000" w:themeColor="text1"/>
          <w:sz w:val="24"/>
          <w:szCs w:val="24"/>
        </w:rPr>
        <w:t>sería posible que esto diera para una terminación del contrato</w:t>
      </w:r>
      <w:r w:rsidR="789C81A9" w:rsidRPr="1C27D104">
        <w:rPr>
          <w:rFonts w:ascii="Arial" w:hAnsi="Arial" w:cs="Arial"/>
          <w:color w:val="000000" w:themeColor="text1"/>
          <w:sz w:val="24"/>
          <w:szCs w:val="24"/>
        </w:rPr>
        <w:t>?</w:t>
      </w:r>
      <w:r w:rsidR="5ECBE5A5" w:rsidRPr="1C27D104">
        <w:rPr>
          <w:rFonts w:ascii="Arial" w:hAnsi="Arial" w:cs="Arial"/>
          <w:color w:val="000000" w:themeColor="text1"/>
          <w:sz w:val="24"/>
          <w:szCs w:val="24"/>
        </w:rPr>
        <w:t>, para lo cual la Interventoría aclaró que se declara incumplimiento al requerimiento.</w:t>
      </w:r>
    </w:p>
    <w:p w14:paraId="69B8DF4F" w14:textId="745BB675" w:rsidR="008E453E" w:rsidRPr="008B2933" w:rsidRDefault="008E453E" w:rsidP="00413B4D">
      <w:pPr>
        <w:ind w:left="414"/>
        <w:jc w:val="both"/>
        <w:rPr>
          <w:rFonts w:ascii="Arial" w:hAnsi="Arial" w:cs="Arial"/>
          <w:color w:val="000000" w:themeColor="text1"/>
          <w:sz w:val="24"/>
          <w:szCs w:val="24"/>
        </w:rPr>
      </w:pPr>
      <w:r w:rsidRPr="008B2933">
        <w:rPr>
          <w:rFonts w:ascii="Arial" w:hAnsi="Arial" w:cs="Arial"/>
          <w:color w:val="000000" w:themeColor="text1"/>
          <w:sz w:val="24"/>
          <w:szCs w:val="24"/>
        </w:rPr>
        <w:tab/>
      </w:r>
    </w:p>
    <w:p w14:paraId="64503DA5" w14:textId="7B1E7C1C" w:rsidR="00D6735A" w:rsidRPr="008B2933" w:rsidRDefault="4D75E89C">
      <w:pPr>
        <w:spacing w:line="259" w:lineRule="auto"/>
        <w:ind w:left="414"/>
        <w:jc w:val="both"/>
        <w:rPr>
          <w:rFonts w:ascii="Arial" w:hAnsi="Arial" w:cs="Arial"/>
          <w:color w:val="000000" w:themeColor="text1"/>
          <w:sz w:val="24"/>
          <w:szCs w:val="24"/>
        </w:rPr>
      </w:pPr>
      <w:r w:rsidRPr="004529E7">
        <w:rPr>
          <w:rFonts w:ascii="Arial" w:hAnsi="Arial" w:cs="Arial"/>
          <w:color w:val="000000" w:themeColor="text1"/>
          <w:sz w:val="24"/>
          <w:szCs w:val="24"/>
        </w:rPr>
        <w:t xml:space="preserve">La </w:t>
      </w:r>
      <w:r w:rsidR="641410F8" w:rsidRPr="004529E7">
        <w:rPr>
          <w:rFonts w:ascii="Arial" w:hAnsi="Arial" w:cs="Arial"/>
          <w:color w:val="000000" w:themeColor="text1"/>
          <w:sz w:val="24"/>
          <w:szCs w:val="24"/>
        </w:rPr>
        <w:t>Directora de Gestión Corporativa, Luz Nayibe López,</w:t>
      </w:r>
      <w:r w:rsidR="7AE45B07" w:rsidRPr="1C27D104">
        <w:rPr>
          <w:rFonts w:ascii="Arial" w:hAnsi="Arial" w:cs="Arial"/>
          <w:color w:val="000000" w:themeColor="text1"/>
          <w:sz w:val="24"/>
          <w:szCs w:val="24"/>
        </w:rPr>
        <w:t xml:space="preserve"> comenta que</w:t>
      </w:r>
      <w:r w:rsidR="505FC4F7" w:rsidRPr="1C27D104">
        <w:rPr>
          <w:rFonts w:ascii="Arial" w:hAnsi="Arial" w:cs="Arial"/>
          <w:color w:val="000000" w:themeColor="text1"/>
          <w:sz w:val="24"/>
          <w:szCs w:val="24"/>
        </w:rPr>
        <w:t>, adicional a lo anterior,</w:t>
      </w:r>
      <w:r w:rsidR="6A3E40D7" w:rsidRPr="1C27D104">
        <w:rPr>
          <w:rFonts w:ascii="Arial" w:hAnsi="Arial" w:cs="Arial"/>
          <w:color w:val="000000" w:themeColor="text1"/>
          <w:sz w:val="24"/>
          <w:szCs w:val="24"/>
        </w:rPr>
        <w:t xml:space="preserve"> </w:t>
      </w:r>
      <w:r w:rsidR="79CF97E1" w:rsidRPr="1C27D104">
        <w:rPr>
          <w:rFonts w:ascii="Arial" w:hAnsi="Arial" w:cs="Arial"/>
          <w:color w:val="000000" w:themeColor="text1"/>
          <w:sz w:val="24"/>
          <w:szCs w:val="24"/>
        </w:rPr>
        <w:t>es importante tener en cuenta los</w:t>
      </w:r>
      <w:r w:rsidR="6A3E40D7" w:rsidRPr="1C27D104">
        <w:rPr>
          <w:rFonts w:ascii="Arial" w:hAnsi="Arial" w:cs="Arial"/>
          <w:color w:val="000000" w:themeColor="text1"/>
          <w:sz w:val="24"/>
          <w:szCs w:val="24"/>
        </w:rPr>
        <w:t xml:space="preserve"> riesgos</w:t>
      </w:r>
      <w:r w:rsidR="47D4D6A1" w:rsidRPr="1C27D104">
        <w:rPr>
          <w:rFonts w:ascii="Arial" w:hAnsi="Arial" w:cs="Arial"/>
          <w:color w:val="000000" w:themeColor="text1"/>
          <w:sz w:val="24"/>
          <w:szCs w:val="24"/>
        </w:rPr>
        <w:t>; ya sean fiscales, disciplinarios o penales,</w:t>
      </w:r>
      <w:r w:rsidR="3C1C2EF1" w:rsidRPr="1C27D104">
        <w:rPr>
          <w:rFonts w:ascii="Arial" w:hAnsi="Arial" w:cs="Arial"/>
          <w:color w:val="000000" w:themeColor="text1"/>
          <w:sz w:val="24"/>
          <w:szCs w:val="24"/>
        </w:rPr>
        <w:t xml:space="preserve"> en los conceptos</w:t>
      </w:r>
      <w:r w:rsidR="090E827B" w:rsidRPr="1C27D104">
        <w:rPr>
          <w:rFonts w:ascii="Arial" w:hAnsi="Arial" w:cs="Arial"/>
          <w:color w:val="000000" w:themeColor="text1"/>
          <w:sz w:val="24"/>
          <w:szCs w:val="24"/>
        </w:rPr>
        <w:t xml:space="preserve"> emitidos por parte de la Interventoría</w:t>
      </w:r>
      <w:r w:rsidR="6A3E40D7" w:rsidRPr="1C27D104">
        <w:rPr>
          <w:rFonts w:ascii="Arial" w:hAnsi="Arial" w:cs="Arial"/>
          <w:color w:val="000000" w:themeColor="text1"/>
          <w:sz w:val="24"/>
          <w:szCs w:val="24"/>
        </w:rPr>
        <w:t xml:space="preserve">, </w:t>
      </w:r>
      <w:r w:rsidR="5866C378" w:rsidRPr="1C27D104">
        <w:rPr>
          <w:rFonts w:ascii="Arial" w:hAnsi="Arial" w:cs="Arial"/>
          <w:color w:val="000000" w:themeColor="text1"/>
          <w:sz w:val="24"/>
          <w:szCs w:val="24"/>
        </w:rPr>
        <w:t>debido a</w:t>
      </w:r>
      <w:r w:rsidR="0533FB0B" w:rsidRPr="1C27D104">
        <w:rPr>
          <w:rFonts w:ascii="Arial" w:hAnsi="Arial" w:cs="Arial"/>
          <w:color w:val="000000" w:themeColor="text1"/>
          <w:sz w:val="24"/>
          <w:szCs w:val="24"/>
        </w:rPr>
        <w:t xml:space="preserve">l </w:t>
      </w:r>
      <w:r w:rsidR="460C13EE" w:rsidRPr="1C27D104">
        <w:rPr>
          <w:rFonts w:ascii="Arial" w:hAnsi="Arial" w:cs="Arial"/>
          <w:color w:val="000000" w:themeColor="text1"/>
          <w:sz w:val="24"/>
          <w:szCs w:val="24"/>
        </w:rPr>
        <w:t xml:space="preserve">valor </w:t>
      </w:r>
      <w:r w:rsidR="0533FB0B" w:rsidRPr="1C27D104">
        <w:rPr>
          <w:rFonts w:ascii="Arial" w:hAnsi="Arial" w:cs="Arial"/>
          <w:color w:val="000000" w:themeColor="text1"/>
          <w:sz w:val="24"/>
          <w:szCs w:val="24"/>
        </w:rPr>
        <w:t>de</w:t>
      </w:r>
      <w:r w:rsidR="1FBF3CD0" w:rsidRPr="1C27D104">
        <w:rPr>
          <w:rFonts w:ascii="Arial" w:hAnsi="Arial" w:cs="Arial"/>
          <w:color w:val="000000" w:themeColor="text1"/>
          <w:sz w:val="24"/>
          <w:szCs w:val="24"/>
        </w:rPr>
        <w:t xml:space="preserve"> </w:t>
      </w:r>
      <w:r w:rsidR="6D8E67B2" w:rsidRPr="1C27D104">
        <w:rPr>
          <w:rFonts w:ascii="Arial" w:hAnsi="Arial" w:cs="Arial"/>
          <w:color w:val="000000" w:themeColor="text1"/>
          <w:sz w:val="24"/>
          <w:szCs w:val="24"/>
        </w:rPr>
        <w:t>este</w:t>
      </w:r>
      <w:r w:rsidR="0533FB0B" w:rsidRPr="1C27D104">
        <w:rPr>
          <w:rFonts w:ascii="Arial" w:hAnsi="Arial" w:cs="Arial"/>
          <w:color w:val="000000" w:themeColor="text1"/>
          <w:sz w:val="24"/>
          <w:szCs w:val="24"/>
        </w:rPr>
        <w:t xml:space="preserve"> contrato y la necesidad de </w:t>
      </w:r>
      <w:r w:rsidR="223D016C" w:rsidRPr="1C27D104">
        <w:rPr>
          <w:rFonts w:ascii="Arial" w:hAnsi="Arial" w:cs="Arial"/>
          <w:color w:val="000000" w:themeColor="text1"/>
          <w:sz w:val="24"/>
          <w:szCs w:val="24"/>
        </w:rPr>
        <w:t xml:space="preserve">no </w:t>
      </w:r>
      <w:r w:rsidR="6A3E40D7" w:rsidRPr="1C27D104">
        <w:rPr>
          <w:rFonts w:ascii="Arial" w:hAnsi="Arial" w:cs="Arial"/>
          <w:color w:val="000000" w:themeColor="text1"/>
          <w:sz w:val="24"/>
          <w:szCs w:val="24"/>
        </w:rPr>
        <w:t>afecta</w:t>
      </w:r>
      <w:r w:rsidR="6529AF8F" w:rsidRPr="1C27D104">
        <w:rPr>
          <w:rFonts w:ascii="Arial" w:hAnsi="Arial" w:cs="Arial"/>
          <w:color w:val="000000" w:themeColor="text1"/>
          <w:sz w:val="24"/>
          <w:szCs w:val="24"/>
        </w:rPr>
        <w:t>r</w:t>
      </w:r>
      <w:r w:rsidR="7EB2D7F6" w:rsidRPr="1C27D104">
        <w:rPr>
          <w:rFonts w:ascii="Arial" w:hAnsi="Arial" w:cs="Arial"/>
          <w:color w:val="000000" w:themeColor="text1"/>
          <w:sz w:val="24"/>
          <w:szCs w:val="24"/>
        </w:rPr>
        <w:t xml:space="preserve"> la continuidad en el proceso de</w:t>
      </w:r>
      <w:r w:rsidR="303BE1EB" w:rsidRPr="1C27D104">
        <w:rPr>
          <w:rFonts w:ascii="Arial" w:hAnsi="Arial" w:cs="Arial"/>
          <w:color w:val="000000" w:themeColor="text1"/>
          <w:sz w:val="24"/>
          <w:szCs w:val="24"/>
        </w:rPr>
        <w:t xml:space="preserve"> </w:t>
      </w:r>
      <w:r w:rsidR="2B1D36C1" w:rsidRPr="1C27D104">
        <w:rPr>
          <w:rFonts w:ascii="Arial" w:hAnsi="Arial" w:cs="Arial"/>
          <w:color w:val="000000" w:themeColor="text1"/>
          <w:sz w:val="24"/>
          <w:szCs w:val="24"/>
        </w:rPr>
        <w:t>implementación del</w:t>
      </w:r>
      <w:r w:rsidR="7EB2D7F6" w:rsidRPr="1C27D104">
        <w:rPr>
          <w:rFonts w:ascii="Arial" w:hAnsi="Arial" w:cs="Arial"/>
          <w:color w:val="000000" w:themeColor="text1"/>
          <w:sz w:val="24"/>
          <w:szCs w:val="24"/>
        </w:rPr>
        <w:t xml:space="preserve"> </w:t>
      </w:r>
      <w:r w:rsidR="5F16CC96" w:rsidRPr="1C27D104">
        <w:rPr>
          <w:rFonts w:ascii="Arial" w:hAnsi="Arial" w:cs="Arial"/>
          <w:color w:val="000000" w:themeColor="text1"/>
          <w:sz w:val="24"/>
          <w:szCs w:val="24"/>
        </w:rPr>
        <w:t>DataR</w:t>
      </w:r>
      <w:r w:rsidR="1B6A6145" w:rsidRPr="1C27D104">
        <w:rPr>
          <w:rFonts w:ascii="Arial" w:hAnsi="Arial" w:cs="Arial"/>
          <w:color w:val="000000" w:themeColor="text1"/>
          <w:sz w:val="24"/>
          <w:szCs w:val="24"/>
        </w:rPr>
        <w:t xml:space="preserve">, </w:t>
      </w:r>
      <w:r w:rsidR="77F5359B" w:rsidRPr="1C27D104">
        <w:rPr>
          <w:rFonts w:ascii="Arial" w:hAnsi="Arial" w:cs="Arial"/>
          <w:color w:val="000000" w:themeColor="text1"/>
          <w:sz w:val="24"/>
          <w:szCs w:val="24"/>
        </w:rPr>
        <w:t xml:space="preserve">por ende, </w:t>
      </w:r>
      <w:r w:rsidR="172F2239" w:rsidRPr="1C27D104">
        <w:rPr>
          <w:rFonts w:ascii="Arial" w:hAnsi="Arial" w:cs="Arial"/>
          <w:color w:val="000000" w:themeColor="text1"/>
          <w:sz w:val="24"/>
          <w:szCs w:val="24"/>
        </w:rPr>
        <w:t>es importante</w:t>
      </w:r>
      <w:r w:rsidR="77F5359B" w:rsidRPr="1C27D104">
        <w:rPr>
          <w:rFonts w:ascii="Arial" w:hAnsi="Arial" w:cs="Arial"/>
          <w:color w:val="000000" w:themeColor="text1"/>
          <w:sz w:val="24"/>
          <w:szCs w:val="24"/>
        </w:rPr>
        <w:t xml:space="preserve"> </w:t>
      </w:r>
      <w:r w:rsidR="7E512E7F" w:rsidRPr="1C27D104">
        <w:rPr>
          <w:rFonts w:ascii="Arial" w:hAnsi="Arial" w:cs="Arial"/>
          <w:color w:val="000000" w:themeColor="text1"/>
          <w:sz w:val="24"/>
          <w:szCs w:val="24"/>
        </w:rPr>
        <w:t xml:space="preserve">estructurar criterios </w:t>
      </w:r>
      <w:r w:rsidR="2C5AD405" w:rsidRPr="1C27D104">
        <w:rPr>
          <w:rFonts w:ascii="Arial" w:hAnsi="Arial" w:cs="Arial"/>
          <w:color w:val="000000" w:themeColor="text1"/>
          <w:sz w:val="24"/>
          <w:szCs w:val="24"/>
        </w:rPr>
        <w:t>sólidos</w:t>
      </w:r>
      <w:r w:rsidR="7E512E7F" w:rsidRPr="1C27D104">
        <w:rPr>
          <w:rFonts w:ascii="Arial" w:hAnsi="Arial" w:cs="Arial"/>
          <w:color w:val="000000" w:themeColor="text1"/>
          <w:sz w:val="24"/>
          <w:szCs w:val="24"/>
        </w:rPr>
        <w:t xml:space="preserve"> para </w:t>
      </w:r>
      <w:r w:rsidR="1C35C582" w:rsidRPr="1C27D104">
        <w:rPr>
          <w:rFonts w:ascii="Arial" w:hAnsi="Arial" w:cs="Arial"/>
          <w:color w:val="000000" w:themeColor="text1"/>
          <w:sz w:val="24"/>
          <w:szCs w:val="24"/>
        </w:rPr>
        <w:t xml:space="preserve">que la DIAN pueda </w:t>
      </w:r>
      <w:r w:rsidR="7E512E7F" w:rsidRPr="1C27D104">
        <w:rPr>
          <w:rFonts w:ascii="Arial" w:hAnsi="Arial" w:cs="Arial"/>
          <w:color w:val="000000" w:themeColor="text1"/>
          <w:sz w:val="24"/>
          <w:szCs w:val="24"/>
        </w:rPr>
        <w:t>toma</w:t>
      </w:r>
      <w:r w:rsidR="226EB605" w:rsidRPr="1C27D104">
        <w:rPr>
          <w:rFonts w:ascii="Arial" w:hAnsi="Arial" w:cs="Arial"/>
          <w:color w:val="000000" w:themeColor="text1"/>
          <w:sz w:val="24"/>
          <w:szCs w:val="24"/>
        </w:rPr>
        <w:t>r</w:t>
      </w:r>
      <w:r w:rsidR="7E512E7F" w:rsidRPr="1C27D104">
        <w:rPr>
          <w:rFonts w:ascii="Arial" w:hAnsi="Arial" w:cs="Arial"/>
          <w:color w:val="000000" w:themeColor="text1"/>
          <w:sz w:val="24"/>
          <w:szCs w:val="24"/>
        </w:rPr>
        <w:t xml:space="preserve"> una decisión</w:t>
      </w:r>
      <w:r w:rsidR="5287D50F" w:rsidRPr="1C27D104">
        <w:rPr>
          <w:rFonts w:ascii="Arial" w:hAnsi="Arial" w:cs="Arial"/>
          <w:color w:val="000000" w:themeColor="text1"/>
          <w:sz w:val="24"/>
          <w:szCs w:val="24"/>
        </w:rPr>
        <w:t xml:space="preserve"> informada</w:t>
      </w:r>
      <w:r w:rsidR="7E512E7F" w:rsidRPr="1C27D104">
        <w:rPr>
          <w:rFonts w:ascii="Arial" w:hAnsi="Arial" w:cs="Arial"/>
          <w:color w:val="000000" w:themeColor="text1"/>
          <w:sz w:val="24"/>
          <w:szCs w:val="24"/>
        </w:rPr>
        <w:t xml:space="preserve"> </w:t>
      </w:r>
      <w:r w:rsidR="3FD64C8C" w:rsidRPr="1C27D104">
        <w:rPr>
          <w:rFonts w:ascii="Arial" w:hAnsi="Arial" w:cs="Arial"/>
          <w:color w:val="000000" w:themeColor="text1"/>
          <w:sz w:val="24"/>
          <w:szCs w:val="24"/>
        </w:rPr>
        <w:t xml:space="preserve">sobre </w:t>
      </w:r>
      <w:r w:rsidR="27530AFF" w:rsidRPr="1C27D104">
        <w:rPr>
          <w:rFonts w:ascii="Arial" w:hAnsi="Arial" w:cs="Arial"/>
          <w:color w:val="000000" w:themeColor="text1"/>
          <w:sz w:val="24"/>
          <w:szCs w:val="24"/>
        </w:rPr>
        <w:t>la</w:t>
      </w:r>
      <w:r w:rsidR="0C1C195B" w:rsidRPr="1C27D104">
        <w:rPr>
          <w:rFonts w:ascii="Arial" w:hAnsi="Arial" w:cs="Arial"/>
          <w:color w:val="000000" w:themeColor="text1"/>
          <w:sz w:val="24"/>
          <w:szCs w:val="24"/>
        </w:rPr>
        <w:t>s</w:t>
      </w:r>
      <w:r w:rsidR="27530AFF" w:rsidRPr="1C27D104">
        <w:rPr>
          <w:rFonts w:ascii="Arial" w:hAnsi="Arial" w:cs="Arial"/>
          <w:color w:val="000000" w:themeColor="text1"/>
          <w:sz w:val="24"/>
          <w:szCs w:val="24"/>
        </w:rPr>
        <w:t xml:space="preserve"> difer</w:t>
      </w:r>
      <w:r w:rsidR="3613233F" w:rsidRPr="1C27D104">
        <w:rPr>
          <w:rFonts w:ascii="Arial" w:hAnsi="Arial" w:cs="Arial"/>
          <w:color w:val="000000" w:themeColor="text1"/>
          <w:sz w:val="24"/>
          <w:szCs w:val="24"/>
        </w:rPr>
        <w:t>e</w:t>
      </w:r>
      <w:r w:rsidR="27530AFF" w:rsidRPr="1C27D104">
        <w:rPr>
          <w:rFonts w:ascii="Arial" w:hAnsi="Arial" w:cs="Arial"/>
          <w:color w:val="000000" w:themeColor="text1"/>
          <w:sz w:val="24"/>
          <w:szCs w:val="24"/>
        </w:rPr>
        <w:t xml:space="preserve">ntes </w:t>
      </w:r>
      <w:r w:rsidR="69E2DA92" w:rsidRPr="1C27D104">
        <w:rPr>
          <w:rFonts w:ascii="Arial" w:hAnsi="Arial" w:cs="Arial"/>
          <w:color w:val="000000" w:themeColor="text1"/>
          <w:sz w:val="24"/>
          <w:szCs w:val="24"/>
        </w:rPr>
        <w:t>alternativas que se tienen</w:t>
      </w:r>
      <w:r w:rsidR="4DBA0C54" w:rsidRPr="1C27D104">
        <w:rPr>
          <w:rFonts w:ascii="Arial" w:hAnsi="Arial" w:cs="Arial"/>
          <w:color w:val="000000" w:themeColor="text1"/>
          <w:sz w:val="24"/>
          <w:szCs w:val="24"/>
        </w:rPr>
        <w:t>.</w:t>
      </w:r>
    </w:p>
    <w:p w14:paraId="68E63379" w14:textId="01B0E379" w:rsidR="17A77ADE" w:rsidRPr="008B2933" w:rsidRDefault="17A77ADE" w:rsidP="17A77ADE">
      <w:pPr>
        <w:spacing w:line="259" w:lineRule="auto"/>
        <w:ind w:left="414"/>
        <w:jc w:val="both"/>
        <w:rPr>
          <w:rFonts w:ascii="Arial" w:hAnsi="Arial" w:cs="Arial"/>
          <w:color w:val="000000" w:themeColor="text1"/>
          <w:sz w:val="24"/>
          <w:szCs w:val="24"/>
        </w:rPr>
      </w:pPr>
    </w:p>
    <w:p w14:paraId="6CB36F00" w14:textId="003C3C63" w:rsidR="00D6735A" w:rsidRPr="008B2933" w:rsidRDefault="059034B5" w:rsidP="00467E9E">
      <w:pPr>
        <w:spacing w:line="259" w:lineRule="auto"/>
        <w:ind w:left="414"/>
        <w:jc w:val="both"/>
        <w:rPr>
          <w:rFonts w:ascii="Arial" w:hAnsi="Arial" w:cs="Arial"/>
          <w:color w:val="000000" w:themeColor="text1"/>
          <w:sz w:val="24"/>
          <w:szCs w:val="24"/>
        </w:rPr>
      </w:pPr>
      <w:r w:rsidRPr="1C27D104">
        <w:rPr>
          <w:rFonts w:ascii="Arial" w:hAnsi="Arial" w:cs="Arial"/>
          <w:color w:val="000000" w:themeColor="text1"/>
          <w:sz w:val="24"/>
          <w:szCs w:val="24"/>
        </w:rPr>
        <w:t>E</w:t>
      </w:r>
      <w:r w:rsidR="0CC862EE" w:rsidRPr="1C27D104">
        <w:rPr>
          <w:rFonts w:ascii="Arial" w:hAnsi="Arial" w:cs="Arial"/>
          <w:color w:val="000000" w:themeColor="text1"/>
          <w:sz w:val="24"/>
          <w:szCs w:val="24"/>
        </w:rPr>
        <w:t>n cuanto a la cesión del contrato</w:t>
      </w:r>
      <w:r w:rsidR="1B08F3BF" w:rsidRPr="1C27D104">
        <w:rPr>
          <w:rFonts w:ascii="Arial" w:hAnsi="Arial" w:cs="Arial"/>
          <w:color w:val="000000" w:themeColor="text1"/>
          <w:sz w:val="24"/>
          <w:szCs w:val="24"/>
        </w:rPr>
        <w:t xml:space="preserve"> de </w:t>
      </w:r>
      <w:r w:rsidR="5F16CC96" w:rsidRPr="1C27D104">
        <w:rPr>
          <w:rFonts w:ascii="Arial" w:hAnsi="Arial" w:cs="Arial"/>
          <w:color w:val="000000" w:themeColor="text1"/>
          <w:sz w:val="24"/>
          <w:szCs w:val="24"/>
        </w:rPr>
        <w:t>DataR</w:t>
      </w:r>
      <w:r w:rsidR="7FEA47FD" w:rsidRPr="1C27D104">
        <w:rPr>
          <w:rFonts w:ascii="Arial" w:hAnsi="Arial" w:cs="Arial"/>
          <w:color w:val="000000" w:themeColor="text1"/>
          <w:sz w:val="24"/>
          <w:szCs w:val="24"/>
        </w:rPr>
        <w:t>, esto</w:t>
      </w:r>
      <w:r w:rsidR="0CC862EE" w:rsidRPr="1C27D104">
        <w:rPr>
          <w:rFonts w:ascii="Arial" w:hAnsi="Arial" w:cs="Arial"/>
          <w:color w:val="000000" w:themeColor="text1"/>
          <w:sz w:val="24"/>
          <w:szCs w:val="24"/>
        </w:rPr>
        <w:t xml:space="preserve"> no depende de la DIAN, sino únicamente </w:t>
      </w:r>
      <w:r w:rsidR="19D511BD" w:rsidRPr="1C27D104">
        <w:rPr>
          <w:rFonts w:ascii="Arial" w:hAnsi="Arial" w:cs="Arial"/>
          <w:color w:val="000000" w:themeColor="text1"/>
          <w:sz w:val="24"/>
          <w:szCs w:val="24"/>
        </w:rPr>
        <w:t xml:space="preserve">de </w:t>
      </w:r>
      <w:r w:rsidR="7FEA47FD" w:rsidRPr="1C27D104">
        <w:rPr>
          <w:rFonts w:ascii="Arial" w:hAnsi="Arial" w:cs="Arial"/>
          <w:color w:val="000000" w:themeColor="text1"/>
          <w:sz w:val="24"/>
          <w:szCs w:val="24"/>
        </w:rPr>
        <w:t>la firma, ya que son ellos quienes deben generar la solicitud</w:t>
      </w:r>
      <w:r w:rsidR="68B0EF8A" w:rsidRPr="1C27D104">
        <w:rPr>
          <w:rFonts w:ascii="Arial" w:hAnsi="Arial" w:cs="Arial"/>
          <w:color w:val="000000" w:themeColor="text1"/>
          <w:sz w:val="24"/>
          <w:szCs w:val="24"/>
        </w:rPr>
        <w:t xml:space="preserve">, dado el caso que se decida la terminación por mutuo acuerdo, </w:t>
      </w:r>
      <w:r w:rsidR="60ED1D9D" w:rsidRPr="1C27D104">
        <w:rPr>
          <w:rFonts w:ascii="Arial" w:hAnsi="Arial" w:cs="Arial"/>
          <w:color w:val="000000" w:themeColor="text1"/>
          <w:sz w:val="24"/>
          <w:szCs w:val="24"/>
        </w:rPr>
        <w:t>es una opción mucho más riesgosa</w:t>
      </w:r>
      <w:r w:rsidR="0E63868F" w:rsidRPr="1C27D104">
        <w:rPr>
          <w:rFonts w:ascii="Arial" w:hAnsi="Arial" w:cs="Arial"/>
          <w:color w:val="000000" w:themeColor="text1"/>
          <w:sz w:val="24"/>
          <w:szCs w:val="24"/>
        </w:rPr>
        <w:t xml:space="preserve"> ya que no es el mismo proceso que antes,</w:t>
      </w:r>
      <w:r w:rsidR="29F45EC2" w:rsidRPr="1C27D104">
        <w:rPr>
          <w:rFonts w:ascii="Arial" w:hAnsi="Arial" w:cs="Arial"/>
          <w:color w:val="000000" w:themeColor="text1"/>
          <w:sz w:val="24"/>
          <w:szCs w:val="24"/>
        </w:rPr>
        <w:t xml:space="preserve"> en este proyecto si hay</w:t>
      </w:r>
      <w:r w:rsidR="02C9C3D2" w:rsidRPr="1C27D104">
        <w:rPr>
          <w:rFonts w:ascii="Arial" w:hAnsi="Arial" w:cs="Arial"/>
          <w:color w:val="000000" w:themeColor="text1"/>
          <w:sz w:val="24"/>
          <w:szCs w:val="24"/>
        </w:rPr>
        <w:t xml:space="preserve"> productos recibidos a satisfacción y pagados</w:t>
      </w:r>
      <w:r w:rsidR="63ADA7C7" w:rsidRPr="1C27D104">
        <w:rPr>
          <w:rFonts w:ascii="Arial" w:hAnsi="Arial" w:cs="Arial"/>
          <w:color w:val="000000" w:themeColor="text1"/>
          <w:sz w:val="24"/>
          <w:szCs w:val="24"/>
        </w:rPr>
        <w:t xml:space="preserve">, pero mientras </w:t>
      </w:r>
      <w:r w:rsidR="42085BBC" w:rsidRPr="1C27D104">
        <w:rPr>
          <w:rFonts w:ascii="Arial" w:hAnsi="Arial" w:cs="Arial"/>
          <w:color w:val="000000" w:themeColor="text1"/>
          <w:sz w:val="24"/>
          <w:szCs w:val="24"/>
        </w:rPr>
        <w:t xml:space="preserve">más </w:t>
      </w:r>
      <w:r w:rsidR="63ADA7C7" w:rsidRPr="1C27D104">
        <w:rPr>
          <w:rFonts w:ascii="Arial" w:hAnsi="Arial" w:cs="Arial"/>
          <w:color w:val="000000" w:themeColor="text1"/>
          <w:sz w:val="24"/>
          <w:szCs w:val="24"/>
        </w:rPr>
        <w:t xml:space="preserve">pasa el tiempo </w:t>
      </w:r>
      <w:r w:rsidR="08939A8F" w:rsidRPr="1C27D104">
        <w:rPr>
          <w:rFonts w:ascii="Arial" w:hAnsi="Arial" w:cs="Arial"/>
          <w:color w:val="000000" w:themeColor="text1"/>
          <w:sz w:val="24"/>
          <w:szCs w:val="24"/>
        </w:rPr>
        <w:t xml:space="preserve">el panorama se </w:t>
      </w:r>
      <w:r w:rsidR="5CAD4699" w:rsidRPr="1C27D104">
        <w:rPr>
          <w:rFonts w:ascii="Arial" w:hAnsi="Arial" w:cs="Arial"/>
          <w:color w:val="000000" w:themeColor="text1"/>
          <w:sz w:val="24"/>
          <w:szCs w:val="24"/>
        </w:rPr>
        <w:t>ve cada vez más cerrado</w:t>
      </w:r>
      <w:r w:rsidR="170F288F" w:rsidRPr="1C27D104">
        <w:rPr>
          <w:rFonts w:ascii="Arial" w:hAnsi="Arial" w:cs="Arial"/>
          <w:color w:val="000000" w:themeColor="text1"/>
          <w:sz w:val="24"/>
          <w:szCs w:val="24"/>
        </w:rPr>
        <w:t xml:space="preserve"> y complicado.</w:t>
      </w:r>
    </w:p>
    <w:p w14:paraId="4A1F80DE" w14:textId="77777777" w:rsidR="001A1604" w:rsidRPr="008B2933" w:rsidRDefault="001A1604" w:rsidP="00D6735A">
      <w:pPr>
        <w:ind w:left="414"/>
        <w:jc w:val="both"/>
        <w:rPr>
          <w:rFonts w:ascii="Arial" w:hAnsi="Arial" w:cs="Arial"/>
          <w:color w:val="000000" w:themeColor="text1"/>
          <w:sz w:val="24"/>
          <w:szCs w:val="24"/>
        </w:rPr>
      </w:pPr>
    </w:p>
    <w:p w14:paraId="7CC650E8" w14:textId="3AD6B9DF" w:rsidR="003F3A15" w:rsidRPr="008B2933" w:rsidRDefault="1AFBB88A" w:rsidP="1C27D104">
      <w:pPr>
        <w:spacing w:line="259" w:lineRule="auto"/>
        <w:ind w:left="414"/>
        <w:jc w:val="both"/>
        <w:rPr>
          <w:rFonts w:ascii="Arial" w:hAnsi="Arial" w:cs="Arial"/>
          <w:color w:val="000000" w:themeColor="text1"/>
          <w:sz w:val="24"/>
          <w:szCs w:val="24"/>
        </w:rPr>
      </w:pPr>
      <w:r w:rsidRPr="1C27D104">
        <w:rPr>
          <w:rFonts w:ascii="Arial" w:hAnsi="Arial" w:cs="Arial"/>
          <w:color w:val="000000" w:themeColor="text1"/>
          <w:sz w:val="24"/>
          <w:szCs w:val="24"/>
        </w:rPr>
        <w:t xml:space="preserve">La </w:t>
      </w:r>
      <w:r w:rsidRPr="1C27D104">
        <w:rPr>
          <w:rFonts w:ascii="Arial" w:eastAsia="Arial" w:hAnsi="Arial" w:cs="Arial"/>
          <w:sz w:val="24"/>
          <w:szCs w:val="24"/>
        </w:rPr>
        <w:t>Directora de Interventoría, Patricia Patiño</w:t>
      </w:r>
      <w:r w:rsidRPr="1C27D104">
        <w:rPr>
          <w:rFonts w:ascii="Arial" w:hAnsi="Arial" w:cs="Arial"/>
          <w:color w:val="000000" w:themeColor="text1"/>
          <w:sz w:val="24"/>
          <w:szCs w:val="24"/>
        </w:rPr>
        <w:t>, comenta que, e</w:t>
      </w:r>
      <w:r w:rsidR="17A82DF5" w:rsidRPr="1C27D104">
        <w:rPr>
          <w:rFonts w:ascii="Arial" w:hAnsi="Arial" w:cs="Arial"/>
          <w:color w:val="000000" w:themeColor="text1"/>
          <w:sz w:val="24"/>
          <w:szCs w:val="24"/>
        </w:rPr>
        <w:t xml:space="preserve">l escenario </w:t>
      </w:r>
      <w:r w:rsidR="0189C8EA" w:rsidRPr="1C27D104">
        <w:rPr>
          <w:rFonts w:ascii="Arial" w:hAnsi="Arial" w:cs="Arial"/>
          <w:color w:val="000000" w:themeColor="text1"/>
          <w:sz w:val="24"/>
          <w:szCs w:val="24"/>
        </w:rPr>
        <w:t xml:space="preserve">inicial </w:t>
      </w:r>
      <w:r w:rsidR="2C8A47F0" w:rsidRPr="1C27D104">
        <w:rPr>
          <w:rFonts w:ascii="Arial" w:hAnsi="Arial" w:cs="Arial"/>
          <w:color w:val="000000" w:themeColor="text1"/>
          <w:sz w:val="24"/>
          <w:szCs w:val="24"/>
        </w:rPr>
        <w:t>analizado con el equipo DIAN fue el de recomponer</w:t>
      </w:r>
      <w:r w:rsidR="2CD3225C" w:rsidRPr="1C27D104">
        <w:rPr>
          <w:rFonts w:ascii="Arial" w:hAnsi="Arial" w:cs="Arial"/>
          <w:color w:val="000000" w:themeColor="text1"/>
          <w:sz w:val="24"/>
          <w:szCs w:val="24"/>
        </w:rPr>
        <w:t>,</w:t>
      </w:r>
      <w:r w:rsidR="2C8A47F0" w:rsidRPr="1C27D104">
        <w:rPr>
          <w:rFonts w:ascii="Arial" w:hAnsi="Arial" w:cs="Arial"/>
          <w:color w:val="000000" w:themeColor="text1"/>
          <w:sz w:val="24"/>
          <w:szCs w:val="24"/>
        </w:rPr>
        <w:t xml:space="preserve"> ajustar</w:t>
      </w:r>
      <w:r w:rsidR="2CD3225C" w:rsidRPr="1C27D104">
        <w:rPr>
          <w:rFonts w:ascii="Arial" w:hAnsi="Arial" w:cs="Arial"/>
          <w:color w:val="000000" w:themeColor="text1"/>
          <w:sz w:val="24"/>
          <w:szCs w:val="24"/>
        </w:rPr>
        <w:t xml:space="preserve"> y detallar la información </w:t>
      </w:r>
      <w:r w:rsidR="2CD3225C" w:rsidRPr="1C27D104">
        <w:rPr>
          <w:rFonts w:ascii="Arial" w:hAnsi="Arial" w:cs="Arial"/>
          <w:color w:val="000000" w:themeColor="text1"/>
          <w:sz w:val="24"/>
          <w:szCs w:val="24"/>
        </w:rPr>
        <w:lastRenderedPageBreak/>
        <w:t>contenida en</w:t>
      </w:r>
      <w:r w:rsidR="2C8A47F0" w:rsidRPr="1C27D104">
        <w:rPr>
          <w:rFonts w:ascii="Arial" w:hAnsi="Arial" w:cs="Arial"/>
          <w:color w:val="000000" w:themeColor="text1"/>
          <w:sz w:val="24"/>
          <w:szCs w:val="24"/>
        </w:rPr>
        <w:t xml:space="preserve"> e</w:t>
      </w:r>
      <w:r w:rsidR="7D8FB0A9" w:rsidRPr="1C27D104">
        <w:rPr>
          <w:rFonts w:ascii="Arial" w:hAnsi="Arial" w:cs="Arial"/>
          <w:color w:val="000000" w:themeColor="text1"/>
          <w:sz w:val="24"/>
          <w:szCs w:val="24"/>
        </w:rPr>
        <w:t>l contrato,</w:t>
      </w:r>
      <w:r w:rsidR="130127BB" w:rsidRPr="1C27D104">
        <w:rPr>
          <w:rFonts w:ascii="Arial" w:hAnsi="Arial" w:cs="Arial"/>
          <w:color w:val="000000" w:themeColor="text1"/>
          <w:sz w:val="24"/>
          <w:szCs w:val="24"/>
        </w:rPr>
        <w:t xml:space="preserve"> </w:t>
      </w:r>
      <w:r w:rsidR="1CEA19D1" w:rsidRPr="1C27D104">
        <w:rPr>
          <w:rFonts w:ascii="Arial" w:hAnsi="Arial" w:cs="Arial"/>
          <w:color w:val="000000" w:themeColor="text1"/>
          <w:sz w:val="24"/>
          <w:szCs w:val="24"/>
        </w:rPr>
        <w:t>para esto se realizaron</w:t>
      </w:r>
      <w:r w:rsidR="0AB01D0C" w:rsidRPr="1C27D104">
        <w:rPr>
          <w:rFonts w:ascii="Arial" w:hAnsi="Arial" w:cs="Arial"/>
          <w:color w:val="000000" w:themeColor="text1"/>
          <w:sz w:val="24"/>
          <w:szCs w:val="24"/>
        </w:rPr>
        <w:t xml:space="preserve"> </w:t>
      </w:r>
      <w:r w:rsidR="736360C7" w:rsidRPr="1C27D104">
        <w:rPr>
          <w:rFonts w:ascii="Arial" w:hAnsi="Arial" w:cs="Arial"/>
          <w:color w:val="000000" w:themeColor="text1"/>
          <w:sz w:val="24"/>
          <w:szCs w:val="24"/>
        </w:rPr>
        <w:t xml:space="preserve">más de </w:t>
      </w:r>
      <w:r w:rsidR="0AB01D0C" w:rsidRPr="1C27D104">
        <w:rPr>
          <w:rFonts w:ascii="Arial" w:hAnsi="Arial" w:cs="Arial"/>
          <w:color w:val="000000" w:themeColor="text1"/>
          <w:sz w:val="24"/>
          <w:szCs w:val="24"/>
        </w:rPr>
        <w:t>18</w:t>
      </w:r>
      <w:r w:rsidR="1CEA19D1" w:rsidRPr="1C27D104">
        <w:rPr>
          <w:rFonts w:ascii="Arial" w:hAnsi="Arial" w:cs="Arial"/>
          <w:color w:val="000000" w:themeColor="text1"/>
          <w:sz w:val="24"/>
          <w:szCs w:val="24"/>
        </w:rPr>
        <w:t xml:space="preserve"> sesiones</w:t>
      </w:r>
      <w:r w:rsidR="3A8224D5" w:rsidRPr="1C27D104">
        <w:rPr>
          <w:rFonts w:ascii="Arial" w:hAnsi="Arial" w:cs="Arial"/>
          <w:color w:val="000000" w:themeColor="text1"/>
          <w:sz w:val="24"/>
          <w:szCs w:val="24"/>
        </w:rPr>
        <w:t xml:space="preserve"> </w:t>
      </w:r>
      <w:r w:rsidR="4FE9AFCE" w:rsidRPr="1C27D104">
        <w:rPr>
          <w:rFonts w:ascii="Arial" w:hAnsi="Arial" w:cs="Arial"/>
          <w:color w:val="000000" w:themeColor="text1"/>
          <w:sz w:val="24"/>
          <w:szCs w:val="24"/>
        </w:rPr>
        <w:t xml:space="preserve">durante </w:t>
      </w:r>
      <w:r w:rsidR="3A8224D5" w:rsidRPr="1C27D104">
        <w:rPr>
          <w:rFonts w:ascii="Arial" w:hAnsi="Arial" w:cs="Arial"/>
          <w:color w:val="000000" w:themeColor="text1"/>
          <w:sz w:val="24"/>
          <w:szCs w:val="24"/>
        </w:rPr>
        <w:t>5 meses</w:t>
      </w:r>
      <w:r w:rsidR="51C6D749" w:rsidRPr="1C27D104">
        <w:rPr>
          <w:rFonts w:ascii="Arial" w:hAnsi="Arial" w:cs="Arial"/>
          <w:color w:val="000000" w:themeColor="text1"/>
          <w:sz w:val="24"/>
          <w:szCs w:val="24"/>
        </w:rPr>
        <w:t>;</w:t>
      </w:r>
      <w:r w:rsidR="1CEA19D1" w:rsidRPr="1C27D104">
        <w:rPr>
          <w:rFonts w:ascii="Arial" w:hAnsi="Arial" w:cs="Arial"/>
          <w:color w:val="000000" w:themeColor="text1"/>
          <w:sz w:val="24"/>
          <w:szCs w:val="24"/>
        </w:rPr>
        <w:t xml:space="preserve"> desde octubre del 2023 </w:t>
      </w:r>
      <w:r w:rsidR="40820C31" w:rsidRPr="1C27D104">
        <w:rPr>
          <w:rFonts w:ascii="Arial" w:hAnsi="Arial" w:cs="Arial"/>
          <w:color w:val="000000" w:themeColor="text1"/>
          <w:sz w:val="24"/>
          <w:szCs w:val="24"/>
        </w:rPr>
        <w:t>hasta enero de 2024,</w:t>
      </w:r>
      <w:r w:rsidR="2C4D6C2C" w:rsidRPr="1C27D104">
        <w:rPr>
          <w:rFonts w:ascii="Arial" w:hAnsi="Arial" w:cs="Arial"/>
          <w:color w:val="000000" w:themeColor="text1"/>
          <w:sz w:val="24"/>
          <w:szCs w:val="24"/>
        </w:rPr>
        <w:t xml:space="preserve"> </w:t>
      </w:r>
      <w:r w:rsidR="1CEA19D1" w:rsidRPr="1C27D104">
        <w:rPr>
          <w:rFonts w:ascii="Arial" w:hAnsi="Arial" w:cs="Arial"/>
          <w:color w:val="000000" w:themeColor="text1"/>
          <w:sz w:val="24"/>
          <w:szCs w:val="24"/>
        </w:rPr>
        <w:t xml:space="preserve">allí </w:t>
      </w:r>
      <w:r w:rsidR="2CD3225C" w:rsidRPr="1C27D104">
        <w:rPr>
          <w:rFonts w:ascii="Arial" w:hAnsi="Arial" w:cs="Arial"/>
          <w:color w:val="000000" w:themeColor="text1"/>
          <w:sz w:val="24"/>
          <w:szCs w:val="24"/>
        </w:rPr>
        <w:t xml:space="preserve">las partes implicadas pusieron </w:t>
      </w:r>
      <w:r w:rsidR="5022A1AF" w:rsidRPr="1C27D104">
        <w:rPr>
          <w:rFonts w:ascii="Arial" w:hAnsi="Arial" w:cs="Arial"/>
          <w:color w:val="000000" w:themeColor="text1"/>
          <w:sz w:val="24"/>
          <w:szCs w:val="24"/>
        </w:rPr>
        <w:t>los puntos sobre la mesa</w:t>
      </w:r>
      <w:r w:rsidR="5D93204C" w:rsidRPr="1C27D104">
        <w:rPr>
          <w:rFonts w:ascii="Arial" w:hAnsi="Arial" w:cs="Arial"/>
          <w:color w:val="000000" w:themeColor="text1"/>
          <w:sz w:val="24"/>
          <w:szCs w:val="24"/>
        </w:rPr>
        <w:t xml:space="preserve">, sin embargo, el </w:t>
      </w:r>
      <w:r w:rsidR="7E27183B" w:rsidRPr="1C27D104">
        <w:rPr>
          <w:rFonts w:ascii="Arial" w:hAnsi="Arial" w:cs="Arial"/>
          <w:color w:val="000000" w:themeColor="text1"/>
          <w:sz w:val="24"/>
          <w:szCs w:val="24"/>
        </w:rPr>
        <w:t>C</w:t>
      </w:r>
      <w:r w:rsidR="5D93204C" w:rsidRPr="1C27D104">
        <w:rPr>
          <w:rFonts w:ascii="Arial" w:hAnsi="Arial" w:cs="Arial"/>
          <w:color w:val="000000" w:themeColor="text1"/>
          <w:sz w:val="24"/>
          <w:szCs w:val="24"/>
        </w:rPr>
        <w:t xml:space="preserve">onsorcio no cedió con varios </w:t>
      </w:r>
      <w:r w:rsidR="2938E288" w:rsidRPr="1C27D104">
        <w:rPr>
          <w:rFonts w:ascii="Arial" w:hAnsi="Arial" w:cs="Arial"/>
          <w:color w:val="000000" w:themeColor="text1"/>
          <w:sz w:val="24"/>
          <w:szCs w:val="24"/>
        </w:rPr>
        <w:t>puntos que la DIAN y la interventoría consideraban eran necesarios para la correcta ejecución</w:t>
      </w:r>
      <w:r w:rsidR="6CF35CC9" w:rsidRPr="1C27D104">
        <w:rPr>
          <w:rFonts w:ascii="Arial" w:hAnsi="Arial" w:cs="Arial"/>
          <w:color w:val="000000" w:themeColor="text1"/>
          <w:sz w:val="24"/>
          <w:szCs w:val="24"/>
        </w:rPr>
        <w:t xml:space="preserve"> del</w:t>
      </w:r>
      <w:r w:rsidR="740FC383" w:rsidRPr="1C27D104">
        <w:rPr>
          <w:rFonts w:ascii="Arial" w:hAnsi="Arial" w:cs="Arial"/>
          <w:color w:val="000000" w:themeColor="text1"/>
          <w:sz w:val="24"/>
          <w:szCs w:val="24"/>
        </w:rPr>
        <w:t xml:space="preserve"> proyecto y que no </w:t>
      </w:r>
      <w:r w:rsidR="3581EFFA" w:rsidRPr="1C27D104">
        <w:rPr>
          <w:rFonts w:ascii="Arial" w:hAnsi="Arial" w:cs="Arial"/>
          <w:color w:val="000000" w:themeColor="text1"/>
          <w:sz w:val="24"/>
          <w:szCs w:val="24"/>
        </w:rPr>
        <w:t>se</w:t>
      </w:r>
      <w:r w:rsidR="740FC383" w:rsidRPr="1C27D104">
        <w:rPr>
          <w:rFonts w:ascii="Arial" w:hAnsi="Arial" w:cs="Arial"/>
          <w:color w:val="000000" w:themeColor="text1"/>
          <w:sz w:val="24"/>
          <w:szCs w:val="24"/>
        </w:rPr>
        <w:t xml:space="preserve"> tuvieran que </w:t>
      </w:r>
      <w:r w:rsidR="69D62A57" w:rsidRPr="1C27D104">
        <w:rPr>
          <w:rFonts w:ascii="Arial" w:hAnsi="Arial" w:cs="Arial"/>
          <w:color w:val="000000" w:themeColor="text1"/>
          <w:sz w:val="24"/>
          <w:szCs w:val="24"/>
        </w:rPr>
        <w:t xml:space="preserve">realizar pagos </w:t>
      </w:r>
      <w:r w:rsidR="7E778971" w:rsidRPr="1C27D104">
        <w:rPr>
          <w:rFonts w:ascii="Arial" w:hAnsi="Arial" w:cs="Arial"/>
          <w:color w:val="000000" w:themeColor="text1"/>
          <w:sz w:val="24"/>
          <w:szCs w:val="24"/>
        </w:rPr>
        <w:t>mensual</w:t>
      </w:r>
      <w:r w:rsidR="44E138A2" w:rsidRPr="1C27D104">
        <w:rPr>
          <w:rFonts w:ascii="Arial" w:hAnsi="Arial" w:cs="Arial"/>
          <w:color w:val="000000" w:themeColor="text1"/>
          <w:sz w:val="24"/>
          <w:szCs w:val="24"/>
        </w:rPr>
        <w:t>es a</w:t>
      </w:r>
      <w:r w:rsidR="740FC383" w:rsidRPr="1C27D104">
        <w:rPr>
          <w:rFonts w:ascii="Arial" w:hAnsi="Arial" w:cs="Arial"/>
          <w:color w:val="000000" w:themeColor="text1"/>
          <w:sz w:val="24"/>
          <w:szCs w:val="24"/>
        </w:rPr>
        <w:t xml:space="preserve"> requerimientos</w:t>
      </w:r>
      <w:r w:rsidR="7E778971" w:rsidRPr="1C27D104">
        <w:rPr>
          <w:rFonts w:ascii="Arial" w:hAnsi="Arial" w:cs="Arial"/>
          <w:color w:val="000000" w:themeColor="text1"/>
          <w:sz w:val="24"/>
          <w:szCs w:val="24"/>
        </w:rPr>
        <w:t xml:space="preserve"> </w:t>
      </w:r>
      <w:r w:rsidR="14A7FAFA" w:rsidRPr="1C27D104">
        <w:rPr>
          <w:rFonts w:ascii="Arial" w:hAnsi="Arial" w:cs="Arial"/>
          <w:color w:val="000000" w:themeColor="text1"/>
          <w:sz w:val="24"/>
          <w:szCs w:val="24"/>
        </w:rPr>
        <w:t>de más de 7 meses</w:t>
      </w:r>
      <w:r w:rsidR="315E053E" w:rsidRPr="1C27D104">
        <w:rPr>
          <w:rFonts w:ascii="Arial" w:hAnsi="Arial" w:cs="Arial"/>
          <w:color w:val="000000" w:themeColor="text1"/>
          <w:sz w:val="24"/>
          <w:szCs w:val="24"/>
        </w:rPr>
        <w:t>,</w:t>
      </w:r>
      <w:r w:rsidR="14A7FAFA" w:rsidRPr="1C27D104">
        <w:rPr>
          <w:rFonts w:ascii="Arial" w:hAnsi="Arial" w:cs="Arial"/>
          <w:color w:val="000000" w:themeColor="text1"/>
          <w:sz w:val="24"/>
          <w:szCs w:val="24"/>
        </w:rPr>
        <w:t xml:space="preserve"> </w:t>
      </w:r>
      <w:r w:rsidR="65AC56E9" w:rsidRPr="1C27D104">
        <w:rPr>
          <w:rFonts w:ascii="Arial" w:hAnsi="Arial" w:cs="Arial"/>
          <w:color w:val="000000" w:themeColor="text1"/>
          <w:sz w:val="24"/>
          <w:szCs w:val="24"/>
        </w:rPr>
        <w:t>s</w:t>
      </w:r>
      <w:r w:rsidR="7E778971" w:rsidRPr="1C27D104">
        <w:rPr>
          <w:rFonts w:ascii="Arial" w:hAnsi="Arial" w:cs="Arial"/>
          <w:color w:val="000000" w:themeColor="text1"/>
          <w:sz w:val="24"/>
          <w:szCs w:val="24"/>
        </w:rPr>
        <w:t>ino, hacer el desembolso de producto terminado en el tiempo esperado por la entidad.</w:t>
      </w:r>
    </w:p>
    <w:p w14:paraId="17AD567D" w14:textId="77777777" w:rsidR="0019321C" w:rsidRPr="008B2933" w:rsidRDefault="0019321C" w:rsidP="00D6735A">
      <w:pPr>
        <w:ind w:left="414"/>
        <w:jc w:val="both"/>
        <w:rPr>
          <w:rFonts w:ascii="Arial" w:hAnsi="Arial" w:cs="Arial"/>
          <w:color w:val="000000" w:themeColor="text1"/>
          <w:sz w:val="24"/>
          <w:szCs w:val="24"/>
        </w:rPr>
      </w:pPr>
    </w:p>
    <w:p w14:paraId="593F553D" w14:textId="1F24665F" w:rsidR="0019321C" w:rsidRPr="008B2933" w:rsidRDefault="7671FE1C" w:rsidP="00467E9E">
      <w:pPr>
        <w:spacing w:line="259" w:lineRule="auto"/>
        <w:ind w:left="414"/>
        <w:jc w:val="both"/>
        <w:rPr>
          <w:rFonts w:ascii="Arial" w:hAnsi="Arial" w:cs="Arial"/>
          <w:color w:val="000000" w:themeColor="text1"/>
          <w:sz w:val="24"/>
          <w:szCs w:val="24"/>
        </w:rPr>
      </w:pPr>
      <w:r w:rsidRPr="1C27D104">
        <w:rPr>
          <w:rFonts w:ascii="Arial" w:hAnsi="Arial" w:cs="Arial"/>
          <w:color w:val="000000" w:themeColor="text1"/>
          <w:sz w:val="24"/>
          <w:szCs w:val="24"/>
        </w:rPr>
        <w:t xml:space="preserve">La </w:t>
      </w:r>
      <w:r w:rsidR="65DAA60F" w:rsidRPr="1C27D104">
        <w:rPr>
          <w:rFonts w:ascii="Arial" w:hAnsi="Arial" w:cs="Arial"/>
          <w:color w:val="000000" w:themeColor="text1"/>
          <w:sz w:val="24"/>
          <w:szCs w:val="24"/>
        </w:rPr>
        <w:t>Directora de Gestión Corporativa, Luz Nayibe López,</w:t>
      </w:r>
      <w:r w:rsidRPr="1C27D104">
        <w:rPr>
          <w:rFonts w:ascii="Arial" w:hAnsi="Arial" w:cs="Arial"/>
          <w:color w:val="000000" w:themeColor="text1"/>
          <w:sz w:val="24"/>
          <w:szCs w:val="24"/>
        </w:rPr>
        <w:t xml:space="preserve"> </w:t>
      </w:r>
      <w:r w:rsidR="7A3463F6" w:rsidRPr="1C27D104">
        <w:rPr>
          <w:rFonts w:ascii="Arial" w:hAnsi="Arial" w:cs="Arial"/>
          <w:color w:val="000000" w:themeColor="text1"/>
          <w:sz w:val="24"/>
          <w:szCs w:val="24"/>
        </w:rPr>
        <w:t>comenta que</w:t>
      </w:r>
      <w:r w:rsidR="5D7CA715" w:rsidRPr="1C27D104">
        <w:rPr>
          <w:rFonts w:ascii="Arial" w:hAnsi="Arial" w:cs="Arial"/>
          <w:color w:val="000000" w:themeColor="text1"/>
          <w:sz w:val="24"/>
          <w:szCs w:val="24"/>
        </w:rPr>
        <w:t>,</w:t>
      </w:r>
      <w:r w:rsidR="7A3463F6" w:rsidRPr="1C27D104">
        <w:rPr>
          <w:rFonts w:ascii="Arial" w:hAnsi="Arial" w:cs="Arial"/>
          <w:color w:val="000000" w:themeColor="text1"/>
          <w:sz w:val="24"/>
          <w:szCs w:val="24"/>
        </w:rPr>
        <w:t xml:space="preserve"> </w:t>
      </w:r>
      <w:r w:rsidR="1CC30924" w:rsidRPr="1C27D104">
        <w:rPr>
          <w:rFonts w:ascii="Arial" w:hAnsi="Arial" w:cs="Arial"/>
          <w:color w:val="000000" w:themeColor="text1"/>
          <w:sz w:val="24"/>
          <w:szCs w:val="24"/>
        </w:rPr>
        <w:t xml:space="preserve">aunque </w:t>
      </w:r>
      <w:r w:rsidR="0DE196E1" w:rsidRPr="1C27D104">
        <w:rPr>
          <w:rFonts w:ascii="Arial" w:hAnsi="Arial" w:cs="Arial"/>
          <w:color w:val="000000" w:themeColor="text1"/>
          <w:sz w:val="24"/>
          <w:szCs w:val="24"/>
        </w:rPr>
        <w:t>llegó</w:t>
      </w:r>
      <w:r w:rsidR="7A3463F6" w:rsidRPr="1C27D104">
        <w:rPr>
          <w:rFonts w:ascii="Arial" w:hAnsi="Arial" w:cs="Arial"/>
          <w:color w:val="000000" w:themeColor="text1"/>
          <w:sz w:val="24"/>
          <w:szCs w:val="24"/>
        </w:rPr>
        <w:t xml:space="preserve"> a la ejecución del contrato un poco después de </w:t>
      </w:r>
      <w:r w:rsidR="0EBBB976" w:rsidRPr="1C27D104">
        <w:rPr>
          <w:rFonts w:ascii="Arial" w:hAnsi="Arial" w:cs="Arial"/>
          <w:color w:val="000000" w:themeColor="text1"/>
          <w:sz w:val="24"/>
          <w:szCs w:val="24"/>
        </w:rPr>
        <w:t xml:space="preserve">que inicio, y debido a las dinámicas </w:t>
      </w:r>
      <w:r w:rsidR="5ED34379" w:rsidRPr="1C27D104">
        <w:rPr>
          <w:rFonts w:ascii="Arial" w:hAnsi="Arial" w:cs="Arial"/>
          <w:color w:val="000000" w:themeColor="text1"/>
          <w:sz w:val="24"/>
          <w:szCs w:val="24"/>
        </w:rPr>
        <w:t>de este</w:t>
      </w:r>
      <w:r w:rsidR="24527216" w:rsidRPr="1C27D104">
        <w:rPr>
          <w:rFonts w:ascii="Arial" w:hAnsi="Arial" w:cs="Arial"/>
          <w:color w:val="000000" w:themeColor="text1"/>
          <w:sz w:val="24"/>
          <w:szCs w:val="24"/>
        </w:rPr>
        <w:t xml:space="preserve"> considera</w:t>
      </w:r>
      <w:r w:rsidR="031415CC" w:rsidRPr="1C27D104">
        <w:rPr>
          <w:rFonts w:ascii="Arial" w:hAnsi="Arial" w:cs="Arial"/>
          <w:color w:val="000000" w:themeColor="text1"/>
          <w:sz w:val="24"/>
          <w:szCs w:val="24"/>
        </w:rPr>
        <w:t xml:space="preserve"> es normal tener que hacer cambios</w:t>
      </w:r>
      <w:r w:rsidR="5ED34379" w:rsidRPr="1C27D104">
        <w:rPr>
          <w:rFonts w:ascii="Arial" w:hAnsi="Arial" w:cs="Arial"/>
          <w:color w:val="000000" w:themeColor="text1"/>
          <w:sz w:val="24"/>
          <w:szCs w:val="24"/>
        </w:rPr>
        <w:t xml:space="preserve">, pero </w:t>
      </w:r>
      <w:r w:rsidR="4DC34A72" w:rsidRPr="1C27D104">
        <w:rPr>
          <w:rFonts w:ascii="Arial" w:hAnsi="Arial" w:cs="Arial"/>
          <w:color w:val="000000" w:themeColor="text1"/>
          <w:sz w:val="24"/>
          <w:szCs w:val="24"/>
        </w:rPr>
        <w:t>a tal</w:t>
      </w:r>
      <w:r w:rsidR="5ED34379" w:rsidRPr="1C27D104">
        <w:rPr>
          <w:rFonts w:ascii="Arial" w:hAnsi="Arial" w:cs="Arial"/>
          <w:color w:val="000000" w:themeColor="text1"/>
          <w:sz w:val="24"/>
          <w:szCs w:val="24"/>
        </w:rPr>
        <w:t xml:space="preserve"> punto se ha llegado que hoy </w:t>
      </w:r>
      <w:r w:rsidR="618A9F3C" w:rsidRPr="1C27D104">
        <w:rPr>
          <w:rFonts w:ascii="Arial" w:hAnsi="Arial" w:cs="Arial"/>
          <w:color w:val="000000" w:themeColor="text1"/>
          <w:sz w:val="24"/>
          <w:szCs w:val="24"/>
        </w:rPr>
        <w:t xml:space="preserve">que </w:t>
      </w:r>
      <w:r w:rsidR="5ED34379" w:rsidRPr="1C27D104">
        <w:rPr>
          <w:rFonts w:ascii="Arial" w:hAnsi="Arial" w:cs="Arial"/>
          <w:color w:val="000000" w:themeColor="text1"/>
          <w:sz w:val="24"/>
          <w:szCs w:val="24"/>
        </w:rPr>
        <w:t xml:space="preserve">se está pensando en una terminación del contrato, por ende, </w:t>
      </w:r>
      <w:r w:rsidR="7BAC1EB1" w:rsidRPr="1C27D104">
        <w:rPr>
          <w:rFonts w:ascii="Arial" w:hAnsi="Arial" w:cs="Arial"/>
          <w:color w:val="000000" w:themeColor="text1"/>
          <w:sz w:val="24"/>
          <w:szCs w:val="24"/>
        </w:rPr>
        <w:t xml:space="preserve">quisiera conocer los criterios </w:t>
      </w:r>
      <w:r w:rsidR="0113E2DC" w:rsidRPr="1C27D104">
        <w:rPr>
          <w:rFonts w:ascii="Arial" w:hAnsi="Arial" w:cs="Arial"/>
          <w:color w:val="000000" w:themeColor="text1"/>
          <w:sz w:val="24"/>
          <w:szCs w:val="24"/>
        </w:rPr>
        <w:t xml:space="preserve">para </w:t>
      </w:r>
      <w:r w:rsidR="175127AA" w:rsidRPr="1C27D104">
        <w:rPr>
          <w:rFonts w:ascii="Arial" w:hAnsi="Arial" w:cs="Arial"/>
          <w:color w:val="000000" w:themeColor="text1"/>
          <w:sz w:val="24"/>
          <w:szCs w:val="24"/>
        </w:rPr>
        <w:t>esta</w:t>
      </w:r>
      <w:r w:rsidR="0113E2DC" w:rsidRPr="1C27D104">
        <w:rPr>
          <w:rFonts w:ascii="Arial" w:hAnsi="Arial" w:cs="Arial"/>
          <w:color w:val="000000" w:themeColor="text1"/>
          <w:sz w:val="24"/>
          <w:szCs w:val="24"/>
        </w:rPr>
        <w:t xml:space="preserve"> decisión, además saber si contemplaron la posibilidad de una cesión.</w:t>
      </w:r>
    </w:p>
    <w:p w14:paraId="2699825C" w14:textId="77777777" w:rsidR="003F311A" w:rsidRPr="008B2933" w:rsidRDefault="003F311A" w:rsidP="00D6735A">
      <w:pPr>
        <w:ind w:left="414"/>
        <w:jc w:val="both"/>
        <w:rPr>
          <w:rFonts w:ascii="Arial" w:hAnsi="Arial" w:cs="Arial"/>
          <w:color w:val="000000" w:themeColor="text1"/>
          <w:sz w:val="24"/>
          <w:szCs w:val="24"/>
        </w:rPr>
      </w:pPr>
    </w:p>
    <w:p w14:paraId="76117A9D" w14:textId="6206D12E" w:rsidR="008056FA" w:rsidRPr="008B2933" w:rsidRDefault="5B1834CA" w:rsidP="00467E9E">
      <w:pPr>
        <w:spacing w:line="259" w:lineRule="auto"/>
        <w:ind w:left="414"/>
        <w:jc w:val="both"/>
        <w:rPr>
          <w:rFonts w:ascii="Arial" w:hAnsi="Arial" w:cs="Arial"/>
          <w:color w:val="000000" w:themeColor="text1"/>
          <w:sz w:val="24"/>
          <w:szCs w:val="24"/>
          <w:lang w:val="es-PE"/>
        </w:rPr>
      </w:pPr>
      <w:r w:rsidRPr="1C27D104">
        <w:rPr>
          <w:rFonts w:ascii="Arial" w:hAnsi="Arial" w:cs="Arial"/>
          <w:color w:val="000000" w:themeColor="text1"/>
          <w:sz w:val="24"/>
          <w:szCs w:val="24"/>
        </w:rPr>
        <w:t xml:space="preserve">El </w:t>
      </w:r>
      <w:r w:rsidR="01A9B620" w:rsidRPr="1C27D104">
        <w:rPr>
          <w:rFonts w:ascii="Arial" w:hAnsi="Arial" w:cs="Arial"/>
          <w:color w:val="000000" w:themeColor="text1"/>
          <w:sz w:val="24"/>
          <w:szCs w:val="24"/>
        </w:rPr>
        <w:t>D</w:t>
      </w:r>
      <w:r w:rsidR="7EE95BE6" w:rsidRPr="1C27D104">
        <w:rPr>
          <w:rFonts w:ascii="Arial" w:hAnsi="Arial" w:cs="Arial"/>
          <w:color w:val="000000" w:themeColor="text1"/>
          <w:sz w:val="24"/>
          <w:szCs w:val="24"/>
        </w:rPr>
        <w:t>irector</w:t>
      </w:r>
      <w:r w:rsidRPr="1C27D104">
        <w:rPr>
          <w:rFonts w:ascii="Arial" w:hAnsi="Arial" w:cs="Arial"/>
          <w:color w:val="000000" w:themeColor="text1"/>
          <w:sz w:val="24"/>
          <w:szCs w:val="24"/>
        </w:rPr>
        <w:t xml:space="preserve"> de </w:t>
      </w:r>
      <w:r w:rsidR="3CE4BD62" w:rsidRPr="1C27D104">
        <w:rPr>
          <w:rFonts w:ascii="Arial" w:hAnsi="Arial" w:cs="Arial"/>
          <w:color w:val="000000" w:themeColor="text1"/>
          <w:sz w:val="24"/>
          <w:szCs w:val="24"/>
        </w:rPr>
        <w:t>G</w:t>
      </w:r>
      <w:r w:rsidRPr="1C27D104">
        <w:rPr>
          <w:rFonts w:ascii="Arial" w:hAnsi="Arial" w:cs="Arial"/>
          <w:color w:val="000000" w:themeColor="text1"/>
          <w:sz w:val="24"/>
          <w:szCs w:val="24"/>
        </w:rPr>
        <w:t xml:space="preserve">estión de </w:t>
      </w:r>
      <w:r w:rsidR="2E1C7790" w:rsidRPr="1C27D104">
        <w:rPr>
          <w:rFonts w:ascii="Arial" w:hAnsi="Arial" w:cs="Arial"/>
          <w:color w:val="000000" w:themeColor="text1"/>
          <w:sz w:val="24"/>
          <w:szCs w:val="24"/>
        </w:rPr>
        <w:t>F</w:t>
      </w:r>
      <w:r w:rsidRPr="1C27D104">
        <w:rPr>
          <w:rFonts w:ascii="Arial" w:hAnsi="Arial" w:cs="Arial"/>
          <w:color w:val="000000" w:themeColor="text1"/>
          <w:sz w:val="24"/>
          <w:szCs w:val="24"/>
        </w:rPr>
        <w:t>iscalización</w:t>
      </w:r>
      <w:r w:rsidR="573E8251" w:rsidRPr="1C27D104">
        <w:rPr>
          <w:rFonts w:ascii="Arial" w:hAnsi="Arial" w:cs="Arial"/>
          <w:color w:val="000000" w:themeColor="text1"/>
          <w:sz w:val="24"/>
          <w:szCs w:val="24"/>
        </w:rPr>
        <w:t>, Andrés Ordóñez,</w:t>
      </w:r>
      <w:r w:rsidRPr="1C27D104">
        <w:rPr>
          <w:rFonts w:ascii="Arial" w:hAnsi="Arial" w:cs="Arial"/>
          <w:color w:val="000000" w:themeColor="text1"/>
          <w:sz w:val="24"/>
          <w:szCs w:val="24"/>
        </w:rPr>
        <w:t xml:space="preserve"> advierte </w:t>
      </w:r>
      <w:r w:rsidR="7EE95BE6" w:rsidRPr="1C27D104">
        <w:rPr>
          <w:rFonts w:ascii="Arial" w:hAnsi="Arial" w:cs="Arial"/>
          <w:color w:val="000000" w:themeColor="text1"/>
          <w:sz w:val="24"/>
          <w:szCs w:val="24"/>
        </w:rPr>
        <w:t>con preocupación que est</w:t>
      </w:r>
      <w:r w:rsidR="3A5122AA" w:rsidRPr="1C27D104">
        <w:rPr>
          <w:rFonts w:ascii="Arial" w:hAnsi="Arial" w:cs="Arial"/>
          <w:color w:val="000000" w:themeColor="text1"/>
          <w:sz w:val="24"/>
          <w:szCs w:val="24"/>
        </w:rPr>
        <w:t>a</w:t>
      </w:r>
      <w:r w:rsidR="7EE95BE6" w:rsidRPr="1C27D104">
        <w:rPr>
          <w:rFonts w:ascii="Arial" w:hAnsi="Arial" w:cs="Arial"/>
          <w:color w:val="000000" w:themeColor="text1"/>
          <w:sz w:val="24"/>
          <w:szCs w:val="24"/>
        </w:rPr>
        <w:t xml:space="preserve"> situación del contrato con </w:t>
      </w:r>
      <w:r w:rsidR="5F16CC96" w:rsidRPr="1C27D104">
        <w:rPr>
          <w:rFonts w:ascii="Arial" w:hAnsi="Arial" w:cs="Arial"/>
          <w:color w:val="000000" w:themeColor="text1"/>
          <w:sz w:val="24"/>
          <w:szCs w:val="24"/>
        </w:rPr>
        <w:t>DataR</w:t>
      </w:r>
      <w:r w:rsidR="7EE95BE6" w:rsidRPr="1C27D104">
        <w:rPr>
          <w:rFonts w:ascii="Arial" w:hAnsi="Arial" w:cs="Arial"/>
          <w:color w:val="000000" w:themeColor="text1"/>
          <w:sz w:val="24"/>
          <w:szCs w:val="24"/>
        </w:rPr>
        <w:t xml:space="preserve"> ya se había advertido en diferentes sesiones </w:t>
      </w:r>
      <w:r w:rsidR="7FB8B0A6" w:rsidRPr="1C27D104">
        <w:rPr>
          <w:rFonts w:ascii="Arial" w:hAnsi="Arial" w:cs="Arial"/>
          <w:color w:val="000000" w:themeColor="text1"/>
          <w:sz w:val="24"/>
          <w:szCs w:val="24"/>
        </w:rPr>
        <w:t>por</w:t>
      </w:r>
      <w:r w:rsidR="7EE95BE6" w:rsidRPr="1C27D104">
        <w:rPr>
          <w:rFonts w:ascii="Arial" w:hAnsi="Arial" w:cs="Arial"/>
          <w:color w:val="000000" w:themeColor="text1"/>
          <w:sz w:val="24"/>
          <w:szCs w:val="24"/>
        </w:rPr>
        <w:t xml:space="preserve"> la interventoría</w:t>
      </w:r>
      <w:r w:rsidR="7FB8B0A6" w:rsidRPr="1C27D104">
        <w:rPr>
          <w:rFonts w:ascii="Arial" w:hAnsi="Arial" w:cs="Arial"/>
          <w:color w:val="000000" w:themeColor="text1"/>
          <w:sz w:val="24"/>
          <w:szCs w:val="24"/>
        </w:rPr>
        <w:t xml:space="preserve">, en este tiempo no ha habido mejora y </w:t>
      </w:r>
      <w:r w:rsidR="6A51F2F0" w:rsidRPr="1C27D104">
        <w:rPr>
          <w:rFonts w:ascii="Arial" w:hAnsi="Arial" w:cs="Arial"/>
          <w:color w:val="000000" w:themeColor="text1"/>
          <w:sz w:val="24"/>
          <w:szCs w:val="24"/>
        </w:rPr>
        <w:t xml:space="preserve">en este momento no se han tomado las decisiones pertinentes, por ello invita a conocer la posición </w:t>
      </w:r>
      <w:r w:rsidR="4AD5EDF0" w:rsidRPr="1C27D104">
        <w:rPr>
          <w:rFonts w:ascii="Arial" w:hAnsi="Arial" w:cs="Arial"/>
          <w:color w:val="000000" w:themeColor="text1"/>
          <w:sz w:val="24"/>
          <w:szCs w:val="24"/>
        </w:rPr>
        <w:t>desde la perspectiva de</w:t>
      </w:r>
      <w:r w:rsidR="0A146C69" w:rsidRPr="1C27D104">
        <w:rPr>
          <w:rFonts w:ascii="Arial" w:hAnsi="Arial" w:cs="Arial"/>
          <w:color w:val="000000" w:themeColor="text1"/>
          <w:sz w:val="24"/>
          <w:szCs w:val="24"/>
        </w:rPr>
        <w:t xml:space="preserve"> tecnología y</w:t>
      </w:r>
      <w:r w:rsidR="31C97501" w:rsidRPr="1C27D104">
        <w:rPr>
          <w:rFonts w:ascii="Arial" w:hAnsi="Arial" w:cs="Arial"/>
          <w:color w:val="000000" w:themeColor="text1"/>
          <w:sz w:val="24"/>
          <w:szCs w:val="24"/>
        </w:rPr>
        <w:t xml:space="preserve"> de</w:t>
      </w:r>
      <w:r w:rsidR="0A146C69" w:rsidRPr="1C27D104">
        <w:rPr>
          <w:rFonts w:ascii="Arial" w:hAnsi="Arial" w:cs="Arial"/>
          <w:color w:val="000000" w:themeColor="text1"/>
          <w:sz w:val="24"/>
          <w:szCs w:val="24"/>
        </w:rPr>
        <w:t xml:space="preserve"> la interventoría para saber </w:t>
      </w:r>
      <w:r w:rsidR="2E0D4F48" w:rsidRPr="1C27D104">
        <w:rPr>
          <w:rFonts w:ascii="Arial" w:hAnsi="Arial" w:cs="Arial"/>
          <w:color w:val="000000" w:themeColor="text1"/>
          <w:sz w:val="24"/>
          <w:szCs w:val="24"/>
        </w:rPr>
        <w:t>cuál</w:t>
      </w:r>
      <w:r w:rsidR="0A146C69" w:rsidRPr="1C27D104">
        <w:rPr>
          <w:rFonts w:ascii="Arial" w:hAnsi="Arial" w:cs="Arial"/>
          <w:color w:val="000000" w:themeColor="text1"/>
          <w:sz w:val="24"/>
          <w:szCs w:val="24"/>
        </w:rPr>
        <w:t xml:space="preserve"> podría ser la </w:t>
      </w:r>
      <w:r w:rsidR="39624C5D" w:rsidRPr="1C27D104">
        <w:rPr>
          <w:rFonts w:ascii="Arial" w:hAnsi="Arial" w:cs="Arial"/>
          <w:color w:val="000000" w:themeColor="text1"/>
          <w:sz w:val="24"/>
          <w:szCs w:val="24"/>
        </w:rPr>
        <w:t>salida más adecuada.</w:t>
      </w:r>
    </w:p>
    <w:p w14:paraId="6A905DE1" w14:textId="65644D9A" w:rsidR="00A86D32" w:rsidRPr="008B2933" w:rsidRDefault="00A86D32" w:rsidP="0028562E">
      <w:pPr>
        <w:ind w:left="414"/>
        <w:jc w:val="both"/>
        <w:rPr>
          <w:rFonts w:ascii="Arial" w:hAnsi="Arial" w:cs="Arial"/>
          <w:color w:val="000000" w:themeColor="text1"/>
          <w:sz w:val="24"/>
          <w:szCs w:val="24"/>
        </w:rPr>
      </w:pPr>
    </w:p>
    <w:p w14:paraId="0D0D9276" w14:textId="1FD91832" w:rsidR="00A86D32" w:rsidRPr="008B2933" w:rsidRDefault="6F771907" w:rsidP="1C27D104">
      <w:pPr>
        <w:spacing w:line="259" w:lineRule="auto"/>
        <w:ind w:left="414"/>
        <w:jc w:val="both"/>
        <w:rPr>
          <w:rFonts w:ascii="Arial" w:hAnsi="Arial" w:cs="Arial"/>
          <w:color w:val="000000" w:themeColor="text1"/>
          <w:sz w:val="24"/>
          <w:szCs w:val="24"/>
        </w:rPr>
      </w:pPr>
      <w:r w:rsidRPr="1C27D104">
        <w:rPr>
          <w:rFonts w:ascii="Arial" w:hAnsi="Arial" w:cs="Arial"/>
          <w:color w:val="000000" w:themeColor="text1"/>
          <w:sz w:val="24"/>
          <w:szCs w:val="24"/>
        </w:rPr>
        <w:t>El director de la DGIT</w:t>
      </w:r>
      <w:r w:rsidR="249CD967" w:rsidRPr="1C27D104">
        <w:rPr>
          <w:rFonts w:ascii="Arial" w:hAnsi="Arial" w:cs="Arial"/>
          <w:color w:val="000000" w:themeColor="text1"/>
          <w:sz w:val="24"/>
          <w:szCs w:val="24"/>
        </w:rPr>
        <w:t>, Julián Medina,</w:t>
      </w:r>
      <w:r w:rsidR="3F17F598" w:rsidRPr="1C27D104">
        <w:rPr>
          <w:rFonts w:ascii="Arial" w:hAnsi="Arial" w:cs="Arial"/>
          <w:color w:val="000000" w:themeColor="text1"/>
          <w:sz w:val="24"/>
          <w:szCs w:val="24"/>
        </w:rPr>
        <w:t xml:space="preserve"> comenta que este tema ya ha sido escalado </w:t>
      </w:r>
      <w:r w:rsidR="79F583A9" w:rsidRPr="1C27D104">
        <w:rPr>
          <w:rFonts w:ascii="Arial" w:hAnsi="Arial" w:cs="Arial"/>
          <w:color w:val="000000" w:themeColor="text1"/>
          <w:sz w:val="24"/>
          <w:szCs w:val="24"/>
        </w:rPr>
        <w:t xml:space="preserve">y </w:t>
      </w:r>
      <w:r w:rsidR="21D268EF" w:rsidRPr="1C27D104">
        <w:rPr>
          <w:rFonts w:ascii="Arial" w:hAnsi="Arial" w:cs="Arial"/>
          <w:color w:val="000000" w:themeColor="text1"/>
          <w:sz w:val="24"/>
          <w:szCs w:val="24"/>
        </w:rPr>
        <w:t>se ha trabajado con la UCP</w:t>
      </w:r>
      <w:r w:rsidR="54B1AC62" w:rsidRPr="1C27D104">
        <w:rPr>
          <w:rFonts w:ascii="Arial" w:hAnsi="Arial" w:cs="Arial"/>
          <w:color w:val="000000" w:themeColor="text1"/>
          <w:sz w:val="24"/>
          <w:szCs w:val="24"/>
        </w:rPr>
        <w:t xml:space="preserve"> y</w:t>
      </w:r>
      <w:r w:rsidR="21D268EF" w:rsidRPr="1C27D104">
        <w:rPr>
          <w:rFonts w:ascii="Arial" w:hAnsi="Arial" w:cs="Arial"/>
          <w:color w:val="000000" w:themeColor="text1"/>
          <w:sz w:val="24"/>
          <w:szCs w:val="24"/>
        </w:rPr>
        <w:t xml:space="preserve"> con </w:t>
      </w:r>
      <w:r w:rsidR="63BDF39F" w:rsidRPr="1C27D104">
        <w:rPr>
          <w:rFonts w:ascii="Arial" w:hAnsi="Arial" w:cs="Arial"/>
          <w:color w:val="000000" w:themeColor="text1"/>
          <w:sz w:val="24"/>
          <w:szCs w:val="24"/>
        </w:rPr>
        <w:t xml:space="preserve">la Directora de Gestión Corporativa, Luz Nayibe López, </w:t>
      </w:r>
      <w:r w:rsidR="598DA9B1" w:rsidRPr="1C27D104">
        <w:rPr>
          <w:rFonts w:ascii="Arial" w:hAnsi="Arial" w:cs="Arial"/>
          <w:color w:val="000000" w:themeColor="text1"/>
          <w:sz w:val="24"/>
          <w:szCs w:val="24"/>
        </w:rPr>
        <w:t xml:space="preserve">para saber qué decisión se </w:t>
      </w:r>
      <w:r w:rsidR="2EE9F6FC" w:rsidRPr="1C27D104">
        <w:rPr>
          <w:rFonts w:ascii="Arial" w:hAnsi="Arial" w:cs="Arial"/>
          <w:color w:val="000000" w:themeColor="text1"/>
          <w:sz w:val="24"/>
          <w:szCs w:val="24"/>
        </w:rPr>
        <w:t>tomar</w:t>
      </w:r>
      <w:r w:rsidR="6BEAB134" w:rsidRPr="1C27D104">
        <w:rPr>
          <w:rFonts w:ascii="Arial" w:hAnsi="Arial" w:cs="Arial"/>
          <w:color w:val="000000" w:themeColor="text1"/>
          <w:sz w:val="24"/>
          <w:szCs w:val="24"/>
        </w:rPr>
        <w:t>á</w:t>
      </w:r>
      <w:r w:rsidR="2EE9F6FC" w:rsidRPr="1C27D104">
        <w:rPr>
          <w:rFonts w:ascii="Arial" w:hAnsi="Arial" w:cs="Arial"/>
          <w:color w:val="000000" w:themeColor="text1"/>
          <w:sz w:val="24"/>
          <w:szCs w:val="24"/>
        </w:rPr>
        <w:t xml:space="preserve"> al respecto</w:t>
      </w:r>
      <w:r w:rsidR="1634C65E" w:rsidRPr="1C27D104">
        <w:rPr>
          <w:rFonts w:ascii="Arial" w:hAnsi="Arial" w:cs="Arial"/>
          <w:color w:val="000000" w:themeColor="text1"/>
          <w:sz w:val="24"/>
          <w:szCs w:val="24"/>
        </w:rPr>
        <w:t xml:space="preserve"> de los conceptos dados por la interventoría</w:t>
      </w:r>
      <w:r w:rsidR="2EE9F6FC" w:rsidRPr="1C27D104">
        <w:rPr>
          <w:rFonts w:ascii="Arial" w:hAnsi="Arial" w:cs="Arial"/>
          <w:color w:val="000000" w:themeColor="text1"/>
          <w:sz w:val="24"/>
          <w:szCs w:val="24"/>
        </w:rPr>
        <w:t xml:space="preserve">; pero antes se espera blindar todo el tema de servicios </w:t>
      </w:r>
      <w:r w:rsidR="40F5EDE5" w:rsidRPr="1C27D104">
        <w:rPr>
          <w:rFonts w:ascii="Arial" w:hAnsi="Arial" w:cs="Arial"/>
          <w:color w:val="000000" w:themeColor="text1"/>
          <w:sz w:val="24"/>
          <w:szCs w:val="24"/>
        </w:rPr>
        <w:t>fijos por medio de</w:t>
      </w:r>
      <w:r w:rsidR="27E2DA1A" w:rsidRPr="1C27D104">
        <w:rPr>
          <w:rFonts w:ascii="Arial" w:hAnsi="Arial" w:cs="Arial"/>
          <w:color w:val="000000" w:themeColor="text1"/>
          <w:sz w:val="24"/>
          <w:szCs w:val="24"/>
        </w:rPr>
        <w:t>l</w:t>
      </w:r>
      <w:r w:rsidR="40F5EDE5" w:rsidRPr="1C27D104">
        <w:rPr>
          <w:rFonts w:ascii="Arial" w:hAnsi="Arial" w:cs="Arial"/>
          <w:color w:val="000000" w:themeColor="text1"/>
          <w:sz w:val="24"/>
          <w:szCs w:val="24"/>
        </w:rPr>
        <w:t xml:space="preserve"> </w:t>
      </w:r>
      <w:r w:rsidR="4DD74AE7" w:rsidRPr="1C27D104">
        <w:rPr>
          <w:rFonts w:ascii="Arial" w:hAnsi="Arial" w:cs="Arial"/>
          <w:color w:val="000000" w:themeColor="text1"/>
          <w:sz w:val="24"/>
          <w:szCs w:val="24"/>
        </w:rPr>
        <w:t>o</w:t>
      </w:r>
      <w:r w:rsidR="40F5EDE5" w:rsidRPr="1C27D104">
        <w:rPr>
          <w:rFonts w:ascii="Arial" w:hAnsi="Arial" w:cs="Arial"/>
          <w:color w:val="000000" w:themeColor="text1"/>
          <w:sz w:val="24"/>
          <w:szCs w:val="24"/>
        </w:rPr>
        <w:t>trosí</w:t>
      </w:r>
      <w:r w:rsidR="5E7576AB" w:rsidRPr="1C27D104">
        <w:rPr>
          <w:rFonts w:ascii="Arial" w:hAnsi="Arial" w:cs="Arial"/>
          <w:color w:val="000000" w:themeColor="text1"/>
          <w:sz w:val="24"/>
          <w:szCs w:val="24"/>
        </w:rPr>
        <w:t xml:space="preserve"> y seguir avanzando en lo que se pueda</w:t>
      </w:r>
      <w:r w:rsidR="1A805198" w:rsidRPr="1C27D104">
        <w:rPr>
          <w:rFonts w:ascii="Arial" w:hAnsi="Arial" w:cs="Arial"/>
          <w:color w:val="000000" w:themeColor="text1"/>
          <w:sz w:val="24"/>
          <w:szCs w:val="24"/>
        </w:rPr>
        <w:t>; actualmente</w:t>
      </w:r>
      <w:r w:rsidR="25A22C40" w:rsidRPr="1C27D104">
        <w:rPr>
          <w:rFonts w:ascii="Arial" w:hAnsi="Arial" w:cs="Arial"/>
          <w:color w:val="000000" w:themeColor="text1"/>
          <w:sz w:val="24"/>
          <w:szCs w:val="24"/>
        </w:rPr>
        <w:t xml:space="preserve"> este proceso</w:t>
      </w:r>
      <w:r w:rsidR="1A805198" w:rsidRPr="1C27D104">
        <w:rPr>
          <w:rFonts w:ascii="Arial" w:hAnsi="Arial" w:cs="Arial"/>
          <w:color w:val="000000" w:themeColor="text1"/>
          <w:sz w:val="24"/>
          <w:szCs w:val="24"/>
        </w:rPr>
        <w:t xml:space="preserve"> se está </w:t>
      </w:r>
      <w:r w:rsidR="25A22C40" w:rsidRPr="1C27D104">
        <w:rPr>
          <w:rFonts w:ascii="Arial" w:hAnsi="Arial" w:cs="Arial"/>
          <w:color w:val="000000" w:themeColor="text1"/>
          <w:sz w:val="24"/>
          <w:szCs w:val="24"/>
        </w:rPr>
        <w:t>revisando</w:t>
      </w:r>
      <w:r w:rsidR="1A805198" w:rsidRPr="1C27D104">
        <w:rPr>
          <w:rFonts w:ascii="Arial" w:hAnsi="Arial" w:cs="Arial"/>
          <w:color w:val="000000" w:themeColor="text1"/>
          <w:sz w:val="24"/>
          <w:szCs w:val="24"/>
        </w:rPr>
        <w:t xml:space="preserve"> </w:t>
      </w:r>
      <w:r w:rsidR="31A8007E" w:rsidRPr="1C27D104">
        <w:rPr>
          <w:rFonts w:ascii="Arial" w:hAnsi="Arial" w:cs="Arial"/>
          <w:color w:val="000000" w:themeColor="text1"/>
          <w:sz w:val="24"/>
          <w:szCs w:val="24"/>
        </w:rPr>
        <w:t xml:space="preserve">con el </w:t>
      </w:r>
      <w:r w:rsidR="6EE9135A" w:rsidRPr="1C27D104">
        <w:rPr>
          <w:rFonts w:ascii="Arial" w:hAnsi="Arial" w:cs="Arial"/>
          <w:color w:val="000000" w:themeColor="text1"/>
          <w:sz w:val="24"/>
          <w:szCs w:val="24"/>
        </w:rPr>
        <w:t>D</w:t>
      </w:r>
      <w:r w:rsidR="31A8007E" w:rsidRPr="1C27D104">
        <w:rPr>
          <w:rFonts w:ascii="Arial" w:hAnsi="Arial" w:cs="Arial"/>
          <w:color w:val="000000" w:themeColor="text1"/>
          <w:sz w:val="24"/>
          <w:szCs w:val="24"/>
        </w:rPr>
        <w:t>irector</w:t>
      </w:r>
      <w:r w:rsidR="356FD0EC" w:rsidRPr="1C27D104">
        <w:rPr>
          <w:rFonts w:ascii="Arial" w:hAnsi="Arial" w:cs="Arial"/>
          <w:color w:val="000000" w:themeColor="text1"/>
          <w:sz w:val="24"/>
          <w:szCs w:val="24"/>
        </w:rPr>
        <w:t xml:space="preserve"> de la DIAN</w:t>
      </w:r>
      <w:r w:rsidR="25A22C40" w:rsidRPr="1C27D104">
        <w:rPr>
          <w:rFonts w:ascii="Arial" w:hAnsi="Arial" w:cs="Arial"/>
          <w:color w:val="000000" w:themeColor="text1"/>
          <w:sz w:val="24"/>
          <w:szCs w:val="24"/>
        </w:rPr>
        <w:t xml:space="preserve"> y así</w:t>
      </w:r>
      <w:r w:rsidR="25A7A445" w:rsidRPr="1C27D104">
        <w:rPr>
          <w:rFonts w:ascii="Arial" w:hAnsi="Arial" w:cs="Arial"/>
          <w:color w:val="000000" w:themeColor="text1"/>
          <w:sz w:val="24"/>
          <w:szCs w:val="24"/>
        </w:rPr>
        <w:t xml:space="preserve"> tener en cuenta cada una de la aristas desde el punto de vista jurídico y contractual</w:t>
      </w:r>
      <w:r w:rsidR="25A22C40" w:rsidRPr="1C27D104">
        <w:rPr>
          <w:rFonts w:ascii="Arial" w:hAnsi="Arial" w:cs="Arial"/>
          <w:color w:val="000000" w:themeColor="text1"/>
          <w:sz w:val="24"/>
          <w:szCs w:val="24"/>
        </w:rPr>
        <w:t xml:space="preserve">, de esta forma </w:t>
      </w:r>
      <w:r w:rsidR="55118031" w:rsidRPr="1C27D104">
        <w:rPr>
          <w:rFonts w:ascii="Arial" w:hAnsi="Arial" w:cs="Arial"/>
          <w:color w:val="000000" w:themeColor="text1"/>
          <w:sz w:val="24"/>
          <w:szCs w:val="24"/>
        </w:rPr>
        <w:t xml:space="preserve">tener claro cuál </w:t>
      </w:r>
      <w:r w:rsidR="25A22C40" w:rsidRPr="1C27D104">
        <w:rPr>
          <w:rFonts w:ascii="Arial" w:hAnsi="Arial" w:cs="Arial"/>
          <w:color w:val="000000" w:themeColor="text1"/>
          <w:sz w:val="24"/>
          <w:szCs w:val="24"/>
        </w:rPr>
        <w:t>puede ser la mejor decisión</w:t>
      </w:r>
      <w:r w:rsidR="7414E25C" w:rsidRPr="1C27D104">
        <w:rPr>
          <w:rFonts w:ascii="Arial" w:hAnsi="Arial" w:cs="Arial"/>
          <w:color w:val="000000" w:themeColor="text1"/>
          <w:sz w:val="24"/>
          <w:szCs w:val="24"/>
        </w:rPr>
        <w:t xml:space="preserve"> de cara a la modernización</w:t>
      </w:r>
      <w:r w:rsidR="25A22C40" w:rsidRPr="1C27D104">
        <w:rPr>
          <w:rFonts w:ascii="Arial" w:hAnsi="Arial" w:cs="Arial"/>
          <w:color w:val="000000" w:themeColor="text1"/>
          <w:sz w:val="24"/>
          <w:szCs w:val="24"/>
        </w:rPr>
        <w:t>.</w:t>
      </w:r>
    </w:p>
    <w:p w14:paraId="423EBA24" w14:textId="77777777" w:rsidR="00FB3617" w:rsidRPr="008B2933" w:rsidRDefault="00FB3617" w:rsidP="0028562E">
      <w:pPr>
        <w:ind w:left="414"/>
        <w:jc w:val="both"/>
        <w:rPr>
          <w:rFonts w:ascii="Arial" w:hAnsi="Arial" w:cs="Arial"/>
          <w:color w:val="000000" w:themeColor="text1"/>
          <w:sz w:val="24"/>
          <w:szCs w:val="24"/>
        </w:rPr>
      </w:pPr>
    </w:p>
    <w:p w14:paraId="40CFBF70" w14:textId="69E8836E" w:rsidR="00FB3617" w:rsidRPr="008B2933" w:rsidRDefault="006EEB4C" w:rsidP="1C27D104">
      <w:pPr>
        <w:ind w:left="414"/>
        <w:jc w:val="both"/>
        <w:rPr>
          <w:rFonts w:ascii="Arial" w:hAnsi="Arial" w:cs="Arial"/>
          <w:color w:val="000000" w:themeColor="text1"/>
          <w:sz w:val="24"/>
          <w:szCs w:val="24"/>
        </w:rPr>
      </w:pPr>
      <w:r w:rsidRPr="1C27D104">
        <w:rPr>
          <w:rFonts w:ascii="Arial" w:hAnsi="Arial" w:cs="Arial"/>
          <w:color w:val="000000" w:themeColor="text1"/>
          <w:sz w:val="24"/>
          <w:szCs w:val="24"/>
        </w:rPr>
        <w:t xml:space="preserve">El director de </w:t>
      </w:r>
      <w:r w:rsidR="1606D72C" w:rsidRPr="1C27D104">
        <w:rPr>
          <w:rFonts w:ascii="Arial" w:hAnsi="Arial" w:cs="Arial"/>
          <w:color w:val="000000" w:themeColor="text1"/>
          <w:sz w:val="24"/>
          <w:szCs w:val="24"/>
        </w:rPr>
        <w:t>G</w:t>
      </w:r>
      <w:r w:rsidRPr="1C27D104">
        <w:rPr>
          <w:rFonts w:ascii="Arial" w:hAnsi="Arial" w:cs="Arial"/>
          <w:color w:val="000000" w:themeColor="text1"/>
          <w:sz w:val="24"/>
          <w:szCs w:val="24"/>
        </w:rPr>
        <w:t xml:space="preserve">estión de </w:t>
      </w:r>
      <w:r w:rsidR="6A9C16FA" w:rsidRPr="1C27D104">
        <w:rPr>
          <w:rFonts w:ascii="Arial" w:hAnsi="Arial" w:cs="Arial"/>
          <w:color w:val="000000" w:themeColor="text1"/>
          <w:sz w:val="24"/>
          <w:szCs w:val="24"/>
        </w:rPr>
        <w:t>F</w:t>
      </w:r>
      <w:r w:rsidRPr="1C27D104">
        <w:rPr>
          <w:rFonts w:ascii="Arial" w:hAnsi="Arial" w:cs="Arial"/>
          <w:color w:val="000000" w:themeColor="text1"/>
          <w:sz w:val="24"/>
          <w:szCs w:val="24"/>
        </w:rPr>
        <w:t>iscalización</w:t>
      </w:r>
      <w:r w:rsidR="351B8447" w:rsidRPr="1C27D104">
        <w:rPr>
          <w:rFonts w:ascii="Arial" w:hAnsi="Arial" w:cs="Arial"/>
          <w:color w:val="000000" w:themeColor="text1"/>
          <w:sz w:val="24"/>
          <w:szCs w:val="24"/>
        </w:rPr>
        <w:t>, Andrés Ordóñez,</w:t>
      </w:r>
      <w:r w:rsidR="1561A00C" w:rsidRPr="1C27D104">
        <w:rPr>
          <w:rFonts w:ascii="Arial" w:hAnsi="Arial" w:cs="Arial"/>
          <w:color w:val="000000" w:themeColor="text1"/>
          <w:sz w:val="24"/>
          <w:szCs w:val="24"/>
        </w:rPr>
        <w:t xml:space="preserve"> pregunta si en ese análisis </w:t>
      </w:r>
      <w:r w:rsidR="6E6ECC92" w:rsidRPr="1C27D104">
        <w:rPr>
          <w:rFonts w:ascii="Arial" w:hAnsi="Arial" w:cs="Arial"/>
          <w:color w:val="000000" w:themeColor="text1"/>
          <w:sz w:val="24"/>
          <w:szCs w:val="24"/>
        </w:rPr>
        <w:t>“</w:t>
      </w:r>
      <w:r w:rsidR="6012E74C" w:rsidRPr="1C27D104">
        <w:rPr>
          <w:rFonts w:ascii="Arial" w:hAnsi="Arial" w:cs="Arial"/>
          <w:color w:val="000000" w:themeColor="text1"/>
          <w:sz w:val="24"/>
          <w:szCs w:val="24"/>
        </w:rPr>
        <w:t>¿</w:t>
      </w:r>
      <w:r w:rsidR="31FFC09F" w:rsidRPr="1C27D104">
        <w:rPr>
          <w:rFonts w:ascii="Arial" w:hAnsi="Arial" w:cs="Arial"/>
          <w:color w:val="000000" w:themeColor="text1"/>
          <w:sz w:val="24"/>
          <w:szCs w:val="24"/>
        </w:rPr>
        <w:t>encontraron que la mejor opción es la cesión del contrato</w:t>
      </w:r>
      <w:r w:rsidR="0829D265" w:rsidRPr="1C27D104">
        <w:rPr>
          <w:rFonts w:ascii="Arial" w:hAnsi="Arial" w:cs="Arial"/>
          <w:color w:val="000000" w:themeColor="text1"/>
          <w:sz w:val="24"/>
          <w:szCs w:val="24"/>
        </w:rPr>
        <w:t xml:space="preserve"> o cual sería la mejor alternativa para la </w:t>
      </w:r>
      <w:r w:rsidR="65398EEB" w:rsidRPr="1C27D104">
        <w:rPr>
          <w:rFonts w:ascii="Arial" w:hAnsi="Arial" w:cs="Arial"/>
          <w:color w:val="000000" w:themeColor="text1"/>
          <w:sz w:val="24"/>
          <w:szCs w:val="24"/>
        </w:rPr>
        <w:t>E</w:t>
      </w:r>
      <w:r w:rsidR="0829D265" w:rsidRPr="1C27D104">
        <w:rPr>
          <w:rFonts w:ascii="Arial" w:hAnsi="Arial" w:cs="Arial"/>
          <w:color w:val="000000" w:themeColor="text1"/>
          <w:sz w:val="24"/>
          <w:szCs w:val="24"/>
        </w:rPr>
        <w:t>ntidad en este momento</w:t>
      </w:r>
      <w:r w:rsidR="5CDC4653" w:rsidRPr="1C27D104">
        <w:rPr>
          <w:rFonts w:ascii="Arial" w:hAnsi="Arial" w:cs="Arial"/>
          <w:color w:val="000000" w:themeColor="text1"/>
          <w:sz w:val="24"/>
          <w:szCs w:val="24"/>
        </w:rPr>
        <w:t>?</w:t>
      </w:r>
      <w:r w:rsidR="3F6CC372" w:rsidRPr="1C27D104">
        <w:rPr>
          <w:rFonts w:ascii="Arial" w:hAnsi="Arial" w:cs="Arial"/>
          <w:color w:val="000000" w:themeColor="text1"/>
          <w:sz w:val="24"/>
          <w:szCs w:val="24"/>
        </w:rPr>
        <w:t>”.</w:t>
      </w:r>
    </w:p>
    <w:p w14:paraId="4BFF6B21" w14:textId="77777777" w:rsidR="001E5305" w:rsidRPr="008B2933" w:rsidRDefault="001E5305" w:rsidP="0028562E">
      <w:pPr>
        <w:ind w:left="414"/>
        <w:jc w:val="both"/>
        <w:rPr>
          <w:rFonts w:ascii="Arial" w:hAnsi="Arial" w:cs="Arial"/>
          <w:color w:val="000000" w:themeColor="text1"/>
          <w:sz w:val="24"/>
          <w:szCs w:val="24"/>
        </w:rPr>
      </w:pPr>
    </w:p>
    <w:p w14:paraId="29A53DCA" w14:textId="26275C5C" w:rsidR="001E5305" w:rsidRPr="008B2933" w:rsidRDefault="769BCD3C" w:rsidP="1C27D104">
      <w:pPr>
        <w:spacing w:line="259" w:lineRule="auto"/>
        <w:ind w:left="414"/>
        <w:jc w:val="both"/>
        <w:rPr>
          <w:rFonts w:ascii="Arial" w:hAnsi="Arial" w:cs="Arial"/>
          <w:color w:val="000000" w:themeColor="text1"/>
          <w:sz w:val="24"/>
          <w:szCs w:val="24"/>
        </w:rPr>
      </w:pPr>
      <w:r w:rsidRPr="1C27D104">
        <w:rPr>
          <w:rFonts w:ascii="Arial" w:hAnsi="Arial" w:cs="Arial"/>
          <w:color w:val="000000" w:themeColor="text1"/>
          <w:sz w:val="24"/>
          <w:szCs w:val="24"/>
        </w:rPr>
        <w:t>El director de la DGIT</w:t>
      </w:r>
      <w:r w:rsidR="00AC2AA0" w:rsidRPr="1C27D104">
        <w:rPr>
          <w:rFonts w:ascii="Arial" w:hAnsi="Arial" w:cs="Arial"/>
          <w:color w:val="000000" w:themeColor="text1"/>
          <w:sz w:val="24"/>
          <w:szCs w:val="24"/>
        </w:rPr>
        <w:t>, Julián Medina,</w:t>
      </w:r>
      <w:r w:rsidRPr="1C27D104">
        <w:rPr>
          <w:rFonts w:ascii="Arial" w:hAnsi="Arial" w:cs="Arial"/>
          <w:color w:val="000000" w:themeColor="text1"/>
          <w:sz w:val="24"/>
          <w:szCs w:val="24"/>
        </w:rPr>
        <w:t xml:space="preserve"> </w:t>
      </w:r>
      <w:r w:rsidR="15EEF533" w:rsidRPr="1C27D104">
        <w:rPr>
          <w:rFonts w:ascii="Arial" w:hAnsi="Arial" w:cs="Arial"/>
          <w:color w:val="000000" w:themeColor="text1"/>
          <w:sz w:val="24"/>
          <w:szCs w:val="24"/>
        </w:rPr>
        <w:t xml:space="preserve">responde </w:t>
      </w:r>
      <w:r w:rsidRPr="1C27D104">
        <w:rPr>
          <w:rFonts w:ascii="Arial" w:hAnsi="Arial" w:cs="Arial"/>
          <w:color w:val="000000" w:themeColor="text1"/>
          <w:sz w:val="24"/>
          <w:szCs w:val="24"/>
        </w:rPr>
        <w:t>que este tema</w:t>
      </w:r>
      <w:r w:rsidR="73DDE51F" w:rsidRPr="1C27D104">
        <w:rPr>
          <w:rFonts w:ascii="Arial" w:hAnsi="Arial" w:cs="Arial"/>
          <w:color w:val="000000" w:themeColor="text1"/>
          <w:sz w:val="24"/>
          <w:szCs w:val="24"/>
        </w:rPr>
        <w:t>, como se mencionó anteriormente,</w:t>
      </w:r>
      <w:r w:rsidRPr="1C27D104">
        <w:rPr>
          <w:rFonts w:ascii="Arial" w:hAnsi="Arial" w:cs="Arial"/>
          <w:color w:val="000000" w:themeColor="text1"/>
          <w:sz w:val="24"/>
          <w:szCs w:val="24"/>
        </w:rPr>
        <w:t xml:space="preserve"> </w:t>
      </w:r>
      <w:r w:rsidR="3E92F660" w:rsidRPr="1C27D104">
        <w:rPr>
          <w:rFonts w:ascii="Arial" w:hAnsi="Arial" w:cs="Arial"/>
          <w:color w:val="000000" w:themeColor="text1"/>
          <w:sz w:val="24"/>
          <w:szCs w:val="24"/>
        </w:rPr>
        <w:t xml:space="preserve">tiene diferentes posiciones </w:t>
      </w:r>
      <w:r w:rsidR="6155A58F" w:rsidRPr="1C27D104">
        <w:rPr>
          <w:rFonts w:ascii="Arial" w:hAnsi="Arial" w:cs="Arial"/>
          <w:color w:val="000000" w:themeColor="text1"/>
          <w:sz w:val="24"/>
          <w:szCs w:val="24"/>
        </w:rPr>
        <w:t>que están siendo analizadas por la UCP, la Dirección de Gestión Corporativa, la Dirección de Innovación y Tecnología y la Interventoría</w:t>
      </w:r>
      <w:r w:rsidR="0E6A71CA" w:rsidRPr="1C27D104">
        <w:rPr>
          <w:rFonts w:ascii="Arial" w:hAnsi="Arial" w:cs="Arial"/>
          <w:color w:val="000000" w:themeColor="text1"/>
          <w:sz w:val="24"/>
          <w:szCs w:val="24"/>
        </w:rPr>
        <w:t xml:space="preserve">, </w:t>
      </w:r>
      <w:r w:rsidR="50B623ED" w:rsidRPr="1C27D104">
        <w:rPr>
          <w:rFonts w:ascii="Arial" w:hAnsi="Arial" w:cs="Arial"/>
          <w:color w:val="000000" w:themeColor="text1"/>
          <w:sz w:val="24"/>
          <w:szCs w:val="24"/>
        </w:rPr>
        <w:t xml:space="preserve">y </w:t>
      </w:r>
      <w:r w:rsidR="0E6A71CA" w:rsidRPr="1C27D104">
        <w:rPr>
          <w:rFonts w:ascii="Arial" w:hAnsi="Arial" w:cs="Arial"/>
          <w:color w:val="000000" w:themeColor="text1"/>
          <w:sz w:val="24"/>
          <w:szCs w:val="24"/>
        </w:rPr>
        <w:t xml:space="preserve">a la fecha </w:t>
      </w:r>
      <w:r w:rsidR="50B623ED" w:rsidRPr="1C27D104">
        <w:rPr>
          <w:rFonts w:ascii="Arial" w:hAnsi="Arial" w:cs="Arial"/>
          <w:color w:val="000000" w:themeColor="text1"/>
          <w:sz w:val="24"/>
          <w:szCs w:val="24"/>
        </w:rPr>
        <w:t xml:space="preserve">no </w:t>
      </w:r>
      <w:r w:rsidRPr="1C27D104">
        <w:rPr>
          <w:rFonts w:ascii="Arial" w:hAnsi="Arial" w:cs="Arial"/>
          <w:color w:val="000000" w:themeColor="text1"/>
          <w:sz w:val="24"/>
          <w:szCs w:val="24"/>
        </w:rPr>
        <w:t>hay una decisión.</w:t>
      </w:r>
    </w:p>
    <w:p w14:paraId="61E2894B" w14:textId="77777777" w:rsidR="00F91468" w:rsidRPr="008B2933" w:rsidRDefault="00F91468" w:rsidP="0028562E">
      <w:pPr>
        <w:ind w:left="414"/>
        <w:jc w:val="both"/>
        <w:rPr>
          <w:rFonts w:ascii="Arial" w:hAnsi="Arial" w:cs="Arial"/>
          <w:color w:val="000000" w:themeColor="text1"/>
          <w:sz w:val="24"/>
          <w:szCs w:val="24"/>
        </w:rPr>
      </w:pPr>
    </w:p>
    <w:p w14:paraId="5123F818" w14:textId="19E3FDC2" w:rsidR="00E83C77" w:rsidRPr="008B2933" w:rsidRDefault="09900BBA" w:rsidP="00467E9E">
      <w:pPr>
        <w:spacing w:line="259" w:lineRule="auto"/>
        <w:ind w:left="414"/>
        <w:jc w:val="both"/>
        <w:rPr>
          <w:rFonts w:ascii="Arial" w:hAnsi="Arial" w:cs="Arial"/>
          <w:color w:val="000000" w:themeColor="text1"/>
          <w:sz w:val="24"/>
          <w:szCs w:val="24"/>
        </w:rPr>
      </w:pPr>
      <w:r w:rsidRPr="1C27D104">
        <w:rPr>
          <w:rFonts w:ascii="Arial" w:hAnsi="Arial" w:cs="Arial"/>
          <w:color w:val="000000" w:themeColor="text1"/>
          <w:sz w:val="24"/>
          <w:szCs w:val="24"/>
        </w:rPr>
        <w:t xml:space="preserve">La </w:t>
      </w:r>
      <w:r w:rsidR="4D5FA09E" w:rsidRPr="1C27D104">
        <w:rPr>
          <w:rFonts w:ascii="Arial" w:hAnsi="Arial" w:cs="Arial"/>
          <w:color w:val="000000" w:themeColor="text1"/>
          <w:sz w:val="24"/>
          <w:szCs w:val="24"/>
        </w:rPr>
        <w:t>Directora de Gestión Corporativa, Luz Nayibe López,</w:t>
      </w:r>
      <w:r w:rsidRPr="1C27D104">
        <w:rPr>
          <w:rFonts w:ascii="Arial" w:hAnsi="Arial" w:cs="Arial"/>
          <w:color w:val="000000" w:themeColor="text1"/>
          <w:sz w:val="24"/>
          <w:szCs w:val="24"/>
        </w:rPr>
        <w:t xml:space="preserve"> menciona que la </w:t>
      </w:r>
      <w:r w:rsidR="3EB652D3" w:rsidRPr="1C27D104">
        <w:rPr>
          <w:rFonts w:ascii="Arial" w:hAnsi="Arial" w:cs="Arial"/>
          <w:color w:val="000000" w:themeColor="text1"/>
          <w:sz w:val="24"/>
          <w:szCs w:val="24"/>
        </w:rPr>
        <w:t xml:space="preserve">DIAN </w:t>
      </w:r>
      <w:r w:rsidRPr="1C27D104">
        <w:rPr>
          <w:rFonts w:ascii="Arial" w:hAnsi="Arial" w:cs="Arial"/>
          <w:color w:val="000000" w:themeColor="text1"/>
          <w:sz w:val="24"/>
          <w:szCs w:val="24"/>
        </w:rPr>
        <w:t>y la interventora estudian la situación y analizan las posibilidades para decidir en términos operativos y jurídicos de la mejor forma.</w:t>
      </w:r>
      <w:r w:rsidR="154C76D3" w:rsidRPr="1C27D104">
        <w:rPr>
          <w:rFonts w:ascii="Arial" w:hAnsi="Arial" w:cs="Arial"/>
          <w:color w:val="000000" w:themeColor="text1"/>
          <w:sz w:val="24"/>
          <w:szCs w:val="24"/>
        </w:rPr>
        <w:t xml:space="preserve"> </w:t>
      </w:r>
      <w:r w:rsidR="2CC5D77A" w:rsidRPr="1C27D104">
        <w:rPr>
          <w:rFonts w:ascii="Arial" w:hAnsi="Arial" w:cs="Arial"/>
          <w:color w:val="000000" w:themeColor="text1"/>
          <w:sz w:val="24"/>
          <w:szCs w:val="24"/>
        </w:rPr>
        <w:t>Antes</w:t>
      </w:r>
      <w:r w:rsidR="154C76D3" w:rsidRPr="1C27D104">
        <w:rPr>
          <w:rFonts w:ascii="Arial" w:hAnsi="Arial" w:cs="Arial"/>
          <w:color w:val="000000" w:themeColor="text1"/>
          <w:sz w:val="24"/>
          <w:szCs w:val="24"/>
        </w:rPr>
        <w:t xml:space="preserve">, se emitieron documentos </w:t>
      </w:r>
      <w:r w:rsidR="60DD9899" w:rsidRPr="1C27D104">
        <w:rPr>
          <w:rFonts w:ascii="Arial" w:hAnsi="Arial" w:cs="Arial"/>
          <w:color w:val="000000" w:themeColor="text1"/>
          <w:sz w:val="24"/>
          <w:szCs w:val="24"/>
        </w:rPr>
        <w:t xml:space="preserve">al </w:t>
      </w:r>
      <w:r w:rsidR="44418CE0" w:rsidRPr="1C27D104">
        <w:rPr>
          <w:rFonts w:ascii="Arial" w:hAnsi="Arial" w:cs="Arial"/>
          <w:color w:val="000000" w:themeColor="text1"/>
          <w:sz w:val="24"/>
          <w:szCs w:val="24"/>
        </w:rPr>
        <w:t>D</w:t>
      </w:r>
      <w:r w:rsidR="60DD9899" w:rsidRPr="1C27D104">
        <w:rPr>
          <w:rFonts w:ascii="Arial" w:hAnsi="Arial" w:cs="Arial"/>
          <w:color w:val="000000" w:themeColor="text1"/>
          <w:sz w:val="24"/>
          <w:szCs w:val="24"/>
        </w:rPr>
        <w:t xml:space="preserve">irector de la DGIT </w:t>
      </w:r>
      <w:r w:rsidR="1210CD4F" w:rsidRPr="1C27D104">
        <w:rPr>
          <w:rFonts w:ascii="Arial" w:hAnsi="Arial" w:cs="Arial"/>
          <w:color w:val="000000" w:themeColor="text1"/>
          <w:sz w:val="24"/>
          <w:szCs w:val="24"/>
        </w:rPr>
        <w:t xml:space="preserve">que </w:t>
      </w:r>
      <w:r w:rsidR="60DD9899" w:rsidRPr="1C27D104">
        <w:rPr>
          <w:rFonts w:ascii="Arial" w:hAnsi="Arial" w:cs="Arial"/>
          <w:color w:val="000000" w:themeColor="text1"/>
          <w:sz w:val="24"/>
          <w:szCs w:val="24"/>
        </w:rPr>
        <w:t xml:space="preserve">no </w:t>
      </w:r>
      <w:r w:rsidR="6BB6D9A1" w:rsidRPr="1C27D104">
        <w:rPr>
          <w:rFonts w:ascii="Arial" w:hAnsi="Arial" w:cs="Arial"/>
          <w:color w:val="000000" w:themeColor="text1"/>
          <w:sz w:val="24"/>
          <w:szCs w:val="24"/>
        </w:rPr>
        <w:t>se han devuelto</w:t>
      </w:r>
      <w:r w:rsidR="26A169F4" w:rsidRPr="1C27D104">
        <w:rPr>
          <w:rFonts w:ascii="Arial" w:hAnsi="Arial" w:cs="Arial"/>
          <w:color w:val="000000" w:themeColor="text1"/>
          <w:sz w:val="24"/>
          <w:szCs w:val="24"/>
        </w:rPr>
        <w:t>, con unos interrogantes puntuales frente a las recomendaciones que ha</w:t>
      </w:r>
      <w:r w:rsidR="7E0653B8" w:rsidRPr="1C27D104">
        <w:rPr>
          <w:rFonts w:ascii="Arial" w:hAnsi="Arial" w:cs="Arial"/>
          <w:color w:val="000000" w:themeColor="text1"/>
          <w:sz w:val="24"/>
          <w:szCs w:val="24"/>
        </w:rPr>
        <w:t xml:space="preserve"> hecho </w:t>
      </w:r>
      <w:r w:rsidR="26A169F4" w:rsidRPr="1C27D104">
        <w:rPr>
          <w:rFonts w:ascii="Arial" w:hAnsi="Arial" w:cs="Arial"/>
          <w:color w:val="000000" w:themeColor="text1"/>
          <w:sz w:val="24"/>
          <w:szCs w:val="24"/>
        </w:rPr>
        <w:t>la interventoría</w:t>
      </w:r>
      <w:r w:rsidR="7E0653B8" w:rsidRPr="1C27D104">
        <w:rPr>
          <w:rFonts w:ascii="Arial" w:hAnsi="Arial" w:cs="Arial"/>
          <w:color w:val="000000" w:themeColor="text1"/>
          <w:sz w:val="24"/>
          <w:szCs w:val="24"/>
        </w:rPr>
        <w:t xml:space="preserve"> </w:t>
      </w:r>
      <w:r w:rsidR="19754538" w:rsidRPr="1C27D104">
        <w:rPr>
          <w:rFonts w:ascii="Arial" w:hAnsi="Arial" w:cs="Arial"/>
          <w:color w:val="000000" w:themeColor="text1"/>
          <w:sz w:val="24"/>
          <w:szCs w:val="24"/>
        </w:rPr>
        <w:t>frente a los riesgos y los escenarios para poder tomar la mejor decisión.</w:t>
      </w:r>
      <w:r w:rsidR="7E1D42E4" w:rsidRPr="1C27D104">
        <w:rPr>
          <w:rFonts w:ascii="Arial" w:hAnsi="Arial" w:cs="Arial"/>
          <w:color w:val="000000" w:themeColor="text1"/>
          <w:sz w:val="24"/>
          <w:szCs w:val="24"/>
        </w:rPr>
        <w:t xml:space="preserve"> </w:t>
      </w:r>
      <w:r w:rsidR="3DA5559C" w:rsidRPr="1C27D104">
        <w:rPr>
          <w:rFonts w:ascii="Arial" w:hAnsi="Arial" w:cs="Arial"/>
          <w:color w:val="000000" w:themeColor="text1"/>
          <w:sz w:val="24"/>
          <w:szCs w:val="24"/>
        </w:rPr>
        <w:t>Ya que la cesión del contrato también tiene riesgos, ya que debe acogerse el contrato tal y c</w:t>
      </w:r>
      <w:r w:rsidR="4A787988" w:rsidRPr="1C27D104">
        <w:rPr>
          <w:rFonts w:ascii="Arial" w:hAnsi="Arial" w:cs="Arial"/>
          <w:color w:val="000000" w:themeColor="text1"/>
          <w:sz w:val="24"/>
          <w:szCs w:val="24"/>
        </w:rPr>
        <w:t>o</w:t>
      </w:r>
      <w:r w:rsidR="3DA5559C" w:rsidRPr="1C27D104">
        <w:rPr>
          <w:rFonts w:ascii="Arial" w:hAnsi="Arial" w:cs="Arial"/>
          <w:color w:val="000000" w:themeColor="text1"/>
          <w:sz w:val="24"/>
          <w:szCs w:val="24"/>
        </w:rPr>
        <w:t>mo está estructurado, que ya tiene complicaciones desde su estructuración.</w:t>
      </w:r>
      <w:r w:rsidR="1F138325" w:rsidRPr="1C27D104">
        <w:rPr>
          <w:rFonts w:ascii="Arial" w:hAnsi="Arial" w:cs="Arial"/>
          <w:color w:val="000000" w:themeColor="text1"/>
          <w:sz w:val="24"/>
          <w:szCs w:val="24"/>
        </w:rPr>
        <w:t xml:space="preserve"> </w:t>
      </w:r>
      <w:r w:rsidR="17B54E38" w:rsidRPr="21528046">
        <w:rPr>
          <w:rFonts w:ascii="Arial" w:hAnsi="Arial" w:cs="Arial"/>
          <w:color w:val="000000" w:themeColor="text1"/>
          <w:sz w:val="24"/>
          <w:szCs w:val="24"/>
        </w:rPr>
        <w:t>Esto implica</w:t>
      </w:r>
      <w:r w:rsidR="6F225D87" w:rsidRPr="21528046">
        <w:rPr>
          <w:rFonts w:ascii="Arial" w:hAnsi="Arial" w:cs="Arial"/>
          <w:color w:val="000000" w:themeColor="text1"/>
          <w:sz w:val="24"/>
          <w:szCs w:val="24"/>
        </w:rPr>
        <w:t xml:space="preserve"> que debería existir una firma que quisiera tomar el contrato y acogerse a los tiempos y expectativas</w:t>
      </w:r>
      <w:r w:rsidR="13D0830D" w:rsidRPr="21528046">
        <w:rPr>
          <w:rFonts w:ascii="Arial" w:hAnsi="Arial" w:cs="Arial"/>
          <w:color w:val="000000" w:themeColor="text1"/>
          <w:sz w:val="24"/>
          <w:szCs w:val="24"/>
        </w:rPr>
        <w:t>.</w:t>
      </w:r>
    </w:p>
    <w:p w14:paraId="724DA043" w14:textId="39BE604E" w:rsidR="21528046" w:rsidRDefault="21528046" w:rsidP="21528046">
      <w:pPr>
        <w:spacing w:line="259" w:lineRule="auto"/>
        <w:ind w:left="414"/>
        <w:jc w:val="both"/>
        <w:rPr>
          <w:rFonts w:ascii="Arial" w:hAnsi="Arial" w:cs="Arial"/>
          <w:color w:val="000000" w:themeColor="text1"/>
          <w:sz w:val="24"/>
          <w:szCs w:val="24"/>
        </w:rPr>
      </w:pPr>
    </w:p>
    <w:p w14:paraId="23F2F801" w14:textId="192F4CBB" w:rsidR="009B0FD2" w:rsidRPr="008B2933" w:rsidRDefault="26187E4E" w:rsidP="009B0FD2">
      <w:pPr>
        <w:ind w:left="414"/>
        <w:jc w:val="both"/>
        <w:rPr>
          <w:rFonts w:ascii="Arial" w:hAnsi="Arial" w:cs="Arial"/>
          <w:color w:val="000000" w:themeColor="text1"/>
          <w:sz w:val="24"/>
          <w:szCs w:val="24"/>
        </w:rPr>
      </w:pPr>
      <w:r w:rsidRPr="1C27D104">
        <w:rPr>
          <w:rFonts w:ascii="Arial" w:hAnsi="Arial" w:cs="Arial"/>
          <w:color w:val="000000" w:themeColor="text1"/>
          <w:sz w:val="24"/>
          <w:szCs w:val="24"/>
        </w:rPr>
        <w:lastRenderedPageBreak/>
        <w:t xml:space="preserve">En cuanto a la terminación del contrato se solicita que se ahonde más en los riesgos, ya que lo que más genera alerta son los productos ya recibidos y la necesidad de darles continuidad considerando que últimamente hay especial atención por parte de la </w:t>
      </w:r>
      <w:r w:rsidR="017AEA7E" w:rsidRPr="1C27D104">
        <w:rPr>
          <w:rFonts w:ascii="Arial" w:hAnsi="Arial" w:cs="Arial"/>
          <w:color w:val="000000" w:themeColor="text1"/>
          <w:sz w:val="24"/>
          <w:szCs w:val="24"/>
        </w:rPr>
        <w:t>P</w:t>
      </w:r>
      <w:r w:rsidRPr="1C27D104">
        <w:rPr>
          <w:rFonts w:ascii="Arial" w:hAnsi="Arial" w:cs="Arial"/>
          <w:color w:val="000000" w:themeColor="text1"/>
          <w:sz w:val="24"/>
          <w:szCs w:val="24"/>
        </w:rPr>
        <w:t xml:space="preserve">rocuraduría y la </w:t>
      </w:r>
      <w:r w:rsidR="611FB6B8" w:rsidRPr="1C27D104">
        <w:rPr>
          <w:rFonts w:ascii="Arial" w:hAnsi="Arial" w:cs="Arial"/>
          <w:color w:val="000000" w:themeColor="text1"/>
          <w:sz w:val="24"/>
          <w:szCs w:val="24"/>
        </w:rPr>
        <w:t>C</w:t>
      </w:r>
      <w:r w:rsidRPr="1C27D104">
        <w:rPr>
          <w:rFonts w:ascii="Arial" w:hAnsi="Arial" w:cs="Arial"/>
          <w:color w:val="000000" w:themeColor="text1"/>
          <w:sz w:val="24"/>
          <w:szCs w:val="24"/>
        </w:rPr>
        <w:t>ontraloría en los procesos de innovación, y los argumentos que se tienen actualmente no son contundentes para sustentar la terminación del contrato.</w:t>
      </w:r>
      <w:r w:rsidR="085915F8" w:rsidRPr="1C27D104">
        <w:rPr>
          <w:rFonts w:ascii="Arial" w:hAnsi="Arial" w:cs="Arial"/>
          <w:color w:val="000000" w:themeColor="text1"/>
          <w:sz w:val="24"/>
          <w:szCs w:val="24"/>
        </w:rPr>
        <w:t xml:space="preserve"> Por ende, se solicita todas las posibilidades y argumentos, ya que no es cualquier decisión la que se está tomando</w:t>
      </w:r>
      <w:r w:rsidR="2FF979BA" w:rsidRPr="1C27D104">
        <w:rPr>
          <w:rFonts w:ascii="Arial" w:hAnsi="Arial" w:cs="Arial"/>
          <w:color w:val="000000" w:themeColor="text1"/>
          <w:sz w:val="24"/>
          <w:szCs w:val="24"/>
        </w:rPr>
        <w:t xml:space="preserve"> y se deben tener</w:t>
      </w:r>
      <w:r w:rsidR="3D474A1E" w:rsidRPr="1C27D104">
        <w:rPr>
          <w:rFonts w:ascii="Arial" w:hAnsi="Arial" w:cs="Arial"/>
          <w:color w:val="000000" w:themeColor="text1"/>
          <w:sz w:val="24"/>
          <w:szCs w:val="24"/>
        </w:rPr>
        <w:t xml:space="preserve"> elementos contundentes </w:t>
      </w:r>
      <w:r w:rsidR="6B7A6747" w:rsidRPr="1C27D104">
        <w:rPr>
          <w:rFonts w:ascii="Arial" w:hAnsi="Arial" w:cs="Arial"/>
          <w:color w:val="000000" w:themeColor="text1"/>
          <w:sz w:val="24"/>
          <w:szCs w:val="24"/>
        </w:rPr>
        <w:t>para la toma de decisiones y posibles requerimientos que puedan hacer en un futuro.</w:t>
      </w:r>
    </w:p>
    <w:p w14:paraId="09422CBE" w14:textId="77777777" w:rsidR="001B6102" w:rsidRPr="008B2933" w:rsidRDefault="001B6102" w:rsidP="009B0FD2">
      <w:pPr>
        <w:ind w:left="414"/>
        <w:jc w:val="both"/>
        <w:rPr>
          <w:rFonts w:ascii="Arial" w:hAnsi="Arial" w:cs="Arial"/>
          <w:color w:val="000000" w:themeColor="text1"/>
          <w:sz w:val="24"/>
          <w:szCs w:val="24"/>
        </w:rPr>
      </w:pPr>
    </w:p>
    <w:p w14:paraId="0910680C" w14:textId="6E22DAB2" w:rsidR="001B6102" w:rsidRPr="008B2933" w:rsidRDefault="3E06FE1B" w:rsidP="1C27D104">
      <w:pPr>
        <w:ind w:left="414"/>
        <w:jc w:val="both"/>
        <w:rPr>
          <w:rFonts w:ascii="Arial" w:hAnsi="Arial" w:cs="Arial"/>
          <w:color w:val="000000" w:themeColor="text1"/>
          <w:sz w:val="24"/>
          <w:szCs w:val="24"/>
        </w:rPr>
      </w:pPr>
      <w:r w:rsidRPr="1C27D104">
        <w:rPr>
          <w:rFonts w:ascii="Arial" w:hAnsi="Arial" w:cs="Arial"/>
          <w:color w:val="000000" w:themeColor="text1"/>
          <w:sz w:val="24"/>
          <w:szCs w:val="24"/>
        </w:rPr>
        <w:t xml:space="preserve">La </w:t>
      </w:r>
      <w:r w:rsidRPr="1C27D104">
        <w:rPr>
          <w:rFonts w:ascii="Arial" w:eastAsia="Arial" w:hAnsi="Arial" w:cs="Arial"/>
          <w:sz w:val="24"/>
          <w:szCs w:val="24"/>
        </w:rPr>
        <w:t>Directora de Interventoría, Patricia Patiño</w:t>
      </w:r>
      <w:r w:rsidRPr="1C27D104">
        <w:rPr>
          <w:rFonts w:ascii="Arial" w:hAnsi="Arial" w:cs="Arial"/>
          <w:color w:val="000000" w:themeColor="text1"/>
          <w:sz w:val="24"/>
          <w:szCs w:val="24"/>
        </w:rPr>
        <w:t>,</w:t>
      </w:r>
      <w:r w:rsidR="0500682B" w:rsidRPr="1C27D104">
        <w:rPr>
          <w:rFonts w:ascii="Arial" w:hAnsi="Arial" w:cs="Arial"/>
          <w:color w:val="000000" w:themeColor="text1"/>
          <w:sz w:val="24"/>
          <w:szCs w:val="24"/>
        </w:rPr>
        <w:t xml:space="preserve"> </w:t>
      </w:r>
      <w:r w:rsidR="5500E77C" w:rsidRPr="1C27D104">
        <w:rPr>
          <w:rFonts w:ascii="Arial" w:hAnsi="Arial" w:cs="Arial"/>
          <w:color w:val="000000" w:themeColor="text1"/>
          <w:sz w:val="24"/>
          <w:szCs w:val="24"/>
        </w:rPr>
        <w:t xml:space="preserve">aclara que </w:t>
      </w:r>
      <w:r w:rsidR="47F6D6FA" w:rsidRPr="1C27D104">
        <w:rPr>
          <w:rFonts w:ascii="Arial" w:hAnsi="Arial" w:cs="Arial"/>
          <w:color w:val="000000" w:themeColor="text1"/>
          <w:sz w:val="24"/>
          <w:szCs w:val="24"/>
        </w:rPr>
        <w:t>este contrato</w:t>
      </w:r>
      <w:r w:rsidR="79B87B68" w:rsidRPr="1C27D104">
        <w:rPr>
          <w:rFonts w:ascii="Arial" w:hAnsi="Arial" w:cs="Arial"/>
          <w:color w:val="000000" w:themeColor="text1"/>
          <w:sz w:val="24"/>
          <w:szCs w:val="24"/>
        </w:rPr>
        <w:t xml:space="preserve"> a c</w:t>
      </w:r>
      <w:r w:rsidR="12AF793A" w:rsidRPr="1C27D104">
        <w:rPr>
          <w:rFonts w:ascii="Arial" w:hAnsi="Arial" w:cs="Arial"/>
          <w:color w:val="000000" w:themeColor="text1"/>
          <w:sz w:val="24"/>
          <w:szCs w:val="24"/>
        </w:rPr>
        <w:t>o</w:t>
      </w:r>
      <w:r w:rsidR="79B87B68" w:rsidRPr="1C27D104">
        <w:rPr>
          <w:rFonts w:ascii="Arial" w:hAnsi="Arial" w:cs="Arial"/>
          <w:color w:val="000000" w:themeColor="text1"/>
          <w:sz w:val="24"/>
          <w:szCs w:val="24"/>
        </w:rPr>
        <w:t xml:space="preserve">mo está escrito el día de hoy no blinda a la DIAN, por ende, para garantizar </w:t>
      </w:r>
      <w:r w:rsidR="2626F44C" w:rsidRPr="1C27D104">
        <w:rPr>
          <w:rFonts w:ascii="Arial" w:hAnsi="Arial" w:cs="Arial"/>
          <w:color w:val="000000" w:themeColor="text1"/>
          <w:sz w:val="24"/>
          <w:szCs w:val="24"/>
        </w:rPr>
        <w:t>que los riesgos de ejecución se reduzcan</w:t>
      </w:r>
      <w:r w:rsidR="40D2EE2C" w:rsidRPr="1C27D104">
        <w:rPr>
          <w:rFonts w:ascii="Arial" w:hAnsi="Arial" w:cs="Arial"/>
          <w:color w:val="000000" w:themeColor="text1"/>
          <w:sz w:val="24"/>
          <w:szCs w:val="24"/>
        </w:rPr>
        <w:t xml:space="preserve"> es necesario una modificación del contrato en los términos de componentes por demanda y componentes fijos, </w:t>
      </w:r>
      <w:r w:rsidR="7851D6AD" w:rsidRPr="1C27D104">
        <w:rPr>
          <w:rFonts w:ascii="Arial" w:hAnsi="Arial" w:cs="Arial"/>
          <w:color w:val="000000" w:themeColor="text1"/>
          <w:sz w:val="24"/>
          <w:szCs w:val="24"/>
        </w:rPr>
        <w:t>para ello, es necesario que el contratista acepte dichos cambios</w:t>
      </w:r>
      <w:r w:rsidR="71B930A3" w:rsidRPr="1C27D104">
        <w:rPr>
          <w:rFonts w:ascii="Arial" w:hAnsi="Arial" w:cs="Arial"/>
          <w:color w:val="000000" w:themeColor="text1"/>
          <w:sz w:val="24"/>
          <w:szCs w:val="24"/>
        </w:rPr>
        <w:t>.</w:t>
      </w:r>
    </w:p>
    <w:p w14:paraId="138876A0" w14:textId="42278093" w:rsidR="21528046" w:rsidRDefault="21528046" w:rsidP="21528046">
      <w:pPr>
        <w:ind w:left="414"/>
        <w:jc w:val="both"/>
        <w:rPr>
          <w:rFonts w:ascii="Arial" w:hAnsi="Arial" w:cs="Arial"/>
          <w:color w:val="000000" w:themeColor="text1"/>
          <w:sz w:val="24"/>
          <w:szCs w:val="24"/>
        </w:rPr>
      </w:pPr>
    </w:p>
    <w:p w14:paraId="3F38A3DC" w14:textId="53662D89" w:rsidR="00784E7A" w:rsidRPr="008B2933" w:rsidRDefault="41018267" w:rsidP="009B0FD2">
      <w:pPr>
        <w:ind w:left="414"/>
        <w:jc w:val="both"/>
        <w:rPr>
          <w:rFonts w:ascii="Arial" w:hAnsi="Arial" w:cs="Arial"/>
          <w:color w:val="000000" w:themeColor="text1"/>
          <w:sz w:val="24"/>
          <w:szCs w:val="24"/>
        </w:rPr>
      </w:pPr>
      <w:r w:rsidRPr="1C27D104">
        <w:rPr>
          <w:rFonts w:ascii="Arial" w:hAnsi="Arial" w:cs="Arial"/>
          <w:color w:val="000000" w:themeColor="text1"/>
          <w:sz w:val="24"/>
          <w:szCs w:val="24"/>
        </w:rPr>
        <w:t>Actualmente se están presentando estas dificultades teniendo solo un requerimiento</w:t>
      </w:r>
      <w:r w:rsidR="7843A4E9" w:rsidRPr="1C27D104">
        <w:rPr>
          <w:rFonts w:ascii="Arial" w:hAnsi="Arial" w:cs="Arial"/>
          <w:color w:val="000000" w:themeColor="text1"/>
          <w:sz w:val="24"/>
          <w:szCs w:val="24"/>
        </w:rPr>
        <w:t xml:space="preserve"> equivalente a un 4</w:t>
      </w:r>
      <w:r w:rsidR="03482A61" w:rsidRPr="1C27D104">
        <w:rPr>
          <w:rFonts w:ascii="Arial" w:hAnsi="Arial" w:cs="Arial"/>
          <w:color w:val="000000" w:themeColor="text1"/>
          <w:sz w:val="24"/>
          <w:szCs w:val="24"/>
        </w:rPr>
        <w:t>,5</w:t>
      </w:r>
      <w:r w:rsidR="7843A4E9" w:rsidRPr="1C27D104">
        <w:rPr>
          <w:rFonts w:ascii="Arial" w:hAnsi="Arial" w:cs="Arial"/>
          <w:color w:val="000000" w:themeColor="text1"/>
          <w:sz w:val="24"/>
          <w:szCs w:val="24"/>
        </w:rPr>
        <w:t>%</w:t>
      </w:r>
      <w:r w:rsidR="369B94D7" w:rsidRPr="1C27D104">
        <w:rPr>
          <w:rFonts w:ascii="Arial" w:hAnsi="Arial" w:cs="Arial"/>
          <w:color w:val="000000" w:themeColor="text1"/>
          <w:sz w:val="24"/>
          <w:szCs w:val="24"/>
        </w:rPr>
        <w:t xml:space="preserve">, en caso de solicitar más requerimientos </w:t>
      </w:r>
      <w:r w:rsidR="1624080F" w:rsidRPr="1C27D104">
        <w:rPr>
          <w:rFonts w:ascii="Arial" w:hAnsi="Arial" w:cs="Arial"/>
          <w:color w:val="000000" w:themeColor="text1"/>
          <w:sz w:val="24"/>
          <w:szCs w:val="24"/>
        </w:rPr>
        <w:t>durante</w:t>
      </w:r>
      <w:r w:rsidR="369B94D7" w:rsidRPr="1C27D104">
        <w:rPr>
          <w:rFonts w:ascii="Arial" w:hAnsi="Arial" w:cs="Arial"/>
          <w:color w:val="000000" w:themeColor="text1"/>
          <w:sz w:val="24"/>
          <w:szCs w:val="24"/>
        </w:rPr>
        <w:t xml:space="preserve"> el año y medio </w:t>
      </w:r>
      <w:r w:rsidR="1624080F" w:rsidRPr="1C27D104">
        <w:rPr>
          <w:rFonts w:ascii="Arial" w:hAnsi="Arial" w:cs="Arial"/>
          <w:color w:val="000000" w:themeColor="text1"/>
          <w:sz w:val="24"/>
          <w:szCs w:val="24"/>
        </w:rPr>
        <w:t xml:space="preserve">que falta en el contrato </w:t>
      </w:r>
      <w:r w:rsidR="5CAE9E2D" w:rsidRPr="1C27D104">
        <w:rPr>
          <w:rFonts w:ascii="Arial" w:hAnsi="Arial" w:cs="Arial"/>
          <w:color w:val="000000" w:themeColor="text1"/>
          <w:sz w:val="24"/>
          <w:szCs w:val="24"/>
        </w:rPr>
        <w:t xml:space="preserve">se va a dar un incumplimiento, se </w:t>
      </w:r>
      <w:r w:rsidR="7D39E75A" w:rsidRPr="1C27D104">
        <w:rPr>
          <w:rFonts w:ascii="Arial" w:hAnsi="Arial" w:cs="Arial"/>
          <w:color w:val="000000" w:themeColor="text1"/>
          <w:sz w:val="24"/>
          <w:szCs w:val="24"/>
        </w:rPr>
        <w:t>van a aplicar unos ANS</w:t>
      </w:r>
      <w:r w:rsidR="26F5873B" w:rsidRPr="1C27D104">
        <w:rPr>
          <w:rFonts w:ascii="Arial" w:hAnsi="Arial" w:cs="Arial"/>
          <w:color w:val="000000" w:themeColor="text1"/>
          <w:sz w:val="24"/>
          <w:szCs w:val="24"/>
        </w:rPr>
        <w:t xml:space="preserve"> </w:t>
      </w:r>
      <w:r w:rsidR="229A750B" w:rsidRPr="1C27D104">
        <w:rPr>
          <w:rFonts w:ascii="Arial" w:hAnsi="Arial" w:cs="Arial"/>
          <w:color w:val="000000" w:themeColor="text1"/>
          <w:sz w:val="24"/>
          <w:szCs w:val="24"/>
        </w:rPr>
        <w:t xml:space="preserve">(Acuerdos de Niveles de Servicios) </w:t>
      </w:r>
      <w:r w:rsidR="26F5873B" w:rsidRPr="1C27D104">
        <w:rPr>
          <w:rFonts w:ascii="Arial" w:hAnsi="Arial" w:cs="Arial"/>
          <w:color w:val="000000" w:themeColor="text1"/>
          <w:sz w:val="24"/>
          <w:szCs w:val="24"/>
        </w:rPr>
        <w:t xml:space="preserve">y no se va a alcanzar a ejecutar </w:t>
      </w:r>
      <w:r w:rsidR="57D10D2B" w:rsidRPr="1C27D104">
        <w:rPr>
          <w:rFonts w:ascii="Arial" w:hAnsi="Arial" w:cs="Arial"/>
          <w:color w:val="000000" w:themeColor="text1"/>
          <w:sz w:val="24"/>
          <w:szCs w:val="24"/>
        </w:rPr>
        <w:t>los recursos</w:t>
      </w:r>
      <w:r w:rsidR="33F1EE02" w:rsidRPr="1C27D104">
        <w:rPr>
          <w:rFonts w:ascii="Arial" w:hAnsi="Arial" w:cs="Arial"/>
          <w:color w:val="000000" w:themeColor="text1"/>
          <w:sz w:val="24"/>
          <w:szCs w:val="24"/>
        </w:rPr>
        <w:t xml:space="preserve"> del 72%</w:t>
      </w:r>
      <w:r w:rsidR="57D10D2B" w:rsidRPr="1C27D104">
        <w:rPr>
          <w:rFonts w:ascii="Arial" w:hAnsi="Arial" w:cs="Arial"/>
          <w:color w:val="000000" w:themeColor="text1"/>
          <w:sz w:val="24"/>
          <w:szCs w:val="24"/>
        </w:rPr>
        <w:t>.</w:t>
      </w:r>
    </w:p>
    <w:p w14:paraId="33AE7F99" w14:textId="76D05C41" w:rsidR="21528046" w:rsidRDefault="21528046" w:rsidP="21528046">
      <w:pPr>
        <w:ind w:left="414"/>
        <w:jc w:val="both"/>
        <w:rPr>
          <w:rFonts w:ascii="Arial" w:hAnsi="Arial" w:cs="Arial"/>
          <w:color w:val="000000" w:themeColor="text1"/>
          <w:sz w:val="24"/>
          <w:szCs w:val="24"/>
        </w:rPr>
      </w:pPr>
    </w:p>
    <w:p w14:paraId="068E2E42" w14:textId="76365AB9" w:rsidR="004A761B" w:rsidRPr="008B2933" w:rsidRDefault="004A761B" w:rsidP="009B0FD2">
      <w:pPr>
        <w:ind w:left="414"/>
        <w:jc w:val="both"/>
        <w:rPr>
          <w:rFonts w:ascii="Arial" w:hAnsi="Arial" w:cs="Arial"/>
          <w:color w:val="000000" w:themeColor="text1"/>
          <w:sz w:val="24"/>
          <w:szCs w:val="24"/>
        </w:rPr>
      </w:pPr>
      <w:r w:rsidRPr="21528046">
        <w:rPr>
          <w:rFonts w:ascii="Arial" w:hAnsi="Arial" w:cs="Arial"/>
          <w:color w:val="000000" w:themeColor="text1"/>
          <w:sz w:val="24"/>
          <w:szCs w:val="24"/>
        </w:rPr>
        <w:t xml:space="preserve">Por último, en una sesión con el </w:t>
      </w:r>
      <w:r w:rsidR="4AED02BE" w:rsidRPr="21528046">
        <w:rPr>
          <w:rFonts w:ascii="Arial" w:hAnsi="Arial" w:cs="Arial"/>
          <w:color w:val="000000" w:themeColor="text1"/>
          <w:sz w:val="24"/>
          <w:szCs w:val="24"/>
        </w:rPr>
        <w:t>C</w:t>
      </w:r>
      <w:r w:rsidRPr="21528046">
        <w:rPr>
          <w:rFonts w:ascii="Arial" w:hAnsi="Arial" w:cs="Arial"/>
          <w:color w:val="000000" w:themeColor="text1"/>
          <w:sz w:val="24"/>
          <w:szCs w:val="24"/>
        </w:rPr>
        <w:t>onsorcio</w:t>
      </w:r>
      <w:r w:rsidR="00B36E56" w:rsidRPr="21528046">
        <w:rPr>
          <w:rFonts w:ascii="Arial" w:hAnsi="Arial" w:cs="Arial"/>
          <w:color w:val="000000" w:themeColor="text1"/>
          <w:sz w:val="24"/>
          <w:szCs w:val="24"/>
        </w:rPr>
        <w:t xml:space="preserve"> se </w:t>
      </w:r>
      <w:r w:rsidR="00734D52" w:rsidRPr="21528046">
        <w:rPr>
          <w:rFonts w:ascii="Arial" w:hAnsi="Arial" w:cs="Arial"/>
          <w:color w:val="000000" w:themeColor="text1"/>
          <w:sz w:val="24"/>
          <w:szCs w:val="24"/>
        </w:rPr>
        <w:t xml:space="preserve">les explico todo este tema </w:t>
      </w:r>
      <w:r w:rsidR="00E71FD8" w:rsidRPr="21528046">
        <w:rPr>
          <w:rFonts w:ascii="Arial" w:hAnsi="Arial" w:cs="Arial"/>
          <w:color w:val="000000" w:themeColor="text1"/>
          <w:sz w:val="24"/>
          <w:szCs w:val="24"/>
        </w:rPr>
        <w:t>donde ellos por medio de un comunicado explicaron</w:t>
      </w:r>
      <w:r w:rsidR="008F6B08" w:rsidRPr="21528046">
        <w:rPr>
          <w:rFonts w:ascii="Arial" w:hAnsi="Arial" w:cs="Arial"/>
          <w:color w:val="000000" w:themeColor="text1"/>
          <w:sz w:val="24"/>
          <w:szCs w:val="24"/>
        </w:rPr>
        <w:t xml:space="preserve"> los tiempos que tienen para responder estos requerimientos</w:t>
      </w:r>
      <w:r w:rsidR="00CB0BB4" w:rsidRPr="21528046">
        <w:rPr>
          <w:rFonts w:ascii="Arial" w:hAnsi="Arial" w:cs="Arial"/>
          <w:color w:val="000000" w:themeColor="text1"/>
          <w:sz w:val="24"/>
          <w:szCs w:val="24"/>
        </w:rPr>
        <w:t>, donde extrapolados al final del contrato alrededor de julio del 2025</w:t>
      </w:r>
      <w:r w:rsidR="00E71FD8" w:rsidRPr="21528046">
        <w:rPr>
          <w:rFonts w:ascii="Arial" w:hAnsi="Arial" w:cs="Arial"/>
          <w:color w:val="000000" w:themeColor="text1"/>
          <w:sz w:val="24"/>
          <w:szCs w:val="24"/>
        </w:rPr>
        <w:t xml:space="preserve"> </w:t>
      </w:r>
      <w:r w:rsidR="008F6B08" w:rsidRPr="21528046">
        <w:rPr>
          <w:rFonts w:ascii="Arial" w:hAnsi="Arial" w:cs="Arial"/>
          <w:color w:val="000000" w:themeColor="text1"/>
          <w:sz w:val="24"/>
          <w:szCs w:val="24"/>
        </w:rPr>
        <w:t xml:space="preserve">no tienen cómo ejecutar </w:t>
      </w:r>
      <w:r w:rsidR="00584F47" w:rsidRPr="21528046">
        <w:rPr>
          <w:rFonts w:ascii="Arial" w:hAnsi="Arial" w:cs="Arial"/>
          <w:color w:val="000000" w:themeColor="text1"/>
          <w:sz w:val="24"/>
          <w:szCs w:val="24"/>
        </w:rPr>
        <w:t>en este tiempo.</w:t>
      </w:r>
    </w:p>
    <w:p w14:paraId="11702746" w14:textId="77777777" w:rsidR="009E56DB" w:rsidRPr="008B2933" w:rsidRDefault="009E56DB" w:rsidP="009B0FD2">
      <w:pPr>
        <w:ind w:left="414"/>
        <w:jc w:val="both"/>
        <w:rPr>
          <w:rFonts w:ascii="Arial" w:hAnsi="Arial" w:cs="Arial"/>
          <w:color w:val="000000" w:themeColor="text1"/>
          <w:sz w:val="24"/>
          <w:szCs w:val="24"/>
        </w:rPr>
      </w:pPr>
    </w:p>
    <w:p w14:paraId="6EAA5A46" w14:textId="7F8ACE07" w:rsidR="006C5AC2" w:rsidRPr="008B2933" w:rsidRDefault="74E82CA5" w:rsidP="00467E9E">
      <w:pPr>
        <w:spacing w:line="259" w:lineRule="auto"/>
        <w:ind w:left="414"/>
        <w:jc w:val="both"/>
        <w:rPr>
          <w:rFonts w:ascii="Arial" w:hAnsi="Arial" w:cs="Arial"/>
          <w:color w:val="000000" w:themeColor="text1"/>
          <w:sz w:val="24"/>
          <w:szCs w:val="24"/>
        </w:rPr>
      </w:pPr>
      <w:r w:rsidRPr="1C27D104">
        <w:rPr>
          <w:rFonts w:ascii="Arial" w:hAnsi="Arial" w:cs="Arial"/>
          <w:color w:val="000000" w:themeColor="text1"/>
          <w:sz w:val="24"/>
          <w:szCs w:val="24"/>
        </w:rPr>
        <w:t xml:space="preserve">El </w:t>
      </w:r>
      <w:r w:rsidR="577BA61B" w:rsidRPr="1C27D104">
        <w:rPr>
          <w:rFonts w:ascii="Arial" w:hAnsi="Arial" w:cs="Arial"/>
          <w:color w:val="000000" w:themeColor="text1"/>
          <w:sz w:val="24"/>
          <w:szCs w:val="24"/>
        </w:rPr>
        <w:t>D</w:t>
      </w:r>
      <w:r w:rsidRPr="1C27D104">
        <w:rPr>
          <w:rFonts w:ascii="Arial" w:hAnsi="Arial" w:cs="Arial"/>
          <w:color w:val="000000" w:themeColor="text1"/>
          <w:sz w:val="24"/>
          <w:szCs w:val="24"/>
        </w:rPr>
        <w:t xml:space="preserve">irector de </w:t>
      </w:r>
      <w:r w:rsidR="3CD6A87C" w:rsidRPr="1C27D104">
        <w:rPr>
          <w:rFonts w:ascii="Arial" w:hAnsi="Arial" w:cs="Arial"/>
          <w:color w:val="000000" w:themeColor="text1"/>
          <w:sz w:val="24"/>
          <w:szCs w:val="24"/>
        </w:rPr>
        <w:t>G</w:t>
      </w:r>
      <w:r w:rsidRPr="1C27D104">
        <w:rPr>
          <w:rFonts w:ascii="Arial" w:hAnsi="Arial" w:cs="Arial"/>
          <w:color w:val="000000" w:themeColor="text1"/>
          <w:sz w:val="24"/>
          <w:szCs w:val="24"/>
        </w:rPr>
        <w:t xml:space="preserve">estión de </w:t>
      </w:r>
      <w:r w:rsidR="33818A12" w:rsidRPr="1C27D104">
        <w:rPr>
          <w:rFonts w:ascii="Arial" w:hAnsi="Arial" w:cs="Arial"/>
          <w:color w:val="000000" w:themeColor="text1"/>
          <w:sz w:val="24"/>
          <w:szCs w:val="24"/>
        </w:rPr>
        <w:t>F</w:t>
      </w:r>
      <w:r w:rsidRPr="1C27D104">
        <w:rPr>
          <w:rFonts w:ascii="Arial" w:hAnsi="Arial" w:cs="Arial"/>
          <w:color w:val="000000" w:themeColor="text1"/>
          <w:sz w:val="24"/>
          <w:szCs w:val="24"/>
        </w:rPr>
        <w:t>iscalización</w:t>
      </w:r>
      <w:r w:rsidR="69AE70A9" w:rsidRPr="1C27D104">
        <w:rPr>
          <w:rFonts w:ascii="Arial" w:hAnsi="Arial" w:cs="Arial"/>
          <w:color w:val="000000" w:themeColor="text1"/>
          <w:sz w:val="24"/>
          <w:szCs w:val="24"/>
        </w:rPr>
        <w:t xml:space="preserve">, Andrés Ordóñez, </w:t>
      </w:r>
      <w:r w:rsidRPr="1C27D104">
        <w:rPr>
          <w:rFonts w:ascii="Arial" w:hAnsi="Arial" w:cs="Arial"/>
          <w:color w:val="000000" w:themeColor="text1"/>
          <w:sz w:val="24"/>
          <w:szCs w:val="24"/>
        </w:rPr>
        <w:t xml:space="preserve">aclara que esta situación no es nueva, desde hace dos </w:t>
      </w:r>
      <w:r w:rsidR="094A4FF7" w:rsidRPr="1C27D104">
        <w:rPr>
          <w:rFonts w:ascii="Arial" w:hAnsi="Arial" w:cs="Arial"/>
          <w:color w:val="000000" w:themeColor="text1"/>
          <w:sz w:val="24"/>
          <w:szCs w:val="24"/>
        </w:rPr>
        <w:t>C</w:t>
      </w:r>
      <w:r w:rsidRPr="1C27D104">
        <w:rPr>
          <w:rFonts w:ascii="Arial" w:hAnsi="Arial" w:cs="Arial"/>
          <w:color w:val="000000" w:themeColor="text1"/>
          <w:sz w:val="24"/>
          <w:szCs w:val="24"/>
        </w:rPr>
        <w:t xml:space="preserve">omités </w:t>
      </w:r>
      <w:r w:rsidR="2192F1BD" w:rsidRPr="1C27D104">
        <w:rPr>
          <w:rFonts w:ascii="Arial" w:hAnsi="Arial" w:cs="Arial"/>
          <w:color w:val="000000" w:themeColor="text1"/>
          <w:sz w:val="24"/>
          <w:szCs w:val="24"/>
        </w:rPr>
        <w:t xml:space="preserve">ejecutivos </w:t>
      </w:r>
      <w:r w:rsidRPr="1C27D104">
        <w:rPr>
          <w:rFonts w:ascii="Arial" w:hAnsi="Arial" w:cs="Arial"/>
          <w:color w:val="000000" w:themeColor="text1"/>
          <w:sz w:val="24"/>
          <w:szCs w:val="24"/>
        </w:rPr>
        <w:t>se solicitó la revisión del contrato, que se analice la posibilidad de terminar</w:t>
      </w:r>
      <w:r w:rsidR="0A6C1E34" w:rsidRPr="1C27D104">
        <w:rPr>
          <w:rFonts w:ascii="Arial" w:hAnsi="Arial" w:cs="Arial"/>
          <w:color w:val="000000" w:themeColor="text1"/>
          <w:sz w:val="24"/>
          <w:szCs w:val="24"/>
        </w:rPr>
        <w:t>lo</w:t>
      </w:r>
      <w:r w:rsidRPr="1C27D104">
        <w:rPr>
          <w:rFonts w:ascii="Arial" w:hAnsi="Arial" w:cs="Arial"/>
          <w:color w:val="000000" w:themeColor="text1"/>
          <w:sz w:val="24"/>
          <w:szCs w:val="24"/>
        </w:rPr>
        <w:t xml:space="preserve"> porque los tiempos no encajan técnicamente, se le solicita a la interventoría las razones contundentes para terminar el contrato lo más informada posible; pero se insiste en realizar el otrosí,  </w:t>
      </w:r>
      <w:r w:rsidR="4AB31C8F" w:rsidRPr="1C27D104">
        <w:rPr>
          <w:rFonts w:ascii="Arial" w:hAnsi="Arial" w:cs="Arial"/>
          <w:color w:val="000000" w:themeColor="text1"/>
          <w:sz w:val="24"/>
          <w:szCs w:val="24"/>
        </w:rPr>
        <w:t xml:space="preserve">por lo que reitera </w:t>
      </w:r>
      <w:r w:rsidRPr="1C27D104">
        <w:rPr>
          <w:rFonts w:ascii="Arial" w:hAnsi="Arial" w:cs="Arial"/>
          <w:color w:val="000000" w:themeColor="text1"/>
          <w:sz w:val="24"/>
          <w:szCs w:val="24"/>
        </w:rPr>
        <w:t xml:space="preserve">se </w:t>
      </w:r>
      <w:r w:rsidR="7766F379" w:rsidRPr="1C27D104">
        <w:rPr>
          <w:rFonts w:ascii="Arial" w:hAnsi="Arial" w:cs="Arial"/>
          <w:color w:val="000000" w:themeColor="text1"/>
          <w:sz w:val="24"/>
          <w:szCs w:val="24"/>
        </w:rPr>
        <w:t xml:space="preserve">debe buscar </w:t>
      </w:r>
      <w:r w:rsidRPr="1C27D104">
        <w:rPr>
          <w:rFonts w:ascii="Arial" w:hAnsi="Arial" w:cs="Arial"/>
          <w:color w:val="000000" w:themeColor="text1"/>
          <w:sz w:val="24"/>
          <w:szCs w:val="24"/>
        </w:rPr>
        <w:t>la oportunidad de una salida técnica con contundencia que deje satisf</w:t>
      </w:r>
      <w:r w:rsidR="369B20CC" w:rsidRPr="1C27D104">
        <w:rPr>
          <w:rFonts w:ascii="Arial" w:hAnsi="Arial" w:cs="Arial"/>
          <w:color w:val="000000" w:themeColor="text1"/>
          <w:sz w:val="24"/>
          <w:szCs w:val="24"/>
        </w:rPr>
        <w:t>echos a todos.</w:t>
      </w:r>
    </w:p>
    <w:p w14:paraId="022E9B20" w14:textId="77777777" w:rsidR="006C5AC2" w:rsidRPr="008B2933" w:rsidRDefault="006C5AC2" w:rsidP="006C5AC2">
      <w:pPr>
        <w:ind w:left="414"/>
        <w:jc w:val="both"/>
        <w:rPr>
          <w:rFonts w:ascii="Arial" w:hAnsi="Arial" w:cs="Arial"/>
          <w:color w:val="000000" w:themeColor="text1"/>
          <w:sz w:val="24"/>
          <w:szCs w:val="24"/>
        </w:rPr>
      </w:pPr>
    </w:p>
    <w:p w14:paraId="3444F0E8" w14:textId="52E744AF" w:rsidR="006C5AC2" w:rsidRPr="008B2933" w:rsidRDefault="109755CE" w:rsidP="00467E9E">
      <w:pPr>
        <w:spacing w:line="259" w:lineRule="auto"/>
        <w:ind w:left="414"/>
        <w:jc w:val="both"/>
        <w:rPr>
          <w:rFonts w:ascii="Arial" w:hAnsi="Arial" w:cs="Arial"/>
          <w:color w:val="000000" w:themeColor="text1"/>
          <w:sz w:val="24"/>
          <w:szCs w:val="24"/>
        </w:rPr>
      </w:pPr>
      <w:r w:rsidRPr="1C27D104">
        <w:rPr>
          <w:rFonts w:ascii="Arial" w:hAnsi="Arial" w:cs="Arial"/>
          <w:color w:val="000000" w:themeColor="text1"/>
          <w:sz w:val="24"/>
          <w:szCs w:val="24"/>
        </w:rPr>
        <w:t xml:space="preserve">La </w:t>
      </w:r>
      <w:r w:rsidR="793589A2" w:rsidRPr="1C27D104">
        <w:rPr>
          <w:rFonts w:ascii="Arial" w:hAnsi="Arial" w:cs="Arial"/>
          <w:color w:val="000000" w:themeColor="text1"/>
          <w:sz w:val="24"/>
          <w:szCs w:val="24"/>
        </w:rPr>
        <w:t>Directora de Gestión Corporativa, Luz Nayibe López,</w:t>
      </w:r>
      <w:r w:rsidRPr="1C27D104">
        <w:rPr>
          <w:rFonts w:ascii="Arial" w:hAnsi="Arial" w:cs="Arial"/>
          <w:color w:val="000000" w:themeColor="text1"/>
          <w:sz w:val="24"/>
          <w:szCs w:val="24"/>
        </w:rPr>
        <w:t xml:space="preserve"> pregunta ¿por qué no se ha declarado incumplimiento considerando que por la conducta recurrente del Consorcio no llegarán a la fecha esperada con los productos finales?</w:t>
      </w:r>
    </w:p>
    <w:p w14:paraId="04ACACE2" w14:textId="77777777" w:rsidR="0094598B" w:rsidRPr="008B2933" w:rsidRDefault="0094598B" w:rsidP="0028562E">
      <w:pPr>
        <w:ind w:left="414"/>
        <w:jc w:val="both"/>
        <w:rPr>
          <w:rFonts w:ascii="Arial" w:hAnsi="Arial" w:cs="Arial"/>
          <w:color w:val="000000" w:themeColor="text1"/>
          <w:sz w:val="24"/>
          <w:szCs w:val="24"/>
        </w:rPr>
      </w:pPr>
    </w:p>
    <w:p w14:paraId="1F0021C6" w14:textId="37D506DC" w:rsidR="008C6926" w:rsidRPr="008B2933" w:rsidRDefault="598EF6AA" w:rsidP="1C27D104">
      <w:pPr>
        <w:ind w:left="414"/>
        <w:jc w:val="both"/>
        <w:rPr>
          <w:rFonts w:ascii="Arial" w:hAnsi="Arial" w:cs="Arial"/>
          <w:color w:val="000000" w:themeColor="text1"/>
          <w:sz w:val="24"/>
          <w:szCs w:val="24"/>
        </w:rPr>
      </w:pPr>
      <w:r w:rsidRPr="1C27D104">
        <w:rPr>
          <w:rFonts w:ascii="Arial" w:hAnsi="Arial" w:cs="Arial"/>
          <w:color w:val="000000" w:themeColor="text1"/>
          <w:sz w:val="24"/>
          <w:szCs w:val="24"/>
        </w:rPr>
        <w:t xml:space="preserve">La </w:t>
      </w:r>
      <w:r w:rsidR="237C72EF" w:rsidRPr="1C27D104">
        <w:rPr>
          <w:rFonts w:ascii="Arial" w:eastAsia="Arial" w:hAnsi="Arial" w:cs="Arial"/>
          <w:sz w:val="24"/>
          <w:szCs w:val="24"/>
        </w:rPr>
        <w:t>Directora de Interventoría, Patricia Patiño,</w:t>
      </w:r>
      <w:r w:rsidR="237C72EF" w:rsidRPr="1C27D104">
        <w:rPr>
          <w:rFonts w:ascii="Arial" w:hAnsi="Arial" w:cs="Arial"/>
          <w:color w:val="000000" w:themeColor="text1"/>
          <w:sz w:val="24"/>
          <w:szCs w:val="24"/>
        </w:rPr>
        <w:t xml:space="preserve"> </w:t>
      </w:r>
      <w:r w:rsidR="1E10F3A9" w:rsidRPr="1C27D104">
        <w:rPr>
          <w:rFonts w:ascii="Arial" w:hAnsi="Arial" w:cs="Arial"/>
          <w:color w:val="000000" w:themeColor="text1"/>
          <w:sz w:val="24"/>
          <w:szCs w:val="24"/>
        </w:rPr>
        <w:t xml:space="preserve">comenta </w:t>
      </w:r>
      <w:r w:rsidR="7B97E78C" w:rsidRPr="1C27D104">
        <w:rPr>
          <w:rFonts w:ascii="Arial" w:hAnsi="Arial" w:cs="Arial"/>
          <w:color w:val="000000" w:themeColor="text1"/>
          <w:sz w:val="24"/>
          <w:szCs w:val="24"/>
        </w:rPr>
        <w:t>que</w:t>
      </w:r>
      <w:r w:rsidR="2C7F6149" w:rsidRPr="1C27D104">
        <w:rPr>
          <w:rFonts w:ascii="Arial" w:hAnsi="Arial" w:cs="Arial"/>
          <w:color w:val="000000" w:themeColor="text1"/>
          <w:sz w:val="24"/>
          <w:szCs w:val="24"/>
        </w:rPr>
        <w:t>,</w:t>
      </w:r>
      <w:r w:rsidR="7B97E78C" w:rsidRPr="1C27D104">
        <w:rPr>
          <w:rFonts w:ascii="Arial" w:hAnsi="Arial" w:cs="Arial"/>
          <w:color w:val="000000" w:themeColor="text1"/>
          <w:sz w:val="24"/>
          <w:szCs w:val="24"/>
        </w:rPr>
        <w:t xml:space="preserve"> </w:t>
      </w:r>
      <w:r w:rsidR="3B59A222" w:rsidRPr="1C27D104">
        <w:rPr>
          <w:rFonts w:ascii="Arial" w:hAnsi="Arial" w:cs="Arial"/>
          <w:color w:val="000000" w:themeColor="text1"/>
          <w:sz w:val="24"/>
          <w:szCs w:val="24"/>
        </w:rPr>
        <w:t>contractualmente, no se puede</w:t>
      </w:r>
      <w:r w:rsidR="7B97E78C" w:rsidRPr="1C27D104">
        <w:rPr>
          <w:rFonts w:ascii="Arial" w:hAnsi="Arial" w:cs="Arial"/>
          <w:color w:val="000000" w:themeColor="text1"/>
          <w:sz w:val="24"/>
          <w:szCs w:val="24"/>
        </w:rPr>
        <w:t xml:space="preserve"> declarar un incumplimiento </w:t>
      </w:r>
      <w:r w:rsidR="004529E7" w:rsidRPr="1C27D104">
        <w:rPr>
          <w:rFonts w:ascii="Arial" w:hAnsi="Arial" w:cs="Arial"/>
          <w:color w:val="000000" w:themeColor="text1"/>
          <w:sz w:val="24"/>
          <w:szCs w:val="24"/>
        </w:rPr>
        <w:t>del</w:t>
      </w:r>
      <w:r w:rsidR="7B97E78C" w:rsidRPr="1C27D104">
        <w:rPr>
          <w:rFonts w:ascii="Arial" w:hAnsi="Arial" w:cs="Arial"/>
          <w:color w:val="000000" w:themeColor="text1"/>
          <w:sz w:val="24"/>
          <w:szCs w:val="24"/>
        </w:rPr>
        <w:t xml:space="preserve"> atraso dado</w:t>
      </w:r>
      <w:r w:rsidR="7CC17605" w:rsidRPr="1C27D104">
        <w:rPr>
          <w:rFonts w:ascii="Arial" w:hAnsi="Arial" w:cs="Arial"/>
          <w:color w:val="000000" w:themeColor="text1"/>
          <w:sz w:val="24"/>
          <w:szCs w:val="24"/>
        </w:rPr>
        <w:t xml:space="preserve">, ya </w:t>
      </w:r>
      <w:r w:rsidR="475147BE" w:rsidRPr="1C27D104">
        <w:rPr>
          <w:rFonts w:ascii="Arial" w:hAnsi="Arial" w:cs="Arial"/>
          <w:color w:val="000000" w:themeColor="text1"/>
          <w:sz w:val="24"/>
          <w:szCs w:val="24"/>
        </w:rPr>
        <w:t>que</w:t>
      </w:r>
      <w:r w:rsidR="3E7A779A" w:rsidRPr="1C27D104">
        <w:rPr>
          <w:rFonts w:ascii="Arial" w:hAnsi="Arial" w:cs="Arial"/>
          <w:color w:val="000000" w:themeColor="text1"/>
          <w:sz w:val="24"/>
          <w:szCs w:val="24"/>
        </w:rPr>
        <w:t xml:space="preserve"> se tiene un requerimiento y </w:t>
      </w:r>
      <w:r w:rsidR="2C045A03" w:rsidRPr="1C27D104">
        <w:rPr>
          <w:rFonts w:ascii="Arial" w:hAnsi="Arial" w:cs="Arial"/>
          <w:color w:val="000000" w:themeColor="text1"/>
          <w:sz w:val="24"/>
          <w:szCs w:val="24"/>
        </w:rPr>
        <w:t>aunque tiene</w:t>
      </w:r>
      <w:r w:rsidR="3E7A779A" w:rsidRPr="1C27D104">
        <w:rPr>
          <w:rFonts w:ascii="Arial" w:hAnsi="Arial" w:cs="Arial"/>
          <w:color w:val="000000" w:themeColor="text1"/>
          <w:sz w:val="24"/>
          <w:szCs w:val="24"/>
        </w:rPr>
        <w:t xml:space="preserve"> atrasos no se puede declarar un incumplimiento de manera contundente</w:t>
      </w:r>
      <w:r w:rsidR="2715103A" w:rsidRPr="1C27D104">
        <w:rPr>
          <w:rFonts w:ascii="Arial" w:hAnsi="Arial" w:cs="Arial"/>
          <w:color w:val="000000" w:themeColor="text1"/>
          <w:sz w:val="24"/>
          <w:szCs w:val="24"/>
        </w:rPr>
        <w:t>, ya que no se ha cumplido la fecha final acordada de entrega</w:t>
      </w:r>
      <w:r w:rsidR="3E7A779A" w:rsidRPr="1C27D104">
        <w:rPr>
          <w:rFonts w:ascii="Arial" w:hAnsi="Arial" w:cs="Arial"/>
          <w:color w:val="000000" w:themeColor="text1"/>
          <w:sz w:val="24"/>
          <w:szCs w:val="24"/>
        </w:rPr>
        <w:t>.</w:t>
      </w:r>
    </w:p>
    <w:p w14:paraId="5C92B26A" w14:textId="77777777" w:rsidR="00F5696E" w:rsidRPr="008B2933" w:rsidRDefault="00F5696E" w:rsidP="00733038">
      <w:pPr>
        <w:ind w:left="414"/>
        <w:jc w:val="both"/>
        <w:rPr>
          <w:rFonts w:ascii="Arial" w:hAnsi="Arial" w:cs="Arial"/>
          <w:color w:val="000000" w:themeColor="text1"/>
          <w:sz w:val="24"/>
          <w:szCs w:val="24"/>
        </w:rPr>
      </w:pPr>
    </w:p>
    <w:p w14:paraId="06688F36" w14:textId="3523B09C" w:rsidR="00F5696E" w:rsidRPr="008B2933" w:rsidRDefault="57204A23" w:rsidP="00467E9E">
      <w:pPr>
        <w:spacing w:line="259" w:lineRule="auto"/>
        <w:ind w:left="414"/>
        <w:jc w:val="both"/>
        <w:rPr>
          <w:rFonts w:ascii="Arial" w:hAnsi="Arial" w:cs="Arial"/>
          <w:color w:val="000000" w:themeColor="text1"/>
          <w:sz w:val="24"/>
          <w:szCs w:val="24"/>
        </w:rPr>
      </w:pPr>
      <w:r w:rsidRPr="1C27D104">
        <w:rPr>
          <w:rFonts w:ascii="Arial" w:hAnsi="Arial" w:cs="Arial"/>
          <w:color w:val="000000" w:themeColor="text1"/>
          <w:sz w:val="24"/>
          <w:szCs w:val="24"/>
        </w:rPr>
        <w:t xml:space="preserve">La </w:t>
      </w:r>
      <w:r w:rsidR="10B9937D" w:rsidRPr="1C27D104">
        <w:rPr>
          <w:rFonts w:ascii="Arial" w:hAnsi="Arial" w:cs="Arial"/>
          <w:color w:val="000000" w:themeColor="text1"/>
          <w:sz w:val="24"/>
          <w:szCs w:val="24"/>
        </w:rPr>
        <w:t>Directora de Gestión Corporativa, Luz Nayibe López,</w:t>
      </w:r>
      <w:r w:rsidRPr="1C27D104">
        <w:rPr>
          <w:rFonts w:ascii="Arial" w:hAnsi="Arial" w:cs="Arial"/>
          <w:color w:val="000000" w:themeColor="text1"/>
          <w:sz w:val="24"/>
          <w:szCs w:val="24"/>
        </w:rPr>
        <w:t xml:space="preserve"> pregunta</w:t>
      </w:r>
      <w:r w:rsidR="1340E4D9" w:rsidRPr="1C27D104">
        <w:rPr>
          <w:rFonts w:ascii="Arial" w:hAnsi="Arial" w:cs="Arial"/>
          <w:color w:val="000000" w:themeColor="text1"/>
          <w:sz w:val="24"/>
          <w:szCs w:val="24"/>
        </w:rPr>
        <w:t>: “</w:t>
      </w:r>
      <w:r w:rsidRPr="1C27D104">
        <w:rPr>
          <w:rFonts w:ascii="Arial" w:hAnsi="Arial" w:cs="Arial"/>
          <w:color w:val="000000" w:themeColor="text1"/>
          <w:sz w:val="24"/>
          <w:szCs w:val="24"/>
        </w:rPr>
        <w:t>¿cuáles son las opciones que son viables y cuáles no</w:t>
      </w:r>
      <w:r w:rsidR="28350E2D" w:rsidRPr="1C27D104">
        <w:rPr>
          <w:rFonts w:ascii="Arial" w:hAnsi="Arial" w:cs="Arial"/>
          <w:color w:val="000000" w:themeColor="text1"/>
          <w:sz w:val="24"/>
          <w:szCs w:val="24"/>
        </w:rPr>
        <w:t>?</w:t>
      </w:r>
      <w:r w:rsidRPr="1C27D104">
        <w:rPr>
          <w:rFonts w:ascii="Arial" w:hAnsi="Arial" w:cs="Arial"/>
          <w:color w:val="000000" w:themeColor="text1"/>
          <w:sz w:val="24"/>
          <w:szCs w:val="24"/>
        </w:rPr>
        <w:t xml:space="preserve">, ya que se espera llevar al </w:t>
      </w:r>
      <w:r w:rsidR="5645BF12" w:rsidRPr="1C27D104">
        <w:rPr>
          <w:rFonts w:ascii="Arial" w:hAnsi="Arial" w:cs="Arial"/>
          <w:color w:val="000000" w:themeColor="text1"/>
          <w:sz w:val="24"/>
          <w:szCs w:val="24"/>
        </w:rPr>
        <w:t>D</w:t>
      </w:r>
      <w:r w:rsidRPr="1C27D104">
        <w:rPr>
          <w:rFonts w:ascii="Arial" w:hAnsi="Arial" w:cs="Arial"/>
          <w:color w:val="000000" w:themeColor="text1"/>
          <w:sz w:val="24"/>
          <w:szCs w:val="24"/>
        </w:rPr>
        <w:t>irector las rutas con certeza sobre lo que se puede hacer, ya que hoy no hay claridad sobre la ruta a seguir</w:t>
      </w:r>
      <w:r w:rsidR="1C41B04F" w:rsidRPr="1C27D104">
        <w:rPr>
          <w:rFonts w:ascii="Arial" w:hAnsi="Arial" w:cs="Arial"/>
          <w:color w:val="000000" w:themeColor="text1"/>
          <w:sz w:val="24"/>
          <w:szCs w:val="24"/>
        </w:rPr>
        <w:t>”</w:t>
      </w:r>
      <w:r w:rsidRPr="1C27D104">
        <w:rPr>
          <w:rFonts w:ascii="Arial" w:hAnsi="Arial" w:cs="Arial"/>
          <w:color w:val="000000" w:themeColor="text1"/>
          <w:sz w:val="24"/>
          <w:szCs w:val="24"/>
        </w:rPr>
        <w:t>.</w:t>
      </w:r>
    </w:p>
    <w:p w14:paraId="598A85A9" w14:textId="77777777" w:rsidR="006F1ABF" w:rsidRPr="008B2933" w:rsidRDefault="006F1ABF" w:rsidP="0028562E">
      <w:pPr>
        <w:ind w:left="414"/>
        <w:jc w:val="both"/>
        <w:rPr>
          <w:rFonts w:ascii="Arial" w:hAnsi="Arial" w:cs="Arial"/>
          <w:color w:val="000000" w:themeColor="text1"/>
          <w:sz w:val="24"/>
          <w:szCs w:val="24"/>
        </w:rPr>
      </w:pPr>
    </w:p>
    <w:p w14:paraId="3440074D" w14:textId="353B286A" w:rsidR="000C781F" w:rsidRPr="008B2933" w:rsidRDefault="6A0C0EF2" w:rsidP="1C27D104">
      <w:pPr>
        <w:spacing w:line="259" w:lineRule="auto"/>
        <w:ind w:left="414"/>
        <w:jc w:val="both"/>
        <w:rPr>
          <w:rFonts w:ascii="Arial" w:hAnsi="Arial" w:cs="Arial"/>
          <w:color w:val="000000" w:themeColor="text1"/>
          <w:sz w:val="24"/>
          <w:szCs w:val="24"/>
        </w:rPr>
      </w:pPr>
      <w:r w:rsidRPr="1C27D104">
        <w:rPr>
          <w:rFonts w:ascii="Arial" w:hAnsi="Arial" w:cs="Arial"/>
          <w:color w:val="000000" w:themeColor="text1"/>
          <w:sz w:val="24"/>
          <w:szCs w:val="24"/>
        </w:rPr>
        <w:t xml:space="preserve">La </w:t>
      </w:r>
      <w:r w:rsidR="3E84034B" w:rsidRPr="1C27D104">
        <w:rPr>
          <w:rFonts w:ascii="Arial" w:eastAsia="Arial" w:hAnsi="Arial" w:cs="Arial"/>
          <w:sz w:val="24"/>
          <w:szCs w:val="24"/>
        </w:rPr>
        <w:t>Directora de Interventoría, Patricia Patiño,</w:t>
      </w:r>
      <w:r w:rsidRPr="1C27D104">
        <w:rPr>
          <w:rFonts w:ascii="Arial" w:hAnsi="Arial" w:cs="Arial"/>
          <w:color w:val="000000" w:themeColor="text1"/>
          <w:sz w:val="24"/>
          <w:szCs w:val="24"/>
        </w:rPr>
        <w:t xml:space="preserve"> menciona que una de las razones para la terminación del contrato fue que el </w:t>
      </w:r>
      <w:r w:rsidR="55C717A6" w:rsidRPr="1C27D104">
        <w:rPr>
          <w:rFonts w:ascii="Arial" w:hAnsi="Arial" w:cs="Arial"/>
          <w:color w:val="000000" w:themeColor="text1"/>
          <w:sz w:val="24"/>
          <w:szCs w:val="24"/>
        </w:rPr>
        <w:t>C</w:t>
      </w:r>
      <w:r w:rsidRPr="1C27D104">
        <w:rPr>
          <w:rFonts w:ascii="Arial" w:hAnsi="Arial" w:cs="Arial"/>
          <w:color w:val="000000" w:themeColor="text1"/>
          <w:sz w:val="24"/>
          <w:szCs w:val="24"/>
        </w:rPr>
        <w:t>onsorcio entendió que los pagos de los requerimientos debían hacerse mensualmente, pero en este proceso se les aclara que los desembolsos se hacen por producto terminado.</w:t>
      </w:r>
      <w:r w:rsidR="3F0F0D9C" w:rsidRPr="1C27D104">
        <w:rPr>
          <w:rFonts w:ascii="Arial" w:hAnsi="Arial" w:cs="Arial"/>
          <w:color w:val="000000" w:themeColor="text1"/>
          <w:sz w:val="24"/>
          <w:szCs w:val="24"/>
        </w:rPr>
        <w:t xml:space="preserve"> Dado esto, el </w:t>
      </w:r>
      <w:r w:rsidR="2AE7BE40" w:rsidRPr="1C27D104">
        <w:rPr>
          <w:rFonts w:ascii="Arial" w:hAnsi="Arial" w:cs="Arial"/>
          <w:color w:val="000000" w:themeColor="text1"/>
          <w:sz w:val="24"/>
          <w:szCs w:val="24"/>
        </w:rPr>
        <w:t>C</w:t>
      </w:r>
      <w:r w:rsidR="3F0F0D9C" w:rsidRPr="1C27D104">
        <w:rPr>
          <w:rFonts w:ascii="Arial" w:hAnsi="Arial" w:cs="Arial"/>
          <w:color w:val="000000" w:themeColor="text1"/>
          <w:sz w:val="24"/>
          <w:szCs w:val="24"/>
        </w:rPr>
        <w:t xml:space="preserve">onsorcio es quien </w:t>
      </w:r>
      <w:r w:rsidR="4462EBCE" w:rsidRPr="1C27D104">
        <w:rPr>
          <w:rFonts w:ascii="Arial" w:hAnsi="Arial" w:cs="Arial"/>
          <w:color w:val="000000" w:themeColor="text1"/>
          <w:sz w:val="24"/>
          <w:szCs w:val="24"/>
        </w:rPr>
        <w:t>dice que no está de acuerdo con este proceso.</w:t>
      </w:r>
    </w:p>
    <w:p w14:paraId="4DE74E04" w14:textId="77777777" w:rsidR="000B0696" w:rsidRPr="008B2933" w:rsidRDefault="000B0696" w:rsidP="0028562E">
      <w:pPr>
        <w:ind w:left="414"/>
        <w:jc w:val="both"/>
        <w:rPr>
          <w:rFonts w:ascii="Arial" w:hAnsi="Arial" w:cs="Arial"/>
          <w:color w:val="000000" w:themeColor="text1"/>
          <w:sz w:val="24"/>
          <w:szCs w:val="24"/>
        </w:rPr>
      </w:pPr>
    </w:p>
    <w:p w14:paraId="2A554989" w14:textId="6B2BA27B" w:rsidR="000C781F" w:rsidRPr="008B2933" w:rsidRDefault="22C7460C" w:rsidP="1C27D104">
      <w:pPr>
        <w:spacing w:line="259" w:lineRule="auto"/>
        <w:ind w:left="414"/>
        <w:jc w:val="both"/>
        <w:rPr>
          <w:rFonts w:ascii="Arial" w:hAnsi="Arial" w:cs="Arial"/>
          <w:color w:val="000000" w:themeColor="text1"/>
          <w:sz w:val="24"/>
          <w:szCs w:val="24"/>
        </w:rPr>
      </w:pPr>
      <w:r w:rsidRPr="1C27D104">
        <w:rPr>
          <w:rFonts w:ascii="Arial" w:hAnsi="Arial" w:cs="Arial"/>
          <w:color w:val="000000" w:themeColor="text1"/>
          <w:sz w:val="24"/>
          <w:szCs w:val="24"/>
        </w:rPr>
        <w:lastRenderedPageBreak/>
        <w:t>El director de la DGIT</w:t>
      </w:r>
      <w:r w:rsidR="33A9025E" w:rsidRPr="1C27D104">
        <w:rPr>
          <w:rFonts w:ascii="Arial" w:hAnsi="Arial" w:cs="Arial"/>
          <w:color w:val="000000" w:themeColor="text1"/>
          <w:sz w:val="24"/>
          <w:szCs w:val="24"/>
        </w:rPr>
        <w:t>, Julián Medina,</w:t>
      </w:r>
      <w:r w:rsidRPr="1C27D104">
        <w:rPr>
          <w:rFonts w:ascii="Arial" w:hAnsi="Arial" w:cs="Arial"/>
          <w:color w:val="000000" w:themeColor="text1"/>
          <w:sz w:val="24"/>
          <w:szCs w:val="24"/>
        </w:rPr>
        <w:t xml:space="preserve"> mencion</w:t>
      </w:r>
      <w:r w:rsidR="028376D1" w:rsidRPr="1C27D104">
        <w:rPr>
          <w:rFonts w:ascii="Arial" w:hAnsi="Arial" w:cs="Arial"/>
          <w:color w:val="000000" w:themeColor="text1"/>
          <w:sz w:val="24"/>
          <w:szCs w:val="24"/>
        </w:rPr>
        <w:t xml:space="preserve">a que otro tema que se estaba negociando en el </w:t>
      </w:r>
      <w:r w:rsidR="790B8053" w:rsidRPr="1C27D104">
        <w:rPr>
          <w:rFonts w:ascii="Arial" w:hAnsi="Arial" w:cs="Arial"/>
          <w:color w:val="000000" w:themeColor="text1"/>
          <w:sz w:val="24"/>
          <w:szCs w:val="24"/>
        </w:rPr>
        <w:t>o</w:t>
      </w:r>
      <w:r w:rsidR="028376D1" w:rsidRPr="1C27D104">
        <w:rPr>
          <w:rFonts w:ascii="Arial" w:hAnsi="Arial" w:cs="Arial"/>
          <w:color w:val="000000" w:themeColor="text1"/>
          <w:sz w:val="24"/>
          <w:szCs w:val="24"/>
        </w:rPr>
        <w:t xml:space="preserve">trosí estaba relacionado con </w:t>
      </w:r>
      <w:r w:rsidR="50F7B30F" w:rsidRPr="1C27D104">
        <w:rPr>
          <w:rFonts w:ascii="Arial" w:hAnsi="Arial" w:cs="Arial"/>
          <w:color w:val="000000" w:themeColor="text1"/>
          <w:sz w:val="24"/>
          <w:szCs w:val="24"/>
        </w:rPr>
        <w:t xml:space="preserve">los </w:t>
      </w:r>
      <w:r w:rsidR="028376D1" w:rsidRPr="1C27D104">
        <w:rPr>
          <w:rFonts w:ascii="Arial" w:hAnsi="Arial" w:cs="Arial"/>
          <w:color w:val="000000" w:themeColor="text1"/>
          <w:sz w:val="24"/>
          <w:szCs w:val="24"/>
        </w:rPr>
        <w:t>ANS</w:t>
      </w:r>
      <w:r w:rsidR="50F7B30F" w:rsidRPr="1C27D104">
        <w:rPr>
          <w:rFonts w:ascii="Arial" w:hAnsi="Arial" w:cs="Arial"/>
          <w:color w:val="000000" w:themeColor="text1"/>
          <w:sz w:val="24"/>
          <w:szCs w:val="24"/>
        </w:rPr>
        <w:t>,</w:t>
      </w:r>
      <w:r w:rsidR="05B12A1C" w:rsidRPr="1C27D104">
        <w:rPr>
          <w:rFonts w:ascii="Arial" w:hAnsi="Arial" w:cs="Arial"/>
          <w:color w:val="000000" w:themeColor="text1"/>
          <w:sz w:val="24"/>
          <w:szCs w:val="24"/>
        </w:rPr>
        <w:t xml:space="preserve"> ya </w:t>
      </w:r>
      <w:r w:rsidR="1AB3FDED" w:rsidRPr="1C27D104">
        <w:rPr>
          <w:rFonts w:ascii="Arial" w:hAnsi="Arial" w:cs="Arial"/>
          <w:color w:val="000000" w:themeColor="text1"/>
          <w:sz w:val="24"/>
          <w:szCs w:val="24"/>
        </w:rPr>
        <w:t>en este momento</w:t>
      </w:r>
      <w:r w:rsidR="05B12A1C" w:rsidRPr="1C27D104">
        <w:rPr>
          <w:rFonts w:ascii="Arial" w:hAnsi="Arial" w:cs="Arial"/>
          <w:color w:val="000000" w:themeColor="text1"/>
          <w:sz w:val="24"/>
          <w:szCs w:val="24"/>
        </w:rPr>
        <w:t xml:space="preserve"> </w:t>
      </w:r>
      <w:r w:rsidR="61439409" w:rsidRPr="1C27D104">
        <w:rPr>
          <w:rFonts w:ascii="Arial" w:hAnsi="Arial" w:cs="Arial"/>
          <w:color w:val="000000" w:themeColor="text1"/>
          <w:sz w:val="24"/>
          <w:szCs w:val="24"/>
        </w:rPr>
        <w:t xml:space="preserve">se podía evidenciar </w:t>
      </w:r>
      <w:r w:rsidR="3508A0A3" w:rsidRPr="1C27D104">
        <w:rPr>
          <w:rFonts w:ascii="Arial" w:hAnsi="Arial" w:cs="Arial"/>
          <w:color w:val="000000" w:themeColor="text1"/>
          <w:sz w:val="24"/>
          <w:szCs w:val="24"/>
        </w:rPr>
        <w:t xml:space="preserve">situaciones donde tres meses antes se </w:t>
      </w:r>
      <w:r w:rsidR="7FCE77AE" w:rsidRPr="1C27D104">
        <w:rPr>
          <w:rFonts w:ascii="Arial" w:hAnsi="Arial" w:cs="Arial"/>
          <w:color w:val="000000" w:themeColor="text1"/>
          <w:sz w:val="24"/>
          <w:szCs w:val="24"/>
        </w:rPr>
        <w:t>prevé</w:t>
      </w:r>
      <w:r w:rsidR="3508A0A3" w:rsidRPr="1C27D104">
        <w:rPr>
          <w:rFonts w:ascii="Arial" w:hAnsi="Arial" w:cs="Arial"/>
          <w:color w:val="000000" w:themeColor="text1"/>
          <w:sz w:val="24"/>
          <w:szCs w:val="24"/>
        </w:rPr>
        <w:t xml:space="preserve"> que la fecha de entrega se </w:t>
      </w:r>
      <w:r w:rsidR="1AB3FDED" w:rsidRPr="1C27D104">
        <w:rPr>
          <w:rFonts w:ascii="Arial" w:hAnsi="Arial" w:cs="Arial"/>
          <w:color w:val="000000" w:themeColor="text1"/>
          <w:sz w:val="24"/>
          <w:szCs w:val="24"/>
        </w:rPr>
        <w:t>puede correr</w:t>
      </w:r>
      <w:r w:rsidR="3508A0A3" w:rsidRPr="1C27D104">
        <w:rPr>
          <w:rFonts w:ascii="Arial" w:hAnsi="Arial" w:cs="Arial"/>
          <w:color w:val="000000" w:themeColor="text1"/>
          <w:sz w:val="24"/>
          <w:szCs w:val="24"/>
        </w:rPr>
        <w:t xml:space="preserve"> dos meses má</w:t>
      </w:r>
      <w:r w:rsidR="7FCE77AE" w:rsidRPr="1C27D104">
        <w:rPr>
          <w:rFonts w:ascii="Arial" w:hAnsi="Arial" w:cs="Arial"/>
          <w:color w:val="000000" w:themeColor="text1"/>
          <w:sz w:val="24"/>
          <w:szCs w:val="24"/>
        </w:rPr>
        <w:t>s, esto</w:t>
      </w:r>
      <w:r w:rsidR="05B12A1C" w:rsidRPr="1C27D104">
        <w:rPr>
          <w:rFonts w:ascii="Arial" w:hAnsi="Arial" w:cs="Arial"/>
          <w:color w:val="000000" w:themeColor="text1"/>
          <w:sz w:val="24"/>
          <w:szCs w:val="24"/>
        </w:rPr>
        <w:t xml:space="preserve"> genera un riesgo</w:t>
      </w:r>
      <w:r w:rsidR="01EEAEFA" w:rsidRPr="1C27D104">
        <w:rPr>
          <w:rFonts w:ascii="Arial" w:hAnsi="Arial" w:cs="Arial"/>
          <w:color w:val="000000" w:themeColor="text1"/>
          <w:sz w:val="24"/>
          <w:szCs w:val="24"/>
        </w:rPr>
        <w:t xml:space="preserve"> de no poder</w:t>
      </w:r>
      <w:r w:rsidR="6A747872" w:rsidRPr="1C27D104">
        <w:rPr>
          <w:rFonts w:ascii="Arial" w:hAnsi="Arial" w:cs="Arial"/>
          <w:color w:val="000000" w:themeColor="text1"/>
          <w:sz w:val="24"/>
          <w:szCs w:val="24"/>
        </w:rPr>
        <w:t xml:space="preserve"> aplicar un ANS</w:t>
      </w:r>
      <w:r w:rsidR="44F8898A" w:rsidRPr="1C27D104">
        <w:rPr>
          <w:rFonts w:ascii="Arial" w:hAnsi="Arial" w:cs="Arial"/>
          <w:color w:val="000000" w:themeColor="text1"/>
          <w:sz w:val="24"/>
          <w:szCs w:val="24"/>
        </w:rPr>
        <w:t xml:space="preserve"> al</w:t>
      </w:r>
      <w:r w:rsidR="05B12A1C" w:rsidRPr="1C27D104">
        <w:rPr>
          <w:rFonts w:ascii="Arial" w:hAnsi="Arial" w:cs="Arial"/>
          <w:color w:val="000000" w:themeColor="text1"/>
          <w:sz w:val="24"/>
          <w:szCs w:val="24"/>
        </w:rPr>
        <w:t xml:space="preserve"> </w:t>
      </w:r>
      <w:r w:rsidR="7F68187C" w:rsidRPr="1C27D104">
        <w:rPr>
          <w:rFonts w:ascii="Arial" w:hAnsi="Arial" w:cs="Arial"/>
          <w:color w:val="000000" w:themeColor="text1"/>
          <w:sz w:val="24"/>
          <w:szCs w:val="24"/>
        </w:rPr>
        <w:t>C</w:t>
      </w:r>
      <w:r w:rsidR="05B12A1C" w:rsidRPr="1C27D104">
        <w:rPr>
          <w:rFonts w:ascii="Arial" w:hAnsi="Arial" w:cs="Arial"/>
          <w:color w:val="000000" w:themeColor="text1"/>
          <w:sz w:val="24"/>
          <w:szCs w:val="24"/>
        </w:rPr>
        <w:t xml:space="preserve">onsorcio </w:t>
      </w:r>
      <w:r w:rsidR="66775C84" w:rsidRPr="1C27D104">
        <w:rPr>
          <w:rFonts w:ascii="Arial" w:hAnsi="Arial" w:cs="Arial"/>
          <w:color w:val="000000" w:themeColor="text1"/>
          <w:sz w:val="24"/>
          <w:szCs w:val="24"/>
        </w:rPr>
        <w:t>cuando llegue a la fecha de entrega</w:t>
      </w:r>
      <w:r w:rsidR="6A747872" w:rsidRPr="1C27D104">
        <w:rPr>
          <w:rFonts w:ascii="Arial" w:hAnsi="Arial" w:cs="Arial"/>
          <w:color w:val="000000" w:themeColor="text1"/>
          <w:sz w:val="24"/>
          <w:szCs w:val="24"/>
        </w:rPr>
        <w:t>,</w:t>
      </w:r>
      <w:r w:rsidR="66775C84" w:rsidRPr="1C27D104">
        <w:rPr>
          <w:rFonts w:ascii="Arial" w:hAnsi="Arial" w:cs="Arial"/>
          <w:color w:val="000000" w:themeColor="text1"/>
          <w:sz w:val="24"/>
          <w:szCs w:val="24"/>
        </w:rPr>
        <w:t xml:space="preserve"> </w:t>
      </w:r>
      <w:r w:rsidR="6A747872" w:rsidRPr="1C27D104">
        <w:rPr>
          <w:rFonts w:ascii="Arial" w:hAnsi="Arial" w:cs="Arial"/>
          <w:color w:val="000000" w:themeColor="text1"/>
          <w:sz w:val="24"/>
          <w:szCs w:val="24"/>
        </w:rPr>
        <w:t>por ende</w:t>
      </w:r>
      <w:r w:rsidR="66775C84" w:rsidRPr="1C27D104">
        <w:rPr>
          <w:rFonts w:ascii="Arial" w:hAnsi="Arial" w:cs="Arial"/>
          <w:color w:val="000000" w:themeColor="text1"/>
          <w:sz w:val="24"/>
          <w:szCs w:val="24"/>
        </w:rPr>
        <w:t>, no se tienen herramientas</w:t>
      </w:r>
      <w:r w:rsidR="13434368" w:rsidRPr="1C27D104">
        <w:rPr>
          <w:rFonts w:ascii="Arial" w:hAnsi="Arial" w:cs="Arial"/>
          <w:color w:val="000000" w:themeColor="text1"/>
          <w:sz w:val="24"/>
          <w:szCs w:val="24"/>
        </w:rPr>
        <w:t xml:space="preserve"> para presionar y es lo que está sucediendo actualmente</w:t>
      </w:r>
      <w:r w:rsidR="6A747872" w:rsidRPr="1C27D104">
        <w:rPr>
          <w:rFonts w:ascii="Arial" w:hAnsi="Arial" w:cs="Arial"/>
          <w:color w:val="000000" w:themeColor="text1"/>
          <w:sz w:val="24"/>
          <w:szCs w:val="24"/>
        </w:rPr>
        <w:t>.</w:t>
      </w:r>
      <w:r w:rsidR="686BC2F6" w:rsidRPr="1C27D104">
        <w:rPr>
          <w:rFonts w:ascii="Arial" w:hAnsi="Arial" w:cs="Arial"/>
          <w:color w:val="000000" w:themeColor="text1"/>
          <w:sz w:val="24"/>
          <w:szCs w:val="24"/>
        </w:rPr>
        <w:t xml:space="preserve"> Otro de los ANS que se esperaba poner, era acerca del tiempo de respuesta estimado para </w:t>
      </w:r>
      <w:r w:rsidR="5334E09B" w:rsidRPr="1C27D104">
        <w:rPr>
          <w:rFonts w:ascii="Arial" w:hAnsi="Arial" w:cs="Arial"/>
          <w:color w:val="000000" w:themeColor="text1"/>
          <w:sz w:val="24"/>
          <w:szCs w:val="24"/>
        </w:rPr>
        <w:t xml:space="preserve">la ejecución </w:t>
      </w:r>
      <w:r w:rsidR="554310FB" w:rsidRPr="1C27D104">
        <w:rPr>
          <w:rFonts w:ascii="Arial" w:hAnsi="Arial" w:cs="Arial"/>
          <w:color w:val="000000" w:themeColor="text1"/>
          <w:sz w:val="24"/>
          <w:szCs w:val="24"/>
        </w:rPr>
        <w:t xml:space="preserve">de los </w:t>
      </w:r>
      <w:r w:rsidR="02A251A0" w:rsidRPr="1C27D104">
        <w:rPr>
          <w:rFonts w:ascii="Arial" w:hAnsi="Arial" w:cs="Arial"/>
          <w:color w:val="000000" w:themeColor="text1"/>
          <w:sz w:val="24"/>
          <w:szCs w:val="24"/>
        </w:rPr>
        <w:t>requerimientos solicitados</w:t>
      </w:r>
      <w:r w:rsidR="554310FB" w:rsidRPr="1C27D104">
        <w:rPr>
          <w:rFonts w:ascii="Arial" w:hAnsi="Arial" w:cs="Arial"/>
          <w:color w:val="000000" w:themeColor="text1"/>
          <w:sz w:val="24"/>
          <w:szCs w:val="24"/>
        </w:rPr>
        <w:t xml:space="preserve"> por parte de la DIAN.</w:t>
      </w:r>
      <w:r w:rsidR="7F965368" w:rsidRPr="1C27D104">
        <w:rPr>
          <w:rFonts w:ascii="Arial" w:hAnsi="Arial" w:cs="Arial"/>
          <w:color w:val="000000" w:themeColor="text1"/>
          <w:sz w:val="24"/>
          <w:szCs w:val="24"/>
        </w:rPr>
        <w:t xml:space="preserve"> </w:t>
      </w:r>
      <w:r w:rsidR="558CA7F4" w:rsidRPr="1C27D104">
        <w:rPr>
          <w:rFonts w:ascii="Arial" w:hAnsi="Arial" w:cs="Arial"/>
          <w:color w:val="000000" w:themeColor="text1"/>
          <w:sz w:val="24"/>
          <w:szCs w:val="24"/>
        </w:rPr>
        <w:t xml:space="preserve">Al no existir dichos ANS que permitan exigirle al </w:t>
      </w:r>
      <w:r w:rsidR="67BFD506" w:rsidRPr="1C27D104">
        <w:rPr>
          <w:rFonts w:ascii="Arial" w:hAnsi="Arial" w:cs="Arial"/>
          <w:color w:val="000000" w:themeColor="text1"/>
          <w:sz w:val="24"/>
          <w:szCs w:val="24"/>
        </w:rPr>
        <w:t>C</w:t>
      </w:r>
      <w:r w:rsidR="558CA7F4" w:rsidRPr="1C27D104">
        <w:rPr>
          <w:rFonts w:ascii="Arial" w:hAnsi="Arial" w:cs="Arial"/>
          <w:color w:val="000000" w:themeColor="text1"/>
          <w:sz w:val="24"/>
          <w:szCs w:val="24"/>
        </w:rPr>
        <w:t>onsorcio, quienes tampoco han cedido; ya que saben que actualmente no cumplen y no lo aceptarán, esto ha sido importante porqu</w:t>
      </w:r>
      <w:r w:rsidR="2F5319EC" w:rsidRPr="1C27D104">
        <w:rPr>
          <w:rFonts w:ascii="Arial" w:hAnsi="Arial" w:cs="Arial"/>
          <w:color w:val="000000" w:themeColor="text1"/>
          <w:sz w:val="24"/>
          <w:szCs w:val="24"/>
        </w:rPr>
        <w:t>e</w:t>
      </w:r>
      <w:r w:rsidR="558CA7F4" w:rsidRPr="1C27D104">
        <w:rPr>
          <w:rFonts w:ascii="Arial" w:hAnsi="Arial" w:cs="Arial"/>
          <w:color w:val="000000" w:themeColor="text1"/>
          <w:sz w:val="24"/>
          <w:szCs w:val="24"/>
        </w:rPr>
        <w:t xml:space="preserve"> no se ha podido negociar con el Consorcio sobre el componente por demanda.</w:t>
      </w:r>
    </w:p>
    <w:p w14:paraId="15A55EED" w14:textId="77777777" w:rsidR="000C781F" w:rsidRPr="008B2933" w:rsidRDefault="000C781F" w:rsidP="0028562E">
      <w:pPr>
        <w:ind w:left="414"/>
        <w:jc w:val="both"/>
        <w:rPr>
          <w:rFonts w:ascii="Arial" w:hAnsi="Arial" w:cs="Arial"/>
          <w:color w:val="000000" w:themeColor="text1"/>
          <w:sz w:val="24"/>
          <w:szCs w:val="24"/>
        </w:rPr>
      </w:pPr>
    </w:p>
    <w:p w14:paraId="5F7DEAD4" w14:textId="553532FA" w:rsidR="00051202" w:rsidRPr="008B2933" w:rsidRDefault="20AB466E" w:rsidP="0028562E">
      <w:pPr>
        <w:ind w:left="414"/>
        <w:jc w:val="both"/>
        <w:rPr>
          <w:rFonts w:ascii="Arial" w:hAnsi="Arial" w:cs="Arial"/>
          <w:color w:val="000000" w:themeColor="text1"/>
          <w:sz w:val="24"/>
          <w:szCs w:val="24"/>
        </w:rPr>
      </w:pPr>
      <w:r w:rsidRPr="1C27D104">
        <w:rPr>
          <w:rFonts w:ascii="Arial" w:hAnsi="Arial" w:cs="Arial"/>
          <w:color w:val="000000" w:themeColor="text1"/>
          <w:sz w:val="24"/>
          <w:szCs w:val="24"/>
        </w:rPr>
        <w:t xml:space="preserve">La </w:t>
      </w:r>
      <w:r w:rsidR="15B03D27" w:rsidRPr="1C27D104">
        <w:rPr>
          <w:rFonts w:ascii="Arial" w:hAnsi="Arial" w:cs="Arial"/>
          <w:color w:val="000000" w:themeColor="text1"/>
          <w:sz w:val="24"/>
          <w:szCs w:val="24"/>
        </w:rPr>
        <w:t>Directora de Gestión Corporativa, Luz Nayibe López,</w:t>
      </w:r>
      <w:r w:rsidRPr="1C27D104">
        <w:rPr>
          <w:rFonts w:ascii="Arial" w:hAnsi="Arial" w:cs="Arial"/>
          <w:color w:val="000000" w:themeColor="text1"/>
          <w:sz w:val="24"/>
          <w:szCs w:val="24"/>
        </w:rPr>
        <w:t xml:space="preserve"> </w:t>
      </w:r>
      <w:r w:rsidR="5F93791C" w:rsidRPr="1C27D104">
        <w:rPr>
          <w:rFonts w:ascii="Arial" w:hAnsi="Arial" w:cs="Arial"/>
          <w:color w:val="000000" w:themeColor="text1"/>
          <w:sz w:val="24"/>
          <w:szCs w:val="24"/>
        </w:rPr>
        <w:t xml:space="preserve">pregunta </w:t>
      </w:r>
      <w:r w:rsidR="70143500" w:rsidRPr="1C27D104">
        <w:rPr>
          <w:rFonts w:ascii="Arial" w:hAnsi="Arial" w:cs="Arial"/>
          <w:color w:val="000000" w:themeColor="text1"/>
          <w:sz w:val="24"/>
          <w:szCs w:val="24"/>
        </w:rPr>
        <w:t xml:space="preserve">si </w:t>
      </w:r>
      <w:r w:rsidR="6101D604" w:rsidRPr="1C27D104">
        <w:rPr>
          <w:rFonts w:ascii="Arial" w:hAnsi="Arial" w:cs="Arial"/>
          <w:color w:val="000000" w:themeColor="text1"/>
          <w:sz w:val="24"/>
          <w:szCs w:val="24"/>
        </w:rPr>
        <w:t>“</w:t>
      </w:r>
      <w:r w:rsidR="6D7F1FE9" w:rsidRPr="1C27D104">
        <w:rPr>
          <w:rFonts w:ascii="Arial" w:hAnsi="Arial" w:cs="Arial"/>
          <w:color w:val="000000" w:themeColor="text1"/>
          <w:sz w:val="24"/>
          <w:szCs w:val="24"/>
        </w:rPr>
        <w:t>¿</w:t>
      </w:r>
      <w:r w:rsidR="3EDADA32" w:rsidRPr="1C27D104">
        <w:rPr>
          <w:rFonts w:ascii="Arial" w:hAnsi="Arial" w:cs="Arial"/>
          <w:color w:val="000000" w:themeColor="text1"/>
          <w:sz w:val="24"/>
          <w:szCs w:val="24"/>
        </w:rPr>
        <w:t>una de las dificultades presentadas ha</w:t>
      </w:r>
      <w:r w:rsidR="70143500" w:rsidRPr="1C27D104">
        <w:rPr>
          <w:rFonts w:ascii="Arial" w:hAnsi="Arial" w:cs="Arial"/>
          <w:color w:val="000000" w:themeColor="text1"/>
          <w:sz w:val="24"/>
          <w:szCs w:val="24"/>
        </w:rPr>
        <w:t xml:space="preserve"> sido por un mal entendimiento del proceso de pago y en este momento </w:t>
      </w:r>
      <w:r w:rsidR="3EDADA32" w:rsidRPr="1C27D104">
        <w:rPr>
          <w:rFonts w:ascii="Arial" w:hAnsi="Arial" w:cs="Arial"/>
          <w:color w:val="000000" w:themeColor="text1"/>
          <w:sz w:val="24"/>
          <w:szCs w:val="24"/>
        </w:rPr>
        <w:t>los atrasos se deben a un problema de flujo de caja</w:t>
      </w:r>
      <w:r w:rsidR="400ED050" w:rsidRPr="1C27D104">
        <w:rPr>
          <w:rFonts w:ascii="Arial" w:hAnsi="Arial" w:cs="Arial"/>
          <w:color w:val="000000" w:themeColor="text1"/>
          <w:sz w:val="24"/>
          <w:szCs w:val="24"/>
        </w:rPr>
        <w:t>?</w:t>
      </w:r>
      <w:r w:rsidR="1DA8CB1F" w:rsidRPr="1C27D104">
        <w:rPr>
          <w:rFonts w:ascii="Arial" w:hAnsi="Arial" w:cs="Arial"/>
          <w:color w:val="000000" w:themeColor="text1"/>
          <w:sz w:val="24"/>
          <w:szCs w:val="24"/>
        </w:rPr>
        <w:t>”</w:t>
      </w:r>
    </w:p>
    <w:p w14:paraId="243E4C24" w14:textId="77777777" w:rsidR="00051202" w:rsidRPr="008B2933" w:rsidRDefault="00051202" w:rsidP="0028562E">
      <w:pPr>
        <w:ind w:left="414"/>
        <w:jc w:val="both"/>
        <w:rPr>
          <w:rFonts w:ascii="Arial" w:hAnsi="Arial" w:cs="Arial"/>
          <w:color w:val="000000" w:themeColor="text1"/>
          <w:sz w:val="24"/>
          <w:szCs w:val="24"/>
        </w:rPr>
      </w:pPr>
    </w:p>
    <w:p w14:paraId="7CEF7160" w14:textId="0EAD245B" w:rsidR="00FA6CA0" w:rsidRPr="008B2933" w:rsidRDefault="653D7B93" w:rsidP="00467E9E">
      <w:pPr>
        <w:spacing w:line="259" w:lineRule="auto"/>
        <w:ind w:left="414"/>
        <w:jc w:val="both"/>
        <w:rPr>
          <w:rFonts w:ascii="Arial" w:hAnsi="Arial" w:cs="Arial"/>
          <w:color w:val="000000" w:themeColor="text1"/>
          <w:sz w:val="24"/>
          <w:szCs w:val="24"/>
        </w:rPr>
      </w:pPr>
      <w:r w:rsidRPr="21528046">
        <w:rPr>
          <w:rFonts w:ascii="Arial" w:hAnsi="Arial" w:cs="Arial"/>
          <w:color w:val="000000" w:themeColor="text1"/>
          <w:sz w:val="24"/>
          <w:szCs w:val="24"/>
        </w:rPr>
        <w:t xml:space="preserve">La interventoría dice que hasta el momento el </w:t>
      </w:r>
      <w:r w:rsidR="3408A61D" w:rsidRPr="21528046">
        <w:rPr>
          <w:rFonts w:ascii="Arial" w:hAnsi="Arial" w:cs="Arial"/>
          <w:color w:val="000000" w:themeColor="text1"/>
          <w:sz w:val="24"/>
          <w:szCs w:val="24"/>
        </w:rPr>
        <w:t>C</w:t>
      </w:r>
      <w:r w:rsidRPr="21528046">
        <w:rPr>
          <w:rFonts w:ascii="Arial" w:hAnsi="Arial" w:cs="Arial"/>
          <w:color w:val="000000" w:themeColor="text1"/>
          <w:sz w:val="24"/>
          <w:szCs w:val="24"/>
        </w:rPr>
        <w:t xml:space="preserve">onsorcio no lo ha mencionado, incluso el hito de producción terminó en septiembre y se hizo la facturación en enero porque el </w:t>
      </w:r>
      <w:r w:rsidR="3DFC5A91" w:rsidRPr="21528046">
        <w:rPr>
          <w:rFonts w:ascii="Arial" w:hAnsi="Arial" w:cs="Arial"/>
          <w:color w:val="000000" w:themeColor="text1"/>
          <w:sz w:val="24"/>
          <w:szCs w:val="24"/>
        </w:rPr>
        <w:t>C</w:t>
      </w:r>
      <w:r w:rsidRPr="21528046">
        <w:rPr>
          <w:rFonts w:ascii="Arial" w:hAnsi="Arial" w:cs="Arial"/>
          <w:color w:val="000000" w:themeColor="text1"/>
          <w:sz w:val="24"/>
          <w:szCs w:val="24"/>
        </w:rPr>
        <w:t>onsorcio no tenía la documentación lista, por lo que no se ven problemas de flujo de caja.</w:t>
      </w:r>
    </w:p>
    <w:p w14:paraId="56CE238F" w14:textId="6A410F66" w:rsidR="21528046" w:rsidRDefault="21528046" w:rsidP="21528046">
      <w:pPr>
        <w:spacing w:line="259" w:lineRule="auto"/>
        <w:ind w:left="414"/>
        <w:jc w:val="both"/>
        <w:rPr>
          <w:rFonts w:ascii="Arial" w:hAnsi="Arial" w:cs="Arial"/>
          <w:color w:val="000000" w:themeColor="text1"/>
          <w:sz w:val="24"/>
          <w:szCs w:val="24"/>
        </w:rPr>
      </w:pPr>
    </w:p>
    <w:p w14:paraId="47265EE4" w14:textId="51CD36C0" w:rsidR="00E536E9" w:rsidRPr="008B2933" w:rsidRDefault="13F6EC9C" w:rsidP="0028562E">
      <w:pPr>
        <w:ind w:left="414"/>
        <w:jc w:val="both"/>
        <w:rPr>
          <w:rFonts w:ascii="Arial" w:hAnsi="Arial" w:cs="Arial"/>
          <w:color w:val="000000" w:themeColor="text1"/>
          <w:sz w:val="24"/>
          <w:szCs w:val="24"/>
        </w:rPr>
      </w:pPr>
      <w:r w:rsidRPr="1C27D104">
        <w:rPr>
          <w:rFonts w:ascii="Arial" w:hAnsi="Arial" w:cs="Arial"/>
          <w:color w:val="000000" w:themeColor="text1"/>
          <w:sz w:val="24"/>
          <w:szCs w:val="24"/>
        </w:rPr>
        <w:t xml:space="preserve">Lo difícil que mencionaron en las reuniones con el equipo directivo del </w:t>
      </w:r>
      <w:r w:rsidR="086061C2" w:rsidRPr="1C27D104">
        <w:rPr>
          <w:rFonts w:ascii="Arial" w:hAnsi="Arial" w:cs="Arial"/>
          <w:color w:val="000000" w:themeColor="text1"/>
          <w:sz w:val="24"/>
          <w:szCs w:val="24"/>
        </w:rPr>
        <w:t>C</w:t>
      </w:r>
      <w:r w:rsidRPr="1C27D104">
        <w:rPr>
          <w:rFonts w:ascii="Arial" w:hAnsi="Arial" w:cs="Arial"/>
          <w:color w:val="000000" w:themeColor="text1"/>
          <w:sz w:val="24"/>
          <w:szCs w:val="24"/>
        </w:rPr>
        <w:t xml:space="preserve">onsorcio es que necesitan tiempos para preparar la capacidad del equipo que atiende y necesitan que la DIAN les entregue unos requerimientos priorizados, para todo esto se pueden demorar unos 7 meses, comunicó </w:t>
      </w:r>
      <w:r w:rsidR="4194E469" w:rsidRPr="1C27D104">
        <w:rPr>
          <w:rFonts w:ascii="Arial" w:hAnsi="Arial" w:cs="Arial"/>
          <w:color w:val="000000" w:themeColor="text1"/>
          <w:sz w:val="24"/>
          <w:szCs w:val="24"/>
        </w:rPr>
        <w:t xml:space="preserve">el Consorcio </w:t>
      </w:r>
      <w:r w:rsidRPr="1C27D104">
        <w:rPr>
          <w:rFonts w:ascii="Arial" w:hAnsi="Arial" w:cs="Arial"/>
          <w:color w:val="000000" w:themeColor="text1"/>
          <w:sz w:val="24"/>
          <w:szCs w:val="24"/>
        </w:rPr>
        <w:t>vía formal por correo</w:t>
      </w:r>
      <w:r w:rsidR="5DB9BAC6" w:rsidRPr="1C27D104">
        <w:rPr>
          <w:rFonts w:ascii="Arial" w:hAnsi="Arial" w:cs="Arial"/>
          <w:color w:val="000000" w:themeColor="text1"/>
          <w:sz w:val="24"/>
          <w:szCs w:val="24"/>
        </w:rPr>
        <w:t>.</w:t>
      </w:r>
    </w:p>
    <w:p w14:paraId="5DD725BB" w14:textId="77777777" w:rsidR="00052F5A" w:rsidRPr="008B2933" w:rsidRDefault="00052F5A" w:rsidP="0028562E">
      <w:pPr>
        <w:ind w:left="414"/>
        <w:jc w:val="both"/>
        <w:rPr>
          <w:rFonts w:ascii="Arial" w:hAnsi="Arial" w:cs="Arial"/>
          <w:color w:val="000000" w:themeColor="text1"/>
          <w:sz w:val="24"/>
          <w:szCs w:val="24"/>
        </w:rPr>
      </w:pPr>
    </w:p>
    <w:p w14:paraId="2DFDB831" w14:textId="48BA38A5" w:rsidR="00052F5A" w:rsidRPr="008B2933" w:rsidRDefault="5240C4C8" w:rsidP="00467E9E">
      <w:pPr>
        <w:spacing w:line="259" w:lineRule="auto"/>
        <w:ind w:left="414"/>
        <w:jc w:val="both"/>
        <w:rPr>
          <w:rFonts w:ascii="Arial" w:hAnsi="Arial" w:cs="Arial"/>
          <w:color w:val="000000" w:themeColor="text1"/>
          <w:sz w:val="24"/>
          <w:szCs w:val="24"/>
        </w:rPr>
      </w:pPr>
      <w:r w:rsidRPr="1C27D104">
        <w:rPr>
          <w:rFonts w:ascii="Arial" w:hAnsi="Arial" w:cs="Arial"/>
          <w:color w:val="000000" w:themeColor="text1"/>
          <w:sz w:val="24"/>
          <w:szCs w:val="24"/>
        </w:rPr>
        <w:t xml:space="preserve">La </w:t>
      </w:r>
      <w:r w:rsidR="6153B9A5" w:rsidRPr="1C27D104">
        <w:rPr>
          <w:rFonts w:ascii="Arial" w:hAnsi="Arial" w:cs="Arial"/>
          <w:color w:val="000000" w:themeColor="text1"/>
          <w:sz w:val="24"/>
          <w:szCs w:val="24"/>
        </w:rPr>
        <w:t>E</w:t>
      </w:r>
      <w:r w:rsidRPr="1C27D104">
        <w:rPr>
          <w:rFonts w:ascii="Arial" w:hAnsi="Arial" w:cs="Arial"/>
          <w:color w:val="000000" w:themeColor="text1"/>
          <w:sz w:val="24"/>
          <w:szCs w:val="24"/>
        </w:rPr>
        <w:t>specialista Líder en Adquisiciones – UCP</w:t>
      </w:r>
      <w:r w:rsidR="61D5E462" w:rsidRPr="1C27D104">
        <w:rPr>
          <w:rFonts w:ascii="Arial" w:hAnsi="Arial" w:cs="Arial"/>
          <w:color w:val="000000" w:themeColor="text1"/>
          <w:sz w:val="24"/>
          <w:szCs w:val="24"/>
        </w:rPr>
        <w:t xml:space="preserve">, </w:t>
      </w:r>
      <w:r w:rsidR="4F986C21" w:rsidRPr="1C27D104">
        <w:rPr>
          <w:rFonts w:ascii="Arial" w:hAnsi="Arial" w:cs="Arial"/>
          <w:color w:val="000000" w:themeColor="text1"/>
          <w:sz w:val="24"/>
          <w:szCs w:val="24"/>
        </w:rPr>
        <w:t>Ángela Bustamante,</w:t>
      </w:r>
      <w:r w:rsidRPr="1C27D104">
        <w:rPr>
          <w:rFonts w:ascii="Arial" w:hAnsi="Arial" w:cs="Arial"/>
          <w:color w:val="000000" w:themeColor="text1"/>
          <w:sz w:val="24"/>
          <w:szCs w:val="24"/>
        </w:rPr>
        <w:t xml:space="preserve"> precisó que lo planteado sobre la mesa son predicciones a futuro y que, aunque hay argumentos técnicos que sustentan los atrasos y posibles incumplimientos del contrato; hoy, lo que dificulta el avance es encontrar los argumentos para sustentar el incumplimiento del contrato y blindar jurídicamente a la DIAN ante cualquier decisión que se adopte, en este orden de ideas, plantear que se advierta dicha situación durante dos meses, no da a lugar sino hasta que se </w:t>
      </w:r>
      <w:r w:rsidR="623317CC" w:rsidRPr="1C27D104">
        <w:rPr>
          <w:rFonts w:ascii="Arial" w:hAnsi="Arial" w:cs="Arial"/>
          <w:color w:val="000000" w:themeColor="text1"/>
          <w:sz w:val="24"/>
          <w:szCs w:val="24"/>
        </w:rPr>
        <w:t>materialice</w:t>
      </w:r>
      <w:r w:rsidRPr="1C27D104">
        <w:rPr>
          <w:rFonts w:ascii="Arial" w:hAnsi="Arial" w:cs="Arial"/>
          <w:color w:val="000000" w:themeColor="text1"/>
          <w:sz w:val="24"/>
          <w:szCs w:val="24"/>
        </w:rPr>
        <w:t xml:space="preserve"> el incumplimiento </w:t>
      </w:r>
      <w:r w:rsidR="63BB3C1F" w:rsidRPr="1C27D104">
        <w:rPr>
          <w:rFonts w:ascii="Arial" w:hAnsi="Arial" w:cs="Arial"/>
          <w:color w:val="000000" w:themeColor="text1"/>
          <w:sz w:val="24"/>
          <w:szCs w:val="24"/>
        </w:rPr>
        <w:t>d</w:t>
      </w:r>
      <w:r w:rsidRPr="1C27D104">
        <w:rPr>
          <w:rFonts w:ascii="Arial" w:hAnsi="Arial" w:cs="Arial"/>
          <w:color w:val="000000" w:themeColor="text1"/>
          <w:sz w:val="24"/>
          <w:szCs w:val="24"/>
        </w:rPr>
        <w:t>el contrato.</w:t>
      </w:r>
    </w:p>
    <w:p w14:paraId="4E5C32E0" w14:textId="743BBF87" w:rsidR="00005B3D" w:rsidRPr="008B2933" w:rsidRDefault="00005B3D" w:rsidP="21528046">
      <w:pPr>
        <w:spacing w:line="259" w:lineRule="auto"/>
        <w:ind w:left="414"/>
        <w:jc w:val="both"/>
        <w:rPr>
          <w:rFonts w:ascii="Arial" w:hAnsi="Arial" w:cs="Arial"/>
          <w:color w:val="000000" w:themeColor="text1"/>
          <w:sz w:val="24"/>
          <w:szCs w:val="24"/>
        </w:rPr>
      </w:pPr>
    </w:p>
    <w:p w14:paraId="43F463AE" w14:textId="0F541F1B" w:rsidR="00005B3D" w:rsidRPr="008B2933" w:rsidRDefault="273B5746" w:rsidP="21528046">
      <w:pPr>
        <w:spacing w:line="259" w:lineRule="auto"/>
        <w:ind w:left="414"/>
        <w:jc w:val="both"/>
        <w:rPr>
          <w:rFonts w:ascii="Arial" w:hAnsi="Arial" w:cs="Arial"/>
          <w:color w:val="000000" w:themeColor="text1"/>
          <w:sz w:val="24"/>
          <w:szCs w:val="24"/>
        </w:rPr>
      </w:pPr>
      <w:r w:rsidRPr="21528046">
        <w:rPr>
          <w:rFonts w:ascii="Arial" w:hAnsi="Arial" w:cs="Arial"/>
          <w:color w:val="000000" w:themeColor="text1"/>
          <w:sz w:val="24"/>
          <w:szCs w:val="24"/>
        </w:rPr>
        <w:t xml:space="preserve">No se mencionó un </w:t>
      </w:r>
      <w:r w:rsidR="6DBBD402" w:rsidRPr="21528046">
        <w:rPr>
          <w:rFonts w:ascii="Arial" w:hAnsi="Arial" w:cs="Arial"/>
          <w:color w:val="000000" w:themeColor="text1"/>
          <w:sz w:val="24"/>
          <w:szCs w:val="24"/>
        </w:rPr>
        <w:t xml:space="preserve">escenario adicional y es el de </w:t>
      </w:r>
      <w:r w:rsidR="40574764" w:rsidRPr="21528046">
        <w:rPr>
          <w:rFonts w:ascii="Arial" w:hAnsi="Arial" w:cs="Arial"/>
          <w:color w:val="000000" w:themeColor="text1"/>
          <w:sz w:val="24"/>
          <w:szCs w:val="24"/>
        </w:rPr>
        <w:t>dar continuidad a</w:t>
      </w:r>
      <w:r w:rsidR="6DBBD402" w:rsidRPr="21528046">
        <w:rPr>
          <w:rFonts w:ascii="Arial" w:hAnsi="Arial" w:cs="Arial"/>
          <w:color w:val="000000" w:themeColor="text1"/>
          <w:sz w:val="24"/>
          <w:szCs w:val="24"/>
        </w:rPr>
        <w:t>l contrato</w:t>
      </w:r>
      <w:r w:rsidR="553A953E" w:rsidRPr="21528046">
        <w:rPr>
          <w:rFonts w:ascii="Arial" w:hAnsi="Arial" w:cs="Arial"/>
          <w:color w:val="000000" w:themeColor="text1"/>
          <w:sz w:val="24"/>
          <w:szCs w:val="24"/>
        </w:rPr>
        <w:t>,</w:t>
      </w:r>
      <w:r w:rsidR="756032FE" w:rsidRPr="21528046">
        <w:rPr>
          <w:rFonts w:ascii="Arial" w:hAnsi="Arial" w:cs="Arial"/>
          <w:color w:val="000000" w:themeColor="text1"/>
          <w:sz w:val="24"/>
          <w:szCs w:val="24"/>
        </w:rPr>
        <w:t xml:space="preserve"> que también se analizó,</w:t>
      </w:r>
      <w:r w:rsidR="553A953E" w:rsidRPr="21528046">
        <w:rPr>
          <w:rFonts w:ascii="Arial" w:hAnsi="Arial" w:cs="Arial"/>
          <w:color w:val="000000" w:themeColor="text1"/>
          <w:sz w:val="24"/>
          <w:szCs w:val="24"/>
        </w:rPr>
        <w:t xml:space="preserve"> </w:t>
      </w:r>
      <w:r w:rsidR="3737CEC5" w:rsidRPr="21528046">
        <w:rPr>
          <w:rFonts w:ascii="Arial" w:hAnsi="Arial" w:cs="Arial"/>
          <w:color w:val="000000" w:themeColor="text1"/>
          <w:sz w:val="24"/>
          <w:szCs w:val="24"/>
        </w:rPr>
        <w:t xml:space="preserve">hay </w:t>
      </w:r>
      <w:r w:rsidR="553A953E" w:rsidRPr="21528046">
        <w:rPr>
          <w:rFonts w:ascii="Arial" w:hAnsi="Arial" w:cs="Arial"/>
          <w:color w:val="000000" w:themeColor="text1"/>
          <w:sz w:val="24"/>
          <w:szCs w:val="24"/>
        </w:rPr>
        <w:t>una clara diferencia en la interpretación en l</w:t>
      </w:r>
      <w:r w:rsidR="239F507C" w:rsidRPr="21528046">
        <w:rPr>
          <w:rFonts w:ascii="Arial" w:hAnsi="Arial" w:cs="Arial"/>
          <w:color w:val="000000" w:themeColor="text1"/>
          <w:sz w:val="24"/>
          <w:szCs w:val="24"/>
        </w:rPr>
        <w:t xml:space="preserve">a forma de </w:t>
      </w:r>
      <w:r w:rsidR="553A953E" w:rsidRPr="21528046">
        <w:rPr>
          <w:rFonts w:ascii="Arial" w:hAnsi="Arial" w:cs="Arial"/>
          <w:color w:val="000000" w:themeColor="text1"/>
          <w:sz w:val="24"/>
          <w:szCs w:val="24"/>
        </w:rPr>
        <w:t>pagos,</w:t>
      </w:r>
      <w:r w:rsidR="239F507C" w:rsidRPr="21528046">
        <w:rPr>
          <w:rFonts w:ascii="Arial" w:hAnsi="Arial" w:cs="Arial"/>
          <w:color w:val="000000" w:themeColor="text1"/>
          <w:sz w:val="24"/>
          <w:szCs w:val="24"/>
        </w:rPr>
        <w:t xml:space="preserve"> </w:t>
      </w:r>
      <w:r w:rsidR="158D7DF2" w:rsidRPr="21528046">
        <w:rPr>
          <w:rFonts w:ascii="Arial" w:hAnsi="Arial" w:cs="Arial"/>
          <w:color w:val="000000" w:themeColor="text1"/>
          <w:sz w:val="24"/>
          <w:szCs w:val="24"/>
        </w:rPr>
        <w:t>lo que puede comp</w:t>
      </w:r>
      <w:r w:rsidR="2ABAF69F" w:rsidRPr="21528046">
        <w:rPr>
          <w:rFonts w:ascii="Arial" w:hAnsi="Arial" w:cs="Arial"/>
          <w:color w:val="000000" w:themeColor="text1"/>
          <w:sz w:val="24"/>
          <w:szCs w:val="24"/>
        </w:rPr>
        <w:t>lejizar la negociación</w:t>
      </w:r>
      <w:r w:rsidR="553A953E" w:rsidRPr="21528046">
        <w:rPr>
          <w:rFonts w:ascii="Arial" w:hAnsi="Arial" w:cs="Arial"/>
          <w:color w:val="000000" w:themeColor="text1"/>
          <w:sz w:val="24"/>
          <w:szCs w:val="24"/>
        </w:rPr>
        <w:t xml:space="preserve"> </w:t>
      </w:r>
      <w:r w:rsidR="2ABAF69F" w:rsidRPr="21528046">
        <w:rPr>
          <w:rFonts w:ascii="Arial" w:hAnsi="Arial" w:cs="Arial"/>
          <w:color w:val="000000" w:themeColor="text1"/>
          <w:sz w:val="24"/>
          <w:szCs w:val="24"/>
        </w:rPr>
        <w:t>y</w:t>
      </w:r>
      <w:r w:rsidR="3E4660D4" w:rsidRPr="21528046">
        <w:rPr>
          <w:rFonts w:ascii="Arial" w:hAnsi="Arial" w:cs="Arial"/>
          <w:color w:val="000000" w:themeColor="text1"/>
          <w:sz w:val="24"/>
          <w:szCs w:val="24"/>
        </w:rPr>
        <w:t>,</w:t>
      </w:r>
      <w:r w:rsidR="2ABAF69F" w:rsidRPr="21528046">
        <w:rPr>
          <w:rFonts w:ascii="Arial" w:hAnsi="Arial" w:cs="Arial"/>
          <w:color w:val="000000" w:themeColor="text1"/>
          <w:sz w:val="24"/>
          <w:szCs w:val="24"/>
        </w:rPr>
        <w:t xml:space="preserve"> aunque no depende </w:t>
      </w:r>
      <w:r w:rsidR="06754178" w:rsidRPr="21528046">
        <w:rPr>
          <w:rFonts w:ascii="Arial" w:hAnsi="Arial" w:cs="Arial"/>
          <w:color w:val="000000" w:themeColor="text1"/>
          <w:sz w:val="24"/>
          <w:szCs w:val="24"/>
        </w:rPr>
        <w:t>de él</w:t>
      </w:r>
      <w:r w:rsidR="2ABAF69F" w:rsidRPr="21528046">
        <w:rPr>
          <w:rFonts w:ascii="Arial" w:hAnsi="Arial" w:cs="Arial"/>
          <w:color w:val="000000" w:themeColor="text1"/>
          <w:sz w:val="24"/>
          <w:szCs w:val="24"/>
        </w:rPr>
        <w:t>, son factores que pueden interferir</w:t>
      </w:r>
      <w:r w:rsidR="628D8C5D" w:rsidRPr="21528046">
        <w:rPr>
          <w:rFonts w:ascii="Arial" w:hAnsi="Arial" w:cs="Arial"/>
          <w:color w:val="000000" w:themeColor="text1"/>
          <w:sz w:val="24"/>
          <w:szCs w:val="24"/>
        </w:rPr>
        <w:t xml:space="preserve"> en la toma de decisiones</w:t>
      </w:r>
      <w:r w:rsidR="2B5B6639" w:rsidRPr="21528046">
        <w:rPr>
          <w:rFonts w:ascii="Arial" w:hAnsi="Arial" w:cs="Arial"/>
          <w:color w:val="000000" w:themeColor="text1"/>
          <w:sz w:val="24"/>
          <w:szCs w:val="24"/>
        </w:rPr>
        <w:t>.</w:t>
      </w:r>
      <w:r w:rsidR="21C358BD" w:rsidRPr="21528046">
        <w:rPr>
          <w:rFonts w:ascii="Arial" w:hAnsi="Arial" w:cs="Arial"/>
          <w:color w:val="000000" w:themeColor="text1"/>
          <w:sz w:val="24"/>
          <w:szCs w:val="24"/>
        </w:rPr>
        <w:t xml:space="preserve"> </w:t>
      </w:r>
    </w:p>
    <w:p w14:paraId="2CF33700" w14:textId="6AAD97BD" w:rsidR="00005B3D" w:rsidRPr="008B2933" w:rsidRDefault="00005B3D" w:rsidP="21528046">
      <w:pPr>
        <w:spacing w:line="259" w:lineRule="auto"/>
        <w:ind w:left="414"/>
        <w:jc w:val="both"/>
        <w:rPr>
          <w:rFonts w:ascii="Arial" w:hAnsi="Arial" w:cs="Arial"/>
          <w:color w:val="000000" w:themeColor="text1"/>
          <w:sz w:val="24"/>
          <w:szCs w:val="24"/>
        </w:rPr>
      </w:pPr>
    </w:p>
    <w:p w14:paraId="285183A3" w14:textId="2E807E96" w:rsidR="00005B3D" w:rsidRPr="008B2933" w:rsidRDefault="09EE9195" w:rsidP="21528046">
      <w:pPr>
        <w:spacing w:line="259" w:lineRule="auto"/>
        <w:ind w:left="414"/>
        <w:jc w:val="both"/>
        <w:rPr>
          <w:rFonts w:ascii="Arial" w:hAnsi="Arial" w:cs="Arial"/>
          <w:color w:val="000000" w:themeColor="text1"/>
          <w:sz w:val="24"/>
          <w:szCs w:val="24"/>
        </w:rPr>
      </w:pPr>
      <w:r w:rsidRPr="21528046">
        <w:rPr>
          <w:rFonts w:ascii="Arial" w:hAnsi="Arial" w:cs="Arial"/>
          <w:color w:val="000000" w:themeColor="text1"/>
          <w:sz w:val="24"/>
          <w:szCs w:val="24"/>
        </w:rPr>
        <w:t xml:space="preserve">Entonces, existe </w:t>
      </w:r>
      <w:r w:rsidR="7B2FA349" w:rsidRPr="21528046">
        <w:rPr>
          <w:rFonts w:ascii="Arial" w:hAnsi="Arial" w:cs="Arial"/>
          <w:color w:val="000000" w:themeColor="text1"/>
          <w:sz w:val="24"/>
          <w:szCs w:val="24"/>
        </w:rPr>
        <w:t xml:space="preserve">la terminación por mutuo acuerdo y la continuación del contrato, pero se requieren ajustes de fondo sobre cómo se viene ejecutando, si se plantean </w:t>
      </w:r>
      <w:r w:rsidR="5D03D5BE" w:rsidRPr="21528046">
        <w:rPr>
          <w:rFonts w:ascii="Arial" w:hAnsi="Arial" w:cs="Arial"/>
          <w:color w:val="000000" w:themeColor="text1"/>
          <w:sz w:val="24"/>
          <w:szCs w:val="24"/>
        </w:rPr>
        <w:t xml:space="preserve">protocolos y </w:t>
      </w:r>
      <w:r w:rsidR="7B2FA349" w:rsidRPr="21528046">
        <w:rPr>
          <w:rFonts w:ascii="Arial" w:hAnsi="Arial" w:cs="Arial"/>
          <w:color w:val="000000" w:themeColor="text1"/>
          <w:sz w:val="24"/>
          <w:szCs w:val="24"/>
        </w:rPr>
        <w:t>condiciones aceptables para ambas partes, es posible continuar.</w:t>
      </w:r>
      <w:r w:rsidR="456257E3" w:rsidRPr="21528046">
        <w:rPr>
          <w:rFonts w:ascii="Arial" w:hAnsi="Arial" w:cs="Arial"/>
          <w:color w:val="000000" w:themeColor="text1"/>
          <w:sz w:val="24"/>
          <w:szCs w:val="24"/>
        </w:rPr>
        <w:t xml:space="preserve"> Todos estos deben ser analizados desde la conveniencia para la </w:t>
      </w:r>
      <w:r w:rsidR="3CF2CD76" w:rsidRPr="21528046">
        <w:rPr>
          <w:rFonts w:ascii="Arial" w:hAnsi="Arial" w:cs="Arial"/>
          <w:color w:val="000000" w:themeColor="text1"/>
          <w:sz w:val="24"/>
          <w:szCs w:val="24"/>
        </w:rPr>
        <w:t>E</w:t>
      </w:r>
      <w:r w:rsidR="456257E3" w:rsidRPr="21528046">
        <w:rPr>
          <w:rFonts w:ascii="Arial" w:hAnsi="Arial" w:cs="Arial"/>
          <w:color w:val="000000" w:themeColor="text1"/>
          <w:sz w:val="24"/>
          <w:szCs w:val="24"/>
        </w:rPr>
        <w:t>ntidad en todos los aspectos: ejecución, riesgos jurídicos, riesgos contractuales y en la certeza de lograr el objetivo del contrato.</w:t>
      </w:r>
      <w:r w:rsidR="5E1EE5E9" w:rsidRPr="21528046">
        <w:rPr>
          <w:rFonts w:ascii="Arial" w:hAnsi="Arial" w:cs="Arial"/>
          <w:color w:val="000000" w:themeColor="text1"/>
          <w:sz w:val="24"/>
          <w:szCs w:val="24"/>
        </w:rPr>
        <w:t xml:space="preserve"> </w:t>
      </w:r>
    </w:p>
    <w:p w14:paraId="366E4B1B" w14:textId="1993C53C" w:rsidR="21528046" w:rsidRDefault="21528046" w:rsidP="21528046">
      <w:pPr>
        <w:spacing w:line="259" w:lineRule="auto"/>
        <w:ind w:left="414"/>
        <w:jc w:val="both"/>
        <w:rPr>
          <w:rFonts w:ascii="Arial" w:hAnsi="Arial" w:cs="Arial"/>
          <w:color w:val="000000" w:themeColor="text1"/>
          <w:sz w:val="24"/>
          <w:szCs w:val="24"/>
        </w:rPr>
      </w:pPr>
    </w:p>
    <w:p w14:paraId="4FA01CBC" w14:textId="680916A6" w:rsidR="00F02BFB" w:rsidRPr="008B2933" w:rsidRDefault="62F534A4" w:rsidP="21528046">
      <w:pPr>
        <w:spacing w:line="259" w:lineRule="auto"/>
        <w:ind w:left="414"/>
        <w:jc w:val="both"/>
        <w:rPr>
          <w:rFonts w:ascii="Arial" w:hAnsi="Arial" w:cs="Arial"/>
          <w:color w:val="000000" w:themeColor="text1"/>
          <w:sz w:val="24"/>
          <w:szCs w:val="24"/>
        </w:rPr>
      </w:pPr>
      <w:r w:rsidRPr="1C27D104">
        <w:rPr>
          <w:rFonts w:ascii="Arial" w:hAnsi="Arial" w:cs="Arial"/>
          <w:color w:val="000000" w:themeColor="text1"/>
          <w:sz w:val="24"/>
          <w:szCs w:val="24"/>
        </w:rPr>
        <w:t xml:space="preserve">El primer análisis </w:t>
      </w:r>
      <w:r w:rsidR="128FC9DC" w:rsidRPr="1C27D104">
        <w:rPr>
          <w:rFonts w:ascii="Arial" w:hAnsi="Arial" w:cs="Arial"/>
          <w:color w:val="000000" w:themeColor="text1"/>
          <w:sz w:val="24"/>
          <w:szCs w:val="24"/>
        </w:rPr>
        <w:t xml:space="preserve">compartido a la </w:t>
      </w:r>
      <w:r w:rsidR="55DA9B85" w:rsidRPr="1C27D104">
        <w:rPr>
          <w:rFonts w:ascii="Arial" w:hAnsi="Arial" w:cs="Arial"/>
          <w:color w:val="000000" w:themeColor="text1"/>
          <w:sz w:val="24"/>
          <w:szCs w:val="24"/>
        </w:rPr>
        <w:t xml:space="preserve">DIAN </w:t>
      </w:r>
      <w:r w:rsidR="3E0C1632" w:rsidRPr="1C27D104">
        <w:rPr>
          <w:rFonts w:ascii="Arial" w:hAnsi="Arial" w:cs="Arial"/>
          <w:color w:val="000000" w:themeColor="text1"/>
          <w:sz w:val="24"/>
          <w:szCs w:val="24"/>
        </w:rPr>
        <w:t xml:space="preserve">estaba relacionado </w:t>
      </w:r>
      <w:r w:rsidRPr="1C27D104">
        <w:rPr>
          <w:rFonts w:ascii="Arial" w:hAnsi="Arial" w:cs="Arial"/>
          <w:color w:val="000000" w:themeColor="text1"/>
          <w:sz w:val="24"/>
          <w:szCs w:val="24"/>
        </w:rPr>
        <w:t xml:space="preserve">sobre </w:t>
      </w:r>
      <w:r w:rsidR="175084F5" w:rsidRPr="1C27D104">
        <w:rPr>
          <w:rFonts w:ascii="Arial" w:hAnsi="Arial" w:cs="Arial"/>
          <w:color w:val="000000" w:themeColor="text1"/>
          <w:sz w:val="24"/>
          <w:szCs w:val="24"/>
        </w:rPr>
        <w:t xml:space="preserve">las </w:t>
      </w:r>
      <w:r w:rsidRPr="1C27D104">
        <w:rPr>
          <w:rFonts w:ascii="Arial" w:hAnsi="Arial" w:cs="Arial"/>
          <w:color w:val="000000" w:themeColor="text1"/>
          <w:sz w:val="24"/>
          <w:szCs w:val="24"/>
        </w:rPr>
        <w:t xml:space="preserve">dificultades </w:t>
      </w:r>
      <w:r w:rsidR="33A95918" w:rsidRPr="1C27D104">
        <w:rPr>
          <w:rFonts w:ascii="Arial" w:hAnsi="Arial" w:cs="Arial"/>
          <w:color w:val="000000" w:themeColor="text1"/>
          <w:sz w:val="24"/>
          <w:szCs w:val="24"/>
        </w:rPr>
        <w:t>asociadas a</w:t>
      </w:r>
      <w:r w:rsidRPr="1C27D104">
        <w:rPr>
          <w:rFonts w:ascii="Arial" w:hAnsi="Arial" w:cs="Arial"/>
          <w:color w:val="000000" w:themeColor="text1"/>
          <w:sz w:val="24"/>
          <w:szCs w:val="24"/>
        </w:rPr>
        <w:t xml:space="preserve"> la reformulación de la ruta crítica</w:t>
      </w:r>
      <w:r w:rsidR="6FE922C6" w:rsidRPr="1C27D104">
        <w:rPr>
          <w:rFonts w:ascii="Arial" w:hAnsi="Arial" w:cs="Arial"/>
          <w:color w:val="000000" w:themeColor="text1"/>
          <w:sz w:val="24"/>
          <w:szCs w:val="24"/>
        </w:rPr>
        <w:t xml:space="preserve"> </w:t>
      </w:r>
      <w:r w:rsidR="413C48ED" w:rsidRPr="1C27D104">
        <w:rPr>
          <w:rFonts w:ascii="Arial" w:hAnsi="Arial" w:cs="Arial"/>
          <w:color w:val="000000" w:themeColor="text1"/>
          <w:sz w:val="24"/>
          <w:szCs w:val="24"/>
        </w:rPr>
        <w:t>de</w:t>
      </w:r>
      <w:r w:rsidR="39AA5DAE" w:rsidRPr="1C27D104">
        <w:rPr>
          <w:rFonts w:ascii="Arial" w:hAnsi="Arial" w:cs="Arial"/>
          <w:color w:val="000000" w:themeColor="text1"/>
          <w:sz w:val="24"/>
          <w:szCs w:val="24"/>
        </w:rPr>
        <w:t xml:space="preserve"> </w:t>
      </w:r>
      <w:r w:rsidR="4AED00F8" w:rsidRPr="1C27D104">
        <w:rPr>
          <w:rFonts w:ascii="Arial" w:hAnsi="Arial" w:cs="Arial"/>
          <w:color w:val="000000" w:themeColor="text1"/>
          <w:sz w:val="24"/>
          <w:szCs w:val="24"/>
        </w:rPr>
        <w:t>lo que se requiere concretamente</w:t>
      </w:r>
      <w:r w:rsidR="413C48ED" w:rsidRPr="1C27D104">
        <w:rPr>
          <w:rFonts w:ascii="Arial" w:hAnsi="Arial" w:cs="Arial"/>
          <w:color w:val="000000" w:themeColor="text1"/>
          <w:sz w:val="24"/>
          <w:szCs w:val="24"/>
        </w:rPr>
        <w:t>,</w:t>
      </w:r>
      <w:r w:rsidR="53A0B531" w:rsidRPr="1C27D104">
        <w:rPr>
          <w:rFonts w:ascii="Arial" w:hAnsi="Arial" w:cs="Arial"/>
          <w:color w:val="000000" w:themeColor="text1"/>
          <w:sz w:val="24"/>
          <w:szCs w:val="24"/>
        </w:rPr>
        <w:t xml:space="preserve"> y que si el mismo se adjudicara a otro se deberían hacer ajustes en </w:t>
      </w:r>
      <w:r w:rsidR="422F4BD3" w:rsidRPr="1C27D104">
        <w:rPr>
          <w:rFonts w:ascii="Arial" w:hAnsi="Arial" w:cs="Arial"/>
          <w:color w:val="000000" w:themeColor="text1"/>
          <w:sz w:val="24"/>
          <w:szCs w:val="24"/>
        </w:rPr>
        <w:t>las condiciones de ejecución respecto al cambio de la estrategia</w:t>
      </w:r>
      <w:r w:rsidR="5ECE62E7" w:rsidRPr="1C27D104">
        <w:rPr>
          <w:rFonts w:ascii="Arial" w:hAnsi="Arial" w:cs="Arial"/>
          <w:color w:val="000000" w:themeColor="text1"/>
          <w:sz w:val="24"/>
          <w:szCs w:val="24"/>
        </w:rPr>
        <w:t xml:space="preserve"> de la DIAN.</w:t>
      </w:r>
      <w:r w:rsidR="6E4659BA" w:rsidRPr="1C27D104">
        <w:rPr>
          <w:rFonts w:ascii="Arial" w:hAnsi="Arial" w:cs="Arial"/>
          <w:color w:val="000000" w:themeColor="text1"/>
          <w:sz w:val="24"/>
          <w:szCs w:val="24"/>
        </w:rPr>
        <w:t xml:space="preserve"> </w:t>
      </w:r>
    </w:p>
    <w:p w14:paraId="27D83EC3" w14:textId="124FF40C" w:rsidR="00F02BFB" w:rsidRPr="008B2933" w:rsidRDefault="00F02BFB" w:rsidP="21528046">
      <w:pPr>
        <w:spacing w:line="259" w:lineRule="auto"/>
        <w:ind w:left="414"/>
        <w:jc w:val="both"/>
        <w:rPr>
          <w:rFonts w:ascii="Arial" w:hAnsi="Arial" w:cs="Arial"/>
          <w:color w:val="000000" w:themeColor="text1"/>
          <w:sz w:val="24"/>
          <w:szCs w:val="24"/>
        </w:rPr>
      </w:pPr>
    </w:p>
    <w:p w14:paraId="0D54DC9A" w14:textId="763F0135" w:rsidR="00F02BFB" w:rsidRPr="008B2933" w:rsidRDefault="50DEA144" w:rsidP="00467E9E">
      <w:pPr>
        <w:spacing w:line="259" w:lineRule="auto"/>
        <w:ind w:left="414"/>
        <w:jc w:val="both"/>
        <w:rPr>
          <w:rFonts w:ascii="Arial" w:hAnsi="Arial" w:cs="Arial"/>
          <w:color w:val="000000" w:themeColor="text1"/>
          <w:sz w:val="24"/>
          <w:szCs w:val="24"/>
        </w:rPr>
      </w:pPr>
      <w:r w:rsidRPr="21528046">
        <w:rPr>
          <w:rFonts w:ascii="Arial" w:hAnsi="Arial" w:cs="Arial"/>
          <w:color w:val="000000" w:themeColor="text1"/>
          <w:sz w:val="24"/>
          <w:szCs w:val="24"/>
        </w:rPr>
        <w:lastRenderedPageBreak/>
        <w:t>Por esto, el análisis que se hizo fue</w:t>
      </w:r>
      <w:r w:rsidR="588B800D" w:rsidRPr="21528046">
        <w:rPr>
          <w:rFonts w:ascii="Arial" w:hAnsi="Arial" w:cs="Arial"/>
          <w:color w:val="000000" w:themeColor="text1"/>
          <w:sz w:val="24"/>
          <w:szCs w:val="24"/>
        </w:rPr>
        <w:t xml:space="preserve"> sobre la viabilidad </w:t>
      </w:r>
      <w:r w:rsidR="02A0CEC9" w:rsidRPr="21528046">
        <w:rPr>
          <w:rFonts w:ascii="Arial" w:hAnsi="Arial" w:cs="Arial"/>
          <w:color w:val="000000" w:themeColor="text1"/>
          <w:sz w:val="24"/>
          <w:szCs w:val="24"/>
        </w:rPr>
        <w:t xml:space="preserve">de la terminación del contrato por mutuo acuerdo por situaciones exógenas </w:t>
      </w:r>
      <w:r w:rsidR="71219500" w:rsidRPr="21528046">
        <w:rPr>
          <w:rFonts w:ascii="Arial" w:hAnsi="Arial" w:cs="Arial"/>
          <w:color w:val="000000" w:themeColor="text1"/>
          <w:sz w:val="24"/>
          <w:szCs w:val="24"/>
        </w:rPr>
        <w:t xml:space="preserve">pero </w:t>
      </w:r>
      <w:r w:rsidR="02A0CEC9" w:rsidRPr="21528046">
        <w:rPr>
          <w:rFonts w:ascii="Arial" w:hAnsi="Arial" w:cs="Arial"/>
          <w:color w:val="000000" w:themeColor="text1"/>
          <w:sz w:val="24"/>
          <w:szCs w:val="24"/>
        </w:rPr>
        <w:t>que impactan</w:t>
      </w:r>
      <w:r w:rsidR="71219500" w:rsidRPr="21528046">
        <w:rPr>
          <w:rFonts w:ascii="Arial" w:hAnsi="Arial" w:cs="Arial"/>
          <w:color w:val="000000" w:themeColor="text1"/>
          <w:sz w:val="24"/>
          <w:szCs w:val="24"/>
        </w:rPr>
        <w:t xml:space="preserve"> el contrato.</w:t>
      </w:r>
      <w:r w:rsidR="4F194FB6" w:rsidRPr="21528046">
        <w:rPr>
          <w:rFonts w:ascii="Arial" w:hAnsi="Arial" w:cs="Arial"/>
          <w:color w:val="000000" w:themeColor="text1"/>
          <w:sz w:val="24"/>
          <w:szCs w:val="24"/>
        </w:rPr>
        <w:t xml:space="preserve"> En ese momento se </w:t>
      </w:r>
      <w:r w:rsidR="2F0E27F9" w:rsidRPr="21528046">
        <w:rPr>
          <w:rFonts w:ascii="Arial" w:hAnsi="Arial" w:cs="Arial"/>
          <w:color w:val="000000" w:themeColor="text1"/>
          <w:sz w:val="24"/>
          <w:szCs w:val="24"/>
        </w:rPr>
        <w:t>declara</w:t>
      </w:r>
      <w:r w:rsidR="4EF70AD1" w:rsidRPr="21528046">
        <w:rPr>
          <w:rFonts w:ascii="Arial" w:hAnsi="Arial" w:cs="Arial"/>
          <w:color w:val="000000" w:themeColor="text1"/>
          <w:sz w:val="24"/>
          <w:szCs w:val="24"/>
        </w:rPr>
        <w:t xml:space="preserve"> que es viable solo si </w:t>
      </w:r>
      <w:r w:rsidR="5D1BE793" w:rsidRPr="21528046">
        <w:rPr>
          <w:rFonts w:ascii="Arial" w:hAnsi="Arial" w:cs="Arial"/>
          <w:color w:val="000000" w:themeColor="text1"/>
          <w:sz w:val="24"/>
          <w:szCs w:val="24"/>
        </w:rPr>
        <w:t xml:space="preserve">existía acuerdo sobre este particular entre el </w:t>
      </w:r>
      <w:r w:rsidR="2F0E27F9" w:rsidRPr="21528046">
        <w:rPr>
          <w:rFonts w:ascii="Arial" w:hAnsi="Arial" w:cs="Arial"/>
          <w:color w:val="000000" w:themeColor="text1"/>
          <w:sz w:val="24"/>
          <w:szCs w:val="24"/>
        </w:rPr>
        <w:t>consultor y la DIAN, junto con el concepto de la interventoría</w:t>
      </w:r>
      <w:r w:rsidR="4B090D91" w:rsidRPr="21528046">
        <w:rPr>
          <w:rFonts w:ascii="Arial" w:hAnsi="Arial" w:cs="Arial"/>
          <w:color w:val="000000" w:themeColor="text1"/>
          <w:sz w:val="24"/>
          <w:szCs w:val="24"/>
        </w:rPr>
        <w:t xml:space="preserve"> en su momento</w:t>
      </w:r>
      <w:r w:rsidR="40B11EB4" w:rsidRPr="21528046">
        <w:rPr>
          <w:rFonts w:ascii="Arial" w:hAnsi="Arial" w:cs="Arial"/>
          <w:color w:val="000000" w:themeColor="text1"/>
          <w:sz w:val="24"/>
          <w:szCs w:val="24"/>
        </w:rPr>
        <w:t>. La respuesta del consultor a este análisis es que estaba de acuerdo con la terminación por mutuo acuerdo.</w:t>
      </w:r>
    </w:p>
    <w:p w14:paraId="4A6BFF2E" w14:textId="0D50EBB6" w:rsidR="17A77ADE" w:rsidRPr="008B2933" w:rsidRDefault="17A77ADE" w:rsidP="17A77ADE">
      <w:pPr>
        <w:ind w:left="414"/>
        <w:jc w:val="both"/>
        <w:rPr>
          <w:rFonts w:ascii="Arial" w:hAnsi="Arial" w:cs="Arial"/>
          <w:color w:val="000000" w:themeColor="text1"/>
          <w:sz w:val="24"/>
          <w:szCs w:val="24"/>
        </w:rPr>
      </w:pPr>
    </w:p>
    <w:p w14:paraId="0E01F5F6" w14:textId="49431ECD" w:rsidR="00DF79A1" w:rsidRPr="008B2933" w:rsidRDefault="1E083569" w:rsidP="00467E9E">
      <w:pPr>
        <w:spacing w:line="259" w:lineRule="auto"/>
        <w:ind w:left="414"/>
        <w:jc w:val="both"/>
        <w:rPr>
          <w:rFonts w:ascii="Arial" w:hAnsi="Arial" w:cs="Arial"/>
          <w:color w:val="000000" w:themeColor="text1"/>
          <w:sz w:val="24"/>
          <w:szCs w:val="24"/>
        </w:rPr>
      </w:pPr>
      <w:r w:rsidRPr="21528046">
        <w:rPr>
          <w:rFonts w:ascii="Arial" w:hAnsi="Arial" w:cs="Arial"/>
          <w:color w:val="000000" w:themeColor="text1"/>
          <w:sz w:val="24"/>
          <w:szCs w:val="24"/>
        </w:rPr>
        <w:t xml:space="preserve">Cuando </w:t>
      </w:r>
      <w:r w:rsidR="7F347392" w:rsidRPr="21528046">
        <w:rPr>
          <w:rFonts w:ascii="Arial" w:hAnsi="Arial" w:cs="Arial"/>
          <w:color w:val="000000" w:themeColor="text1"/>
          <w:sz w:val="24"/>
          <w:szCs w:val="24"/>
        </w:rPr>
        <w:t xml:space="preserve">durante las presentaciones se evidencia que hay falencias en la ejecución del contrato </w:t>
      </w:r>
      <w:r w:rsidR="21CDAB03" w:rsidRPr="21528046">
        <w:rPr>
          <w:rFonts w:ascii="Arial" w:hAnsi="Arial" w:cs="Arial"/>
          <w:color w:val="000000" w:themeColor="text1"/>
          <w:sz w:val="24"/>
          <w:szCs w:val="24"/>
        </w:rPr>
        <w:t>y</w:t>
      </w:r>
      <w:r w:rsidR="7F347392" w:rsidRPr="21528046">
        <w:rPr>
          <w:rFonts w:ascii="Arial" w:hAnsi="Arial" w:cs="Arial"/>
          <w:color w:val="000000" w:themeColor="text1"/>
          <w:sz w:val="24"/>
          <w:szCs w:val="24"/>
        </w:rPr>
        <w:t xml:space="preserve"> se empieza a desviar la causa real de la terminación del contrato</w:t>
      </w:r>
      <w:r w:rsidR="06105DA7" w:rsidRPr="21528046">
        <w:rPr>
          <w:rFonts w:ascii="Arial" w:hAnsi="Arial" w:cs="Arial"/>
          <w:color w:val="000000" w:themeColor="text1"/>
          <w:sz w:val="24"/>
          <w:szCs w:val="24"/>
        </w:rPr>
        <w:t xml:space="preserve">, si es por riesgo de incumplimiento o por que </w:t>
      </w:r>
      <w:r w:rsidR="6C6426B6" w:rsidRPr="21528046">
        <w:rPr>
          <w:rFonts w:ascii="Arial" w:hAnsi="Arial" w:cs="Arial"/>
          <w:color w:val="000000" w:themeColor="text1"/>
          <w:sz w:val="24"/>
          <w:szCs w:val="24"/>
        </w:rPr>
        <w:t>se necesita una estrategia distinta y mejorada de acuerdo con la situación actual de los sistemas misionales de la DIAN.</w:t>
      </w:r>
      <w:r w:rsidR="4292FBB9" w:rsidRPr="21528046">
        <w:rPr>
          <w:rFonts w:ascii="Arial" w:hAnsi="Arial" w:cs="Arial"/>
          <w:color w:val="000000" w:themeColor="text1"/>
          <w:sz w:val="24"/>
          <w:szCs w:val="24"/>
        </w:rPr>
        <w:t xml:space="preserve"> Esto hay que tenerlo en cuenta, ya que esto blinda </w:t>
      </w:r>
      <w:r w:rsidR="1A252286" w:rsidRPr="21528046">
        <w:rPr>
          <w:rFonts w:ascii="Arial" w:hAnsi="Arial" w:cs="Arial"/>
          <w:color w:val="000000" w:themeColor="text1"/>
          <w:sz w:val="24"/>
          <w:szCs w:val="24"/>
        </w:rPr>
        <w:t>jurídicamente</w:t>
      </w:r>
      <w:r w:rsidR="61C293BE" w:rsidRPr="21528046">
        <w:rPr>
          <w:rFonts w:ascii="Arial" w:hAnsi="Arial" w:cs="Arial"/>
          <w:color w:val="000000" w:themeColor="text1"/>
          <w:sz w:val="24"/>
          <w:szCs w:val="24"/>
        </w:rPr>
        <w:t xml:space="preserve"> la DIAN con las decisiones que se vayan a tomar en este sentido.</w:t>
      </w:r>
    </w:p>
    <w:p w14:paraId="1F28393D" w14:textId="5F898882" w:rsidR="21528046" w:rsidRDefault="21528046" w:rsidP="21528046">
      <w:pPr>
        <w:spacing w:line="259" w:lineRule="auto"/>
        <w:ind w:left="414"/>
        <w:jc w:val="both"/>
        <w:rPr>
          <w:rFonts w:ascii="Arial" w:hAnsi="Arial" w:cs="Arial"/>
          <w:color w:val="000000" w:themeColor="text1"/>
          <w:sz w:val="24"/>
          <w:szCs w:val="24"/>
        </w:rPr>
      </w:pPr>
    </w:p>
    <w:p w14:paraId="36CD29EE" w14:textId="134491E2" w:rsidR="000255BF" w:rsidRPr="008B2933" w:rsidRDefault="51E22226" w:rsidP="004123AC">
      <w:pPr>
        <w:ind w:left="414"/>
        <w:jc w:val="both"/>
        <w:rPr>
          <w:rFonts w:ascii="Arial" w:hAnsi="Arial" w:cs="Arial"/>
          <w:color w:val="000000" w:themeColor="text1"/>
          <w:sz w:val="24"/>
          <w:szCs w:val="24"/>
        </w:rPr>
      </w:pPr>
      <w:r w:rsidRPr="21528046">
        <w:rPr>
          <w:rFonts w:ascii="Arial" w:hAnsi="Arial" w:cs="Arial"/>
          <w:color w:val="000000" w:themeColor="text1"/>
          <w:sz w:val="24"/>
          <w:szCs w:val="24"/>
        </w:rPr>
        <w:t>Si la decisión es continuar, todos coinciden en que se deben hacer ajustes estructurales del contrato por la situación que se vive ahora y que incluye la revisión de las formas de pago entre otras.</w:t>
      </w:r>
    </w:p>
    <w:p w14:paraId="695FD4CF" w14:textId="0198B383" w:rsidR="21528046" w:rsidRDefault="21528046" w:rsidP="21528046">
      <w:pPr>
        <w:ind w:left="414"/>
        <w:jc w:val="both"/>
        <w:rPr>
          <w:rFonts w:ascii="Arial" w:hAnsi="Arial" w:cs="Arial"/>
          <w:color w:val="000000" w:themeColor="text1"/>
          <w:sz w:val="24"/>
          <w:szCs w:val="24"/>
        </w:rPr>
      </w:pPr>
    </w:p>
    <w:p w14:paraId="71226375" w14:textId="489D55CE" w:rsidR="00D90111" w:rsidRPr="008B2933" w:rsidRDefault="17C56D20" w:rsidP="00467E9E">
      <w:pPr>
        <w:spacing w:line="259" w:lineRule="auto"/>
        <w:ind w:left="414"/>
        <w:jc w:val="both"/>
        <w:rPr>
          <w:rFonts w:ascii="Arial" w:hAnsi="Arial" w:cs="Arial"/>
          <w:color w:val="000000" w:themeColor="text1"/>
          <w:sz w:val="24"/>
          <w:szCs w:val="24"/>
        </w:rPr>
      </w:pPr>
      <w:r w:rsidRPr="008B2933">
        <w:rPr>
          <w:rFonts w:ascii="Arial" w:hAnsi="Arial" w:cs="Arial"/>
          <w:color w:val="000000" w:themeColor="text1"/>
          <w:sz w:val="24"/>
          <w:szCs w:val="24"/>
        </w:rPr>
        <w:t>S</w:t>
      </w:r>
      <w:r w:rsidR="3244D564" w:rsidRPr="008B2933">
        <w:rPr>
          <w:rFonts w:ascii="Arial" w:hAnsi="Arial" w:cs="Arial"/>
          <w:color w:val="000000" w:themeColor="text1"/>
          <w:sz w:val="24"/>
          <w:szCs w:val="24"/>
        </w:rPr>
        <w:t xml:space="preserve">e hace la claridad ya que parece </w:t>
      </w:r>
      <w:r w:rsidR="3D058075" w:rsidRPr="008B2933">
        <w:rPr>
          <w:rFonts w:ascii="Arial" w:hAnsi="Arial" w:cs="Arial"/>
          <w:color w:val="000000" w:themeColor="text1"/>
          <w:sz w:val="24"/>
          <w:szCs w:val="24"/>
        </w:rPr>
        <w:t xml:space="preserve">que las soluciones planteadas son únicamente por </w:t>
      </w:r>
      <w:r w:rsidR="1267E1D1" w:rsidRPr="008B2933">
        <w:rPr>
          <w:rFonts w:ascii="Arial" w:hAnsi="Arial" w:cs="Arial"/>
          <w:color w:val="000000" w:themeColor="text1"/>
          <w:sz w:val="24"/>
          <w:szCs w:val="24"/>
        </w:rPr>
        <w:t>la ejecución del contrato y esto tiene otros aspectos a considerar.</w:t>
      </w:r>
    </w:p>
    <w:p w14:paraId="01958C5E" w14:textId="77777777" w:rsidR="008D580B" w:rsidRPr="008B2933" w:rsidRDefault="008D580B" w:rsidP="004123AC">
      <w:pPr>
        <w:ind w:left="414"/>
        <w:jc w:val="both"/>
        <w:rPr>
          <w:rFonts w:ascii="Arial" w:hAnsi="Arial" w:cs="Arial"/>
          <w:color w:val="000000" w:themeColor="text1"/>
          <w:sz w:val="24"/>
          <w:szCs w:val="24"/>
        </w:rPr>
      </w:pPr>
    </w:p>
    <w:p w14:paraId="5606DBB7" w14:textId="11E07D3C" w:rsidR="00FB18A1" w:rsidRPr="008B2933" w:rsidRDefault="10475443" w:rsidP="00467E9E">
      <w:pPr>
        <w:spacing w:line="259" w:lineRule="auto"/>
        <w:ind w:left="414"/>
        <w:jc w:val="both"/>
        <w:rPr>
          <w:rFonts w:ascii="Arial" w:hAnsi="Arial" w:cs="Arial"/>
          <w:color w:val="000000" w:themeColor="text1"/>
          <w:sz w:val="24"/>
          <w:szCs w:val="24"/>
        </w:rPr>
      </w:pPr>
      <w:r w:rsidRPr="21528046">
        <w:rPr>
          <w:rFonts w:ascii="Arial" w:hAnsi="Arial" w:cs="Arial"/>
          <w:color w:val="000000" w:themeColor="text1"/>
          <w:sz w:val="24"/>
          <w:szCs w:val="24"/>
        </w:rPr>
        <w:t xml:space="preserve">La interventoría </w:t>
      </w:r>
      <w:r w:rsidR="1EFA6C80" w:rsidRPr="21528046">
        <w:rPr>
          <w:rFonts w:ascii="Arial" w:hAnsi="Arial" w:cs="Arial"/>
          <w:color w:val="000000" w:themeColor="text1"/>
          <w:sz w:val="24"/>
          <w:szCs w:val="24"/>
        </w:rPr>
        <w:t xml:space="preserve">indica </w:t>
      </w:r>
      <w:r w:rsidRPr="21528046">
        <w:rPr>
          <w:rFonts w:ascii="Arial" w:hAnsi="Arial" w:cs="Arial"/>
          <w:color w:val="000000" w:themeColor="text1"/>
          <w:sz w:val="24"/>
          <w:szCs w:val="24"/>
        </w:rPr>
        <w:t>que los puntos planteados sobre la mesa de trabajo se han conversado con la supervisión del contrato y en las sesiones de seguimiento semanal con la DIAN, el</w:t>
      </w:r>
      <w:r w:rsidR="628EF066" w:rsidRPr="21528046">
        <w:rPr>
          <w:rFonts w:ascii="Arial" w:hAnsi="Arial" w:cs="Arial"/>
          <w:color w:val="000000" w:themeColor="text1"/>
          <w:sz w:val="24"/>
          <w:szCs w:val="24"/>
        </w:rPr>
        <w:t xml:space="preserve"> último</w:t>
      </w:r>
      <w:r w:rsidRPr="21528046">
        <w:rPr>
          <w:rFonts w:ascii="Arial" w:hAnsi="Arial" w:cs="Arial"/>
          <w:color w:val="000000" w:themeColor="text1"/>
          <w:sz w:val="24"/>
          <w:szCs w:val="24"/>
        </w:rPr>
        <w:t xml:space="preserve"> análisis mencionado no </w:t>
      </w:r>
      <w:r w:rsidR="111BBDCB" w:rsidRPr="21528046">
        <w:rPr>
          <w:rFonts w:ascii="Arial" w:hAnsi="Arial" w:cs="Arial"/>
          <w:color w:val="000000" w:themeColor="text1"/>
          <w:sz w:val="24"/>
          <w:szCs w:val="24"/>
        </w:rPr>
        <w:t>s</w:t>
      </w:r>
      <w:r w:rsidR="05DFB96F" w:rsidRPr="21528046">
        <w:rPr>
          <w:rFonts w:ascii="Arial" w:hAnsi="Arial" w:cs="Arial"/>
          <w:color w:val="000000" w:themeColor="text1"/>
          <w:sz w:val="24"/>
          <w:szCs w:val="24"/>
        </w:rPr>
        <w:t>e conoce</w:t>
      </w:r>
      <w:r w:rsidRPr="21528046">
        <w:rPr>
          <w:rFonts w:ascii="Arial" w:hAnsi="Arial" w:cs="Arial"/>
          <w:color w:val="000000" w:themeColor="text1"/>
          <w:sz w:val="24"/>
          <w:szCs w:val="24"/>
        </w:rPr>
        <w:t>.</w:t>
      </w:r>
    </w:p>
    <w:p w14:paraId="40BF0F91" w14:textId="77777777" w:rsidR="00291E9B" w:rsidRPr="008B2933" w:rsidRDefault="00291E9B" w:rsidP="00291E9B">
      <w:pPr>
        <w:ind w:left="414"/>
        <w:jc w:val="both"/>
        <w:rPr>
          <w:rFonts w:ascii="Arial" w:hAnsi="Arial" w:cs="Arial"/>
          <w:color w:val="000000" w:themeColor="text1"/>
          <w:sz w:val="24"/>
          <w:szCs w:val="24"/>
        </w:rPr>
      </w:pPr>
    </w:p>
    <w:p w14:paraId="2629D249" w14:textId="6010D19F" w:rsidR="00FC2DD6" w:rsidRPr="008B2933" w:rsidRDefault="5656E92E" w:rsidP="00467E9E">
      <w:pPr>
        <w:spacing w:line="259" w:lineRule="auto"/>
        <w:ind w:left="414"/>
        <w:jc w:val="both"/>
        <w:rPr>
          <w:rFonts w:ascii="Arial" w:hAnsi="Arial" w:cs="Arial"/>
          <w:color w:val="000000" w:themeColor="text1"/>
          <w:sz w:val="24"/>
          <w:szCs w:val="24"/>
        </w:rPr>
      </w:pPr>
      <w:r w:rsidRPr="1C27D104">
        <w:rPr>
          <w:rFonts w:ascii="Arial" w:hAnsi="Arial" w:cs="Arial"/>
          <w:color w:val="000000" w:themeColor="text1"/>
          <w:sz w:val="24"/>
          <w:szCs w:val="24"/>
        </w:rPr>
        <w:t xml:space="preserve">La </w:t>
      </w:r>
      <w:r w:rsidR="1C80ECC7" w:rsidRPr="1C27D104">
        <w:rPr>
          <w:rFonts w:ascii="Arial" w:hAnsi="Arial" w:cs="Arial"/>
          <w:color w:val="000000" w:themeColor="text1"/>
          <w:sz w:val="24"/>
          <w:szCs w:val="24"/>
        </w:rPr>
        <w:t>Directora de Gestión Corporativa, Luz Nayibe López,</w:t>
      </w:r>
      <w:r w:rsidRPr="1C27D104">
        <w:rPr>
          <w:rFonts w:ascii="Arial" w:hAnsi="Arial" w:cs="Arial"/>
          <w:color w:val="000000" w:themeColor="text1"/>
          <w:sz w:val="24"/>
          <w:szCs w:val="24"/>
        </w:rPr>
        <w:t xml:space="preserve"> menciona</w:t>
      </w:r>
      <w:r w:rsidR="51554D7C" w:rsidRPr="1C27D104">
        <w:rPr>
          <w:rFonts w:ascii="Arial" w:hAnsi="Arial" w:cs="Arial"/>
          <w:color w:val="000000" w:themeColor="text1"/>
          <w:sz w:val="24"/>
          <w:szCs w:val="24"/>
        </w:rPr>
        <w:t xml:space="preserve"> que </w:t>
      </w:r>
      <w:r w:rsidR="743CEFA0" w:rsidRPr="1C27D104">
        <w:rPr>
          <w:rFonts w:ascii="Arial" w:hAnsi="Arial" w:cs="Arial"/>
          <w:color w:val="000000" w:themeColor="text1"/>
          <w:sz w:val="24"/>
          <w:szCs w:val="24"/>
        </w:rPr>
        <w:t xml:space="preserve">se ha revisado con </w:t>
      </w:r>
      <w:r w:rsidR="63315D52" w:rsidRPr="1C27D104">
        <w:rPr>
          <w:rFonts w:ascii="Arial" w:hAnsi="Arial" w:cs="Arial"/>
          <w:color w:val="000000" w:themeColor="text1"/>
          <w:sz w:val="24"/>
          <w:szCs w:val="24"/>
        </w:rPr>
        <w:t xml:space="preserve">la supervisión del contrato, en el marco de los diferentes escenarios </w:t>
      </w:r>
      <w:r w:rsidR="1C942B0F" w:rsidRPr="1C27D104">
        <w:rPr>
          <w:rFonts w:ascii="Arial" w:hAnsi="Arial" w:cs="Arial"/>
          <w:color w:val="000000" w:themeColor="text1"/>
          <w:sz w:val="24"/>
          <w:szCs w:val="24"/>
        </w:rPr>
        <w:t>y los análisis de todos los</w:t>
      </w:r>
      <w:r w:rsidR="63315D52" w:rsidRPr="1C27D104">
        <w:rPr>
          <w:rFonts w:ascii="Arial" w:hAnsi="Arial" w:cs="Arial"/>
          <w:color w:val="000000" w:themeColor="text1"/>
          <w:sz w:val="24"/>
          <w:szCs w:val="24"/>
        </w:rPr>
        <w:t xml:space="preserve"> impactos de </w:t>
      </w:r>
      <w:r w:rsidR="3E2A8B06" w:rsidRPr="1C27D104">
        <w:rPr>
          <w:rFonts w:ascii="Arial" w:hAnsi="Arial" w:cs="Arial"/>
          <w:color w:val="000000" w:themeColor="text1"/>
          <w:sz w:val="24"/>
          <w:szCs w:val="24"/>
        </w:rPr>
        <w:t>esta</w:t>
      </w:r>
      <w:r w:rsidR="63315D52" w:rsidRPr="1C27D104">
        <w:rPr>
          <w:rFonts w:ascii="Arial" w:hAnsi="Arial" w:cs="Arial"/>
          <w:color w:val="000000" w:themeColor="text1"/>
          <w:sz w:val="24"/>
          <w:szCs w:val="24"/>
        </w:rPr>
        <w:t xml:space="preserve"> </w:t>
      </w:r>
      <w:r w:rsidR="6DEC5068" w:rsidRPr="1C27D104">
        <w:rPr>
          <w:rFonts w:ascii="Arial" w:hAnsi="Arial" w:cs="Arial"/>
          <w:color w:val="000000" w:themeColor="text1"/>
          <w:sz w:val="24"/>
          <w:szCs w:val="24"/>
        </w:rPr>
        <w:t>reformulación</w:t>
      </w:r>
      <w:r w:rsidR="6A58ECCD" w:rsidRPr="1C27D104">
        <w:rPr>
          <w:rFonts w:ascii="Arial" w:hAnsi="Arial" w:cs="Arial"/>
          <w:color w:val="000000" w:themeColor="text1"/>
          <w:sz w:val="24"/>
          <w:szCs w:val="24"/>
        </w:rPr>
        <w:t>. D</w:t>
      </w:r>
      <w:r w:rsidR="5E16FEE2" w:rsidRPr="1C27D104">
        <w:rPr>
          <w:rFonts w:ascii="Arial" w:hAnsi="Arial" w:cs="Arial"/>
          <w:color w:val="000000" w:themeColor="text1"/>
          <w:sz w:val="24"/>
          <w:szCs w:val="24"/>
        </w:rPr>
        <w:t>ebe</w:t>
      </w:r>
      <w:r w:rsidR="4F605C68" w:rsidRPr="1C27D104">
        <w:rPr>
          <w:rFonts w:ascii="Arial" w:hAnsi="Arial" w:cs="Arial"/>
          <w:color w:val="000000" w:themeColor="text1"/>
          <w:sz w:val="24"/>
          <w:szCs w:val="24"/>
        </w:rPr>
        <w:t>n</w:t>
      </w:r>
      <w:r w:rsidR="5E16FEE2" w:rsidRPr="1C27D104">
        <w:rPr>
          <w:rFonts w:ascii="Arial" w:hAnsi="Arial" w:cs="Arial"/>
          <w:color w:val="000000" w:themeColor="text1"/>
          <w:sz w:val="24"/>
          <w:szCs w:val="24"/>
        </w:rPr>
        <w:t xml:space="preserve"> tener </w:t>
      </w:r>
      <w:r w:rsidR="74179365" w:rsidRPr="1C27D104">
        <w:rPr>
          <w:rFonts w:ascii="Arial" w:hAnsi="Arial" w:cs="Arial"/>
          <w:color w:val="000000" w:themeColor="text1"/>
          <w:sz w:val="24"/>
          <w:szCs w:val="24"/>
        </w:rPr>
        <w:t xml:space="preserve">el </w:t>
      </w:r>
      <w:r w:rsidR="5E16FEE2" w:rsidRPr="1C27D104">
        <w:rPr>
          <w:rFonts w:ascii="Arial" w:hAnsi="Arial" w:cs="Arial"/>
          <w:color w:val="000000" w:themeColor="text1"/>
          <w:sz w:val="24"/>
          <w:szCs w:val="24"/>
        </w:rPr>
        <w:t>soporte</w:t>
      </w:r>
      <w:r w:rsidR="16DCBF42" w:rsidRPr="1C27D104">
        <w:rPr>
          <w:rFonts w:ascii="Arial" w:hAnsi="Arial" w:cs="Arial"/>
          <w:color w:val="000000" w:themeColor="text1"/>
          <w:sz w:val="24"/>
          <w:szCs w:val="24"/>
        </w:rPr>
        <w:t xml:space="preserve"> y una información clara sobre los escenarios y los riesgos a los que habrá que someterse en cualquiera de las decisiones</w:t>
      </w:r>
      <w:r w:rsidR="6DDCF9E9" w:rsidRPr="1C27D104">
        <w:rPr>
          <w:rFonts w:ascii="Arial" w:hAnsi="Arial" w:cs="Arial"/>
          <w:color w:val="000000" w:themeColor="text1"/>
          <w:sz w:val="24"/>
          <w:szCs w:val="24"/>
        </w:rPr>
        <w:t xml:space="preserve"> que se </w:t>
      </w:r>
      <w:r w:rsidR="0C4707BF" w:rsidRPr="1C27D104">
        <w:rPr>
          <w:rFonts w:ascii="Arial" w:hAnsi="Arial" w:cs="Arial"/>
          <w:color w:val="000000" w:themeColor="text1"/>
          <w:sz w:val="24"/>
          <w:szCs w:val="24"/>
        </w:rPr>
        <w:t>tomen.</w:t>
      </w:r>
    </w:p>
    <w:p w14:paraId="111EA4A1" w14:textId="77777777" w:rsidR="001416CD" w:rsidRPr="008B2933" w:rsidRDefault="001416CD" w:rsidP="0067776E">
      <w:pPr>
        <w:ind w:left="414"/>
        <w:jc w:val="both"/>
        <w:rPr>
          <w:rFonts w:ascii="Arial" w:hAnsi="Arial" w:cs="Arial"/>
          <w:color w:val="000000" w:themeColor="text1"/>
          <w:sz w:val="24"/>
          <w:szCs w:val="24"/>
        </w:rPr>
      </w:pPr>
    </w:p>
    <w:p w14:paraId="66BCEAF4" w14:textId="641D811A" w:rsidR="001416CD" w:rsidRPr="008B2933" w:rsidRDefault="225FA36D" w:rsidP="00467E9E">
      <w:pPr>
        <w:spacing w:line="259" w:lineRule="auto"/>
        <w:ind w:left="414"/>
        <w:jc w:val="both"/>
        <w:rPr>
          <w:rFonts w:ascii="Arial" w:hAnsi="Arial" w:cs="Arial"/>
          <w:color w:val="000000" w:themeColor="text1"/>
          <w:sz w:val="24"/>
          <w:szCs w:val="24"/>
        </w:rPr>
      </w:pPr>
      <w:r w:rsidRPr="008B2933">
        <w:rPr>
          <w:rFonts w:ascii="Arial" w:hAnsi="Arial" w:cs="Arial"/>
          <w:color w:val="000000" w:themeColor="text1"/>
          <w:sz w:val="24"/>
          <w:szCs w:val="24"/>
        </w:rPr>
        <w:t>La interventoría menciona que</w:t>
      </w:r>
      <w:r w:rsidR="01FBDC1B" w:rsidRPr="008B2933">
        <w:rPr>
          <w:rFonts w:ascii="Arial" w:hAnsi="Arial" w:cs="Arial"/>
          <w:color w:val="000000" w:themeColor="text1"/>
          <w:sz w:val="24"/>
          <w:szCs w:val="24"/>
        </w:rPr>
        <w:t xml:space="preserve"> ya </w:t>
      </w:r>
      <w:r w:rsidR="469C8B24" w:rsidRPr="008B2933">
        <w:rPr>
          <w:rFonts w:ascii="Arial" w:hAnsi="Arial" w:cs="Arial"/>
          <w:color w:val="000000" w:themeColor="text1"/>
          <w:sz w:val="24"/>
          <w:szCs w:val="24"/>
        </w:rPr>
        <w:t xml:space="preserve">se </w:t>
      </w:r>
      <w:r w:rsidR="01FBDC1B" w:rsidRPr="008B2933">
        <w:rPr>
          <w:rFonts w:ascii="Arial" w:hAnsi="Arial" w:cs="Arial"/>
          <w:color w:val="000000" w:themeColor="text1"/>
          <w:sz w:val="24"/>
          <w:szCs w:val="24"/>
        </w:rPr>
        <w:t>explor</w:t>
      </w:r>
      <w:r w:rsidR="53694EA0" w:rsidRPr="008B2933">
        <w:rPr>
          <w:rFonts w:ascii="Arial" w:hAnsi="Arial" w:cs="Arial"/>
          <w:color w:val="000000" w:themeColor="text1"/>
          <w:sz w:val="24"/>
          <w:szCs w:val="24"/>
        </w:rPr>
        <w:t>ó</w:t>
      </w:r>
      <w:r w:rsidR="01FBDC1B" w:rsidRPr="008B2933">
        <w:rPr>
          <w:rFonts w:ascii="Arial" w:hAnsi="Arial" w:cs="Arial"/>
          <w:color w:val="000000" w:themeColor="text1"/>
          <w:sz w:val="24"/>
          <w:szCs w:val="24"/>
        </w:rPr>
        <w:t xml:space="preserve"> la continuidad con la modificación del contrato y no se logró</w:t>
      </w:r>
      <w:r w:rsidR="0476CF8E" w:rsidRPr="008B2933">
        <w:rPr>
          <w:rFonts w:ascii="Arial" w:hAnsi="Arial" w:cs="Arial"/>
          <w:color w:val="000000" w:themeColor="text1"/>
          <w:sz w:val="24"/>
          <w:szCs w:val="24"/>
        </w:rPr>
        <w:t>, no porque no estuviera en el radar.</w:t>
      </w:r>
    </w:p>
    <w:p w14:paraId="253A242B" w14:textId="6F56D353" w:rsidR="001416CD" w:rsidRPr="008B2933" w:rsidRDefault="001416CD" w:rsidP="17A77ADE">
      <w:pPr>
        <w:ind w:left="414"/>
        <w:jc w:val="both"/>
        <w:rPr>
          <w:rFonts w:ascii="Arial" w:hAnsi="Arial" w:cs="Arial"/>
          <w:color w:val="000000" w:themeColor="text1"/>
          <w:sz w:val="24"/>
          <w:szCs w:val="24"/>
        </w:rPr>
      </w:pPr>
    </w:p>
    <w:p w14:paraId="41DF4F78" w14:textId="080EF799" w:rsidR="001416CD" w:rsidRPr="008B2933" w:rsidRDefault="5E4CED2C" w:rsidP="1C27D104">
      <w:pPr>
        <w:spacing w:line="259" w:lineRule="auto"/>
        <w:ind w:left="414"/>
        <w:jc w:val="both"/>
        <w:rPr>
          <w:rFonts w:ascii="Arial" w:hAnsi="Arial" w:cs="Arial"/>
          <w:color w:val="000000" w:themeColor="text1"/>
          <w:sz w:val="24"/>
          <w:szCs w:val="24"/>
        </w:rPr>
      </w:pPr>
      <w:r w:rsidRPr="1C27D104">
        <w:rPr>
          <w:rFonts w:ascii="Arial" w:hAnsi="Arial" w:cs="Arial"/>
          <w:color w:val="000000" w:themeColor="text1"/>
          <w:sz w:val="24"/>
          <w:szCs w:val="24"/>
        </w:rPr>
        <w:t>El director de la DGIT</w:t>
      </w:r>
      <w:r w:rsidR="338B9F5B" w:rsidRPr="1C27D104">
        <w:rPr>
          <w:rFonts w:ascii="Arial" w:hAnsi="Arial" w:cs="Arial"/>
          <w:color w:val="000000" w:themeColor="text1"/>
          <w:sz w:val="24"/>
          <w:szCs w:val="24"/>
        </w:rPr>
        <w:t>, Julián Medina,</w:t>
      </w:r>
      <w:r w:rsidRPr="1C27D104">
        <w:rPr>
          <w:rFonts w:ascii="Arial" w:hAnsi="Arial" w:cs="Arial"/>
          <w:color w:val="000000" w:themeColor="text1"/>
          <w:sz w:val="24"/>
          <w:szCs w:val="24"/>
        </w:rPr>
        <w:t xml:space="preserve"> menciona </w:t>
      </w:r>
      <w:r w:rsidR="16DC7870" w:rsidRPr="1C27D104">
        <w:rPr>
          <w:rFonts w:ascii="Arial" w:hAnsi="Arial" w:cs="Arial"/>
          <w:color w:val="000000" w:themeColor="text1"/>
          <w:sz w:val="24"/>
          <w:szCs w:val="24"/>
        </w:rPr>
        <w:t xml:space="preserve">no </w:t>
      </w:r>
      <w:r w:rsidRPr="1C27D104">
        <w:rPr>
          <w:rFonts w:ascii="Arial" w:hAnsi="Arial" w:cs="Arial"/>
          <w:color w:val="000000" w:themeColor="text1"/>
          <w:sz w:val="24"/>
          <w:szCs w:val="24"/>
        </w:rPr>
        <w:t xml:space="preserve">se ha hablado </w:t>
      </w:r>
      <w:r w:rsidR="72D18CC6" w:rsidRPr="1C27D104">
        <w:rPr>
          <w:rFonts w:ascii="Arial" w:hAnsi="Arial" w:cs="Arial"/>
          <w:color w:val="000000" w:themeColor="text1"/>
          <w:sz w:val="24"/>
          <w:szCs w:val="24"/>
        </w:rPr>
        <w:t xml:space="preserve">para </w:t>
      </w:r>
      <w:r w:rsidRPr="1C27D104">
        <w:rPr>
          <w:rFonts w:ascii="Arial" w:hAnsi="Arial" w:cs="Arial"/>
          <w:color w:val="000000" w:themeColor="text1"/>
          <w:sz w:val="24"/>
          <w:szCs w:val="24"/>
        </w:rPr>
        <w:t>cambiar la modalidad de pagos, por unos</w:t>
      </w:r>
      <w:r w:rsidR="7E962F9A" w:rsidRPr="1C27D104">
        <w:rPr>
          <w:rFonts w:ascii="Arial" w:hAnsi="Arial" w:cs="Arial"/>
          <w:color w:val="000000" w:themeColor="text1"/>
          <w:sz w:val="24"/>
          <w:szCs w:val="24"/>
        </w:rPr>
        <w:t xml:space="preserve"> pagos</w:t>
      </w:r>
      <w:r w:rsidRPr="1C27D104">
        <w:rPr>
          <w:rFonts w:ascii="Arial" w:hAnsi="Arial" w:cs="Arial"/>
          <w:color w:val="000000" w:themeColor="text1"/>
          <w:sz w:val="24"/>
          <w:szCs w:val="24"/>
        </w:rPr>
        <w:t xml:space="preserve"> recurrentes, blindando </w:t>
      </w:r>
      <w:r w:rsidR="16FE8005" w:rsidRPr="1C27D104">
        <w:rPr>
          <w:rFonts w:ascii="Arial" w:hAnsi="Arial" w:cs="Arial"/>
          <w:color w:val="000000" w:themeColor="text1"/>
          <w:sz w:val="24"/>
          <w:szCs w:val="24"/>
        </w:rPr>
        <w:t>el tema</w:t>
      </w:r>
      <w:r w:rsidRPr="1C27D104">
        <w:rPr>
          <w:rFonts w:ascii="Arial" w:hAnsi="Arial" w:cs="Arial"/>
          <w:color w:val="000000" w:themeColor="text1"/>
          <w:sz w:val="24"/>
          <w:szCs w:val="24"/>
        </w:rPr>
        <w:t xml:space="preserve"> con unos ANS </w:t>
      </w:r>
      <w:r w:rsidR="7E24534C" w:rsidRPr="1C27D104">
        <w:rPr>
          <w:rFonts w:ascii="Arial" w:hAnsi="Arial" w:cs="Arial"/>
          <w:color w:val="000000" w:themeColor="text1"/>
          <w:sz w:val="24"/>
          <w:szCs w:val="24"/>
        </w:rPr>
        <w:t xml:space="preserve">que permitan tener garantía </w:t>
      </w:r>
      <w:r w:rsidR="548AFD9E" w:rsidRPr="1C27D104">
        <w:rPr>
          <w:rFonts w:ascii="Arial" w:hAnsi="Arial" w:cs="Arial"/>
          <w:color w:val="000000" w:themeColor="text1"/>
          <w:sz w:val="24"/>
          <w:szCs w:val="24"/>
        </w:rPr>
        <w:t>de que si empiezan a incumplir pues los pagos no se realizarán o tendrán alguna penalización.</w:t>
      </w:r>
    </w:p>
    <w:p w14:paraId="4C804E9E" w14:textId="357B89DD" w:rsidR="001416CD" w:rsidRPr="008B2933" w:rsidRDefault="001416CD" w:rsidP="17A77ADE">
      <w:pPr>
        <w:spacing w:line="259" w:lineRule="auto"/>
        <w:ind w:left="414"/>
        <w:jc w:val="both"/>
        <w:rPr>
          <w:rFonts w:ascii="Arial" w:hAnsi="Arial" w:cs="Arial"/>
          <w:color w:val="000000" w:themeColor="text1"/>
          <w:sz w:val="24"/>
          <w:szCs w:val="24"/>
        </w:rPr>
      </w:pPr>
    </w:p>
    <w:p w14:paraId="32A1FA9D" w14:textId="00469DFA" w:rsidR="001416CD" w:rsidRPr="008B2933" w:rsidRDefault="6B5AC066" w:rsidP="17A77ADE">
      <w:pPr>
        <w:spacing w:line="259" w:lineRule="auto"/>
        <w:ind w:left="414"/>
        <w:jc w:val="both"/>
        <w:rPr>
          <w:rFonts w:ascii="Arial" w:hAnsi="Arial" w:cs="Arial"/>
          <w:color w:val="000000" w:themeColor="text1"/>
          <w:sz w:val="24"/>
          <w:szCs w:val="24"/>
        </w:rPr>
      </w:pPr>
      <w:r w:rsidRPr="1C27D104">
        <w:rPr>
          <w:rFonts w:ascii="Arial" w:hAnsi="Arial" w:cs="Arial"/>
          <w:color w:val="000000" w:themeColor="text1"/>
          <w:sz w:val="24"/>
          <w:szCs w:val="24"/>
        </w:rPr>
        <w:t xml:space="preserve">La </w:t>
      </w:r>
      <w:r w:rsidR="30901BC2" w:rsidRPr="1C27D104">
        <w:rPr>
          <w:rFonts w:ascii="Arial" w:hAnsi="Arial" w:cs="Arial"/>
          <w:color w:val="000000" w:themeColor="text1"/>
          <w:sz w:val="24"/>
          <w:szCs w:val="24"/>
        </w:rPr>
        <w:t>Directora de Gestión Corporativa, Luz Nayibe López,</w:t>
      </w:r>
      <w:r w:rsidRPr="1C27D104">
        <w:rPr>
          <w:rFonts w:ascii="Arial" w:hAnsi="Arial" w:cs="Arial"/>
          <w:color w:val="000000" w:themeColor="text1"/>
          <w:sz w:val="24"/>
          <w:szCs w:val="24"/>
        </w:rPr>
        <w:t xml:space="preserve"> pregunta </w:t>
      </w:r>
      <w:r w:rsidR="0FF41EC1" w:rsidRPr="1C27D104">
        <w:rPr>
          <w:rFonts w:ascii="Arial" w:hAnsi="Arial" w:cs="Arial"/>
          <w:color w:val="000000" w:themeColor="text1"/>
          <w:sz w:val="24"/>
          <w:szCs w:val="24"/>
        </w:rPr>
        <w:t xml:space="preserve">si en la exploración del escenario anterior, ¿además de los pagos, </w:t>
      </w:r>
      <w:r w:rsidR="5EFD7801" w:rsidRPr="1C27D104">
        <w:rPr>
          <w:rFonts w:ascii="Arial" w:hAnsi="Arial" w:cs="Arial"/>
          <w:color w:val="000000" w:themeColor="text1"/>
          <w:sz w:val="24"/>
          <w:szCs w:val="24"/>
        </w:rPr>
        <w:t xml:space="preserve">se revisaron </w:t>
      </w:r>
      <w:r w:rsidR="7D2A9523" w:rsidRPr="1C27D104">
        <w:rPr>
          <w:rFonts w:ascii="Arial" w:hAnsi="Arial" w:cs="Arial"/>
          <w:color w:val="000000" w:themeColor="text1"/>
          <w:sz w:val="24"/>
          <w:szCs w:val="24"/>
        </w:rPr>
        <w:t>cambios de metodología que permitieran que ellos cumplieran?</w:t>
      </w:r>
    </w:p>
    <w:p w14:paraId="38271874" w14:textId="078679BD" w:rsidR="001416CD" w:rsidRPr="008B2933" w:rsidRDefault="001416CD" w:rsidP="17A77ADE">
      <w:pPr>
        <w:spacing w:line="259" w:lineRule="auto"/>
        <w:ind w:left="414"/>
        <w:jc w:val="both"/>
        <w:rPr>
          <w:rFonts w:ascii="Arial" w:hAnsi="Arial" w:cs="Arial"/>
          <w:color w:val="000000" w:themeColor="text1"/>
          <w:sz w:val="24"/>
          <w:szCs w:val="24"/>
        </w:rPr>
      </w:pPr>
    </w:p>
    <w:p w14:paraId="3E8CBB58" w14:textId="0AF683C5" w:rsidR="001416CD" w:rsidRPr="008B2933" w:rsidRDefault="3A9D5CF3" w:rsidP="17A77ADE">
      <w:pPr>
        <w:spacing w:line="259" w:lineRule="auto"/>
        <w:ind w:left="414"/>
        <w:jc w:val="both"/>
        <w:rPr>
          <w:rFonts w:ascii="Arial" w:hAnsi="Arial" w:cs="Arial"/>
          <w:color w:val="000000" w:themeColor="text1"/>
          <w:sz w:val="24"/>
          <w:szCs w:val="24"/>
        </w:rPr>
      </w:pPr>
      <w:r w:rsidRPr="008B2933">
        <w:rPr>
          <w:rFonts w:ascii="Arial" w:hAnsi="Arial" w:cs="Arial"/>
          <w:color w:val="000000" w:themeColor="text1"/>
          <w:sz w:val="24"/>
          <w:szCs w:val="24"/>
        </w:rPr>
        <w:t xml:space="preserve">La interventoría responde que, en la primera exploración y en particular para los componentes por demanda, se revisó en las sesiones cómo poner una metodología que, además de exigir al consultor, también exija a la DIAN para que haya exigencias de lado a lado, entendiendo que era una negociación </w:t>
      </w:r>
      <w:r w:rsidR="0F1F79A7" w:rsidRPr="008B2933">
        <w:rPr>
          <w:rFonts w:ascii="Arial" w:hAnsi="Arial" w:cs="Arial"/>
          <w:color w:val="000000" w:themeColor="text1"/>
          <w:sz w:val="24"/>
          <w:szCs w:val="24"/>
        </w:rPr>
        <w:t>con la tranquilidad que las exigencias serían para ambas partes. La interventoría propuso</w:t>
      </w:r>
      <w:r w:rsidR="7DBF5D0A" w:rsidRPr="008B2933">
        <w:rPr>
          <w:rFonts w:ascii="Arial" w:hAnsi="Arial" w:cs="Arial"/>
          <w:color w:val="000000" w:themeColor="text1"/>
          <w:sz w:val="24"/>
          <w:szCs w:val="24"/>
        </w:rPr>
        <w:t xml:space="preserve"> al Consorcio,</w:t>
      </w:r>
      <w:r w:rsidR="0F1F79A7" w:rsidRPr="008B2933">
        <w:rPr>
          <w:rFonts w:ascii="Arial" w:hAnsi="Arial" w:cs="Arial"/>
          <w:color w:val="000000" w:themeColor="text1"/>
          <w:sz w:val="24"/>
          <w:szCs w:val="24"/>
        </w:rPr>
        <w:t xml:space="preserve"> validando </w:t>
      </w:r>
      <w:r w:rsidR="645FD752" w:rsidRPr="008B2933">
        <w:rPr>
          <w:rFonts w:ascii="Arial" w:hAnsi="Arial" w:cs="Arial"/>
          <w:color w:val="000000" w:themeColor="text1"/>
          <w:sz w:val="24"/>
          <w:szCs w:val="24"/>
        </w:rPr>
        <w:t xml:space="preserve">previamente </w:t>
      </w:r>
      <w:r w:rsidR="0F1F79A7" w:rsidRPr="008B2933">
        <w:rPr>
          <w:rFonts w:ascii="Arial" w:hAnsi="Arial" w:cs="Arial"/>
          <w:color w:val="000000" w:themeColor="text1"/>
          <w:sz w:val="24"/>
          <w:szCs w:val="24"/>
        </w:rPr>
        <w:t>con la DIAN</w:t>
      </w:r>
      <w:r w:rsidR="407E8940" w:rsidRPr="008B2933">
        <w:rPr>
          <w:rFonts w:ascii="Arial" w:hAnsi="Arial" w:cs="Arial"/>
          <w:color w:val="000000" w:themeColor="text1"/>
          <w:sz w:val="24"/>
          <w:szCs w:val="24"/>
        </w:rPr>
        <w:t>,</w:t>
      </w:r>
      <w:r w:rsidR="0F1F79A7" w:rsidRPr="008B2933">
        <w:rPr>
          <w:rFonts w:ascii="Arial" w:hAnsi="Arial" w:cs="Arial"/>
          <w:color w:val="000000" w:themeColor="text1"/>
          <w:sz w:val="24"/>
          <w:szCs w:val="24"/>
        </w:rPr>
        <w:t xml:space="preserve"> </w:t>
      </w:r>
      <w:r w:rsidR="419BAEA8" w:rsidRPr="008B2933">
        <w:rPr>
          <w:rFonts w:ascii="Arial" w:hAnsi="Arial" w:cs="Arial"/>
          <w:color w:val="000000" w:themeColor="text1"/>
          <w:sz w:val="24"/>
          <w:szCs w:val="24"/>
        </w:rPr>
        <w:t xml:space="preserve">un nuevo modelo de operación para </w:t>
      </w:r>
      <w:r w:rsidR="795ED1DA" w:rsidRPr="008B2933">
        <w:rPr>
          <w:rFonts w:ascii="Arial" w:hAnsi="Arial" w:cs="Arial"/>
          <w:color w:val="000000" w:themeColor="text1"/>
          <w:sz w:val="24"/>
          <w:szCs w:val="24"/>
        </w:rPr>
        <w:t xml:space="preserve">sus </w:t>
      </w:r>
      <w:r w:rsidR="419BAEA8" w:rsidRPr="008B2933">
        <w:rPr>
          <w:rFonts w:ascii="Arial" w:hAnsi="Arial" w:cs="Arial"/>
          <w:color w:val="000000" w:themeColor="text1"/>
          <w:sz w:val="24"/>
          <w:szCs w:val="24"/>
        </w:rPr>
        <w:t xml:space="preserve">servicios </w:t>
      </w:r>
      <w:r w:rsidRPr="008B2933">
        <w:rPr>
          <w:rFonts w:ascii="Arial" w:hAnsi="Arial" w:cs="Arial"/>
          <w:color w:val="000000" w:themeColor="text1"/>
          <w:sz w:val="24"/>
          <w:szCs w:val="24"/>
        </w:rPr>
        <w:t>con el ánimo de mejorar la ejecución.</w:t>
      </w:r>
      <w:r w:rsidR="2FEFF8F0" w:rsidRPr="008B2933">
        <w:rPr>
          <w:rFonts w:ascii="Arial" w:hAnsi="Arial" w:cs="Arial"/>
          <w:color w:val="000000" w:themeColor="text1"/>
          <w:sz w:val="24"/>
          <w:szCs w:val="24"/>
        </w:rPr>
        <w:t xml:space="preserve">  </w:t>
      </w:r>
    </w:p>
    <w:p w14:paraId="57FE69A3" w14:textId="79B252A7" w:rsidR="001416CD" w:rsidRPr="008B2933" w:rsidRDefault="001416CD" w:rsidP="17A77ADE">
      <w:pPr>
        <w:spacing w:line="259" w:lineRule="auto"/>
        <w:ind w:left="414"/>
        <w:jc w:val="both"/>
        <w:rPr>
          <w:rFonts w:ascii="Arial" w:hAnsi="Arial" w:cs="Arial"/>
          <w:color w:val="000000" w:themeColor="text1"/>
          <w:sz w:val="24"/>
          <w:szCs w:val="24"/>
        </w:rPr>
      </w:pPr>
    </w:p>
    <w:p w14:paraId="4A0D88E9" w14:textId="6AAE3EDE" w:rsidR="001416CD" w:rsidRPr="008B2933" w:rsidRDefault="4562EBC7" w:rsidP="21528046">
      <w:pPr>
        <w:spacing w:line="259" w:lineRule="auto"/>
        <w:ind w:left="414"/>
        <w:jc w:val="both"/>
        <w:rPr>
          <w:rFonts w:ascii="Arial" w:hAnsi="Arial" w:cs="Arial"/>
          <w:color w:val="000000" w:themeColor="text1"/>
          <w:sz w:val="24"/>
          <w:szCs w:val="24"/>
        </w:rPr>
      </w:pPr>
      <w:r w:rsidRPr="1C27D104">
        <w:rPr>
          <w:rFonts w:ascii="Arial" w:hAnsi="Arial" w:cs="Arial"/>
          <w:color w:val="000000" w:themeColor="text1"/>
          <w:sz w:val="24"/>
          <w:szCs w:val="24"/>
        </w:rPr>
        <w:lastRenderedPageBreak/>
        <w:t xml:space="preserve">La </w:t>
      </w:r>
      <w:r w:rsidR="7DD9642F" w:rsidRPr="1C27D104">
        <w:rPr>
          <w:rFonts w:ascii="Arial" w:hAnsi="Arial" w:cs="Arial"/>
          <w:color w:val="000000" w:themeColor="text1"/>
          <w:sz w:val="24"/>
          <w:szCs w:val="24"/>
        </w:rPr>
        <w:t>Directora de Gestión Corporativa, Luz Nayibe López,</w:t>
      </w:r>
      <w:r w:rsidRPr="1C27D104">
        <w:rPr>
          <w:rFonts w:ascii="Arial" w:hAnsi="Arial" w:cs="Arial"/>
          <w:color w:val="000000" w:themeColor="text1"/>
          <w:sz w:val="24"/>
          <w:szCs w:val="24"/>
        </w:rPr>
        <w:t xml:space="preserve"> </w:t>
      </w:r>
      <w:r w:rsidR="21BA37EE" w:rsidRPr="1C27D104">
        <w:rPr>
          <w:rFonts w:ascii="Arial" w:hAnsi="Arial" w:cs="Arial"/>
          <w:color w:val="000000" w:themeColor="text1"/>
          <w:sz w:val="24"/>
          <w:szCs w:val="24"/>
        </w:rPr>
        <w:t xml:space="preserve">menciona que lo que resta es que la interventoría envíe los escenarios </w:t>
      </w:r>
      <w:r w:rsidR="71743395" w:rsidRPr="1C27D104">
        <w:rPr>
          <w:rFonts w:ascii="Arial" w:hAnsi="Arial" w:cs="Arial"/>
          <w:color w:val="000000" w:themeColor="text1"/>
          <w:sz w:val="24"/>
          <w:szCs w:val="24"/>
        </w:rPr>
        <w:t xml:space="preserve">completos </w:t>
      </w:r>
      <w:r w:rsidR="21BA37EE" w:rsidRPr="1C27D104">
        <w:rPr>
          <w:rFonts w:ascii="Arial" w:hAnsi="Arial" w:cs="Arial"/>
          <w:color w:val="000000" w:themeColor="text1"/>
          <w:sz w:val="24"/>
          <w:szCs w:val="24"/>
        </w:rPr>
        <w:t>y además la viabilidad técnica</w:t>
      </w:r>
      <w:r w:rsidR="0A33D59B" w:rsidRPr="1C27D104">
        <w:rPr>
          <w:rFonts w:ascii="Arial" w:hAnsi="Arial" w:cs="Arial"/>
          <w:color w:val="000000" w:themeColor="text1"/>
          <w:sz w:val="24"/>
          <w:szCs w:val="24"/>
        </w:rPr>
        <w:t>, es claro que la interventoría</w:t>
      </w:r>
      <w:r w:rsidR="0A2EBD83" w:rsidRPr="1C27D104">
        <w:rPr>
          <w:rFonts w:ascii="Arial" w:hAnsi="Arial" w:cs="Arial"/>
          <w:color w:val="000000" w:themeColor="text1"/>
          <w:sz w:val="24"/>
          <w:szCs w:val="24"/>
        </w:rPr>
        <w:t xml:space="preserve"> ha planteado</w:t>
      </w:r>
      <w:r w:rsidR="0A33D59B" w:rsidRPr="1C27D104">
        <w:rPr>
          <w:rFonts w:ascii="Arial" w:hAnsi="Arial" w:cs="Arial"/>
          <w:color w:val="000000" w:themeColor="text1"/>
          <w:sz w:val="24"/>
          <w:szCs w:val="24"/>
        </w:rPr>
        <w:t xml:space="preserve"> el escenario de terminación por mutuo acuerdo</w:t>
      </w:r>
      <w:r w:rsidR="464AB855" w:rsidRPr="1C27D104">
        <w:rPr>
          <w:rFonts w:ascii="Arial" w:hAnsi="Arial" w:cs="Arial"/>
          <w:color w:val="000000" w:themeColor="text1"/>
          <w:sz w:val="24"/>
          <w:szCs w:val="24"/>
        </w:rPr>
        <w:t xml:space="preserve"> desde el inicio</w:t>
      </w:r>
      <w:r w:rsidR="0A33D59B" w:rsidRPr="1C27D104">
        <w:rPr>
          <w:rFonts w:ascii="Arial" w:hAnsi="Arial" w:cs="Arial"/>
          <w:color w:val="000000" w:themeColor="text1"/>
          <w:sz w:val="24"/>
          <w:szCs w:val="24"/>
        </w:rPr>
        <w:t>, el escenario de cesión</w:t>
      </w:r>
      <w:r w:rsidR="67C31156" w:rsidRPr="1C27D104">
        <w:rPr>
          <w:rFonts w:ascii="Arial" w:hAnsi="Arial" w:cs="Arial"/>
          <w:color w:val="000000" w:themeColor="text1"/>
          <w:sz w:val="24"/>
          <w:szCs w:val="24"/>
        </w:rPr>
        <w:t xml:space="preserve"> y ahora una posibilidad de continuación con variación </w:t>
      </w:r>
      <w:r w:rsidR="205950F0" w:rsidRPr="1C27D104">
        <w:rPr>
          <w:rFonts w:ascii="Arial" w:hAnsi="Arial" w:cs="Arial"/>
          <w:color w:val="000000" w:themeColor="text1"/>
          <w:sz w:val="24"/>
          <w:szCs w:val="24"/>
        </w:rPr>
        <w:t>de</w:t>
      </w:r>
      <w:r w:rsidR="67C31156" w:rsidRPr="1C27D104">
        <w:rPr>
          <w:rFonts w:ascii="Arial" w:hAnsi="Arial" w:cs="Arial"/>
          <w:color w:val="000000" w:themeColor="text1"/>
          <w:sz w:val="24"/>
          <w:szCs w:val="24"/>
        </w:rPr>
        <w:t xml:space="preserve"> metodología</w:t>
      </w:r>
      <w:r w:rsidR="305756BE" w:rsidRPr="1C27D104">
        <w:rPr>
          <w:rFonts w:ascii="Arial" w:hAnsi="Arial" w:cs="Arial"/>
          <w:color w:val="000000" w:themeColor="text1"/>
          <w:sz w:val="24"/>
          <w:szCs w:val="24"/>
        </w:rPr>
        <w:t>;</w:t>
      </w:r>
      <w:r w:rsidR="67C31156" w:rsidRPr="1C27D104">
        <w:rPr>
          <w:rFonts w:ascii="Arial" w:hAnsi="Arial" w:cs="Arial"/>
          <w:color w:val="000000" w:themeColor="text1"/>
          <w:sz w:val="24"/>
          <w:szCs w:val="24"/>
        </w:rPr>
        <w:t xml:space="preserve"> bajo esos </w:t>
      </w:r>
      <w:r w:rsidR="5C182C34" w:rsidRPr="1C27D104">
        <w:rPr>
          <w:rFonts w:ascii="Arial" w:hAnsi="Arial" w:cs="Arial"/>
          <w:color w:val="000000" w:themeColor="text1"/>
          <w:sz w:val="24"/>
          <w:szCs w:val="24"/>
        </w:rPr>
        <w:t xml:space="preserve">presupuestos y si </w:t>
      </w:r>
      <w:r w:rsidR="1EA70349" w:rsidRPr="1C27D104">
        <w:rPr>
          <w:rFonts w:ascii="Arial" w:hAnsi="Arial" w:cs="Arial"/>
          <w:color w:val="000000" w:themeColor="text1"/>
          <w:sz w:val="24"/>
          <w:szCs w:val="24"/>
        </w:rPr>
        <w:t xml:space="preserve">pueda ser viable </w:t>
      </w:r>
      <w:r w:rsidR="5C182C34" w:rsidRPr="1C27D104">
        <w:rPr>
          <w:rFonts w:ascii="Arial" w:hAnsi="Arial" w:cs="Arial"/>
          <w:color w:val="000000" w:themeColor="text1"/>
          <w:sz w:val="24"/>
          <w:szCs w:val="24"/>
        </w:rPr>
        <w:t xml:space="preserve">otro </w:t>
      </w:r>
      <w:r w:rsidR="11CA27FA" w:rsidRPr="1C27D104">
        <w:rPr>
          <w:rFonts w:ascii="Arial" w:hAnsi="Arial" w:cs="Arial"/>
          <w:color w:val="000000" w:themeColor="text1"/>
          <w:sz w:val="24"/>
          <w:szCs w:val="24"/>
        </w:rPr>
        <w:t xml:space="preserve">como, </w:t>
      </w:r>
      <w:r w:rsidR="5C182C34" w:rsidRPr="1C27D104">
        <w:rPr>
          <w:rFonts w:ascii="Arial" w:hAnsi="Arial" w:cs="Arial"/>
          <w:color w:val="000000" w:themeColor="text1"/>
          <w:sz w:val="24"/>
          <w:szCs w:val="24"/>
        </w:rPr>
        <w:t>que terminemos este contrato acá e iniciemos otro</w:t>
      </w:r>
      <w:r w:rsidR="31F47D75" w:rsidRPr="1C27D104">
        <w:rPr>
          <w:rFonts w:ascii="Arial" w:hAnsi="Arial" w:cs="Arial"/>
          <w:color w:val="000000" w:themeColor="text1"/>
          <w:sz w:val="24"/>
          <w:szCs w:val="24"/>
        </w:rPr>
        <w:t xml:space="preserve"> que complemente</w:t>
      </w:r>
      <w:r w:rsidR="6444FBB8" w:rsidRPr="1C27D104">
        <w:rPr>
          <w:rFonts w:ascii="Arial" w:hAnsi="Arial" w:cs="Arial"/>
          <w:color w:val="000000" w:themeColor="text1"/>
          <w:sz w:val="24"/>
          <w:szCs w:val="24"/>
        </w:rPr>
        <w:t xml:space="preserve">. </w:t>
      </w:r>
    </w:p>
    <w:p w14:paraId="6EDA3AC2" w14:textId="2DA6FC5F" w:rsidR="001416CD" w:rsidRPr="008B2933" w:rsidRDefault="001416CD" w:rsidP="21528046">
      <w:pPr>
        <w:spacing w:line="259" w:lineRule="auto"/>
        <w:ind w:left="414"/>
        <w:jc w:val="both"/>
        <w:rPr>
          <w:rFonts w:ascii="Arial" w:hAnsi="Arial" w:cs="Arial"/>
          <w:color w:val="000000" w:themeColor="text1"/>
          <w:sz w:val="24"/>
          <w:szCs w:val="24"/>
        </w:rPr>
      </w:pPr>
    </w:p>
    <w:p w14:paraId="529094C6" w14:textId="39AEB81F" w:rsidR="001416CD" w:rsidRPr="008B2933" w:rsidRDefault="6444FBB8" w:rsidP="17A77ADE">
      <w:pPr>
        <w:spacing w:line="259" w:lineRule="auto"/>
        <w:ind w:left="414"/>
        <w:jc w:val="both"/>
        <w:rPr>
          <w:rFonts w:ascii="Arial" w:hAnsi="Arial" w:cs="Arial"/>
          <w:color w:val="000000" w:themeColor="text1"/>
          <w:sz w:val="24"/>
          <w:szCs w:val="24"/>
        </w:rPr>
      </w:pPr>
      <w:r w:rsidRPr="1C27D104">
        <w:rPr>
          <w:rFonts w:ascii="Arial" w:hAnsi="Arial" w:cs="Arial"/>
          <w:color w:val="000000" w:themeColor="text1"/>
          <w:sz w:val="24"/>
          <w:szCs w:val="24"/>
        </w:rPr>
        <w:t>S</w:t>
      </w:r>
      <w:r w:rsidR="350F23CF" w:rsidRPr="1C27D104">
        <w:rPr>
          <w:rFonts w:ascii="Arial" w:hAnsi="Arial" w:cs="Arial"/>
          <w:color w:val="000000" w:themeColor="text1"/>
          <w:sz w:val="24"/>
          <w:szCs w:val="24"/>
        </w:rPr>
        <w:t>e requiere</w:t>
      </w:r>
      <w:r w:rsidR="21391DEC" w:rsidRPr="1C27D104">
        <w:rPr>
          <w:rFonts w:ascii="Arial" w:hAnsi="Arial" w:cs="Arial"/>
          <w:color w:val="000000" w:themeColor="text1"/>
          <w:sz w:val="24"/>
          <w:szCs w:val="24"/>
        </w:rPr>
        <w:t xml:space="preserve"> </w:t>
      </w:r>
      <w:r w:rsidR="799F1E58" w:rsidRPr="1C27D104">
        <w:rPr>
          <w:rFonts w:ascii="Arial" w:hAnsi="Arial" w:cs="Arial"/>
          <w:color w:val="000000" w:themeColor="text1"/>
          <w:sz w:val="24"/>
          <w:szCs w:val="24"/>
        </w:rPr>
        <w:t xml:space="preserve">desde </w:t>
      </w:r>
      <w:r w:rsidR="21391DEC" w:rsidRPr="1C27D104">
        <w:rPr>
          <w:rFonts w:ascii="Arial" w:hAnsi="Arial" w:cs="Arial"/>
          <w:color w:val="000000" w:themeColor="text1"/>
          <w:sz w:val="24"/>
          <w:szCs w:val="24"/>
        </w:rPr>
        <w:t>la interventoría</w:t>
      </w:r>
      <w:r w:rsidR="216E4A91" w:rsidRPr="1C27D104">
        <w:rPr>
          <w:rFonts w:ascii="Arial" w:hAnsi="Arial" w:cs="Arial"/>
          <w:color w:val="000000" w:themeColor="text1"/>
          <w:sz w:val="24"/>
          <w:szCs w:val="24"/>
        </w:rPr>
        <w:t>, que</w:t>
      </w:r>
      <w:r w:rsidR="58966892" w:rsidRPr="1C27D104">
        <w:rPr>
          <w:rFonts w:ascii="Arial" w:hAnsi="Arial" w:cs="Arial"/>
          <w:color w:val="000000" w:themeColor="text1"/>
          <w:sz w:val="24"/>
          <w:szCs w:val="24"/>
        </w:rPr>
        <w:t xml:space="preserve"> técnicamente </w:t>
      </w:r>
      <w:r w:rsidR="21391DEC" w:rsidRPr="1C27D104">
        <w:rPr>
          <w:rFonts w:ascii="Arial" w:hAnsi="Arial" w:cs="Arial"/>
          <w:color w:val="000000" w:themeColor="text1"/>
          <w:sz w:val="24"/>
          <w:szCs w:val="24"/>
        </w:rPr>
        <w:t>pueda complementar</w:t>
      </w:r>
      <w:r w:rsidR="2BF163E6" w:rsidRPr="1C27D104">
        <w:rPr>
          <w:rFonts w:ascii="Arial" w:hAnsi="Arial" w:cs="Arial"/>
          <w:color w:val="000000" w:themeColor="text1"/>
          <w:sz w:val="24"/>
          <w:szCs w:val="24"/>
        </w:rPr>
        <w:t>,</w:t>
      </w:r>
      <w:r w:rsidR="21391DEC" w:rsidRPr="1C27D104">
        <w:rPr>
          <w:rFonts w:ascii="Arial" w:hAnsi="Arial" w:cs="Arial"/>
          <w:color w:val="000000" w:themeColor="text1"/>
          <w:sz w:val="24"/>
          <w:szCs w:val="24"/>
        </w:rPr>
        <w:t xml:space="preserve"> </w:t>
      </w:r>
      <w:r w:rsidR="48A149C5" w:rsidRPr="1C27D104">
        <w:rPr>
          <w:rFonts w:ascii="Arial" w:hAnsi="Arial" w:cs="Arial"/>
          <w:color w:val="000000" w:themeColor="text1"/>
          <w:sz w:val="24"/>
          <w:szCs w:val="24"/>
        </w:rPr>
        <w:t>con el entendimiento del objeto del contrato, el</w:t>
      </w:r>
      <w:r w:rsidR="6E441591" w:rsidRPr="1C27D104">
        <w:rPr>
          <w:rFonts w:ascii="Arial" w:hAnsi="Arial" w:cs="Arial"/>
          <w:color w:val="000000" w:themeColor="text1"/>
          <w:sz w:val="24"/>
          <w:szCs w:val="24"/>
        </w:rPr>
        <w:t xml:space="preserve"> alcance o </w:t>
      </w:r>
      <w:r w:rsidR="5C75371D" w:rsidRPr="1C27D104">
        <w:rPr>
          <w:rFonts w:ascii="Arial" w:hAnsi="Arial" w:cs="Arial"/>
          <w:color w:val="000000" w:themeColor="text1"/>
          <w:sz w:val="24"/>
          <w:szCs w:val="24"/>
        </w:rPr>
        <w:t xml:space="preserve">resultados que se </w:t>
      </w:r>
      <w:r w:rsidR="67223BE5" w:rsidRPr="1C27D104">
        <w:rPr>
          <w:rFonts w:ascii="Arial" w:hAnsi="Arial" w:cs="Arial"/>
          <w:color w:val="000000" w:themeColor="text1"/>
          <w:sz w:val="24"/>
          <w:szCs w:val="24"/>
        </w:rPr>
        <w:t>querían</w:t>
      </w:r>
      <w:r w:rsidR="5C75371D" w:rsidRPr="1C27D104">
        <w:rPr>
          <w:rFonts w:ascii="Arial" w:hAnsi="Arial" w:cs="Arial"/>
          <w:color w:val="000000" w:themeColor="text1"/>
          <w:sz w:val="24"/>
          <w:szCs w:val="24"/>
        </w:rPr>
        <w:t xml:space="preserve"> obtener, bajo estos escenarios qué condiciones se </w:t>
      </w:r>
      <w:r w:rsidR="159C0329" w:rsidRPr="1C27D104">
        <w:rPr>
          <w:rFonts w:ascii="Arial" w:hAnsi="Arial" w:cs="Arial"/>
          <w:color w:val="000000" w:themeColor="text1"/>
          <w:sz w:val="24"/>
          <w:szCs w:val="24"/>
        </w:rPr>
        <w:t>deben</w:t>
      </w:r>
      <w:r w:rsidR="5C75371D" w:rsidRPr="1C27D104">
        <w:rPr>
          <w:rFonts w:ascii="Arial" w:hAnsi="Arial" w:cs="Arial"/>
          <w:color w:val="000000" w:themeColor="text1"/>
          <w:sz w:val="24"/>
          <w:szCs w:val="24"/>
        </w:rPr>
        <w:t xml:space="preserve"> dar para que la DIAN </w:t>
      </w:r>
      <w:r w:rsidR="73D5C22C" w:rsidRPr="1C27D104">
        <w:rPr>
          <w:rFonts w:ascii="Arial" w:hAnsi="Arial" w:cs="Arial"/>
          <w:color w:val="000000" w:themeColor="text1"/>
          <w:sz w:val="24"/>
          <w:szCs w:val="24"/>
        </w:rPr>
        <w:t>asuma un camino</w:t>
      </w:r>
      <w:r w:rsidR="155B054E" w:rsidRPr="1C27D104">
        <w:rPr>
          <w:rFonts w:ascii="Arial" w:hAnsi="Arial" w:cs="Arial"/>
          <w:color w:val="000000" w:themeColor="text1"/>
          <w:sz w:val="24"/>
          <w:szCs w:val="24"/>
        </w:rPr>
        <w:t>,</w:t>
      </w:r>
      <w:r w:rsidR="5C75371D" w:rsidRPr="1C27D104">
        <w:rPr>
          <w:rFonts w:ascii="Arial" w:hAnsi="Arial" w:cs="Arial"/>
          <w:color w:val="000000" w:themeColor="text1"/>
          <w:sz w:val="24"/>
          <w:szCs w:val="24"/>
        </w:rPr>
        <w:t xml:space="preserve"> </w:t>
      </w:r>
      <w:r w:rsidR="2B2A3E25" w:rsidRPr="1C27D104">
        <w:rPr>
          <w:rFonts w:ascii="Arial" w:hAnsi="Arial" w:cs="Arial"/>
          <w:color w:val="000000" w:themeColor="text1"/>
          <w:sz w:val="24"/>
          <w:szCs w:val="24"/>
        </w:rPr>
        <w:t xml:space="preserve">con el análisis </w:t>
      </w:r>
      <w:r w:rsidR="4B312439" w:rsidRPr="1C27D104">
        <w:rPr>
          <w:rFonts w:ascii="Arial" w:hAnsi="Arial" w:cs="Arial"/>
          <w:color w:val="000000" w:themeColor="text1"/>
          <w:sz w:val="24"/>
          <w:szCs w:val="24"/>
        </w:rPr>
        <w:t xml:space="preserve">técnico y jurídico además </w:t>
      </w:r>
      <w:r w:rsidR="0A585677" w:rsidRPr="1C27D104">
        <w:rPr>
          <w:rFonts w:ascii="Arial" w:hAnsi="Arial" w:cs="Arial"/>
          <w:color w:val="000000" w:themeColor="text1"/>
          <w:sz w:val="24"/>
          <w:szCs w:val="24"/>
        </w:rPr>
        <w:t xml:space="preserve">y </w:t>
      </w:r>
      <w:r w:rsidR="4B312439" w:rsidRPr="1C27D104">
        <w:rPr>
          <w:rFonts w:ascii="Arial" w:hAnsi="Arial" w:cs="Arial"/>
          <w:color w:val="000000" w:themeColor="text1"/>
          <w:sz w:val="24"/>
          <w:szCs w:val="24"/>
        </w:rPr>
        <w:t>con un análisis muy fuerte de riesgos</w:t>
      </w:r>
      <w:r w:rsidR="0CA40EC4" w:rsidRPr="1C27D104">
        <w:rPr>
          <w:rFonts w:ascii="Arial" w:hAnsi="Arial" w:cs="Arial"/>
          <w:color w:val="000000" w:themeColor="text1"/>
          <w:sz w:val="24"/>
          <w:szCs w:val="24"/>
        </w:rPr>
        <w:t xml:space="preserve"> </w:t>
      </w:r>
      <w:r w:rsidR="2374B044" w:rsidRPr="1C27D104">
        <w:rPr>
          <w:rFonts w:ascii="Arial" w:hAnsi="Arial" w:cs="Arial"/>
          <w:color w:val="000000" w:themeColor="text1"/>
          <w:sz w:val="24"/>
          <w:szCs w:val="24"/>
        </w:rPr>
        <w:t>a</w:t>
      </w:r>
      <w:r w:rsidR="0CA40EC4" w:rsidRPr="1C27D104">
        <w:rPr>
          <w:rFonts w:ascii="Arial" w:hAnsi="Arial" w:cs="Arial"/>
          <w:color w:val="000000" w:themeColor="text1"/>
          <w:sz w:val="24"/>
          <w:szCs w:val="24"/>
        </w:rPr>
        <w:t xml:space="preserve"> la mayor brevedad porque está impactando</w:t>
      </w:r>
      <w:r w:rsidR="4B312439" w:rsidRPr="1C27D104">
        <w:rPr>
          <w:rFonts w:ascii="Arial" w:hAnsi="Arial" w:cs="Arial"/>
          <w:color w:val="000000" w:themeColor="text1"/>
          <w:sz w:val="24"/>
          <w:szCs w:val="24"/>
        </w:rPr>
        <w:t xml:space="preserve">, con eso plantearle claramente al </w:t>
      </w:r>
      <w:r w:rsidR="29C8FAEA" w:rsidRPr="1C27D104">
        <w:rPr>
          <w:rFonts w:ascii="Arial" w:hAnsi="Arial" w:cs="Arial"/>
          <w:color w:val="000000" w:themeColor="text1"/>
          <w:sz w:val="24"/>
          <w:szCs w:val="24"/>
        </w:rPr>
        <w:t>D</w:t>
      </w:r>
      <w:r w:rsidR="4B312439" w:rsidRPr="1C27D104">
        <w:rPr>
          <w:rFonts w:ascii="Arial" w:hAnsi="Arial" w:cs="Arial"/>
          <w:color w:val="000000" w:themeColor="text1"/>
          <w:sz w:val="24"/>
          <w:szCs w:val="24"/>
        </w:rPr>
        <w:t xml:space="preserve">irector </w:t>
      </w:r>
      <w:r w:rsidR="1B3ED6DA" w:rsidRPr="1C27D104">
        <w:rPr>
          <w:rFonts w:ascii="Arial" w:hAnsi="Arial" w:cs="Arial"/>
          <w:color w:val="000000" w:themeColor="text1"/>
          <w:sz w:val="24"/>
          <w:szCs w:val="24"/>
        </w:rPr>
        <w:t xml:space="preserve"> de la DIAN </w:t>
      </w:r>
      <w:r w:rsidR="4B312439" w:rsidRPr="1C27D104">
        <w:rPr>
          <w:rFonts w:ascii="Arial" w:hAnsi="Arial" w:cs="Arial"/>
          <w:color w:val="000000" w:themeColor="text1"/>
          <w:sz w:val="24"/>
          <w:szCs w:val="24"/>
        </w:rPr>
        <w:t xml:space="preserve">y </w:t>
      </w:r>
      <w:r w:rsidR="3544A6CC" w:rsidRPr="1C27D104">
        <w:rPr>
          <w:rFonts w:ascii="Arial" w:hAnsi="Arial" w:cs="Arial"/>
          <w:color w:val="000000" w:themeColor="text1"/>
          <w:sz w:val="24"/>
          <w:szCs w:val="24"/>
        </w:rPr>
        <w:t xml:space="preserve">tomar una decisión lo antes posible, ya que </w:t>
      </w:r>
      <w:r w:rsidR="7E48B872" w:rsidRPr="1C27D104">
        <w:rPr>
          <w:rFonts w:ascii="Arial" w:hAnsi="Arial" w:cs="Arial"/>
          <w:color w:val="000000" w:themeColor="text1"/>
          <w:sz w:val="24"/>
          <w:szCs w:val="24"/>
        </w:rPr>
        <w:t xml:space="preserve">se </w:t>
      </w:r>
      <w:r w:rsidR="3544A6CC" w:rsidRPr="1C27D104">
        <w:rPr>
          <w:rFonts w:ascii="Arial" w:hAnsi="Arial" w:cs="Arial"/>
          <w:color w:val="000000" w:themeColor="text1"/>
          <w:sz w:val="24"/>
          <w:szCs w:val="24"/>
        </w:rPr>
        <w:t>considera que el tiempo está jugando en contra lo que también es un riesgo</w:t>
      </w:r>
      <w:r w:rsidR="416EE08A" w:rsidRPr="1C27D104">
        <w:rPr>
          <w:rFonts w:ascii="Arial" w:hAnsi="Arial" w:cs="Arial"/>
          <w:color w:val="000000" w:themeColor="text1"/>
          <w:sz w:val="24"/>
          <w:szCs w:val="24"/>
        </w:rPr>
        <w:t xml:space="preserve"> que no se puede</w:t>
      </w:r>
      <w:r w:rsidR="60C1B775" w:rsidRPr="1C27D104">
        <w:rPr>
          <w:rFonts w:ascii="Arial" w:hAnsi="Arial" w:cs="Arial"/>
          <w:color w:val="000000" w:themeColor="text1"/>
          <w:sz w:val="24"/>
          <w:szCs w:val="24"/>
        </w:rPr>
        <w:t xml:space="preserve"> seguir</w:t>
      </w:r>
      <w:r w:rsidR="416EE08A" w:rsidRPr="1C27D104">
        <w:rPr>
          <w:rFonts w:ascii="Arial" w:hAnsi="Arial" w:cs="Arial"/>
          <w:color w:val="000000" w:themeColor="text1"/>
          <w:sz w:val="24"/>
          <w:szCs w:val="24"/>
        </w:rPr>
        <w:t xml:space="preserve"> </w:t>
      </w:r>
      <w:r w:rsidR="6AAEA77E" w:rsidRPr="1C27D104">
        <w:rPr>
          <w:rFonts w:ascii="Arial" w:hAnsi="Arial" w:cs="Arial"/>
          <w:color w:val="000000" w:themeColor="text1"/>
          <w:sz w:val="24"/>
          <w:szCs w:val="24"/>
        </w:rPr>
        <w:t>permiti</w:t>
      </w:r>
      <w:r w:rsidR="591C1E01" w:rsidRPr="1C27D104">
        <w:rPr>
          <w:rFonts w:ascii="Arial" w:hAnsi="Arial" w:cs="Arial"/>
          <w:color w:val="000000" w:themeColor="text1"/>
          <w:sz w:val="24"/>
          <w:szCs w:val="24"/>
        </w:rPr>
        <w:t>endo</w:t>
      </w:r>
      <w:r w:rsidR="24759E88" w:rsidRPr="1C27D104">
        <w:rPr>
          <w:rFonts w:ascii="Arial" w:hAnsi="Arial" w:cs="Arial"/>
          <w:color w:val="000000" w:themeColor="text1"/>
          <w:sz w:val="24"/>
          <w:szCs w:val="24"/>
        </w:rPr>
        <w:t>.</w:t>
      </w:r>
    </w:p>
    <w:p w14:paraId="1DF9AAD1" w14:textId="77777777" w:rsidR="00C10521" w:rsidRPr="008B2933" w:rsidRDefault="00C10521" w:rsidP="0067776E">
      <w:pPr>
        <w:ind w:left="414"/>
        <w:jc w:val="both"/>
        <w:rPr>
          <w:rFonts w:ascii="Arial" w:hAnsi="Arial" w:cs="Arial"/>
          <w:color w:val="000000" w:themeColor="text1"/>
          <w:sz w:val="24"/>
          <w:szCs w:val="24"/>
        </w:rPr>
      </w:pPr>
    </w:p>
    <w:p w14:paraId="76FFE520" w14:textId="15B75B60" w:rsidR="00C10521" w:rsidRPr="008B2933" w:rsidRDefault="696B219F">
      <w:pPr>
        <w:spacing w:line="259" w:lineRule="auto"/>
        <w:ind w:left="414"/>
        <w:jc w:val="both"/>
        <w:rPr>
          <w:rFonts w:ascii="Arial" w:hAnsi="Arial" w:cs="Arial"/>
          <w:color w:val="000000" w:themeColor="text1"/>
          <w:sz w:val="24"/>
          <w:szCs w:val="24"/>
        </w:rPr>
      </w:pPr>
      <w:r w:rsidRPr="1C27D104">
        <w:rPr>
          <w:rFonts w:ascii="Arial" w:hAnsi="Arial" w:cs="Arial"/>
          <w:color w:val="000000" w:themeColor="text1"/>
          <w:sz w:val="24"/>
          <w:szCs w:val="24"/>
        </w:rPr>
        <w:t>El</w:t>
      </w:r>
      <w:r w:rsidR="4D6769AD" w:rsidRPr="1C27D104">
        <w:rPr>
          <w:rFonts w:ascii="Arial" w:hAnsi="Arial" w:cs="Arial"/>
          <w:color w:val="000000" w:themeColor="text1"/>
          <w:sz w:val="24"/>
          <w:szCs w:val="24"/>
        </w:rPr>
        <w:t xml:space="preserve"> director de </w:t>
      </w:r>
      <w:r w:rsidR="73DF7990" w:rsidRPr="1C27D104">
        <w:rPr>
          <w:rFonts w:ascii="Arial" w:hAnsi="Arial" w:cs="Arial"/>
          <w:color w:val="000000" w:themeColor="text1"/>
          <w:sz w:val="24"/>
          <w:szCs w:val="24"/>
        </w:rPr>
        <w:t xml:space="preserve">la DGIT, Julián Medina, </w:t>
      </w:r>
      <w:r w:rsidR="49848208" w:rsidRPr="1C27D104">
        <w:rPr>
          <w:rFonts w:ascii="Arial" w:hAnsi="Arial" w:cs="Arial"/>
          <w:color w:val="000000" w:themeColor="text1"/>
          <w:sz w:val="24"/>
          <w:szCs w:val="24"/>
        </w:rPr>
        <w:t xml:space="preserve">indica </w:t>
      </w:r>
      <w:r w:rsidR="47BD96D7" w:rsidRPr="1C27D104">
        <w:rPr>
          <w:rFonts w:ascii="Arial" w:hAnsi="Arial" w:cs="Arial"/>
          <w:color w:val="000000" w:themeColor="text1"/>
          <w:sz w:val="24"/>
          <w:szCs w:val="24"/>
        </w:rPr>
        <w:t>que la DIAN</w:t>
      </w:r>
      <w:r w:rsidR="157C1374" w:rsidRPr="1C27D104">
        <w:rPr>
          <w:rFonts w:ascii="Arial" w:hAnsi="Arial" w:cs="Arial"/>
          <w:color w:val="000000" w:themeColor="text1"/>
          <w:sz w:val="24"/>
          <w:szCs w:val="24"/>
        </w:rPr>
        <w:t xml:space="preserve"> </w:t>
      </w:r>
      <w:r w:rsidR="29489BC3" w:rsidRPr="1C27D104">
        <w:rPr>
          <w:rFonts w:ascii="Arial" w:hAnsi="Arial" w:cs="Arial"/>
          <w:color w:val="000000" w:themeColor="text1"/>
          <w:sz w:val="24"/>
          <w:szCs w:val="24"/>
        </w:rPr>
        <w:t>debe tomar una</w:t>
      </w:r>
      <w:r w:rsidR="07A3CE3B" w:rsidRPr="1C27D104">
        <w:rPr>
          <w:rFonts w:ascii="Arial" w:hAnsi="Arial" w:cs="Arial"/>
          <w:color w:val="000000" w:themeColor="text1"/>
          <w:sz w:val="24"/>
          <w:szCs w:val="24"/>
        </w:rPr>
        <w:t xml:space="preserve"> posición</w:t>
      </w:r>
      <w:r w:rsidR="1A42670E" w:rsidRPr="1C27D104">
        <w:rPr>
          <w:rFonts w:ascii="Arial" w:hAnsi="Arial" w:cs="Arial"/>
          <w:color w:val="000000" w:themeColor="text1"/>
          <w:sz w:val="24"/>
          <w:szCs w:val="24"/>
        </w:rPr>
        <w:t>,</w:t>
      </w:r>
      <w:r w:rsidR="07A3CE3B" w:rsidRPr="1C27D104">
        <w:rPr>
          <w:rFonts w:ascii="Arial" w:hAnsi="Arial" w:cs="Arial"/>
          <w:color w:val="000000" w:themeColor="text1"/>
          <w:sz w:val="24"/>
          <w:szCs w:val="24"/>
        </w:rPr>
        <w:t xml:space="preserve"> </w:t>
      </w:r>
      <w:r w:rsidR="4A42E670" w:rsidRPr="1C27D104">
        <w:rPr>
          <w:rFonts w:ascii="Arial" w:hAnsi="Arial" w:cs="Arial"/>
          <w:color w:val="000000" w:themeColor="text1"/>
          <w:sz w:val="24"/>
          <w:szCs w:val="24"/>
        </w:rPr>
        <w:t>ya sea con el contrato</w:t>
      </w:r>
      <w:r w:rsidR="2D2AF890" w:rsidRPr="1C27D104">
        <w:rPr>
          <w:rFonts w:ascii="Arial" w:hAnsi="Arial" w:cs="Arial"/>
          <w:color w:val="000000" w:themeColor="text1"/>
          <w:sz w:val="24"/>
          <w:szCs w:val="24"/>
        </w:rPr>
        <w:t>, el</w:t>
      </w:r>
      <w:r w:rsidR="4A42E670" w:rsidRPr="1C27D104">
        <w:rPr>
          <w:rFonts w:ascii="Arial" w:hAnsi="Arial" w:cs="Arial"/>
          <w:color w:val="000000" w:themeColor="text1"/>
          <w:sz w:val="24"/>
          <w:szCs w:val="24"/>
        </w:rPr>
        <w:t xml:space="preserve"> alcance</w:t>
      </w:r>
      <w:r w:rsidR="29A04407" w:rsidRPr="1C27D104">
        <w:rPr>
          <w:rFonts w:ascii="Arial" w:hAnsi="Arial" w:cs="Arial"/>
          <w:color w:val="000000" w:themeColor="text1"/>
          <w:sz w:val="24"/>
          <w:szCs w:val="24"/>
        </w:rPr>
        <w:t xml:space="preserve"> y los pagos</w:t>
      </w:r>
      <w:r w:rsidR="59A64D77" w:rsidRPr="1C27D104">
        <w:rPr>
          <w:rFonts w:ascii="Arial" w:hAnsi="Arial" w:cs="Arial"/>
          <w:color w:val="000000" w:themeColor="text1"/>
          <w:sz w:val="24"/>
          <w:szCs w:val="24"/>
        </w:rPr>
        <w:t>,</w:t>
      </w:r>
      <w:r w:rsidR="29A04407" w:rsidRPr="1C27D104">
        <w:rPr>
          <w:rFonts w:ascii="Arial" w:hAnsi="Arial" w:cs="Arial"/>
          <w:color w:val="000000" w:themeColor="text1"/>
          <w:sz w:val="24"/>
          <w:szCs w:val="24"/>
        </w:rPr>
        <w:t xml:space="preserve"> </w:t>
      </w:r>
      <w:r w:rsidR="4A42E670" w:rsidRPr="1C27D104">
        <w:rPr>
          <w:rFonts w:ascii="Arial" w:hAnsi="Arial" w:cs="Arial"/>
          <w:color w:val="000000" w:themeColor="text1"/>
          <w:sz w:val="24"/>
          <w:szCs w:val="24"/>
        </w:rPr>
        <w:t xml:space="preserve">como </w:t>
      </w:r>
      <w:r w:rsidR="5ECB1A7D" w:rsidRPr="1C27D104">
        <w:rPr>
          <w:rFonts w:ascii="Arial" w:hAnsi="Arial" w:cs="Arial"/>
          <w:color w:val="000000" w:themeColor="text1"/>
          <w:sz w:val="24"/>
          <w:szCs w:val="24"/>
        </w:rPr>
        <w:t xml:space="preserve">se </w:t>
      </w:r>
      <w:r w:rsidR="4A42E670" w:rsidRPr="1C27D104">
        <w:rPr>
          <w:rFonts w:ascii="Arial" w:hAnsi="Arial" w:cs="Arial"/>
          <w:color w:val="000000" w:themeColor="text1"/>
          <w:sz w:val="24"/>
          <w:szCs w:val="24"/>
        </w:rPr>
        <w:t>está</w:t>
      </w:r>
      <w:r w:rsidR="595A0B1E" w:rsidRPr="1C27D104">
        <w:rPr>
          <w:rFonts w:ascii="Arial" w:hAnsi="Arial" w:cs="Arial"/>
          <w:color w:val="000000" w:themeColor="text1"/>
          <w:sz w:val="24"/>
          <w:szCs w:val="24"/>
        </w:rPr>
        <w:t xml:space="preserve"> se intuye</w:t>
      </w:r>
      <w:r w:rsidR="3D562AE2" w:rsidRPr="1C27D104">
        <w:rPr>
          <w:rFonts w:ascii="Arial" w:hAnsi="Arial" w:cs="Arial"/>
          <w:color w:val="000000" w:themeColor="text1"/>
          <w:sz w:val="24"/>
          <w:szCs w:val="24"/>
        </w:rPr>
        <w:t xml:space="preserve"> que finalmente habrá incumplimiento. La segunda opción </w:t>
      </w:r>
      <w:r w:rsidR="017F3247" w:rsidRPr="1C27D104">
        <w:rPr>
          <w:rFonts w:ascii="Arial" w:hAnsi="Arial" w:cs="Arial"/>
          <w:color w:val="000000" w:themeColor="text1"/>
          <w:sz w:val="24"/>
          <w:szCs w:val="24"/>
        </w:rPr>
        <w:t xml:space="preserve">es replantear el contrato, los hitos, los tiempos, el alcance, los pagos para sentarse a negociar con este proveedor que no </w:t>
      </w:r>
      <w:r w:rsidR="65F5FE5B" w:rsidRPr="1C27D104">
        <w:rPr>
          <w:rFonts w:ascii="Arial" w:hAnsi="Arial" w:cs="Arial"/>
          <w:color w:val="000000" w:themeColor="text1"/>
          <w:sz w:val="24"/>
          <w:szCs w:val="24"/>
        </w:rPr>
        <w:t xml:space="preserve">ha sido </w:t>
      </w:r>
      <w:r w:rsidR="62A44749" w:rsidRPr="1C27D104">
        <w:rPr>
          <w:rFonts w:ascii="Arial" w:hAnsi="Arial" w:cs="Arial"/>
          <w:color w:val="000000" w:themeColor="text1"/>
          <w:sz w:val="24"/>
          <w:szCs w:val="24"/>
        </w:rPr>
        <w:t xml:space="preserve">el mejor. La </w:t>
      </w:r>
      <w:r w:rsidR="5FC272FC" w:rsidRPr="1C27D104">
        <w:rPr>
          <w:rFonts w:ascii="Arial" w:hAnsi="Arial" w:cs="Arial"/>
          <w:color w:val="000000" w:themeColor="text1"/>
          <w:sz w:val="24"/>
          <w:szCs w:val="24"/>
        </w:rPr>
        <w:t xml:space="preserve">otra </w:t>
      </w:r>
      <w:r w:rsidR="62A44749" w:rsidRPr="1C27D104">
        <w:rPr>
          <w:rFonts w:ascii="Arial" w:hAnsi="Arial" w:cs="Arial"/>
          <w:color w:val="000000" w:themeColor="text1"/>
          <w:sz w:val="24"/>
          <w:szCs w:val="24"/>
        </w:rPr>
        <w:t>opción</w:t>
      </w:r>
      <w:r w:rsidR="067F7311" w:rsidRPr="1C27D104">
        <w:rPr>
          <w:rFonts w:ascii="Arial" w:hAnsi="Arial" w:cs="Arial"/>
          <w:color w:val="000000" w:themeColor="text1"/>
          <w:sz w:val="24"/>
          <w:szCs w:val="24"/>
        </w:rPr>
        <w:t xml:space="preserve"> es basada en los cambios de </w:t>
      </w:r>
      <w:r w:rsidR="7CAAB32D" w:rsidRPr="1C27D104">
        <w:rPr>
          <w:rFonts w:ascii="Arial" w:hAnsi="Arial" w:cs="Arial"/>
          <w:color w:val="000000" w:themeColor="text1"/>
          <w:sz w:val="24"/>
          <w:szCs w:val="24"/>
        </w:rPr>
        <w:t>alcance, ti</w:t>
      </w:r>
      <w:r w:rsidR="0E21C9C1" w:rsidRPr="1C27D104">
        <w:rPr>
          <w:rFonts w:ascii="Arial" w:hAnsi="Arial" w:cs="Arial"/>
          <w:color w:val="000000" w:themeColor="text1"/>
          <w:sz w:val="24"/>
          <w:szCs w:val="24"/>
        </w:rPr>
        <w:t>e</w:t>
      </w:r>
      <w:r w:rsidR="7CAAB32D" w:rsidRPr="1C27D104">
        <w:rPr>
          <w:rFonts w:ascii="Arial" w:hAnsi="Arial" w:cs="Arial"/>
          <w:color w:val="000000" w:themeColor="text1"/>
          <w:sz w:val="24"/>
          <w:szCs w:val="24"/>
        </w:rPr>
        <w:t xml:space="preserve">mpo y pagos buscar </w:t>
      </w:r>
      <w:r w:rsidR="18DC0AC1" w:rsidRPr="1C27D104">
        <w:rPr>
          <w:rFonts w:ascii="Arial" w:hAnsi="Arial" w:cs="Arial"/>
          <w:color w:val="000000" w:themeColor="text1"/>
          <w:sz w:val="24"/>
          <w:szCs w:val="24"/>
        </w:rPr>
        <w:t xml:space="preserve">terminar el acuerdo u </w:t>
      </w:r>
      <w:r w:rsidR="7CAAB32D" w:rsidRPr="1C27D104">
        <w:rPr>
          <w:rFonts w:ascii="Arial" w:hAnsi="Arial" w:cs="Arial"/>
          <w:color w:val="000000" w:themeColor="text1"/>
          <w:sz w:val="24"/>
          <w:szCs w:val="24"/>
        </w:rPr>
        <w:t>otro contrato</w:t>
      </w:r>
      <w:r w:rsidR="4123CC52" w:rsidRPr="1C27D104">
        <w:rPr>
          <w:rFonts w:ascii="Arial" w:hAnsi="Arial" w:cs="Arial"/>
          <w:color w:val="000000" w:themeColor="text1"/>
          <w:sz w:val="24"/>
          <w:szCs w:val="24"/>
        </w:rPr>
        <w:t xml:space="preserve">, ya sea con </w:t>
      </w:r>
      <w:r w:rsidR="58D4A21B" w:rsidRPr="1C27D104">
        <w:rPr>
          <w:rFonts w:ascii="Arial" w:hAnsi="Arial" w:cs="Arial"/>
          <w:color w:val="000000" w:themeColor="text1"/>
          <w:sz w:val="24"/>
          <w:szCs w:val="24"/>
        </w:rPr>
        <w:t xml:space="preserve">el mismo </w:t>
      </w:r>
      <w:r w:rsidR="4123CC52" w:rsidRPr="1C27D104">
        <w:rPr>
          <w:rFonts w:ascii="Arial" w:hAnsi="Arial" w:cs="Arial"/>
          <w:color w:val="000000" w:themeColor="text1"/>
          <w:sz w:val="24"/>
          <w:szCs w:val="24"/>
        </w:rPr>
        <w:t>proveedor, en el peor escenario, o</w:t>
      </w:r>
      <w:r w:rsidR="7CAAB32D" w:rsidRPr="1C27D104">
        <w:rPr>
          <w:rFonts w:ascii="Arial" w:hAnsi="Arial" w:cs="Arial"/>
          <w:color w:val="000000" w:themeColor="text1"/>
          <w:sz w:val="24"/>
          <w:szCs w:val="24"/>
        </w:rPr>
        <w:t xml:space="preserve"> </w:t>
      </w:r>
      <w:r w:rsidR="407D07E1" w:rsidRPr="1C27D104">
        <w:rPr>
          <w:rFonts w:ascii="Arial" w:hAnsi="Arial" w:cs="Arial"/>
          <w:color w:val="000000" w:themeColor="text1"/>
          <w:sz w:val="24"/>
          <w:szCs w:val="24"/>
        </w:rPr>
        <w:t xml:space="preserve">ya sea </w:t>
      </w:r>
      <w:r w:rsidR="7CAAB32D" w:rsidRPr="1C27D104">
        <w:rPr>
          <w:rFonts w:ascii="Arial" w:hAnsi="Arial" w:cs="Arial"/>
          <w:color w:val="000000" w:themeColor="text1"/>
          <w:sz w:val="24"/>
          <w:szCs w:val="24"/>
        </w:rPr>
        <w:t>con otro proveedor</w:t>
      </w:r>
      <w:r w:rsidR="1D409B15" w:rsidRPr="1C27D104">
        <w:rPr>
          <w:rFonts w:ascii="Arial" w:hAnsi="Arial" w:cs="Arial"/>
          <w:color w:val="000000" w:themeColor="text1"/>
          <w:sz w:val="24"/>
          <w:szCs w:val="24"/>
        </w:rPr>
        <w:t xml:space="preserve">, en </w:t>
      </w:r>
      <w:r w:rsidR="59829675" w:rsidRPr="1C27D104">
        <w:rPr>
          <w:rFonts w:ascii="Arial" w:hAnsi="Arial" w:cs="Arial"/>
          <w:color w:val="000000" w:themeColor="text1"/>
          <w:sz w:val="24"/>
          <w:szCs w:val="24"/>
        </w:rPr>
        <w:t xml:space="preserve">un </w:t>
      </w:r>
      <w:r w:rsidR="792EF3F4" w:rsidRPr="1C27D104">
        <w:rPr>
          <w:rFonts w:ascii="Arial" w:hAnsi="Arial" w:cs="Arial"/>
          <w:color w:val="000000" w:themeColor="text1"/>
          <w:sz w:val="24"/>
          <w:szCs w:val="24"/>
        </w:rPr>
        <w:t xml:space="preserve">escenario </w:t>
      </w:r>
      <w:r w:rsidR="1D409B15" w:rsidRPr="1C27D104">
        <w:rPr>
          <w:rFonts w:ascii="Arial" w:hAnsi="Arial" w:cs="Arial"/>
          <w:color w:val="000000" w:themeColor="text1"/>
          <w:sz w:val="24"/>
          <w:szCs w:val="24"/>
        </w:rPr>
        <w:t>mejor</w:t>
      </w:r>
      <w:r w:rsidR="371305F0" w:rsidRPr="1C27D104">
        <w:rPr>
          <w:rFonts w:ascii="Arial" w:hAnsi="Arial" w:cs="Arial"/>
          <w:color w:val="000000" w:themeColor="text1"/>
          <w:sz w:val="24"/>
          <w:szCs w:val="24"/>
        </w:rPr>
        <w:t>ado</w:t>
      </w:r>
      <w:r w:rsidR="1D409B15" w:rsidRPr="1C27D104">
        <w:rPr>
          <w:rFonts w:ascii="Arial" w:hAnsi="Arial" w:cs="Arial"/>
          <w:color w:val="000000" w:themeColor="text1"/>
          <w:sz w:val="24"/>
          <w:szCs w:val="24"/>
        </w:rPr>
        <w:t>,</w:t>
      </w:r>
      <w:r w:rsidR="7CAAB32D" w:rsidRPr="1C27D104">
        <w:rPr>
          <w:rFonts w:ascii="Arial" w:hAnsi="Arial" w:cs="Arial"/>
          <w:color w:val="000000" w:themeColor="text1"/>
          <w:sz w:val="24"/>
          <w:szCs w:val="24"/>
        </w:rPr>
        <w:t xml:space="preserve"> replanteando</w:t>
      </w:r>
      <w:r w:rsidR="6676006E" w:rsidRPr="1C27D104">
        <w:rPr>
          <w:rFonts w:ascii="Arial" w:hAnsi="Arial" w:cs="Arial"/>
          <w:color w:val="000000" w:themeColor="text1"/>
          <w:sz w:val="24"/>
          <w:szCs w:val="24"/>
        </w:rPr>
        <w:t xml:space="preserve"> las condiciones</w:t>
      </w:r>
      <w:r w:rsidR="76DC1790" w:rsidRPr="1C27D104">
        <w:rPr>
          <w:rFonts w:ascii="Arial" w:hAnsi="Arial" w:cs="Arial"/>
          <w:color w:val="000000" w:themeColor="text1"/>
          <w:sz w:val="24"/>
          <w:szCs w:val="24"/>
        </w:rPr>
        <w:t>.</w:t>
      </w:r>
      <w:r w:rsidR="6676006E" w:rsidRPr="1C27D104">
        <w:rPr>
          <w:rFonts w:ascii="Arial" w:hAnsi="Arial" w:cs="Arial"/>
          <w:color w:val="000000" w:themeColor="text1"/>
          <w:sz w:val="24"/>
          <w:szCs w:val="24"/>
        </w:rPr>
        <w:t xml:space="preserve"> </w:t>
      </w:r>
    </w:p>
    <w:p w14:paraId="1C1D6BD9" w14:textId="05415CAE" w:rsidR="00C10521" w:rsidRPr="008B2933" w:rsidRDefault="00C10521" w:rsidP="374833F2">
      <w:pPr>
        <w:spacing w:line="259" w:lineRule="auto"/>
        <w:ind w:left="414"/>
        <w:jc w:val="both"/>
        <w:rPr>
          <w:rFonts w:ascii="Arial" w:hAnsi="Arial" w:cs="Arial"/>
          <w:color w:val="000000" w:themeColor="text1"/>
          <w:sz w:val="24"/>
          <w:szCs w:val="24"/>
        </w:rPr>
      </w:pPr>
    </w:p>
    <w:p w14:paraId="35D07B89" w14:textId="5C5A97FE" w:rsidR="00C10521" w:rsidRPr="008B2933" w:rsidRDefault="494DE082" w:rsidP="374833F2">
      <w:pPr>
        <w:spacing w:line="259" w:lineRule="auto"/>
        <w:ind w:left="414"/>
        <w:jc w:val="both"/>
        <w:rPr>
          <w:rFonts w:ascii="Arial" w:hAnsi="Arial" w:cs="Arial"/>
          <w:color w:val="000000" w:themeColor="text1"/>
          <w:sz w:val="24"/>
          <w:szCs w:val="24"/>
        </w:rPr>
      </w:pPr>
      <w:r w:rsidRPr="1C27D104">
        <w:rPr>
          <w:rFonts w:ascii="Arial" w:hAnsi="Arial" w:cs="Arial"/>
          <w:color w:val="000000" w:themeColor="text1"/>
          <w:sz w:val="24"/>
          <w:szCs w:val="24"/>
        </w:rPr>
        <w:t xml:space="preserve">El director de </w:t>
      </w:r>
      <w:r w:rsidR="412B8658" w:rsidRPr="1C27D104">
        <w:rPr>
          <w:rFonts w:ascii="Arial" w:hAnsi="Arial" w:cs="Arial"/>
          <w:color w:val="000000" w:themeColor="text1"/>
          <w:sz w:val="24"/>
          <w:szCs w:val="24"/>
        </w:rPr>
        <w:t>A</w:t>
      </w:r>
      <w:r w:rsidR="28197968" w:rsidRPr="1C27D104">
        <w:rPr>
          <w:rFonts w:ascii="Arial" w:hAnsi="Arial" w:cs="Arial"/>
          <w:color w:val="000000" w:themeColor="text1"/>
          <w:sz w:val="24"/>
          <w:szCs w:val="24"/>
        </w:rPr>
        <w:t>nalítica</w:t>
      </w:r>
      <w:r w:rsidR="6AE0FEE9" w:rsidRPr="1C27D104">
        <w:rPr>
          <w:rFonts w:ascii="Arial" w:hAnsi="Arial" w:cs="Arial"/>
          <w:color w:val="000000" w:themeColor="text1"/>
          <w:sz w:val="24"/>
          <w:szCs w:val="24"/>
        </w:rPr>
        <w:t>,</w:t>
      </w:r>
      <w:r w:rsidR="31612C10" w:rsidRPr="1C27D104">
        <w:rPr>
          <w:rFonts w:ascii="Arial" w:hAnsi="Arial" w:cs="Arial"/>
          <w:color w:val="000000" w:themeColor="text1"/>
          <w:sz w:val="24"/>
          <w:szCs w:val="24"/>
        </w:rPr>
        <w:t xml:space="preserve"> </w:t>
      </w:r>
      <w:r w:rsidR="32C01B39" w:rsidRPr="1C27D104">
        <w:rPr>
          <w:rFonts w:ascii="Arial" w:hAnsi="Arial" w:cs="Arial"/>
          <w:color w:val="000000" w:themeColor="text1"/>
          <w:sz w:val="24"/>
          <w:szCs w:val="24"/>
        </w:rPr>
        <w:t xml:space="preserve">Guillermo Sinisterra, </w:t>
      </w:r>
      <w:r w:rsidR="31612C10" w:rsidRPr="1C27D104">
        <w:rPr>
          <w:rFonts w:ascii="Arial" w:hAnsi="Arial" w:cs="Arial"/>
          <w:color w:val="000000" w:themeColor="text1"/>
          <w:sz w:val="24"/>
          <w:szCs w:val="24"/>
        </w:rPr>
        <w:t xml:space="preserve">comenta que lo más importante es tomar la decisión </w:t>
      </w:r>
      <w:r w:rsidR="157C1374" w:rsidRPr="1C27D104">
        <w:rPr>
          <w:rFonts w:ascii="Arial" w:hAnsi="Arial" w:cs="Arial"/>
          <w:color w:val="000000" w:themeColor="text1"/>
          <w:sz w:val="24"/>
          <w:szCs w:val="24"/>
        </w:rPr>
        <w:t>más informada</w:t>
      </w:r>
      <w:r w:rsidR="12A30D5B" w:rsidRPr="1C27D104">
        <w:rPr>
          <w:rFonts w:ascii="Arial" w:hAnsi="Arial" w:cs="Arial"/>
          <w:color w:val="000000" w:themeColor="text1"/>
          <w:sz w:val="24"/>
          <w:szCs w:val="24"/>
        </w:rPr>
        <w:t xml:space="preserve"> </w:t>
      </w:r>
      <w:r w:rsidR="4966757C" w:rsidRPr="1C27D104">
        <w:rPr>
          <w:rFonts w:ascii="Arial" w:hAnsi="Arial" w:cs="Arial"/>
          <w:color w:val="000000" w:themeColor="text1"/>
          <w:sz w:val="24"/>
          <w:szCs w:val="24"/>
        </w:rPr>
        <w:t xml:space="preserve">para blindar a la </w:t>
      </w:r>
      <w:r w:rsidR="45A2DA93" w:rsidRPr="1C27D104">
        <w:rPr>
          <w:rFonts w:ascii="Arial" w:hAnsi="Arial" w:cs="Arial"/>
          <w:color w:val="000000" w:themeColor="text1"/>
          <w:sz w:val="24"/>
          <w:szCs w:val="24"/>
        </w:rPr>
        <w:t>E</w:t>
      </w:r>
      <w:r w:rsidR="4966757C" w:rsidRPr="1C27D104">
        <w:rPr>
          <w:rFonts w:ascii="Arial" w:hAnsi="Arial" w:cs="Arial"/>
          <w:color w:val="000000" w:themeColor="text1"/>
          <w:sz w:val="24"/>
          <w:szCs w:val="24"/>
        </w:rPr>
        <w:t xml:space="preserve">ntidad en </w:t>
      </w:r>
      <w:r w:rsidR="12A30D5B" w:rsidRPr="1C27D104">
        <w:rPr>
          <w:rFonts w:ascii="Arial" w:hAnsi="Arial" w:cs="Arial"/>
          <w:color w:val="000000" w:themeColor="text1"/>
          <w:sz w:val="24"/>
          <w:szCs w:val="24"/>
        </w:rPr>
        <w:t>consecuencias desde el punto de vista legal,</w:t>
      </w:r>
      <w:r w:rsidR="11EC3507" w:rsidRPr="1C27D104">
        <w:rPr>
          <w:rFonts w:ascii="Arial" w:hAnsi="Arial" w:cs="Arial"/>
          <w:color w:val="000000" w:themeColor="text1"/>
          <w:sz w:val="24"/>
          <w:szCs w:val="24"/>
        </w:rPr>
        <w:t xml:space="preserve"> pero </w:t>
      </w:r>
      <w:r w:rsidR="74C6460F" w:rsidRPr="1C27D104">
        <w:rPr>
          <w:rFonts w:ascii="Arial" w:hAnsi="Arial" w:cs="Arial"/>
          <w:color w:val="000000" w:themeColor="text1"/>
          <w:sz w:val="24"/>
          <w:szCs w:val="24"/>
        </w:rPr>
        <w:t xml:space="preserve">también es muy importante definir </w:t>
      </w:r>
      <w:r w:rsidR="7DF7BA12" w:rsidRPr="1C27D104">
        <w:rPr>
          <w:rFonts w:ascii="Arial" w:hAnsi="Arial" w:cs="Arial"/>
          <w:color w:val="000000" w:themeColor="text1"/>
          <w:sz w:val="24"/>
          <w:szCs w:val="24"/>
        </w:rPr>
        <w:t>cuál</w:t>
      </w:r>
      <w:r w:rsidR="74C6460F" w:rsidRPr="1C27D104">
        <w:rPr>
          <w:rFonts w:ascii="Arial" w:hAnsi="Arial" w:cs="Arial"/>
          <w:color w:val="000000" w:themeColor="text1"/>
          <w:sz w:val="24"/>
          <w:szCs w:val="24"/>
        </w:rPr>
        <w:t xml:space="preserve"> de todas las decisiones propuestas permiten</w:t>
      </w:r>
      <w:r w:rsidR="495CC921" w:rsidRPr="1C27D104">
        <w:rPr>
          <w:rFonts w:ascii="Arial" w:hAnsi="Arial" w:cs="Arial"/>
          <w:color w:val="000000" w:themeColor="text1"/>
          <w:sz w:val="24"/>
          <w:szCs w:val="24"/>
        </w:rPr>
        <w:t xml:space="preserve"> llevar</w:t>
      </w:r>
      <w:r w:rsidR="42ED30E5" w:rsidRPr="1C27D104">
        <w:rPr>
          <w:rFonts w:ascii="Arial" w:hAnsi="Arial" w:cs="Arial"/>
          <w:color w:val="000000" w:themeColor="text1"/>
          <w:sz w:val="24"/>
          <w:szCs w:val="24"/>
        </w:rPr>
        <w:t xml:space="preserve"> el proyecto a buen término de</w:t>
      </w:r>
      <w:r w:rsidR="0E1BE247" w:rsidRPr="1C27D104">
        <w:rPr>
          <w:rFonts w:ascii="Arial" w:hAnsi="Arial" w:cs="Arial"/>
          <w:color w:val="000000" w:themeColor="text1"/>
          <w:sz w:val="24"/>
          <w:szCs w:val="24"/>
        </w:rPr>
        <w:t xml:space="preserve"> la</w:t>
      </w:r>
      <w:r w:rsidR="42ED30E5" w:rsidRPr="1C27D104">
        <w:rPr>
          <w:rFonts w:ascii="Arial" w:hAnsi="Arial" w:cs="Arial"/>
          <w:color w:val="000000" w:themeColor="text1"/>
          <w:sz w:val="24"/>
          <w:szCs w:val="24"/>
        </w:rPr>
        <w:t xml:space="preserve"> manera</w:t>
      </w:r>
      <w:r w:rsidR="74C6460F" w:rsidRPr="1C27D104">
        <w:rPr>
          <w:rFonts w:ascii="Arial" w:hAnsi="Arial" w:cs="Arial"/>
          <w:color w:val="000000" w:themeColor="text1"/>
          <w:sz w:val="24"/>
          <w:szCs w:val="24"/>
        </w:rPr>
        <w:t xml:space="preserve"> </w:t>
      </w:r>
      <w:r w:rsidR="7E895033" w:rsidRPr="1C27D104">
        <w:rPr>
          <w:rFonts w:ascii="Arial" w:hAnsi="Arial" w:cs="Arial"/>
          <w:color w:val="000000" w:themeColor="text1"/>
          <w:sz w:val="24"/>
          <w:szCs w:val="24"/>
        </w:rPr>
        <w:t>más rápid</w:t>
      </w:r>
      <w:r w:rsidR="42ED30E5" w:rsidRPr="1C27D104">
        <w:rPr>
          <w:rFonts w:ascii="Arial" w:hAnsi="Arial" w:cs="Arial"/>
          <w:color w:val="000000" w:themeColor="text1"/>
          <w:sz w:val="24"/>
          <w:szCs w:val="24"/>
        </w:rPr>
        <w:t>a.</w:t>
      </w:r>
      <w:r w:rsidR="020C42C2" w:rsidRPr="1C27D104">
        <w:rPr>
          <w:rFonts w:ascii="Arial" w:hAnsi="Arial" w:cs="Arial"/>
          <w:color w:val="000000" w:themeColor="text1"/>
          <w:sz w:val="24"/>
          <w:szCs w:val="24"/>
        </w:rPr>
        <w:t xml:space="preserve"> Entonces, </w:t>
      </w:r>
      <w:r w:rsidR="2A63F935" w:rsidRPr="1C27D104">
        <w:rPr>
          <w:rFonts w:ascii="Arial" w:hAnsi="Arial" w:cs="Arial"/>
          <w:color w:val="000000" w:themeColor="text1"/>
          <w:sz w:val="24"/>
          <w:szCs w:val="24"/>
        </w:rPr>
        <w:t>a</w:t>
      </w:r>
      <w:r w:rsidR="45D81B93" w:rsidRPr="1C27D104">
        <w:rPr>
          <w:rFonts w:ascii="Arial" w:hAnsi="Arial" w:cs="Arial"/>
          <w:color w:val="000000" w:themeColor="text1"/>
          <w:sz w:val="24"/>
          <w:szCs w:val="24"/>
        </w:rPr>
        <w:t>unque l</w:t>
      </w:r>
      <w:r w:rsidR="020C42C2" w:rsidRPr="1C27D104">
        <w:rPr>
          <w:rFonts w:ascii="Arial" w:hAnsi="Arial" w:cs="Arial"/>
          <w:color w:val="000000" w:themeColor="text1"/>
          <w:sz w:val="24"/>
          <w:szCs w:val="24"/>
        </w:rPr>
        <w:t>a interventoría no es quien toma la decisión, si se le</w:t>
      </w:r>
      <w:r w:rsidR="09A4FE9C" w:rsidRPr="1C27D104">
        <w:rPr>
          <w:rFonts w:ascii="Arial" w:hAnsi="Arial" w:cs="Arial"/>
          <w:color w:val="000000" w:themeColor="text1"/>
          <w:sz w:val="24"/>
          <w:szCs w:val="24"/>
        </w:rPr>
        <w:t xml:space="preserve"> </w:t>
      </w:r>
      <w:r w:rsidR="402AC978" w:rsidRPr="1C27D104">
        <w:rPr>
          <w:rFonts w:ascii="Arial" w:hAnsi="Arial" w:cs="Arial"/>
          <w:color w:val="000000" w:themeColor="text1"/>
          <w:sz w:val="24"/>
          <w:szCs w:val="24"/>
        </w:rPr>
        <w:t xml:space="preserve">solicita </w:t>
      </w:r>
      <w:r w:rsidR="3DF42941" w:rsidRPr="1C27D104">
        <w:rPr>
          <w:rFonts w:ascii="Arial" w:hAnsi="Arial" w:cs="Arial"/>
          <w:color w:val="000000" w:themeColor="text1"/>
          <w:sz w:val="24"/>
          <w:szCs w:val="24"/>
        </w:rPr>
        <w:t xml:space="preserve">luces desde el punto de vista técnico y jurídico para llegar a </w:t>
      </w:r>
      <w:r w:rsidR="57B586BD" w:rsidRPr="1C27D104">
        <w:rPr>
          <w:rFonts w:ascii="Arial" w:hAnsi="Arial" w:cs="Arial"/>
          <w:color w:val="000000" w:themeColor="text1"/>
          <w:sz w:val="24"/>
          <w:szCs w:val="24"/>
        </w:rPr>
        <w:t xml:space="preserve">una </w:t>
      </w:r>
      <w:r w:rsidR="3DF42941" w:rsidRPr="1C27D104">
        <w:rPr>
          <w:rFonts w:ascii="Arial" w:hAnsi="Arial" w:cs="Arial"/>
          <w:color w:val="000000" w:themeColor="text1"/>
          <w:sz w:val="24"/>
          <w:szCs w:val="24"/>
        </w:rPr>
        <w:t>conclusión lo antes posible.</w:t>
      </w:r>
    </w:p>
    <w:p w14:paraId="3B1EC157" w14:textId="77777777" w:rsidR="00A021E0" w:rsidRPr="008B2933" w:rsidRDefault="00A021E0" w:rsidP="0067776E">
      <w:pPr>
        <w:ind w:left="414"/>
        <w:jc w:val="both"/>
        <w:rPr>
          <w:rFonts w:ascii="Arial" w:hAnsi="Arial" w:cs="Arial"/>
          <w:color w:val="000000" w:themeColor="text1"/>
          <w:sz w:val="24"/>
          <w:szCs w:val="24"/>
        </w:rPr>
      </w:pPr>
    </w:p>
    <w:p w14:paraId="25AD14D5" w14:textId="13FD3491" w:rsidR="77E73BBA" w:rsidRPr="008B2933" w:rsidRDefault="77E73BBA" w:rsidP="00467E9E">
      <w:pPr>
        <w:spacing w:line="259" w:lineRule="auto"/>
        <w:ind w:left="414"/>
        <w:jc w:val="both"/>
        <w:rPr>
          <w:rFonts w:ascii="Arial" w:hAnsi="Arial" w:cs="Arial"/>
          <w:color w:val="000000" w:themeColor="text1"/>
          <w:sz w:val="24"/>
          <w:szCs w:val="24"/>
        </w:rPr>
      </w:pPr>
      <w:r w:rsidRPr="008B2933">
        <w:rPr>
          <w:rFonts w:ascii="Arial" w:hAnsi="Arial" w:cs="Arial"/>
          <w:color w:val="000000" w:themeColor="text1"/>
          <w:sz w:val="24"/>
          <w:szCs w:val="24"/>
        </w:rPr>
        <w:t xml:space="preserve">La interventoría </w:t>
      </w:r>
      <w:r w:rsidR="10E46748" w:rsidRPr="008B2933">
        <w:rPr>
          <w:rFonts w:ascii="Arial" w:hAnsi="Arial" w:cs="Arial"/>
          <w:color w:val="000000" w:themeColor="text1"/>
          <w:sz w:val="24"/>
          <w:szCs w:val="24"/>
        </w:rPr>
        <w:t>comenta</w:t>
      </w:r>
      <w:r w:rsidR="602BAB63" w:rsidRPr="008B2933">
        <w:rPr>
          <w:rFonts w:ascii="Arial" w:hAnsi="Arial" w:cs="Arial"/>
          <w:color w:val="000000" w:themeColor="text1"/>
          <w:sz w:val="24"/>
          <w:szCs w:val="24"/>
        </w:rPr>
        <w:t xml:space="preserve"> que se tiene</w:t>
      </w:r>
      <w:r w:rsidR="41CBAFCF" w:rsidRPr="008B2933">
        <w:rPr>
          <w:rFonts w:ascii="Arial" w:hAnsi="Arial" w:cs="Arial"/>
          <w:color w:val="000000" w:themeColor="text1"/>
          <w:sz w:val="24"/>
          <w:szCs w:val="24"/>
        </w:rPr>
        <w:t>n</w:t>
      </w:r>
      <w:r w:rsidR="602BAB63" w:rsidRPr="008B2933">
        <w:rPr>
          <w:rFonts w:ascii="Arial" w:hAnsi="Arial" w:cs="Arial"/>
          <w:color w:val="000000" w:themeColor="text1"/>
          <w:sz w:val="24"/>
          <w:szCs w:val="24"/>
        </w:rPr>
        <w:t xml:space="preserve"> claro</w:t>
      </w:r>
      <w:r w:rsidR="08BC08E6" w:rsidRPr="008B2933">
        <w:rPr>
          <w:rFonts w:ascii="Arial" w:hAnsi="Arial" w:cs="Arial"/>
          <w:color w:val="000000" w:themeColor="text1"/>
          <w:sz w:val="24"/>
          <w:szCs w:val="24"/>
        </w:rPr>
        <w:t xml:space="preserve">s todos los </w:t>
      </w:r>
      <w:r w:rsidR="5A86FF3F" w:rsidRPr="008B2933">
        <w:rPr>
          <w:rFonts w:ascii="Arial" w:hAnsi="Arial" w:cs="Arial"/>
          <w:color w:val="000000" w:themeColor="text1"/>
          <w:sz w:val="24"/>
          <w:szCs w:val="24"/>
        </w:rPr>
        <w:t>aspectos</w:t>
      </w:r>
      <w:r w:rsidR="602BAB63" w:rsidRPr="008B2933">
        <w:rPr>
          <w:rFonts w:ascii="Arial" w:hAnsi="Arial" w:cs="Arial"/>
          <w:color w:val="000000" w:themeColor="text1"/>
          <w:sz w:val="24"/>
          <w:szCs w:val="24"/>
        </w:rPr>
        <w:t xml:space="preserve"> </w:t>
      </w:r>
      <w:r w:rsidR="5F469470" w:rsidRPr="008B2933">
        <w:rPr>
          <w:rFonts w:ascii="Arial" w:hAnsi="Arial" w:cs="Arial"/>
          <w:color w:val="000000" w:themeColor="text1"/>
          <w:sz w:val="24"/>
          <w:szCs w:val="24"/>
        </w:rPr>
        <w:t>para emitir un concepto de si se continúa con o sin este proveedor</w:t>
      </w:r>
      <w:r w:rsidR="769A7D37" w:rsidRPr="008B2933">
        <w:rPr>
          <w:rFonts w:ascii="Arial" w:hAnsi="Arial" w:cs="Arial"/>
          <w:color w:val="000000" w:themeColor="text1"/>
          <w:sz w:val="24"/>
          <w:szCs w:val="24"/>
        </w:rPr>
        <w:t>.</w:t>
      </w:r>
      <w:r w:rsidR="5F469470" w:rsidRPr="008B2933">
        <w:rPr>
          <w:rFonts w:ascii="Arial" w:hAnsi="Arial" w:cs="Arial"/>
          <w:color w:val="000000" w:themeColor="text1"/>
          <w:sz w:val="24"/>
          <w:szCs w:val="24"/>
        </w:rPr>
        <w:t xml:space="preserve"> </w:t>
      </w:r>
    </w:p>
    <w:p w14:paraId="1546A2D4" w14:textId="49C58C48" w:rsidR="374833F2" w:rsidRPr="008B2933" w:rsidRDefault="374833F2" w:rsidP="374833F2">
      <w:pPr>
        <w:spacing w:line="259" w:lineRule="auto"/>
        <w:ind w:left="414"/>
        <w:jc w:val="both"/>
        <w:rPr>
          <w:rFonts w:ascii="Arial" w:hAnsi="Arial" w:cs="Arial"/>
          <w:color w:val="000000" w:themeColor="text1"/>
          <w:sz w:val="24"/>
          <w:szCs w:val="24"/>
        </w:rPr>
      </w:pPr>
    </w:p>
    <w:p w14:paraId="47CFC697" w14:textId="15BAEC1C" w:rsidR="008D4705" w:rsidRPr="008B2933" w:rsidRDefault="467229B6" w:rsidP="21528046">
      <w:pPr>
        <w:ind w:left="414"/>
        <w:jc w:val="both"/>
        <w:rPr>
          <w:rFonts w:ascii="Arial" w:hAnsi="Arial" w:cs="Arial"/>
          <w:color w:val="000000" w:themeColor="text1"/>
          <w:sz w:val="24"/>
          <w:szCs w:val="24"/>
        </w:rPr>
      </w:pPr>
      <w:r w:rsidRPr="1C27D104">
        <w:rPr>
          <w:rFonts w:ascii="Arial" w:hAnsi="Arial" w:cs="Arial"/>
          <w:color w:val="000000" w:themeColor="text1"/>
          <w:sz w:val="24"/>
          <w:szCs w:val="24"/>
        </w:rPr>
        <w:t xml:space="preserve">El director de Gestión de Fiscalización </w:t>
      </w:r>
      <w:r w:rsidR="3E0DF4E0" w:rsidRPr="1C27D104">
        <w:rPr>
          <w:rFonts w:ascii="Arial" w:hAnsi="Arial" w:cs="Arial"/>
          <w:color w:val="000000" w:themeColor="text1"/>
          <w:sz w:val="24"/>
          <w:szCs w:val="24"/>
        </w:rPr>
        <w:t xml:space="preserve">menciona que muchas de las problemáticas de los proyectos </w:t>
      </w:r>
      <w:r w:rsidR="1C20CFDC" w:rsidRPr="1C27D104">
        <w:rPr>
          <w:rFonts w:ascii="Arial" w:hAnsi="Arial" w:cs="Arial"/>
          <w:color w:val="000000" w:themeColor="text1"/>
          <w:sz w:val="24"/>
          <w:szCs w:val="24"/>
        </w:rPr>
        <w:t xml:space="preserve">de hoy, </w:t>
      </w:r>
      <w:r w:rsidR="3E0DF4E0" w:rsidRPr="1C27D104">
        <w:rPr>
          <w:rFonts w:ascii="Arial" w:hAnsi="Arial" w:cs="Arial"/>
          <w:color w:val="000000" w:themeColor="text1"/>
          <w:sz w:val="24"/>
          <w:szCs w:val="24"/>
        </w:rPr>
        <w:t xml:space="preserve">dependen de los sistemas misionales </w:t>
      </w:r>
      <w:r w:rsidR="7DF29733" w:rsidRPr="1C27D104">
        <w:rPr>
          <w:rFonts w:ascii="Arial" w:hAnsi="Arial" w:cs="Arial"/>
          <w:color w:val="000000" w:themeColor="text1"/>
          <w:sz w:val="24"/>
          <w:szCs w:val="24"/>
        </w:rPr>
        <w:t xml:space="preserve">y corporativo </w:t>
      </w:r>
      <w:r w:rsidR="3E0DF4E0" w:rsidRPr="1C27D104">
        <w:rPr>
          <w:rFonts w:ascii="Arial" w:hAnsi="Arial" w:cs="Arial"/>
          <w:color w:val="000000" w:themeColor="text1"/>
          <w:sz w:val="24"/>
          <w:szCs w:val="24"/>
        </w:rPr>
        <w:t xml:space="preserve">de la DIAN (NSGA y NSGT) por ende, se debería evaluar si se </w:t>
      </w:r>
      <w:r w:rsidR="249E134D" w:rsidRPr="1C27D104">
        <w:rPr>
          <w:rFonts w:ascii="Arial" w:hAnsi="Arial" w:cs="Arial"/>
          <w:color w:val="000000" w:themeColor="text1"/>
          <w:sz w:val="24"/>
          <w:szCs w:val="24"/>
        </w:rPr>
        <w:t xml:space="preserve">continúa </w:t>
      </w:r>
      <w:r w:rsidR="3E0DF4E0" w:rsidRPr="1C27D104">
        <w:rPr>
          <w:rFonts w:ascii="Arial" w:hAnsi="Arial" w:cs="Arial"/>
          <w:color w:val="000000" w:themeColor="text1"/>
          <w:sz w:val="24"/>
          <w:szCs w:val="24"/>
        </w:rPr>
        <w:t>con la dinámica de este contrato, ya que no tiene sentido</w:t>
      </w:r>
      <w:r w:rsidR="416E2EC3" w:rsidRPr="1C27D104">
        <w:rPr>
          <w:rFonts w:ascii="Arial" w:hAnsi="Arial" w:cs="Arial"/>
          <w:color w:val="000000" w:themeColor="text1"/>
          <w:sz w:val="24"/>
          <w:szCs w:val="24"/>
        </w:rPr>
        <w:t xml:space="preserve"> a su juicio</w:t>
      </w:r>
      <w:r w:rsidR="3E0DF4E0" w:rsidRPr="1C27D104">
        <w:rPr>
          <w:rFonts w:ascii="Arial" w:hAnsi="Arial" w:cs="Arial"/>
          <w:color w:val="000000" w:themeColor="text1"/>
          <w:sz w:val="24"/>
          <w:szCs w:val="24"/>
        </w:rPr>
        <w:t>, porqu</w:t>
      </w:r>
      <w:r w:rsidR="4B00E6A9" w:rsidRPr="1C27D104">
        <w:rPr>
          <w:rFonts w:ascii="Arial" w:hAnsi="Arial" w:cs="Arial"/>
          <w:color w:val="000000" w:themeColor="text1"/>
          <w:sz w:val="24"/>
          <w:szCs w:val="24"/>
        </w:rPr>
        <w:t>e</w:t>
      </w:r>
      <w:r w:rsidR="3E0DF4E0" w:rsidRPr="1C27D104">
        <w:rPr>
          <w:rFonts w:ascii="Arial" w:hAnsi="Arial" w:cs="Arial"/>
          <w:color w:val="000000" w:themeColor="text1"/>
          <w:sz w:val="24"/>
          <w:szCs w:val="24"/>
        </w:rPr>
        <w:t xml:space="preserve"> </w:t>
      </w:r>
      <w:r w:rsidR="4EA654F4" w:rsidRPr="1C27D104">
        <w:rPr>
          <w:rFonts w:ascii="Arial" w:hAnsi="Arial" w:cs="Arial"/>
          <w:color w:val="000000" w:themeColor="text1"/>
          <w:sz w:val="24"/>
          <w:szCs w:val="24"/>
        </w:rPr>
        <w:t xml:space="preserve">es la misma dinámica que se presentó </w:t>
      </w:r>
      <w:r w:rsidR="3E0DF4E0" w:rsidRPr="1C27D104">
        <w:rPr>
          <w:rFonts w:ascii="Arial" w:hAnsi="Arial" w:cs="Arial"/>
          <w:color w:val="000000" w:themeColor="text1"/>
          <w:sz w:val="24"/>
          <w:szCs w:val="24"/>
        </w:rPr>
        <w:t xml:space="preserve">con NSGA, </w:t>
      </w:r>
      <w:r w:rsidR="0C7BE12E" w:rsidRPr="1C27D104">
        <w:rPr>
          <w:rFonts w:ascii="Arial" w:hAnsi="Arial" w:cs="Arial"/>
          <w:color w:val="000000" w:themeColor="text1"/>
          <w:sz w:val="24"/>
          <w:szCs w:val="24"/>
        </w:rPr>
        <w:t>d</w:t>
      </w:r>
      <w:r w:rsidR="01C2DB36" w:rsidRPr="1C27D104">
        <w:rPr>
          <w:rFonts w:ascii="Arial" w:hAnsi="Arial" w:cs="Arial"/>
          <w:color w:val="000000" w:themeColor="text1"/>
          <w:sz w:val="24"/>
          <w:szCs w:val="24"/>
        </w:rPr>
        <w:t>o</w:t>
      </w:r>
      <w:r w:rsidR="0C7BE12E" w:rsidRPr="1C27D104">
        <w:rPr>
          <w:rFonts w:ascii="Arial" w:hAnsi="Arial" w:cs="Arial"/>
          <w:color w:val="000000" w:themeColor="text1"/>
          <w:sz w:val="24"/>
          <w:szCs w:val="24"/>
        </w:rPr>
        <w:t xml:space="preserve">nde </w:t>
      </w:r>
      <w:r w:rsidR="3E0DF4E0" w:rsidRPr="1C27D104">
        <w:rPr>
          <w:rFonts w:ascii="Arial" w:hAnsi="Arial" w:cs="Arial"/>
          <w:color w:val="000000" w:themeColor="text1"/>
          <w:sz w:val="24"/>
          <w:szCs w:val="24"/>
        </w:rPr>
        <w:t>el proveedor solicit</w:t>
      </w:r>
      <w:r w:rsidR="678B4896" w:rsidRPr="1C27D104">
        <w:rPr>
          <w:rFonts w:ascii="Arial" w:hAnsi="Arial" w:cs="Arial"/>
          <w:color w:val="000000" w:themeColor="text1"/>
          <w:sz w:val="24"/>
          <w:szCs w:val="24"/>
        </w:rPr>
        <w:t>ó</w:t>
      </w:r>
      <w:r w:rsidR="3E0DF4E0" w:rsidRPr="1C27D104">
        <w:rPr>
          <w:rFonts w:ascii="Arial" w:hAnsi="Arial" w:cs="Arial"/>
          <w:color w:val="000000" w:themeColor="text1"/>
          <w:sz w:val="24"/>
          <w:szCs w:val="24"/>
        </w:rPr>
        <w:t xml:space="preserve"> diferentes cosas de la DIAN hasta que se llegue a un incumplimiento mutuo, lo que se evidencia desde el inicio de este contrato.</w:t>
      </w:r>
      <w:r w:rsidR="5DAF793D" w:rsidRPr="1C27D104">
        <w:rPr>
          <w:rFonts w:ascii="Arial" w:hAnsi="Arial" w:cs="Arial"/>
          <w:color w:val="000000" w:themeColor="text1"/>
          <w:sz w:val="24"/>
          <w:szCs w:val="24"/>
        </w:rPr>
        <w:t xml:space="preserve"> </w:t>
      </w:r>
    </w:p>
    <w:p w14:paraId="12D3A59B" w14:textId="6AE380EB" w:rsidR="008D4705" w:rsidRPr="008B2933" w:rsidRDefault="008D4705" w:rsidP="21528046">
      <w:pPr>
        <w:ind w:left="414"/>
        <w:jc w:val="both"/>
        <w:rPr>
          <w:rFonts w:ascii="Arial" w:hAnsi="Arial" w:cs="Arial"/>
          <w:color w:val="000000" w:themeColor="text1"/>
          <w:sz w:val="24"/>
          <w:szCs w:val="24"/>
        </w:rPr>
      </w:pPr>
    </w:p>
    <w:p w14:paraId="55189CB8" w14:textId="747272A6" w:rsidR="008D4705" w:rsidRPr="008B2933" w:rsidRDefault="0556D02C" w:rsidP="008D4705">
      <w:pPr>
        <w:ind w:left="414"/>
        <w:jc w:val="both"/>
        <w:rPr>
          <w:rFonts w:ascii="Arial" w:hAnsi="Arial" w:cs="Arial"/>
          <w:color w:val="000000" w:themeColor="text1"/>
          <w:sz w:val="24"/>
          <w:szCs w:val="24"/>
        </w:rPr>
      </w:pPr>
      <w:r w:rsidRPr="21528046">
        <w:rPr>
          <w:rFonts w:ascii="Arial" w:hAnsi="Arial" w:cs="Arial"/>
          <w:color w:val="000000" w:themeColor="text1"/>
          <w:sz w:val="24"/>
          <w:szCs w:val="24"/>
        </w:rPr>
        <w:t>E</w:t>
      </w:r>
      <w:r w:rsidR="4D8CDB54" w:rsidRPr="21528046">
        <w:rPr>
          <w:rFonts w:ascii="Arial" w:hAnsi="Arial" w:cs="Arial"/>
          <w:color w:val="000000" w:themeColor="text1"/>
          <w:sz w:val="24"/>
          <w:szCs w:val="24"/>
        </w:rPr>
        <w:t xml:space="preserve">l </w:t>
      </w:r>
      <w:r w:rsidR="00701AE5" w:rsidRPr="21528046">
        <w:rPr>
          <w:rFonts w:ascii="Arial" w:hAnsi="Arial" w:cs="Arial"/>
          <w:color w:val="000000" w:themeColor="text1"/>
          <w:sz w:val="24"/>
          <w:szCs w:val="24"/>
        </w:rPr>
        <w:t>DataR</w:t>
      </w:r>
      <w:r w:rsidR="4D8CDB54" w:rsidRPr="21528046">
        <w:rPr>
          <w:rFonts w:ascii="Arial" w:hAnsi="Arial" w:cs="Arial"/>
          <w:color w:val="000000" w:themeColor="text1"/>
          <w:sz w:val="24"/>
          <w:szCs w:val="24"/>
        </w:rPr>
        <w:t xml:space="preserve"> se entiende que depende mucho de los sistemas misionales, en este sentido, la mejor opción es acabar el contrato y reformularlo con base en la nueva estrategia inhouse con algunos proveedores; con esta nueva estrategia, replantear la migración de datos y </w:t>
      </w:r>
      <w:r w:rsidR="00701AE5" w:rsidRPr="21528046">
        <w:rPr>
          <w:rFonts w:ascii="Arial" w:hAnsi="Arial" w:cs="Arial"/>
          <w:color w:val="000000" w:themeColor="text1"/>
          <w:sz w:val="24"/>
          <w:szCs w:val="24"/>
        </w:rPr>
        <w:t>DataR</w:t>
      </w:r>
      <w:r w:rsidR="3F34DD17" w:rsidRPr="21528046">
        <w:rPr>
          <w:rFonts w:ascii="Arial" w:hAnsi="Arial" w:cs="Arial"/>
          <w:color w:val="000000" w:themeColor="text1"/>
          <w:sz w:val="24"/>
          <w:szCs w:val="24"/>
        </w:rPr>
        <w:t>, para volver a dejarlo en la mes</w:t>
      </w:r>
      <w:r w:rsidR="330B3A2B" w:rsidRPr="21528046">
        <w:rPr>
          <w:rFonts w:ascii="Arial" w:hAnsi="Arial" w:cs="Arial"/>
          <w:color w:val="000000" w:themeColor="text1"/>
          <w:sz w:val="24"/>
          <w:szCs w:val="24"/>
        </w:rPr>
        <w:t>a</w:t>
      </w:r>
      <w:r w:rsidR="3F34DD17" w:rsidRPr="21528046">
        <w:rPr>
          <w:rFonts w:ascii="Arial" w:hAnsi="Arial" w:cs="Arial"/>
          <w:color w:val="000000" w:themeColor="text1"/>
          <w:sz w:val="24"/>
          <w:szCs w:val="24"/>
        </w:rPr>
        <w:t>.</w:t>
      </w:r>
    </w:p>
    <w:p w14:paraId="2C41111E" w14:textId="77777777" w:rsidR="008D4705" w:rsidRPr="008B2933" w:rsidRDefault="008D4705" w:rsidP="008D4705">
      <w:pPr>
        <w:ind w:left="414"/>
        <w:jc w:val="both"/>
        <w:rPr>
          <w:rFonts w:ascii="Arial" w:hAnsi="Arial" w:cs="Arial"/>
          <w:color w:val="000000" w:themeColor="text1"/>
          <w:sz w:val="24"/>
          <w:szCs w:val="24"/>
        </w:rPr>
      </w:pPr>
    </w:p>
    <w:p w14:paraId="6FB37EB3" w14:textId="19B1E934" w:rsidR="008D4705" w:rsidRDefault="767F04DE" w:rsidP="008D4705">
      <w:pPr>
        <w:ind w:left="414"/>
        <w:jc w:val="both"/>
        <w:rPr>
          <w:rFonts w:ascii="Arial" w:hAnsi="Arial" w:cs="Arial"/>
          <w:color w:val="000000" w:themeColor="text1"/>
          <w:sz w:val="24"/>
          <w:szCs w:val="24"/>
        </w:rPr>
      </w:pPr>
      <w:r w:rsidRPr="008B2933">
        <w:rPr>
          <w:rFonts w:ascii="Arial" w:hAnsi="Arial" w:cs="Arial"/>
          <w:color w:val="000000" w:themeColor="text1"/>
          <w:sz w:val="24"/>
          <w:szCs w:val="24"/>
        </w:rPr>
        <w:t>La i</w:t>
      </w:r>
      <w:r w:rsidR="008D4705" w:rsidRPr="008B2933">
        <w:rPr>
          <w:rFonts w:ascii="Arial" w:hAnsi="Arial" w:cs="Arial"/>
          <w:color w:val="000000" w:themeColor="text1"/>
          <w:sz w:val="24"/>
          <w:szCs w:val="24"/>
        </w:rPr>
        <w:t>nterventoría</w:t>
      </w:r>
      <w:r w:rsidR="61D737C7" w:rsidRPr="008B2933">
        <w:rPr>
          <w:rFonts w:ascii="Arial" w:hAnsi="Arial" w:cs="Arial"/>
          <w:color w:val="000000" w:themeColor="text1"/>
          <w:sz w:val="24"/>
          <w:szCs w:val="24"/>
        </w:rPr>
        <w:t xml:space="preserve"> </w:t>
      </w:r>
      <w:r w:rsidR="627DC4BD" w:rsidRPr="008B2933">
        <w:rPr>
          <w:rFonts w:ascii="Arial" w:hAnsi="Arial" w:cs="Arial"/>
          <w:color w:val="000000" w:themeColor="text1"/>
          <w:sz w:val="24"/>
          <w:szCs w:val="24"/>
        </w:rPr>
        <w:t xml:space="preserve">cierra el tema con el compromiso del concepto </w:t>
      </w:r>
      <w:r w:rsidR="2269DBA2" w:rsidRPr="008B2933">
        <w:rPr>
          <w:rFonts w:ascii="Arial" w:hAnsi="Arial" w:cs="Arial"/>
          <w:color w:val="000000" w:themeColor="text1"/>
          <w:sz w:val="24"/>
          <w:szCs w:val="24"/>
        </w:rPr>
        <w:t xml:space="preserve">para entregarlo lo más pronto posible, ya que se </w:t>
      </w:r>
      <w:r w:rsidR="61D737C7" w:rsidRPr="008B2933">
        <w:rPr>
          <w:rFonts w:ascii="Arial" w:hAnsi="Arial" w:cs="Arial"/>
          <w:color w:val="000000" w:themeColor="text1"/>
          <w:sz w:val="24"/>
          <w:szCs w:val="24"/>
        </w:rPr>
        <w:t xml:space="preserve">coincide con que cada día que pasa es un riesgo </w:t>
      </w:r>
      <w:r w:rsidR="5729957C" w:rsidRPr="008B2933">
        <w:rPr>
          <w:rFonts w:ascii="Arial" w:hAnsi="Arial" w:cs="Arial"/>
          <w:color w:val="000000" w:themeColor="text1"/>
          <w:sz w:val="24"/>
          <w:szCs w:val="24"/>
        </w:rPr>
        <w:t>para</w:t>
      </w:r>
      <w:r w:rsidR="61D737C7" w:rsidRPr="008B2933">
        <w:rPr>
          <w:rFonts w:ascii="Arial" w:hAnsi="Arial" w:cs="Arial"/>
          <w:color w:val="000000" w:themeColor="text1"/>
          <w:sz w:val="24"/>
          <w:szCs w:val="24"/>
        </w:rPr>
        <w:t xml:space="preserve"> la DIAN. </w:t>
      </w:r>
    </w:p>
    <w:p w14:paraId="5A17F4F4" w14:textId="77777777" w:rsidR="004529E7" w:rsidRDefault="004529E7" w:rsidP="008D4705">
      <w:pPr>
        <w:ind w:left="414"/>
        <w:jc w:val="both"/>
        <w:rPr>
          <w:rFonts w:ascii="Arial" w:hAnsi="Arial" w:cs="Arial"/>
          <w:color w:val="000000" w:themeColor="text1"/>
          <w:sz w:val="24"/>
          <w:szCs w:val="24"/>
        </w:rPr>
      </w:pPr>
    </w:p>
    <w:p w14:paraId="4E141B91" w14:textId="77777777" w:rsidR="004529E7" w:rsidRPr="008B2933" w:rsidRDefault="004529E7" w:rsidP="008D4705">
      <w:pPr>
        <w:ind w:left="414"/>
        <w:jc w:val="both"/>
        <w:rPr>
          <w:rFonts w:ascii="Arial" w:hAnsi="Arial" w:cs="Arial"/>
          <w:color w:val="000000" w:themeColor="text1"/>
          <w:sz w:val="24"/>
          <w:szCs w:val="24"/>
        </w:rPr>
      </w:pPr>
    </w:p>
    <w:p w14:paraId="2A52E660" w14:textId="77777777" w:rsidR="008D4705" w:rsidRPr="008B2933" w:rsidRDefault="008D4705" w:rsidP="008D4705">
      <w:pPr>
        <w:ind w:left="414"/>
        <w:jc w:val="both"/>
        <w:rPr>
          <w:rFonts w:ascii="Arial" w:hAnsi="Arial" w:cs="Arial"/>
          <w:color w:val="000000" w:themeColor="text1"/>
          <w:sz w:val="24"/>
          <w:szCs w:val="24"/>
        </w:rPr>
      </w:pPr>
    </w:p>
    <w:p w14:paraId="6A8ABF4B" w14:textId="3F00A120" w:rsidR="1C27D104" w:rsidRDefault="771BEEE6" w:rsidP="1C27D104">
      <w:pPr>
        <w:outlineLvl w:val="0"/>
        <w:rPr>
          <w:rFonts w:ascii="Arial" w:hAnsi="Arial" w:cs="Arial"/>
          <w:b/>
          <w:bCs/>
          <w:sz w:val="24"/>
          <w:szCs w:val="24"/>
        </w:rPr>
      </w:pPr>
      <w:r w:rsidRPr="00A62399">
        <w:rPr>
          <w:rFonts w:ascii="Arial" w:hAnsi="Arial" w:cs="Arial"/>
          <w:b/>
          <w:bCs/>
          <w:sz w:val="24"/>
          <w:szCs w:val="24"/>
        </w:rPr>
        <w:lastRenderedPageBreak/>
        <w:t>5.2. Multinube Híbrida</w:t>
      </w:r>
    </w:p>
    <w:p w14:paraId="0E7848F5" w14:textId="5E6BE5FB" w:rsidR="00605005" w:rsidRPr="008B2933" w:rsidRDefault="683E8583" w:rsidP="00A62399">
      <w:pPr>
        <w:ind w:firstLine="708"/>
        <w:outlineLvl w:val="0"/>
        <w:rPr>
          <w:rFonts w:ascii="Arial" w:hAnsi="Arial" w:cs="Arial"/>
          <w:b/>
          <w:bCs/>
          <w:sz w:val="24"/>
          <w:szCs w:val="24"/>
        </w:rPr>
      </w:pPr>
      <w:r w:rsidRPr="1C27D104">
        <w:rPr>
          <w:rFonts w:ascii="Arial" w:hAnsi="Arial" w:cs="Arial"/>
          <w:b/>
          <w:bCs/>
          <w:sz w:val="24"/>
          <w:szCs w:val="24"/>
        </w:rPr>
        <w:t xml:space="preserve">5.2.1. </w:t>
      </w:r>
      <w:r w:rsidR="1549A890" w:rsidRPr="1C27D104">
        <w:rPr>
          <w:rFonts w:ascii="Arial" w:hAnsi="Arial" w:cs="Arial"/>
          <w:b/>
          <w:bCs/>
          <w:sz w:val="24"/>
          <w:szCs w:val="24"/>
        </w:rPr>
        <w:t xml:space="preserve"> </w:t>
      </w:r>
      <w:r w:rsidR="38503C2D" w:rsidRPr="1C27D104">
        <w:rPr>
          <w:rFonts w:ascii="Arial" w:hAnsi="Arial" w:cs="Arial"/>
          <w:b/>
          <w:bCs/>
          <w:sz w:val="24"/>
          <w:szCs w:val="24"/>
        </w:rPr>
        <w:t>Multinube</w:t>
      </w:r>
      <w:r w:rsidR="657119C1" w:rsidRPr="1C27D104">
        <w:rPr>
          <w:rFonts w:ascii="Arial" w:hAnsi="Arial" w:cs="Arial"/>
          <w:b/>
          <w:bCs/>
          <w:sz w:val="24"/>
          <w:szCs w:val="24"/>
        </w:rPr>
        <w:t xml:space="preserve"> híbrida</w:t>
      </w:r>
      <w:r w:rsidR="44B29C88" w:rsidRPr="1C27D104">
        <w:rPr>
          <w:rFonts w:ascii="Arial" w:hAnsi="Arial" w:cs="Arial"/>
          <w:b/>
          <w:bCs/>
          <w:sz w:val="24"/>
          <w:szCs w:val="24"/>
        </w:rPr>
        <w:t xml:space="preserve"> - Lote 1:</w:t>
      </w:r>
    </w:p>
    <w:p w14:paraId="4CB0296D" w14:textId="0CE57D6E" w:rsidR="1C27D104" w:rsidRDefault="1C27D104" w:rsidP="1C27D104">
      <w:pPr>
        <w:outlineLvl w:val="0"/>
        <w:rPr>
          <w:rFonts w:ascii="Arial" w:hAnsi="Arial" w:cs="Arial"/>
          <w:b/>
          <w:bCs/>
          <w:sz w:val="24"/>
          <w:szCs w:val="24"/>
        </w:rPr>
      </w:pPr>
    </w:p>
    <w:p w14:paraId="1CB61C2E" w14:textId="59969794" w:rsidR="00A0135A" w:rsidRPr="008B2933" w:rsidRDefault="00D039D2" w:rsidP="00467E9E">
      <w:pPr>
        <w:spacing w:line="259" w:lineRule="auto"/>
        <w:ind w:left="414"/>
        <w:jc w:val="both"/>
        <w:rPr>
          <w:rFonts w:ascii="Arial" w:hAnsi="Arial" w:cs="Arial"/>
          <w:color w:val="000000" w:themeColor="text1"/>
          <w:sz w:val="24"/>
          <w:szCs w:val="24"/>
        </w:rPr>
      </w:pPr>
      <w:r w:rsidRPr="008B2933">
        <w:rPr>
          <w:rFonts w:ascii="Arial" w:hAnsi="Arial" w:cs="Arial"/>
          <w:color w:val="000000" w:themeColor="text1"/>
          <w:sz w:val="24"/>
          <w:szCs w:val="24"/>
        </w:rPr>
        <w:t xml:space="preserve">El contrato de Multinube </w:t>
      </w:r>
      <w:r w:rsidR="73C97A6D" w:rsidRPr="008B2933">
        <w:rPr>
          <w:rFonts w:ascii="Arial" w:hAnsi="Arial" w:cs="Arial"/>
          <w:color w:val="000000" w:themeColor="text1"/>
          <w:sz w:val="24"/>
          <w:szCs w:val="24"/>
        </w:rPr>
        <w:t>está</w:t>
      </w:r>
      <w:r w:rsidRPr="008B2933">
        <w:rPr>
          <w:rFonts w:ascii="Arial" w:hAnsi="Arial" w:cs="Arial"/>
          <w:color w:val="000000" w:themeColor="text1"/>
          <w:sz w:val="24"/>
          <w:szCs w:val="24"/>
        </w:rPr>
        <w:t xml:space="preserve"> dividido en dos grandes componentes, el primero está siendo </w:t>
      </w:r>
      <w:r w:rsidR="629241DC" w:rsidRPr="008B2933">
        <w:rPr>
          <w:rFonts w:ascii="Arial" w:hAnsi="Arial" w:cs="Arial"/>
          <w:color w:val="000000" w:themeColor="text1"/>
          <w:sz w:val="24"/>
          <w:szCs w:val="24"/>
        </w:rPr>
        <w:t xml:space="preserve">ejecutado </w:t>
      </w:r>
      <w:r w:rsidRPr="008B2933">
        <w:rPr>
          <w:rFonts w:ascii="Arial" w:hAnsi="Arial" w:cs="Arial"/>
          <w:color w:val="000000" w:themeColor="text1"/>
          <w:sz w:val="24"/>
          <w:szCs w:val="24"/>
        </w:rPr>
        <w:t>por el consultor Kyndryl</w:t>
      </w:r>
      <w:r w:rsidR="004B09F6" w:rsidRPr="008B2933">
        <w:rPr>
          <w:rFonts w:ascii="Arial" w:hAnsi="Arial" w:cs="Arial"/>
          <w:color w:val="000000" w:themeColor="text1"/>
          <w:sz w:val="24"/>
          <w:szCs w:val="24"/>
        </w:rPr>
        <w:t>, en l</w:t>
      </w:r>
      <w:r w:rsidR="00A0135A" w:rsidRPr="008B2933">
        <w:rPr>
          <w:rFonts w:ascii="Arial" w:hAnsi="Arial" w:cs="Arial"/>
          <w:color w:val="000000" w:themeColor="text1"/>
          <w:sz w:val="24"/>
          <w:szCs w:val="24"/>
        </w:rPr>
        <w:t>a fase de e</w:t>
      </w:r>
      <w:r w:rsidR="00690EB1" w:rsidRPr="008B2933">
        <w:rPr>
          <w:rFonts w:ascii="Arial" w:hAnsi="Arial" w:cs="Arial"/>
          <w:color w:val="000000" w:themeColor="text1"/>
          <w:sz w:val="24"/>
          <w:szCs w:val="24"/>
        </w:rPr>
        <w:t>jecución presenta un atraso leve (</w:t>
      </w:r>
      <w:r w:rsidR="00C54B97" w:rsidRPr="008B2933">
        <w:rPr>
          <w:rFonts w:ascii="Arial" w:hAnsi="Arial" w:cs="Arial"/>
          <w:color w:val="000000" w:themeColor="text1"/>
          <w:sz w:val="24"/>
          <w:szCs w:val="24"/>
        </w:rPr>
        <w:t>atraso del 2</w:t>
      </w:r>
      <w:r w:rsidR="00690EB1" w:rsidRPr="008B2933">
        <w:rPr>
          <w:rFonts w:ascii="Arial" w:hAnsi="Arial" w:cs="Arial"/>
          <w:color w:val="000000" w:themeColor="text1"/>
          <w:sz w:val="24"/>
          <w:szCs w:val="24"/>
        </w:rPr>
        <w:t>%)</w:t>
      </w:r>
      <w:r w:rsidR="002C59C1" w:rsidRPr="008B2933">
        <w:rPr>
          <w:rFonts w:ascii="Arial" w:hAnsi="Arial" w:cs="Arial"/>
          <w:color w:val="000000" w:themeColor="text1"/>
          <w:sz w:val="24"/>
          <w:szCs w:val="24"/>
        </w:rPr>
        <w:t>.</w:t>
      </w:r>
    </w:p>
    <w:p w14:paraId="0FBAC54C" w14:textId="77777777" w:rsidR="00B863BE" w:rsidRPr="008B2933" w:rsidRDefault="00B863BE" w:rsidP="002D3E49">
      <w:pPr>
        <w:ind w:left="414"/>
        <w:jc w:val="both"/>
        <w:rPr>
          <w:rFonts w:ascii="Arial" w:hAnsi="Arial" w:cs="Arial"/>
          <w:color w:val="000000" w:themeColor="text1"/>
          <w:sz w:val="24"/>
          <w:szCs w:val="24"/>
        </w:rPr>
      </w:pPr>
    </w:p>
    <w:p w14:paraId="3D53310C" w14:textId="5B08BF59" w:rsidR="00B863BE" w:rsidRPr="008B2933" w:rsidRDefault="00B863BE" w:rsidP="00C84838">
      <w:pPr>
        <w:ind w:left="414"/>
        <w:jc w:val="both"/>
        <w:rPr>
          <w:rFonts w:ascii="Arial" w:hAnsi="Arial" w:cs="Arial"/>
          <w:color w:val="000000" w:themeColor="text1"/>
          <w:sz w:val="24"/>
          <w:szCs w:val="24"/>
        </w:rPr>
      </w:pPr>
      <w:r w:rsidRPr="21528046">
        <w:rPr>
          <w:rFonts w:ascii="Arial" w:hAnsi="Arial" w:cs="Arial"/>
          <w:color w:val="000000" w:themeColor="text1"/>
          <w:sz w:val="24"/>
          <w:szCs w:val="24"/>
        </w:rPr>
        <w:t>Los logros más importantes es que este es el operador más grande de la Multinube de la DIAN</w:t>
      </w:r>
      <w:r w:rsidR="00F74B9F" w:rsidRPr="21528046">
        <w:rPr>
          <w:rFonts w:ascii="Arial" w:hAnsi="Arial" w:cs="Arial"/>
          <w:color w:val="000000" w:themeColor="text1"/>
          <w:sz w:val="24"/>
          <w:szCs w:val="24"/>
        </w:rPr>
        <w:t xml:space="preserve"> y ya empezó la operación de la gestión de las</w:t>
      </w:r>
      <w:r w:rsidR="00455376" w:rsidRPr="21528046">
        <w:rPr>
          <w:rFonts w:ascii="Arial" w:hAnsi="Arial" w:cs="Arial"/>
          <w:color w:val="000000" w:themeColor="text1"/>
          <w:sz w:val="24"/>
          <w:szCs w:val="24"/>
        </w:rPr>
        <w:t xml:space="preserve"> </w:t>
      </w:r>
      <w:r w:rsidR="00210E28" w:rsidRPr="21528046">
        <w:rPr>
          <w:rFonts w:ascii="Arial" w:hAnsi="Arial" w:cs="Arial"/>
          <w:color w:val="000000" w:themeColor="text1"/>
          <w:sz w:val="24"/>
          <w:szCs w:val="24"/>
        </w:rPr>
        <w:t xml:space="preserve">20 </w:t>
      </w:r>
      <w:r w:rsidR="00455376" w:rsidRPr="21528046">
        <w:rPr>
          <w:rFonts w:ascii="Arial" w:hAnsi="Arial" w:cs="Arial"/>
          <w:color w:val="000000" w:themeColor="text1"/>
          <w:sz w:val="24"/>
          <w:szCs w:val="24"/>
        </w:rPr>
        <w:t>aplicaciones</w:t>
      </w:r>
      <w:r w:rsidR="00210E28" w:rsidRPr="21528046">
        <w:rPr>
          <w:rFonts w:ascii="Arial" w:hAnsi="Arial" w:cs="Arial"/>
          <w:color w:val="000000" w:themeColor="text1"/>
          <w:sz w:val="24"/>
          <w:szCs w:val="24"/>
        </w:rPr>
        <w:t xml:space="preserve"> esperadas, entre las</w:t>
      </w:r>
      <w:r w:rsidR="00455376" w:rsidRPr="21528046">
        <w:rPr>
          <w:rFonts w:ascii="Arial" w:hAnsi="Arial" w:cs="Arial"/>
          <w:color w:val="000000" w:themeColor="text1"/>
          <w:sz w:val="24"/>
          <w:szCs w:val="24"/>
        </w:rPr>
        <w:t xml:space="preserve"> más importantes</w:t>
      </w:r>
      <w:r w:rsidR="00210E28" w:rsidRPr="21528046">
        <w:rPr>
          <w:rFonts w:ascii="Arial" w:hAnsi="Arial" w:cs="Arial"/>
          <w:color w:val="000000" w:themeColor="text1"/>
          <w:sz w:val="24"/>
          <w:szCs w:val="24"/>
        </w:rPr>
        <w:t xml:space="preserve"> están</w:t>
      </w:r>
      <w:r w:rsidR="00A1380A" w:rsidRPr="21528046">
        <w:rPr>
          <w:rFonts w:ascii="Arial" w:hAnsi="Arial" w:cs="Arial"/>
          <w:color w:val="000000" w:themeColor="text1"/>
          <w:sz w:val="24"/>
          <w:szCs w:val="24"/>
        </w:rPr>
        <w:t xml:space="preserve"> facturación electrónica, </w:t>
      </w:r>
      <w:r w:rsidR="00A507B4" w:rsidRPr="21528046">
        <w:rPr>
          <w:rFonts w:ascii="Arial" w:hAnsi="Arial" w:cs="Arial"/>
          <w:color w:val="000000" w:themeColor="text1"/>
          <w:sz w:val="24"/>
          <w:szCs w:val="24"/>
        </w:rPr>
        <w:t>PQRDS</w:t>
      </w:r>
      <w:r w:rsidR="00C84838" w:rsidRPr="21528046">
        <w:rPr>
          <w:rFonts w:ascii="Arial" w:hAnsi="Arial" w:cs="Arial"/>
          <w:color w:val="000000" w:themeColor="text1"/>
          <w:sz w:val="24"/>
          <w:szCs w:val="24"/>
        </w:rPr>
        <w:t>,</w:t>
      </w:r>
      <w:r w:rsidR="00C84838">
        <w:t xml:space="preserve"> </w:t>
      </w:r>
      <w:r w:rsidR="00C84838" w:rsidRPr="21528046">
        <w:rPr>
          <w:rFonts w:ascii="Arial" w:hAnsi="Arial" w:cs="Arial"/>
          <w:color w:val="000000" w:themeColor="text1"/>
          <w:sz w:val="24"/>
          <w:szCs w:val="24"/>
        </w:rPr>
        <w:t>Remates Virtuales, Firma Electrónica y Escritorios Virtuales.</w:t>
      </w:r>
    </w:p>
    <w:p w14:paraId="611CB759" w14:textId="66AE5795" w:rsidR="21528046" w:rsidRDefault="21528046" w:rsidP="21528046">
      <w:pPr>
        <w:ind w:left="414"/>
        <w:jc w:val="both"/>
        <w:rPr>
          <w:rFonts w:ascii="Arial" w:hAnsi="Arial" w:cs="Arial"/>
          <w:color w:val="000000" w:themeColor="text1"/>
          <w:sz w:val="24"/>
          <w:szCs w:val="24"/>
        </w:rPr>
      </w:pPr>
    </w:p>
    <w:p w14:paraId="4D4BF4EB" w14:textId="0141E18F" w:rsidR="00C84838" w:rsidRPr="008B2933" w:rsidRDefault="00E1491F" w:rsidP="00467E9E">
      <w:pPr>
        <w:spacing w:line="259" w:lineRule="auto"/>
        <w:ind w:left="414"/>
        <w:jc w:val="both"/>
        <w:rPr>
          <w:rFonts w:ascii="Arial" w:hAnsi="Arial" w:cs="Arial"/>
          <w:color w:val="000000" w:themeColor="text1"/>
          <w:sz w:val="24"/>
          <w:szCs w:val="24"/>
        </w:rPr>
      </w:pPr>
      <w:r w:rsidRPr="21528046">
        <w:rPr>
          <w:rFonts w:ascii="Arial" w:hAnsi="Arial" w:cs="Arial"/>
          <w:color w:val="000000" w:themeColor="text1"/>
          <w:sz w:val="24"/>
          <w:szCs w:val="24"/>
        </w:rPr>
        <w:t>Durante la ejecución del proyecto se han evidenciado diferentes falencias</w:t>
      </w:r>
      <w:r w:rsidR="00A84B4B" w:rsidRPr="21528046">
        <w:rPr>
          <w:rFonts w:ascii="Arial" w:hAnsi="Arial" w:cs="Arial"/>
          <w:color w:val="000000" w:themeColor="text1"/>
          <w:sz w:val="24"/>
          <w:szCs w:val="24"/>
        </w:rPr>
        <w:t xml:space="preserve"> con el contratista</w:t>
      </w:r>
      <w:r w:rsidRPr="21528046">
        <w:rPr>
          <w:rFonts w:ascii="Arial" w:hAnsi="Arial" w:cs="Arial"/>
          <w:color w:val="000000" w:themeColor="text1"/>
          <w:sz w:val="24"/>
          <w:szCs w:val="24"/>
        </w:rPr>
        <w:t xml:space="preserve">, sin embargo, las solicitudes o </w:t>
      </w:r>
      <w:r w:rsidR="00A84B4B" w:rsidRPr="21528046">
        <w:rPr>
          <w:rFonts w:ascii="Arial" w:hAnsi="Arial" w:cs="Arial"/>
          <w:color w:val="000000" w:themeColor="text1"/>
          <w:sz w:val="24"/>
          <w:szCs w:val="24"/>
        </w:rPr>
        <w:t>acciones</w:t>
      </w:r>
      <w:r w:rsidRPr="21528046">
        <w:rPr>
          <w:rFonts w:ascii="Arial" w:hAnsi="Arial" w:cs="Arial"/>
          <w:color w:val="000000" w:themeColor="text1"/>
          <w:sz w:val="24"/>
          <w:szCs w:val="24"/>
        </w:rPr>
        <w:t xml:space="preserve"> que se han </w:t>
      </w:r>
      <w:r w:rsidR="574E8D86" w:rsidRPr="21528046">
        <w:rPr>
          <w:rFonts w:ascii="Arial" w:hAnsi="Arial" w:cs="Arial"/>
          <w:color w:val="000000" w:themeColor="text1"/>
          <w:sz w:val="24"/>
          <w:szCs w:val="24"/>
        </w:rPr>
        <w:t xml:space="preserve">solicitado </w:t>
      </w:r>
      <w:r w:rsidRPr="21528046">
        <w:rPr>
          <w:rFonts w:ascii="Arial" w:hAnsi="Arial" w:cs="Arial"/>
          <w:color w:val="000000" w:themeColor="text1"/>
          <w:sz w:val="24"/>
          <w:szCs w:val="24"/>
        </w:rPr>
        <w:t>al consultor han sido atendidas.</w:t>
      </w:r>
    </w:p>
    <w:p w14:paraId="5805BF4A" w14:textId="608AE240" w:rsidR="21528046" w:rsidRDefault="21528046" w:rsidP="21528046">
      <w:pPr>
        <w:spacing w:line="259" w:lineRule="auto"/>
        <w:ind w:left="414"/>
        <w:jc w:val="both"/>
        <w:rPr>
          <w:rFonts w:ascii="Arial" w:hAnsi="Arial" w:cs="Arial"/>
          <w:color w:val="000000" w:themeColor="text1"/>
          <w:sz w:val="24"/>
          <w:szCs w:val="24"/>
        </w:rPr>
      </w:pPr>
    </w:p>
    <w:p w14:paraId="36A09355" w14:textId="5776E7CA" w:rsidR="004D3BEE" w:rsidRPr="008B2933" w:rsidRDefault="004D3BEE" w:rsidP="00467E9E">
      <w:pPr>
        <w:spacing w:line="259" w:lineRule="auto"/>
        <w:ind w:left="414"/>
        <w:jc w:val="both"/>
        <w:rPr>
          <w:rFonts w:ascii="Arial" w:hAnsi="Arial" w:cs="Arial"/>
          <w:color w:val="000000" w:themeColor="text1"/>
          <w:sz w:val="24"/>
          <w:szCs w:val="24"/>
        </w:rPr>
      </w:pPr>
      <w:r w:rsidRPr="008B2933">
        <w:rPr>
          <w:rFonts w:ascii="Arial" w:hAnsi="Arial" w:cs="Arial"/>
          <w:color w:val="000000" w:themeColor="text1"/>
          <w:sz w:val="24"/>
          <w:szCs w:val="24"/>
        </w:rPr>
        <w:t xml:space="preserve">Este </w:t>
      </w:r>
      <w:r w:rsidR="00984273" w:rsidRPr="008B2933">
        <w:rPr>
          <w:rFonts w:ascii="Arial" w:hAnsi="Arial" w:cs="Arial"/>
          <w:color w:val="000000" w:themeColor="text1"/>
          <w:sz w:val="24"/>
          <w:szCs w:val="24"/>
        </w:rPr>
        <w:t>contrato</w:t>
      </w:r>
      <w:r w:rsidRPr="008B2933">
        <w:rPr>
          <w:rFonts w:ascii="Arial" w:hAnsi="Arial" w:cs="Arial"/>
          <w:color w:val="000000" w:themeColor="text1"/>
          <w:sz w:val="24"/>
          <w:szCs w:val="24"/>
        </w:rPr>
        <w:t xml:space="preserve"> cuenta con ANS de calidad, ANS de</w:t>
      </w:r>
      <w:r w:rsidR="002A07C5" w:rsidRPr="008B2933">
        <w:rPr>
          <w:rFonts w:ascii="Arial" w:hAnsi="Arial" w:cs="Arial"/>
          <w:color w:val="000000" w:themeColor="text1"/>
          <w:sz w:val="24"/>
          <w:szCs w:val="24"/>
        </w:rPr>
        <w:t xml:space="preserve"> tiempo y ANS </w:t>
      </w:r>
      <w:r w:rsidR="00984273" w:rsidRPr="008B2933">
        <w:rPr>
          <w:rFonts w:ascii="Arial" w:hAnsi="Arial" w:cs="Arial"/>
          <w:color w:val="000000" w:themeColor="text1"/>
          <w:sz w:val="24"/>
          <w:szCs w:val="24"/>
        </w:rPr>
        <w:t>por atención de incidentes</w:t>
      </w:r>
      <w:r w:rsidR="00630635" w:rsidRPr="008B2933">
        <w:rPr>
          <w:rFonts w:ascii="Arial" w:hAnsi="Arial" w:cs="Arial"/>
          <w:color w:val="000000" w:themeColor="text1"/>
          <w:sz w:val="24"/>
          <w:szCs w:val="24"/>
        </w:rPr>
        <w:t>;</w:t>
      </w:r>
      <w:r w:rsidR="00984273" w:rsidRPr="008B2933">
        <w:rPr>
          <w:rFonts w:ascii="Arial" w:hAnsi="Arial" w:cs="Arial"/>
          <w:color w:val="000000" w:themeColor="text1"/>
          <w:sz w:val="24"/>
          <w:szCs w:val="24"/>
        </w:rPr>
        <w:t xml:space="preserve"> estos ANS se han </w:t>
      </w:r>
      <w:r w:rsidR="2F9E6E8F" w:rsidRPr="008B2933">
        <w:rPr>
          <w:rFonts w:ascii="Arial" w:hAnsi="Arial" w:cs="Arial"/>
          <w:color w:val="000000" w:themeColor="text1"/>
          <w:sz w:val="24"/>
          <w:szCs w:val="24"/>
        </w:rPr>
        <w:t>negociado</w:t>
      </w:r>
      <w:r w:rsidR="00984273" w:rsidRPr="008B2933">
        <w:rPr>
          <w:rFonts w:ascii="Arial" w:hAnsi="Arial" w:cs="Arial"/>
          <w:color w:val="000000" w:themeColor="text1"/>
          <w:sz w:val="24"/>
          <w:szCs w:val="24"/>
        </w:rPr>
        <w:t>, ejecutado y descontado de las facturaciones mensuales</w:t>
      </w:r>
      <w:r w:rsidR="00B07281" w:rsidRPr="008B2933">
        <w:rPr>
          <w:rFonts w:ascii="Arial" w:hAnsi="Arial" w:cs="Arial"/>
          <w:color w:val="000000" w:themeColor="text1"/>
          <w:sz w:val="24"/>
          <w:szCs w:val="24"/>
        </w:rPr>
        <w:t>.</w:t>
      </w:r>
    </w:p>
    <w:p w14:paraId="4CFFE787" w14:textId="77777777" w:rsidR="00B07281" w:rsidRPr="008B2933" w:rsidRDefault="00B07281" w:rsidP="00C84838">
      <w:pPr>
        <w:ind w:left="414"/>
        <w:jc w:val="both"/>
        <w:rPr>
          <w:rFonts w:ascii="Arial" w:hAnsi="Arial" w:cs="Arial"/>
          <w:color w:val="000000" w:themeColor="text1"/>
          <w:sz w:val="24"/>
          <w:szCs w:val="24"/>
        </w:rPr>
      </w:pPr>
    </w:p>
    <w:p w14:paraId="1DA4BB95" w14:textId="6EE6BCC8" w:rsidR="00B07281" w:rsidRPr="008B2933" w:rsidRDefault="00B07281" w:rsidP="00C84838">
      <w:pPr>
        <w:ind w:left="414"/>
        <w:jc w:val="both"/>
        <w:rPr>
          <w:rFonts w:ascii="Arial" w:hAnsi="Arial" w:cs="Arial"/>
          <w:color w:val="000000" w:themeColor="text1"/>
          <w:sz w:val="24"/>
          <w:szCs w:val="24"/>
        </w:rPr>
      </w:pPr>
      <w:r w:rsidRPr="008B2933">
        <w:rPr>
          <w:rFonts w:ascii="Arial" w:hAnsi="Arial" w:cs="Arial"/>
          <w:color w:val="000000" w:themeColor="text1"/>
          <w:sz w:val="24"/>
          <w:szCs w:val="24"/>
        </w:rPr>
        <w:t xml:space="preserve">Actualmente solo hay dos puntos importantes </w:t>
      </w:r>
      <w:r w:rsidR="00D42693" w:rsidRPr="008B2933">
        <w:rPr>
          <w:rFonts w:ascii="Arial" w:hAnsi="Arial" w:cs="Arial"/>
          <w:color w:val="000000" w:themeColor="text1"/>
          <w:sz w:val="24"/>
          <w:szCs w:val="24"/>
        </w:rPr>
        <w:t>para mencionar</w:t>
      </w:r>
      <w:r w:rsidR="004C386A" w:rsidRPr="008B2933">
        <w:rPr>
          <w:rFonts w:ascii="Arial" w:hAnsi="Arial" w:cs="Arial"/>
          <w:color w:val="000000" w:themeColor="text1"/>
          <w:sz w:val="24"/>
          <w:szCs w:val="24"/>
        </w:rPr>
        <w:t xml:space="preserve">: </w:t>
      </w:r>
    </w:p>
    <w:p w14:paraId="4A6E81B1" w14:textId="77777777" w:rsidR="00630635" w:rsidRPr="008B2933" w:rsidRDefault="00630635" w:rsidP="00C84838">
      <w:pPr>
        <w:ind w:left="414"/>
        <w:jc w:val="both"/>
        <w:rPr>
          <w:rFonts w:ascii="Arial" w:hAnsi="Arial" w:cs="Arial"/>
          <w:color w:val="000000" w:themeColor="text1"/>
          <w:sz w:val="24"/>
          <w:szCs w:val="24"/>
        </w:rPr>
      </w:pPr>
    </w:p>
    <w:p w14:paraId="4E154D4D" w14:textId="4685827A" w:rsidR="004C386A" w:rsidRPr="008B2933" w:rsidRDefault="00630635" w:rsidP="00630635">
      <w:pPr>
        <w:pStyle w:val="ListParagraph"/>
        <w:numPr>
          <w:ilvl w:val="0"/>
          <w:numId w:val="20"/>
        </w:numPr>
        <w:jc w:val="both"/>
        <w:rPr>
          <w:rFonts w:ascii="Arial" w:hAnsi="Arial" w:cs="Arial"/>
          <w:color w:val="000000" w:themeColor="text1"/>
          <w:sz w:val="24"/>
          <w:szCs w:val="24"/>
        </w:rPr>
      </w:pPr>
      <w:r w:rsidRPr="21528046">
        <w:rPr>
          <w:rFonts w:ascii="Arial" w:hAnsi="Arial" w:cs="Arial"/>
          <w:color w:val="000000" w:themeColor="text1"/>
          <w:sz w:val="24"/>
          <w:szCs w:val="24"/>
        </w:rPr>
        <w:t xml:space="preserve">El primero </w:t>
      </w:r>
      <w:r w:rsidR="00036163" w:rsidRPr="21528046">
        <w:rPr>
          <w:rFonts w:ascii="Arial" w:hAnsi="Arial" w:cs="Arial"/>
          <w:color w:val="000000" w:themeColor="text1"/>
          <w:sz w:val="24"/>
          <w:szCs w:val="24"/>
        </w:rPr>
        <w:t>con relación a</w:t>
      </w:r>
      <w:r w:rsidRPr="21528046">
        <w:rPr>
          <w:rFonts w:ascii="Arial" w:hAnsi="Arial" w:cs="Arial"/>
          <w:color w:val="000000" w:themeColor="text1"/>
          <w:sz w:val="24"/>
          <w:szCs w:val="24"/>
        </w:rPr>
        <w:t xml:space="preserve"> la herramienta </w:t>
      </w:r>
      <w:r w:rsidR="004C386A" w:rsidRPr="21528046">
        <w:rPr>
          <w:rFonts w:ascii="Arial" w:hAnsi="Arial" w:cs="Arial"/>
          <w:color w:val="000000" w:themeColor="text1"/>
          <w:sz w:val="24"/>
          <w:szCs w:val="24"/>
        </w:rPr>
        <w:t>ITSM</w:t>
      </w:r>
      <w:r w:rsidR="00E26579" w:rsidRPr="21528046">
        <w:rPr>
          <w:rFonts w:ascii="Arial" w:hAnsi="Arial" w:cs="Arial"/>
          <w:color w:val="000000" w:themeColor="text1"/>
          <w:sz w:val="24"/>
          <w:szCs w:val="24"/>
        </w:rPr>
        <w:t xml:space="preserve">, </w:t>
      </w:r>
      <w:r w:rsidR="12DF2B48" w:rsidRPr="21528046">
        <w:rPr>
          <w:rFonts w:ascii="Arial" w:hAnsi="Arial" w:cs="Arial"/>
          <w:color w:val="000000" w:themeColor="text1"/>
          <w:sz w:val="24"/>
          <w:szCs w:val="24"/>
        </w:rPr>
        <w:t xml:space="preserve">con </w:t>
      </w:r>
      <w:r w:rsidR="00E26579" w:rsidRPr="21528046">
        <w:rPr>
          <w:rFonts w:ascii="Arial" w:hAnsi="Arial" w:cs="Arial"/>
          <w:color w:val="000000" w:themeColor="text1"/>
          <w:sz w:val="24"/>
          <w:szCs w:val="24"/>
        </w:rPr>
        <w:t xml:space="preserve">la cual se gestionan todos </w:t>
      </w:r>
      <w:r w:rsidR="00322474" w:rsidRPr="21528046">
        <w:rPr>
          <w:rFonts w:ascii="Arial" w:hAnsi="Arial" w:cs="Arial"/>
          <w:color w:val="000000" w:themeColor="text1"/>
          <w:sz w:val="24"/>
          <w:szCs w:val="24"/>
        </w:rPr>
        <w:t>los servicios</w:t>
      </w:r>
      <w:r w:rsidR="00E26579" w:rsidRPr="21528046">
        <w:rPr>
          <w:rFonts w:ascii="Arial" w:hAnsi="Arial" w:cs="Arial"/>
          <w:color w:val="000000" w:themeColor="text1"/>
          <w:sz w:val="24"/>
          <w:szCs w:val="24"/>
        </w:rPr>
        <w:t xml:space="preserve"> de tecnología, en este caso el consultor dispuso de</w:t>
      </w:r>
      <w:r w:rsidR="00E757FF" w:rsidRPr="21528046">
        <w:rPr>
          <w:rFonts w:ascii="Arial" w:hAnsi="Arial" w:cs="Arial"/>
          <w:color w:val="000000" w:themeColor="text1"/>
          <w:sz w:val="24"/>
          <w:szCs w:val="24"/>
        </w:rPr>
        <w:t xml:space="preserve"> la herramienta de</w:t>
      </w:r>
      <w:r w:rsidR="00E26579" w:rsidRPr="21528046">
        <w:rPr>
          <w:rFonts w:ascii="Arial" w:hAnsi="Arial" w:cs="Arial"/>
          <w:color w:val="000000" w:themeColor="text1"/>
          <w:sz w:val="24"/>
          <w:szCs w:val="24"/>
        </w:rPr>
        <w:t xml:space="preserve"> ServiceNow</w:t>
      </w:r>
      <w:r w:rsidR="00E757FF" w:rsidRPr="21528046">
        <w:rPr>
          <w:rFonts w:ascii="Arial" w:hAnsi="Arial" w:cs="Arial"/>
          <w:color w:val="000000" w:themeColor="text1"/>
          <w:sz w:val="24"/>
          <w:szCs w:val="24"/>
        </w:rPr>
        <w:t xml:space="preserve"> para </w:t>
      </w:r>
      <w:r w:rsidR="00036163" w:rsidRPr="21528046">
        <w:rPr>
          <w:rFonts w:ascii="Arial" w:hAnsi="Arial" w:cs="Arial"/>
          <w:color w:val="000000" w:themeColor="text1"/>
          <w:sz w:val="24"/>
          <w:szCs w:val="24"/>
        </w:rPr>
        <w:t>disponibili</w:t>
      </w:r>
      <w:r w:rsidR="69A53EE6" w:rsidRPr="21528046">
        <w:rPr>
          <w:rFonts w:ascii="Arial" w:hAnsi="Arial" w:cs="Arial"/>
          <w:color w:val="000000" w:themeColor="text1"/>
          <w:sz w:val="24"/>
          <w:szCs w:val="24"/>
        </w:rPr>
        <w:t>zar</w:t>
      </w:r>
      <w:r w:rsidR="00E757FF" w:rsidRPr="21528046">
        <w:rPr>
          <w:rFonts w:ascii="Arial" w:hAnsi="Arial" w:cs="Arial"/>
          <w:color w:val="000000" w:themeColor="text1"/>
          <w:sz w:val="24"/>
          <w:szCs w:val="24"/>
        </w:rPr>
        <w:t xml:space="preserve"> estos servicios</w:t>
      </w:r>
      <w:r w:rsidR="00036163" w:rsidRPr="21528046">
        <w:rPr>
          <w:rFonts w:ascii="Arial" w:hAnsi="Arial" w:cs="Arial"/>
          <w:color w:val="000000" w:themeColor="text1"/>
          <w:sz w:val="24"/>
          <w:szCs w:val="24"/>
        </w:rPr>
        <w:t>. Con este tema la DIAN está en un proceso de evaluación con respecto al licenciamiento ya que con la proyección inicial de licencias no fue suficiente y requiere una revisión de detalle por parte de la DGIT para el licenciamiento especifico de ServiceNow.</w:t>
      </w:r>
    </w:p>
    <w:p w14:paraId="0ED680BF" w14:textId="11338BD2" w:rsidR="21528046" w:rsidRDefault="21528046" w:rsidP="21528046">
      <w:pPr>
        <w:pStyle w:val="ListParagraph"/>
        <w:ind w:left="774"/>
        <w:jc w:val="both"/>
        <w:rPr>
          <w:rFonts w:ascii="Arial" w:hAnsi="Arial" w:cs="Arial"/>
          <w:color w:val="000000" w:themeColor="text1"/>
          <w:sz w:val="24"/>
          <w:szCs w:val="24"/>
        </w:rPr>
      </w:pPr>
    </w:p>
    <w:p w14:paraId="7A42231C" w14:textId="3ADFE550" w:rsidR="00036163" w:rsidRPr="008B2933" w:rsidRDefault="00036163" w:rsidP="00467E9E">
      <w:pPr>
        <w:pStyle w:val="ListParagraph"/>
        <w:spacing w:line="259" w:lineRule="auto"/>
        <w:ind w:left="774"/>
        <w:jc w:val="both"/>
        <w:rPr>
          <w:rFonts w:ascii="Arial" w:hAnsi="Arial" w:cs="Arial"/>
          <w:color w:val="000000" w:themeColor="text1"/>
          <w:sz w:val="24"/>
          <w:szCs w:val="24"/>
        </w:rPr>
      </w:pPr>
      <w:r w:rsidRPr="21528046">
        <w:rPr>
          <w:rFonts w:ascii="Arial" w:hAnsi="Arial" w:cs="Arial"/>
          <w:color w:val="000000" w:themeColor="text1"/>
          <w:sz w:val="24"/>
          <w:szCs w:val="24"/>
        </w:rPr>
        <w:t xml:space="preserve">Por ahora, todas las aplicaciones que han sido tomadas por Kyndryl se están gestionando desde ServiceNow </w:t>
      </w:r>
      <w:r w:rsidR="537781E0" w:rsidRPr="21528046">
        <w:rPr>
          <w:rFonts w:ascii="Arial" w:hAnsi="Arial" w:cs="Arial"/>
          <w:color w:val="000000" w:themeColor="text1"/>
          <w:sz w:val="24"/>
          <w:szCs w:val="24"/>
        </w:rPr>
        <w:t>de acuerdo con</w:t>
      </w:r>
      <w:r w:rsidRPr="21528046">
        <w:rPr>
          <w:rFonts w:ascii="Arial" w:hAnsi="Arial" w:cs="Arial"/>
          <w:color w:val="000000" w:themeColor="text1"/>
          <w:sz w:val="24"/>
          <w:szCs w:val="24"/>
        </w:rPr>
        <w:t xml:space="preserve"> los criterios que se </w:t>
      </w:r>
      <w:r w:rsidR="002F2DA9" w:rsidRPr="21528046">
        <w:rPr>
          <w:rFonts w:ascii="Arial" w:hAnsi="Arial" w:cs="Arial"/>
          <w:color w:val="000000" w:themeColor="text1"/>
          <w:sz w:val="24"/>
          <w:szCs w:val="24"/>
        </w:rPr>
        <w:t>están</w:t>
      </w:r>
      <w:r w:rsidRPr="21528046">
        <w:rPr>
          <w:rFonts w:ascii="Arial" w:hAnsi="Arial" w:cs="Arial"/>
          <w:color w:val="000000" w:themeColor="text1"/>
          <w:sz w:val="24"/>
          <w:szCs w:val="24"/>
        </w:rPr>
        <w:t xml:space="preserve"> estableciendo</w:t>
      </w:r>
      <w:r w:rsidR="004B7370" w:rsidRPr="21528046">
        <w:rPr>
          <w:rFonts w:ascii="Arial" w:hAnsi="Arial" w:cs="Arial"/>
          <w:color w:val="000000" w:themeColor="text1"/>
          <w:sz w:val="24"/>
          <w:szCs w:val="24"/>
        </w:rPr>
        <w:t xml:space="preserve"> </w:t>
      </w:r>
      <w:r w:rsidR="002F2DA9" w:rsidRPr="21528046">
        <w:rPr>
          <w:rFonts w:ascii="Arial" w:hAnsi="Arial" w:cs="Arial"/>
          <w:color w:val="000000" w:themeColor="text1"/>
          <w:sz w:val="24"/>
          <w:szCs w:val="24"/>
        </w:rPr>
        <w:t>mientras se termina de hacer el análisis</w:t>
      </w:r>
      <w:r w:rsidR="00973C28" w:rsidRPr="21528046">
        <w:rPr>
          <w:rFonts w:ascii="Arial" w:hAnsi="Arial" w:cs="Arial"/>
          <w:color w:val="000000" w:themeColor="text1"/>
          <w:sz w:val="24"/>
          <w:szCs w:val="24"/>
        </w:rPr>
        <w:t xml:space="preserve"> del licenciamiento y del costo beneficio que tiene que </w:t>
      </w:r>
      <w:r w:rsidR="7CEF1DD7" w:rsidRPr="21528046">
        <w:rPr>
          <w:rFonts w:ascii="Arial" w:hAnsi="Arial" w:cs="Arial"/>
          <w:color w:val="000000" w:themeColor="text1"/>
          <w:sz w:val="24"/>
          <w:szCs w:val="24"/>
        </w:rPr>
        <w:t xml:space="preserve">realizar </w:t>
      </w:r>
      <w:r w:rsidR="00973C28" w:rsidRPr="21528046">
        <w:rPr>
          <w:rFonts w:ascii="Arial" w:hAnsi="Arial" w:cs="Arial"/>
          <w:color w:val="000000" w:themeColor="text1"/>
          <w:sz w:val="24"/>
          <w:szCs w:val="24"/>
        </w:rPr>
        <w:t>la DIAN</w:t>
      </w:r>
      <w:r w:rsidR="005E23A0" w:rsidRPr="21528046">
        <w:rPr>
          <w:rFonts w:ascii="Arial" w:hAnsi="Arial" w:cs="Arial"/>
          <w:color w:val="000000" w:themeColor="text1"/>
          <w:sz w:val="24"/>
          <w:szCs w:val="24"/>
        </w:rPr>
        <w:t xml:space="preserve"> </w:t>
      </w:r>
      <w:r w:rsidR="3CE9CDFE" w:rsidRPr="21528046">
        <w:rPr>
          <w:rFonts w:ascii="Arial" w:hAnsi="Arial" w:cs="Arial"/>
          <w:color w:val="000000" w:themeColor="text1"/>
          <w:sz w:val="24"/>
          <w:szCs w:val="24"/>
        </w:rPr>
        <w:t>con relación a</w:t>
      </w:r>
      <w:r w:rsidR="005E23A0" w:rsidRPr="21528046">
        <w:rPr>
          <w:rFonts w:ascii="Arial" w:hAnsi="Arial" w:cs="Arial"/>
          <w:color w:val="000000" w:themeColor="text1"/>
          <w:sz w:val="24"/>
          <w:szCs w:val="24"/>
        </w:rPr>
        <w:t xml:space="preserve"> continuar con </w:t>
      </w:r>
      <w:r w:rsidR="00D6770E" w:rsidRPr="21528046">
        <w:rPr>
          <w:rFonts w:ascii="Arial" w:hAnsi="Arial" w:cs="Arial"/>
          <w:color w:val="000000" w:themeColor="text1"/>
          <w:sz w:val="24"/>
          <w:szCs w:val="24"/>
        </w:rPr>
        <w:t>“ARANDA”</w:t>
      </w:r>
      <w:r w:rsidR="005E23A0" w:rsidRPr="21528046">
        <w:rPr>
          <w:rFonts w:ascii="Arial" w:hAnsi="Arial" w:cs="Arial"/>
          <w:color w:val="000000" w:themeColor="text1"/>
          <w:sz w:val="24"/>
          <w:szCs w:val="24"/>
        </w:rPr>
        <w:t>, la aplicación actual de TI</w:t>
      </w:r>
      <w:r w:rsidR="00D6770E" w:rsidRPr="21528046">
        <w:rPr>
          <w:rFonts w:ascii="Arial" w:hAnsi="Arial" w:cs="Arial"/>
          <w:color w:val="000000" w:themeColor="text1"/>
          <w:sz w:val="24"/>
          <w:szCs w:val="24"/>
        </w:rPr>
        <w:t xml:space="preserve"> o hacer la migración a ServiceNow</w:t>
      </w:r>
      <w:r w:rsidR="00297647" w:rsidRPr="21528046">
        <w:rPr>
          <w:rFonts w:ascii="Arial" w:hAnsi="Arial" w:cs="Arial"/>
          <w:color w:val="000000" w:themeColor="text1"/>
          <w:sz w:val="24"/>
          <w:szCs w:val="24"/>
        </w:rPr>
        <w:t xml:space="preserve"> teniendo en cuenta la inversión adicional que se tiene que hacer para tener la cobertura total.</w:t>
      </w:r>
    </w:p>
    <w:p w14:paraId="30925C81" w14:textId="56CAED60" w:rsidR="21528046" w:rsidRDefault="21528046" w:rsidP="21528046">
      <w:pPr>
        <w:pStyle w:val="ListParagraph"/>
        <w:spacing w:line="259" w:lineRule="auto"/>
        <w:ind w:left="774"/>
        <w:jc w:val="both"/>
        <w:rPr>
          <w:rFonts w:ascii="Arial" w:hAnsi="Arial" w:cs="Arial"/>
          <w:color w:val="000000" w:themeColor="text1"/>
          <w:sz w:val="24"/>
          <w:szCs w:val="24"/>
        </w:rPr>
      </w:pPr>
    </w:p>
    <w:p w14:paraId="40623040" w14:textId="65A4E695" w:rsidR="00033B78" w:rsidRPr="008B2933" w:rsidRDefault="3E436884" w:rsidP="00036163">
      <w:pPr>
        <w:pStyle w:val="ListParagraph"/>
        <w:ind w:left="774"/>
        <w:jc w:val="both"/>
        <w:rPr>
          <w:rFonts w:ascii="Arial" w:hAnsi="Arial" w:cs="Arial"/>
          <w:color w:val="000000" w:themeColor="text1"/>
          <w:sz w:val="24"/>
          <w:szCs w:val="24"/>
        </w:rPr>
      </w:pPr>
      <w:r w:rsidRPr="008B2933">
        <w:rPr>
          <w:rFonts w:ascii="Arial" w:hAnsi="Arial" w:cs="Arial"/>
          <w:color w:val="000000" w:themeColor="text1"/>
          <w:sz w:val="24"/>
          <w:szCs w:val="24"/>
        </w:rPr>
        <w:t>Es un punto que se ha seguido de manera detallada, no para declarar un incumplimiento, sino para hacer unas precisiones que debe tener la DIAN sobre la decisión que deben tomar sobre las licencias.</w:t>
      </w:r>
    </w:p>
    <w:p w14:paraId="7294E64F" w14:textId="77777777" w:rsidR="002C59C1" w:rsidRPr="008B2933" w:rsidRDefault="002C59C1" w:rsidP="002D3E49">
      <w:pPr>
        <w:ind w:left="414"/>
        <w:jc w:val="both"/>
        <w:rPr>
          <w:rFonts w:ascii="Arial" w:hAnsi="Arial" w:cs="Arial"/>
          <w:color w:val="000000" w:themeColor="text1"/>
          <w:sz w:val="24"/>
          <w:szCs w:val="24"/>
        </w:rPr>
      </w:pPr>
    </w:p>
    <w:p w14:paraId="7D97CA1E" w14:textId="34741C15" w:rsidR="005E0B72" w:rsidRPr="008B2933" w:rsidRDefault="1A3F9F94" w:rsidP="1C27D104">
      <w:pPr>
        <w:spacing w:line="259" w:lineRule="auto"/>
        <w:ind w:left="708"/>
        <w:jc w:val="both"/>
        <w:rPr>
          <w:rFonts w:ascii="Arial" w:hAnsi="Arial" w:cs="Arial"/>
          <w:color w:val="000000" w:themeColor="text1"/>
          <w:sz w:val="24"/>
          <w:szCs w:val="24"/>
        </w:rPr>
      </w:pPr>
      <w:r w:rsidRPr="1C27D104">
        <w:rPr>
          <w:rFonts w:ascii="Arial" w:hAnsi="Arial" w:cs="Arial"/>
          <w:color w:val="000000" w:themeColor="text1"/>
          <w:sz w:val="24"/>
          <w:szCs w:val="24"/>
        </w:rPr>
        <w:t>El director de la DGIT</w:t>
      </w:r>
      <w:r w:rsidR="749387B9" w:rsidRPr="1C27D104">
        <w:rPr>
          <w:rFonts w:ascii="Arial" w:hAnsi="Arial" w:cs="Arial"/>
          <w:color w:val="000000" w:themeColor="text1"/>
          <w:sz w:val="24"/>
          <w:szCs w:val="24"/>
        </w:rPr>
        <w:t>, Julián Medina,</w:t>
      </w:r>
      <w:r w:rsidRPr="1C27D104">
        <w:rPr>
          <w:rFonts w:ascii="Arial" w:hAnsi="Arial" w:cs="Arial"/>
          <w:color w:val="000000" w:themeColor="text1"/>
          <w:sz w:val="24"/>
          <w:szCs w:val="24"/>
        </w:rPr>
        <w:t xml:space="preserve"> menciona </w:t>
      </w:r>
      <w:r w:rsidR="36D3EE94" w:rsidRPr="1C27D104">
        <w:rPr>
          <w:rFonts w:ascii="Arial" w:hAnsi="Arial" w:cs="Arial"/>
          <w:color w:val="000000" w:themeColor="text1"/>
          <w:sz w:val="24"/>
          <w:szCs w:val="24"/>
        </w:rPr>
        <w:t xml:space="preserve">que la razón por la que se está </w:t>
      </w:r>
      <w:r w:rsidR="274A25D0" w:rsidRPr="1C27D104">
        <w:rPr>
          <w:rFonts w:ascii="Arial" w:hAnsi="Arial" w:cs="Arial"/>
          <w:color w:val="000000" w:themeColor="text1"/>
          <w:sz w:val="24"/>
          <w:szCs w:val="24"/>
        </w:rPr>
        <w:t xml:space="preserve">analizando a fondo el tema es </w:t>
      </w:r>
      <w:r w:rsidR="4BE4A14B" w:rsidRPr="1C27D104">
        <w:rPr>
          <w:rFonts w:ascii="Arial" w:hAnsi="Arial" w:cs="Arial"/>
          <w:color w:val="000000" w:themeColor="text1"/>
          <w:sz w:val="24"/>
          <w:szCs w:val="24"/>
        </w:rPr>
        <w:t>porque</w:t>
      </w:r>
      <w:r w:rsidR="274A25D0" w:rsidRPr="1C27D104">
        <w:rPr>
          <w:rFonts w:ascii="Arial" w:hAnsi="Arial" w:cs="Arial"/>
          <w:color w:val="000000" w:themeColor="text1"/>
          <w:sz w:val="24"/>
          <w:szCs w:val="24"/>
        </w:rPr>
        <w:t xml:space="preserve"> el licenciamiento que se le había solicitado a Kyndryl</w:t>
      </w:r>
      <w:r w:rsidR="47DCC582" w:rsidRPr="1C27D104">
        <w:rPr>
          <w:rFonts w:ascii="Arial" w:hAnsi="Arial" w:cs="Arial"/>
          <w:color w:val="000000" w:themeColor="text1"/>
          <w:sz w:val="24"/>
          <w:szCs w:val="24"/>
        </w:rPr>
        <w:t xml:space="preserve"> estaba enmarcado en 115 licencias, pero, al momento de acab</w:t>
      </w:r>
      <w:r w:rsidR="57F7F9CF" w:rsidRPr="1C27D104">
        <w:rPr>
          <w:rFonts w:ascii="Arial" w:hAnsi="Arial" w:cs="Arial"/>
          <w:color w:val="000000" w:themeColor="text1"/>
          <w:sz w:val="24"/>
          <w:szCs w:val="24"/>
        </w:rPr>
        <w:t xml:space="preserve">ar el contrato la DIAN es quien debe seguir pagando estas licencias. </w:t>
      </w:r>
      <w:r w:rsidR="021F2498" w:rsidRPr="1C27D104">
        <w:rPr>
          <w:rFonts w:ascii="Arial" w:hAnsi="Arial" w:cs="Arial"/>
          <w:color w:val="000000" w:themeColor="text1"/>
          <w:sz w:val="24"/>
          <w:szCs w:val="24"/>
        </w:rPr>
        <w:t>Lo que sucede, es que este licenciamiento es insuficiente</w:t>
      </w:r>
      <w:r w:rsidR="24293D08" w:rsidRPr="1C27D104">
        <w:rPr>
          <w:rFonts w:ascii="Arial" w:hAnsi="Arial" w:cs="Arial"/>
          <w:color w:val="000000" w:themeColor="text1"/>
          <w:sz w:val="24"/>
          <w:szCs w:val="24"/>
        </w:rPr>
        <w:t xml:space="preserve">, por </w:t>
      </w:r>
      <w:r w:rsidR="26B5242B" w:rsidRPr="1C27D104">
        <w:rPr>
          <w:rFonts w:ascii="Arial" w:hAnsi="Arial" w:cs="Arial"/>
          <w:color w:val="000000" w:themeColor="text1"/>
          <w:sz w:val="24"/>
          <w:szCs w:val="24"/>
        </w:rPr>
        <w:t>lo cual</w:t>
      </w:r>
      <w:r w:rsidR="24293D08" w:rsidRPr="1C27D104">
        <w:rPr>
          <w:rFonts w:ascii="Arial" w:hAnsi="Arial" w:cs="Arial"/>
          <w:color w:val="000000" w:themeColor="text1"/>
          <w:sz w:val="24"/>
          <w:szCs w:val="24"/>
        </w:rPr>
        <w:t xml:space="preserve">, no es pedirle más licenciamiento a Kyndryl, sino el costo que tiene que </w:t>
      </w:r>
      <w:r w:rsidR="37739EBC" w:rsidRPr="1C27D104">
        <w:rPr>
          <w:rFonts w:ascii="Arial" w:hAnsi="Arial" w:cs="Arial"/>
          <w:color w:val="000000" w:themeColor="text1"/>
          <w:sz w:val="24"/>
          <w:szCs w:val="24"/>
        </w:rPr>
        <w:t xml:space="preserve">asumir </w:t>
      </w:r>
      <w:r w:rsidR="24293D08" w:rsidRPr="1C27D104">
        <w:rPr>
          <w:rFonts w:ascii="Arial" w:hAnsi="Arial" w:cs="Arial"/>
          <w:color w:val="000000" w:themeColor="text1"/>
          <w:sz w:val="24"/>
          <w:szCs w:val="24"/>
        </w:rPr>
        <w:t xml:space="preserve">la DIAN </w:t>
      </w:r>
      <w:r w:rsidR="3C1D8DCE" w:rsidRPr="1C27D104">
        <w:rPr>
          <w:rFonts w:ascii="Arial" w:hAnsi="Arial" w:cs="Arial"/>
          <w:color w:val="000000" w:themeColor="text1"/>
          <w:sz w:val="24"/>
          <w:szCs w:val="24"/>
        </w:rPr>
        <w:t xml:space="preserve">al momento de acabar el contrato, por ende, el análisis que se está haciendo es garantizar que al final del </w:t>
      </w:r>
      <w:r w:rsidR="2F08D5AE" w:rsidRPr="1C27D104">
        <w:rPr>
          <w:rFonts w:ascii="Arial" w:hAnsi="Arial" w:cs="Arial"/>
          <w:color w:val="000000" w:themeColor="text1"/>
          <w:sz w:val="24"/>
          <w:szCs w:val="24"/>
        </w:rPr>
        <w:t xml:space="preserve">contrato </w:t>
      </w:r>
      <w:r w:rsidR="3C1D8DCE" w:rsidRPr="1C27D104">
        <w:rPr>
          <w:rFonts w:ascii="Arial" w:hAnsi="Arial" w:cs="Arial"/>
          <w:color w:val="000000" w:themeColor="text1"/>
          <w:sz w:val="24"/>
          <w:szCs w:val="24"/>
        </w:rPr>
        <w:t>se quede con la mejor herramienta, pero que a nivel de costo sea algo razonable</w:t>
      </w:r>
      <w:r w:rsidR="6F840694" w:rsidRPr="1C27D104">
        <w:rPr>
          <w:rFonts w:ascii="Arial" w:hAnsi="Arial" w:cs="Arial"/>
          <w:color w:val="000000" w:themeColor="text1"/>
          <w:sz w:val="24"/>
          <w:szCs w:val="24"/>
        </w:rPr>
        <w:t xml:space="preserve"> para los servicios que presta la herramienta, allí está la razón para </w:t>
      </w:r>
      <w:r w:rsidR="23609BC1" w:rsidRPr="1C27D104">
        <w:rPr>
          <w:rFonts w:ascii="Arial" w:hAnsi="Arial" w:cs="Arial"/>
          <w:color w:val="000000" w:themeColor="text1"/>
          <w:sz w:val="24"/>
          <w:szCs w:val="24"/>
        </w:rPr>
        <w:t xml:space="preserve">la </w:t>
      </w:r>
      <w:r w:rsidR="6F840694" w:rsidRPr="1C27D104">
        <w:rPr>
          <w:rFonts w:ascii="Arial" w:hAnsi="Arial" w:cs="Arial"/>
          <w:color w:val="000000" w:themeColor="text1"/>
          <w:sz w:val="24"/>
          <w:szCs w:val="24"/>
        </w:rPr>
        <w:t>demora en la toma de la decisión</w:t>
      </w:r>
      <w:r w:rsidR="0396FF7E" w:rsidRPr="1C27D104">
        <w:rPr>
          <w:rFonts w:ascii="Arial" w:hAnsi="Arial" w:cs="Arial"/>
          <w:color w:val="000000" w:themeColor="text1"/>
          <w:sz w:val="24"/>
          <w:szCs w:val="24"/>
        </w:rPr>
        <w:t>, sin embargo, todas las actividades contractuales se han cumplido a cabalidad.</w:t>
      </w:r>
    </w:p>
    <w:p w14:paraId="7E2E8328" w14:textId="77777777" w:rsidR="005E0B72" w:rsidRPr="008B2933" w:rsidRDefault="005E0B72" w:rsidP="005E0B72">
      <w:pPr>
        <w:ind w:left="414"/>
        <w:jc w:val="both"/>
        <w:rPr>
          <w:rFonts w:ascii="Arial" w:hAnsi="Arial" w:cs="Arial"/>
          <w:color w:val="000000" w:themeColor="text1"/>
          <w:sz w:val="24"/>
          <w:szCs w:val="24"/>
        </w:rPr>
      </w:pPr>
    </w:p>
    <w:p w14:paraId="144804B1" w14:textId="07F40764" w:rsidR="005E0B72" w:rsidRPr="008B2933" w:rsidRDefault="662E00AF" w:rsidP="005E0B72">
      <w:pPr>
        <w:ind w:left="414"/>
        <w:jc w:val="both"/>
        <w:rPr>
          <w:rFonts w:ascii="Arial" w:hAnsi="Arial" w:cs="Arial"/>
          <w:color w:val="000000" w:themeColor="text1"/>
          <w:sz w:val="24"/>
          <w:szCs w:val="24"/>
        </w:rPr>
      </w:pPr>
      <w:r w:rsidRPr="21528046">
        <w:rPr>
          <w:rFonts w:ascii="Arial" w:hAnsi="Arial" w:cs="Arial"/>
          <w:color w:val="000000" w:themeColor="text1"/>
          <w:sz w:val="24"/>
          <w:szCs w:val="24"/>
        </w:rPr>
        <w:lastRenderedPageBreak/>
        <w:t>La interventoría continúa:</w:t>
      </w:r>
    </w:p>
    <w:p w14:paraId="59571FA8" w14:textId="4B8EAB17" w:rsidR="21528046" w:rsidRDefault="21528046" w:rsidP="21528046">
      <w:pPr>
        <w:ind w:left="414"/>
        <w:jc w:val="both"/>
        <w:rPr>
          <w:rFonts w:ascii="Arial" w:hAnsi="Arial" w:cs="Arial"/>
          <w:color w:val="000000" w:themeColor="text1"/>
          <w:sz w:val="24"/>
          <w:szCs w:val="24"/>
        </w:rPr>
      </w:pPr>
    </w:p>
    <w:p w14:paraId="62842D3E" w14:textId="64783B90" w:rsidR="005E0B72" w:rsidRPr="008B2933" w:rsidRDefault="005E0B72" w:rsidP="00467E9E">
      <w:pPr>
        <w:pStyle w:val="ListParagraph"/>
        <w:numPr>
          <w:ilvl w:val="0"/>
          <w:numId w:val="20"/>
        </w:numPr>
        <w:spacing w:line="259" w:lineRule="auto"/>
        <w:jc w:val="both"/>
        <w:rPr>
          <w:rFonts w:ascii="Arial" w:hAnsi="Arial" w:cs="Arial"/>
          <w:color w:val="000000" w:themeColor="text1"/>
          <w:sz w:val="24"/>
          <w:szCs w:val="24"/>
        </w:rPr>
      </w:pPr>
      <w:r w:rsidRPr="436CFF22">
        <w:rPr>
          <w:rFonts w:ascii="Arial" w:hAnsi="Arial" w:cs="Arial"/>
          <w:color w:val="000000" w:themeColor="text1"/>
          <w:sz w:val="24"/>
          <w:szCs w:val="24"/>
        </w:rPr>
        <w:t>El segundo punto</w:t>
      </w:r>
      <w:r w:rsidR="00EB2AB7" w:rsidRPr="436CFF22">
        <w:rPr>
          <w:rFonts w:ascii="Arial" w:hAnsi="Arial" w:cs="Arial"/>
          <w:color w:val="000000" w:themeColor="text1"/>
          <w:sz w:val="24"/>
          <w:szCs w:val="24"/>
        </w:rPr>
        <w:t xml:space="preserve"> que fue revisado por la interventoría</w:t>
      </w:r>
      <w:r w:rsidR="001A2955" w:rsidRPr="436CFF22">
        <w:rPr>
          <w:rFonts w:ascii="Arial" w:hAnsi="Arial" w:cs="Arial"/>
          <w:color w:val="000000" w:themeColor="text1"/>
          <w:sz w:val="24"/>
          <w:szCs w:val="24"/>
        </w:rPr>
        <w:t xml:space="preserve"> </w:t>
      </w:r>
      <w:r w:rsidR="00322641" w:rsidRPr="436CFF22">
        <w:rPr>
          <w:rFonts w:ascii="Arial" w:hAnsi="Arial" w:cs="Arial"/>
          <w:color w:val="000000" w:themeColor="text1"/>
          <w:sz w:val="24"/>
          <w:szCs w:val="24"/>
        </w:rPr>
        <w:t xml:space="preserve">y ahora está en </w:t>
      </w:r>
      <w:r w:rsidR="2F627454" w:rsidRPr="436CFF22">
        <w:rPr>
          <w:rFonts w:ascii="Arial" w:hAnsi="Arial" w:cs="Arial"/>
          <w:color w:val="000000" w:themeColor="text1"/>
          <w:sz w:val="24"/>
          <w:szCs w:val="24"/>
        </w:rPr>
        <w:t xml:space="preserve">revisión </w:t>
      </w:r>
      <w:r w:rsidR="00322641" w:rsidRPr="436CFF22">
        <w:rPr>
          <w:rFonts w:ascii="Arial" w:hAnsi="Arial" w:cs="Arial"/>
          <w:color w:val="000000" w:themeColor="text1"/>
          <w:sz w:val="24"/>
          <w:szCs w:val="24"/>
        </w:rPr>
        <w:t>por parte de Kyndryl es</w:t>
      </w:r>
      <w:r w:rsidR="7D013347" w:rsidRPr="436CFF22">
        <w:rPr>
          <w:rFonts w:ascii="Arial" w:hAnsi="Arial" w:cs="Arial"/>
          <w:color w:val="000000" w:themeColor="text1"/>
          <w:sz w:val="24"/>
          <w:szCs w:val="24"/>
        </w:rPr>
        <w:t xml:space="preserve">tá relacionado </w:t>
      </w:r>
      <w:r w:rsidR="61FAA214" w:rsidRPr="436CFF22">
        <w:rPr>
          <w:rFonts w:ascii="Arial" w:hAnsi="Arial" w:cs="Arial"/>
          <w:color w:val="000000" w:themeColor="text1"/>
          <w:sz w:val="24"/>
          <w:szCs w:val="24"/>
        </w:rPr>
        <w:t>c</w:t>
      </w:r>
      <w:r w:rsidR="00EE445E" w:rsidRPr="436CFF22">
        <w:rPr>
          <w:rFonts w:ascii="Arial" w:hAnsi="Arial" w:cs="Arial"/>
          <w:color w:val="000000" w:themeColor="text1"/>
          <w:sz w:val="24"/>
          <w:szCs w:val="24"/>
        </w:rPr>
        <w:t>on</w:t>
      </w:r>
      <w:r w:rsidR="00322641" w:rsidRPr="436CFF22">
        <w:rPr>
          <w:rFonts w:ascii="Arial" w:hAnsi="Arial" w:cs="Arial"/>
          <w:color w:val="000000" w:themeColor="text1"/>
          <w:sz w:val="24"/>
          <w:szCs w:val="24"/>
        </w:rPr>
        <w:t xml:space="preserve"> algunas de las obligaciones que se tienen que cumplir</w:t>
      </w:r>
      <w:r w:rsidR="00AB1C79" w:rsidRPr="436CFF22">
        <w:rPr>
          <w:rFonts w:ascii="Arial" w:hAnsi="Arial" w:cs="Arial"/>
          <w:color w:val="000000" w:themeColor="text1"/>
          <w:sz w:val="24"/>
          <w:szCs w:val="24"/>
        </w:rPr>
        <w:t xml:space="preserve"> con la herramienta de ServiceNow los cuales son:</w:t>
      </w:r>
    </w:p>
    <w:p w14:paraId="51AD5B2D" w14:textId="77777777" w:rsidR="00BF030A" w:rsidRPr="008B2933" w:rsidRDefault="00BF030A" w:rsidP="00BF030A">
      <w:pPr>
        <w:pStyle w:val="ListParagraph"/>
        <w:numPr>
          <w:ilvl w:val="1"/>
          <w:numId w:val="20"/>
        </w:numPr>
        <w:jc w:val="both"/>
        <w:rPr>
          <w:rFonts w:ascii="Arial" w:hAnsi="Arial" w:cs="Arial"/>
          <w:color w:val="000000" w:themeColor="text1"/>
          <w:sz w:val="24"/>
          <w:szCs w:val="24"/>
          <w:lang w:val="es-CO"/>
        </w:rPr>
      </w:pPr>
      <w:r w:rsidRPr="008B2933">
        <w:rPr>
          <w:rFonts w:ascii="Arial" w:hAnsi="Arial" w:cs="Arial"/>
          <w:color w:val="000000" w:themeColor="text1"/>
          <w:sz w:val="24"/>
          <w:szCs w:val="24"/>
          <w:lang w:val="es-CO"/>
        </w:rPr>
        <w:t>Gobierno de nuevas versiones (</w:t>
      </w:r>
      <w:r w:rsidRPr="008B2933">
        <w:rPr>
          <w:rFonts w:ascii="Arial" w:hAnsi="Arial" w:cs="Arial"/>
          <w:i/>
          <w:iCs/>
          <w:color w:val="000000" w:themeColor="text1"/>
          <w:sz w:val="24"/>
          <w:szCs w:val="24"/>
          <w:lang w:val="es-CO"/>
        </w:rPr>
        <w:t>releases</w:t>
      </w:r>
      <w:r w:rsidRPr="008B2933">
        <w:rPr>
          <w:rFonts w:ascii="Arial" w:hAnsi="Arial" w:cs="Arial"/>
          <w:color w:val="000000" w:themeColor="text1"/>
          <w:sz w:val="24"/>
          <w:szCs w:val="24"/>
          <w:lang w:val="es-CO"/>
        </w:rPr>
        <w:t>).</w:t>
      </w:r>
    </w:p>
    <w:p w14:paraId="028FB8BA" w14:textId="77777777" w:rsidR="00BF030A" w:rsidRPr="008B2933" w:rsidRDefault="00BF030A" w:rsidP="00BF030A">
      <w:pPr>
        <w:pStyle w:val="ListParagraph"/>
        <w:numPr>
          <w:ilvl w:val="1"/>
          <w:numId w:val="20"/>
        </w:numPr>
        <w:jc w:val="both"/>
        <w:rPr>
          <w:rFonts w:ascii="Arial" w:hAnsi="Arial" w:cs="Arial"/>
          <w:color w:val="000000" w:themeColor="text1"/>
          <w:sz w:val="24"/>
          <w:szCs w:val="24"/>
          <w:lang w:val="es-CO"/>
        </w:rPr>
      </w:pPr>
      <w:r w:rsidRPr="008B2933">
        <w:rPr>
          <w:rFonts w:ascii="Arial" w:hAnsi="Arial" w:cs="Arial"/>
          <w:color w:val="000000" w:themeColor="text1"/>
          <w:sz w:val="24"/>
          <w:szCs w:val="24"/>
          <w:lang w:val="es-CO"/>
        </w:rPr>
        <w:t>Gestión de continuidad de servicio.</w:t>
      </w:r>
    </w:p>
    <w:p w14:paraId="5EAE66D9" w14:textId="77777777" w:rsidR="00BF030A" w:rsidRPr="008B2933" w:rsidRDefault="00BF030A" w:rsidP="00BF030A">
      <w:pPr>
        <w:pStyle w:val="ListParagraph"/>
        <w:numPr>
          <w:ilvl w:val="1"/>
          <w:numId w:val="20"/>
        </w:numPr>
        <w:jc w:val="both"/>
        <w:rPr>
          <w:rFonts w:ascii="Arial" w:hAnsi="Arial" w:cs="Arial"/>
          <w:color w:val="000000" w:themeColor="text1"/>
          <w:sz w:val="24"/>
          <w:szCs w:val="24"/>
          <w:lang w:val="es-CO"/>
        </w:rPr>
      </w:pPr>
      <w:r w:rsidRPr="008B2933">
        <w:rPr>
          <w:rFonts w:ascii="Arial" w:hAnsi="Arial" w:cs="Arial"/>
          <w:color w:val="000000" w:themeColor="text1"/>
          <w:sz w:val="24"/>
          <w:szCs w:val="24"/>
          <w:lang w:val="es-CO"/>
        </w:rPr>
        <w:t>Gestión de disponibilidad de servicio.</w:t>
      </w:r>
    </w:p>
    <w:p w14:paraId="63AC8446" w14:textId="77777777" w:rsidR="00BF030A" w:rsidRDefault="00BF030A" w:rsidP="00BF030A">
      <w:pPr>
        <w:pStyle w:val="ListParagraph"/>
        <w:numPr>
          <w:ilvl w:val="1"/>
          <w:numId w:val="20"/>
        </w:numPr>
        <w:jc w:val="both"/>
        <w:rPr>
          <w:rFonts w:ascii="Arial" w:hAnsi="Arial" w:cs="Arial"/>
          <w:color w:val="000000" w:themeColor="text1"/>
          <w:sz w:val="24"/>
          <w:szCs w:val="24"/>
          <w:lang w:val="es-CO"/>
        </w:rPr>
      </w:pPr>
      <w:r w:rsidRPr="008B2933">
        <w:rPr>
          <w:rFonts w:ascii="Arial" w:hAnsi="Arial" w:cs="Arial"/>
          <w:color w:val="000000" w:themeColor="text1"/>
          <w:sz w:val="24"/>
          <w:szCs w:val="24"/>
          <w:lang w:val="es-CO"/>
        </w:rPr>
        <w:t>Administración de contratos y procesos para la gestión de proveedores.</w:t>
      </w:r>
    </w:p>
    <w:p w14:paraId="20A79909" w14:textId="77777777" w:rsidR="004529E7" w:rsidRPr="008B2933" w:rsidRDefault="004529E7" w:rsidP="004529E7">
      <w:pPr>
        <w:pStyle w:val="ListParagraph"/>
        <w:ind w:left="1494"/>
        <w:jc w:val="both"/>
        <w:rPr>
          <w:rFonts w:ascii="Arial" w:hAnsi="Arial" w:cs="Arial"/>
          <w:color w:val="000000" w:themeColor="text1"/>
          <w:sz w:val="24"/>
          <w:szCs w:val="24"/>
          <w:lang w:val="es-CO"/>
        </w:rPr>
      </w:pPr>
    </w:p>
    <w:p w14:paraId="7CD4803C" w14:textId="7ACE56DF" w:rsidR="00EB71D0" w:rsidRPr="008B2933" w:rsidRDefault="00BF030A" w:rsidP="00467E9E">
      <w:pPr>
        <w:spacing w:line="259" w:lineRule="auto"/>
        <w:ind w:left="708"/>
        <w:jc w:val="both"/>
        <w:rPr>
          <w:rFonts w:ascii="Arial" w:hAnsi="Arial" w:cs="Arial"/>
          <w:color w:val="000000" w:themeColor="text1"/>
          <w:sz w:val="24"/>
          <w:szCs w:val="24"/>
        </w:rPr>
      </w:pPr>
      <w:r w:rsidRPr="008B2933">
        <w:rPr>
          <w:rFonts w:ascii="Arial" w:hAnsi="Arial" w:cs="Arial"/>
          <w:color w:val="000000" w:themeColor="text1"/>
          <w:sz w:val="24"/>
          <w:szCs w:val="24"/>
        </w:rPr>
        <w:t>Estos son</w:t>
      </w:r>
      <w:r w:rsidR="001A4176" w:rsidRPr="008B2933">
        <w:rPr>
          <w:rFonts w:ascii="Arial" w:hAnsi="Arial" w:cs="Arial"/>
          <w:color w:val="000000" w:themeColor="text1"/>
          <w:sz w:val="24"/>
          <w:szCs w:val="24"/>
        </w:rPr>
        <w:t xml:space="preserve"> </w:t>
      </w:r>
      <w:r w:rsidR="006213A3" w:rsidRPr="008B2933">
        <w:rPr>
          <w:rFonts w:ascii="Arial" w:hAnsi="Arial" w:cs="Arial"/>
          <w:color w:val="000000" w:themeColor="text1"/>
          <w:sz w:val="24"/>
          <w:szCs w:val="24"/>
        </w:rPr>
        <w:t xml:space="preserve">las </w:t>
      </w:r>
      <w:r w:rsidR="001A4176" w:rsidRPr="008B2933">
        <w:rPr>
          <w:rFonts w:ascii="Arial" w:hAnsi="Arial" w:cs="Arial"/>
          <w:color w:val="000000" w:themeColor="text1"/>
          <w:sz w:val="24"/>
          <w:szCs w:val="24"/>
        </w:rPr>
        <w:t xml:space="preserve">4 </w:t>
      </w:r>
      <w:r w:rsidR="000077AC" w:rsidRPr="008B2933">
        <w:rPr>
          <w:rFonts w:ascii="Arial" w:hAnsi="Arial" w:cs="Arial"/>
          <w:color w:val="000000" w:themeColor="text1"/>
          <w:sz w:val="24"/>
          <w:szCs w:val="24"/>
        </w:rPr>
        <w:t xml:space="preserve">componentes </w:t>
      </w:r>
      <w:r w:rsidR="0123C688" w:rsidRPr="008B2933">
        <w:rPr>
          <w:rFonts w:ascii="Arial" w:hAnsi="Arial" w:cs="Arial"/>
          <w:color w:val="000000" w:themeColor="text1"/>
          <w:sz w:val="24"/>
          <w:szCs w:val="24"/>
        </w:rPr>
        <w:t>en revisión</w:t>
      </w:r>
      <w:r w:rsidR="006213A3" w:rsidRPr="008B2933">
        <w:rPr>
          <w:rFonts w:ascii="Arial" w:hAnsi="Arial" w:cs="Arial"/>
          <w:color w:val="000000" w:themeColor="text1"/>
          <w:sz w:val="24"/>
          <w:szCs w:val="24"/>
        </w:rPr>
        <w:t xml:space="preserve"> para </w:t>
      </w:r>
      <w:r w:rsidRPr="008B2933">
        <w:rPr>
          <w:rFonts w:ascii="Arial" w:hAnsi="Arial" w:cs="Arial"/>
          <w:color w:val="000000" w:themeColor="text1"/>
          <w:sz w:val="24"/>
          <w:szCs w:val="24"/>
        </w:rPr>
        <w:t xml:space="preserve">que </w:t>
      </w:r>
      <w:r w:rsidR="006213A3" w:rsidRPr="008B2933">
        <w:rPr>
          <w:rFonts w:ascii="Arial" w:hAnsi="Arial" w:cs="Arial"/>
          <w:color w:val="000000" w:themeColor="text1"/>
          <w:sz w:val="24"/>
          <w:szCs w:val="24"/>
        </w:rPr>
        <w:t>puedan</w:t>
      </w:r>
      <w:r w:rsidR="005A3A66" w:rsidRPr="008B2933">
        <w:rPr>
          <w:rFonts w:ascii="Arial" w:hAnsi="Arial" w:cs="Arial"/>
          <w:color w:val="000000" w:themeColor="text1"/>
          <w:sz w:val="24"/>
          <w:szCs w:val="24"/>
        </w:rPr>
        <w:t xml:space="preserve"> estar operativ</w:t>
      </w:r>
      <w:r w:rsidR="2C37E5D5" w:rsidRPr="008B2933">
        <w:rPr>
          <w:rFonts w:ascii="Arial" w:hAnsi="Arial" w:cs="Arial"/>
          <w:color w:val="000000" w:themeColor="text1"/>
          <w:sz w:val="24"/>
          <w:szCs w:val="24"/>
        </w:rPr>
        <w:t>o</w:t>
      </w:r>
      <w:r w:rsidR="005A3A66" w:rsidRPr="008B2933">
        <w:rPr>
          <w:rFonts w:ascii="Arial" w:hAnsi="Arial" w:cs="Arial"/>
          <w:color w:val="000000" w:themeColor="text1"/>
          <w:sz w:val="24"/>
          <w:szCs w:val="24"/>
        </w:rPr>
        <w:t xml:space="preserve">s, </w:t>
      </w:r>
      <w:r w:rsidR="000077AC" w:rsidRPr="008B2933">
        <w:rPr>
          <w:rFonts w:ascii="Arial" w:hAnsi="Arial" w:cs="Arial"/>
          <w:color w:val="000000" w:themeColor="text1"/>
          <w:sz w:val="24"/>
          <w:szCs w:val="24"/>
        </w:rPr>
        <w:t>pero sobre esto</w:t>
      </w:r>
      <w:r w:rsidR="005A3A66" w:rsidRPr="008B2933">
        <w:rPr>
          <w:rFonts w:ascii="Arial" w:hAnsi="Arial" w:cs="Arial"/>
          <w:color w:val="000000" w:themeColor="text1"/>
          <w:sz w:val="24"/>
          <w:szCs w:val="24"/>
        </w:rPr>
        <w:t xml:space="preserve"> ya hay un plan de acción </w:t>
      </w:r>
      <w:r w:rsidR="000077AC" w:rsidRPr="008B2933">
        <w:rPr>
          <w:rFonts w:ascii="Arial" w:hAnsi="Arial" w:cs="Arial"/>
          <w:color w:val="000000" w:themeColor="text1"/>
          <w:sz w:val="24"/>
          <w:szCs w:val="24"/>
        </w:rPr>
        <w:t xml:space="preserve">establecido </w:t>
      </w:r>
      <w:r w:rsidR="005A3A66" w:rsidRPr="008B2933">
        <w:rPr>
          <w:rFonts w:ascii="Arial" w:hAnsi="Arial" w:cs="Arial"/>
          <w:color w:val="000000" w:themeColor="text1"/>
          <w:sz w:val="24"/>
          <w:szCs w:val="24"/>
        </w:rPr>
        <w:t>con Kyndryl para que se pueda</w:t>
      </w:r>
      <w:r w:rsidR="00D42BA3" w:rsidRPr="008B2933">
        <w:rPr>
          <w:rFonts w:ascii="Arial" w:hAnsi="Arial" w:cs="Arial"/>
          <w:color w:val="000000" w:themeColor="text1"/>
          <w:sz w:val="24"/>
          <w:szCs w:val="24"/>
        </w:rPr>
        <w:t>n ejecutar el 100%, la mayor parte de las funcionalidades de esta herramienta están habilitadas</w:t>
      </w:r>
      <w:r w:rsidR="003A2D71" w:rsidRPr="008B2933">
        <w:rPr>
          <w:rFonts w:ascii="Arial" w:hAnsi="Arial" w:cs="Arial"/>
          <w:color w:val="000000" w:themeColor="text1"/>
          <w:sz w:val="24"/>
          <w:szCs w:val="24"/>
        </w:rPr>
        <w:t xml:space="preserve"> para el servicio de la DIAN</w:t>
      </w:r>
      <w:r w:rsidR="00EB71D0" w:rsidRPr="008B2933">
        <w:rPr>
          <w:rFonts w:ascii="Arial" w:hAnsi="Arial" w:cs="Arial"/>
          <w:color w:val="000000" w:themeColor="text1"/>
          <w:sz w:val="24"/>
          <w:szCs w:val="24"/>
        </w:rPr>
        <w:t>.</w:t>
      </w:r>
    </w:p>
    <w:p w14:paraId="32A96D28" w14:textId="77777777" w:rsidR="00EB71D0" w:rsidRPr="008B2933" w:rsidRDefault="00EB71D0" w:rsidP="00EB71D0">
      <w:pPr>
        <w:ind w:left="708"/>
        <w:jc w:val="both"/>
        <w:rPr>
          <w:rFonts w:ascii="Arial" w:hAnsi="Arial" w:cs="Arial"/>
          <w:color w:val="000000" w:themeColor="text1"/>
          <w:sz w:val="24"/>
          <w:szCs w:val="24"/>
        </w:rPr>
      </w:pPr>
    </w:p>
    <w:p w14:paraId="4E48D03C" w14:textId="58E7A936" w:rsidR="00EB71D0" w:rsidRPr="008B2933" w:rsidRDefault="00EB71D0" w:rsidP="00EB71D0">
      <w:pPr>
        <w:pStyle w:val="ListParagraph"/>
        <w:numPr>
          <w:ilvl w:val="0"/>
          <w:numId w:val="20"/>
        </w:numPr>
        <w:jc w:val="both"/>
        <w:rPr>
          <w:rFonts w:ascii="Arial" w:hAnsi="Arial" w:cs="Arial"/>
          <w:color w:val="000000" w:themeColor="text1"/>
          <w:sz w:val="24"/>
          <w:szCs w:val="24"/>
        </w:rPr>
      </w:pPr>
      <w:r w:rsidRPr="008B2933">
        <w:rPr>
          <w:rFonts w:ascii="Arial" w:hAnsi="Arial" w:cs="Arial"/>
          <w:color w:val="000000" w:themeColor="text1"/>
          <w:sz w:val="24"/>
          <w:szCs w:val="24"/>
        </w:rPr>
        <w:t xml:space="preserve">El otro punto </w:t>
      </w:r>
      <w:r w:rsidR="004D5458" w:rsidRPr="008B2933">
        <w:rPr>
          <w:rFonts w:ascii="Arial" w:hAnsi="Arial" w:cs="Arial"/>
          <w:color w:val="000000" w:themeColor="text1"/>
          <w:sz w:val="24"/>
          <w:szCs w:val="24"/>
        </w:rPr>
        <w:t xml:space="preserve">con una desviación es </w:t>
      </w:r>
      <w:r w:rsidR="00E60458" w:rsidRPr="008B2933">
        <w:rPr>
          <w:rFonts w:ascii="Arial" w:hAnsi="Arial" w:cs="Arial"/>
          <w:color w:val="000000" w:themeColor="text1"/>
          <w:sz w:val="24"/>
          <w:szCs w:val="24"/>
        </w:rPr>
        <w:t>por qué se están haciendo unas actualizaciones de l</w:t>
      </w:r>
      <w:r w:rsidR="00FC5D2B" w:rsidRPr="008B2933">
        <w:rPr>
          <w:rFonts w:ascii="Arial" w:hAnsi="Arial" w:cs="Arial"/>
          <w:color w:val="000000" w:themeColor="text1"/>
          <w:sz w:val="24"/>
          <w:szCs w:val="24"/>
        </w:rPr>
        <w:t>os diseños de la</w:t>
      </w:r>
      <w:r w:rsidR="00E60458" w:rsidRPr="008B2933">
        <w:rPr>
          <w:rFonts w:ascii="Arial" w:hAnsi="Arial" w:cs="Arial"/>
          <w:color w:val="000000" w:themeColor="text1"/>
          <w:sz w:val="24"/>
          <w:szCs w:val="24"/>
        </w:rPr>
        <w:t xml:space="preserve"> </w:t>
      </w:r>
      <w:r w:rsidR="00FC5D2B" w:rsidRPr="008B2933">
        <w:rPr>
          <w:rFonts w:ascii="Arial" w:hAnsi="Arial" w:cs="Arial"/>
          <w:color w:val="000000" w:themeColor="text1"/>
          <w:sz w:val="24"/>
          <w:szCs w:val="24"/>
        </w:rPr>
        <w:t xml:space="preserve">Multinube </w:t>
      </w:r>
      <w:r w:rsidR="004B6629" w:rsidRPr="008B2933">
        <w:rPr>
          <w:rFonts w:ascii="Arial" w:hAnsi="Arial" w:cs="Arial"/>
          <w:color w:val="000000" w:themeColor="text1"/>
          <w:sz w:val="24"/>
          <w:szCs w:val="24"/>
        </w:rPr>
        <w:t>que en primera instancia e</w:t>
      </w:r>
      <w:r w:rsidR="00C111F6" w:rsidRPr="008B2933">
        <w:rPr>
          <w:rFonts w:ascii="Arial" w:hAnsi="Arial" w:cs="Arial"/>
          <w:color w:val="000000" w:themeColor="text1"/>
          <w:sz w:val="24"/>
          <w:szCs w:val="24"/>
        </w:rPr>
        <w:t xml:space="preserve">staban muy </w:t>
      </w:r>
      <w:r w:rsidR="00E950CB" w:rsidRPr="008B2933">
        <w:rPr>
          <w:rFonts w:ascii="Arial" w:hAnsi="Arial" w:cs="Arial"/>
          <w:color w:val="000000" w:themeColor="text1"/>
          <w:sz w:val="24"/>
          <w:szCs w:val="24"/>
        </w:rPr>
        <w:t>en relación con</w:t>
      </w:r>
      <w:r w:rsidR="00C111F6" w:rsidRPr="008B2933">
        <w:rPr>
          <w:rFonts w:ascii="Arial" w:hAnsi="Arial" w:cs="Arial"/>
          <w:color w:val="000000" w:themeColor="text1"/>
          <w:sz w:val="24"/>
          <w:szCs w:val="24"/>
        </w:rPr>
        <w:t xml:space="preserve"> prácticas de referencia y ahora en esta actualización </w:t>
      </w:r>
      <w:r w:rsidR="00FD2374" w:rsidRPr="008B2933">
        <w:rPr>
          <w:rFonts w:ascii="Arial" w:hAnsi="Arial" w:cs="Arial"/>
          <w:color w:val="000000" w:themeColor="text1"/>
          <w:sz w:val="24"/>
          <w:szCs w:val="24"/>
        </w:rPr>
        <w:t>están alineadas a las necesidades de la DIAN</w:t>
      </w:r>
      <w:r w:rsidR="00925CA1" w:rsidRPr="008B2933">
        <w:rPr>
          <w:rFonts w:ascii="Arial" w:hAnsi="Arial" w:cs="Arial"/>
          <w:color w:val="000000" w:themeColor="text1"/>
          <w:sz w:val="24"/>
          <w:szCs w:val="24"/>
        </w:rPr>
        <w:t>;</w:t>
      </w:r>
      <w:r w:rsidR="00FD2374" w:rsidRPr="008B2933">
        <w:rPr>
          <w:rFonts w:ascii="Arial" w:hAnsi="Arial" w:cs="Arial"/>
          <w:color w:val="000000" w:themeColor="text1"/>
          <w:sz w:val="24"/>
          <w:szCs w:val="24"/>
        </w:rPr>
        <w:t xml:space="preserve"> </w:t>
      </w:r>
      <w:r w:rsidR="00925CA1" w:rsidRPr="008B2933">
        <w:rPr>
          <w:rFonts w:ascii="Arial" w:hAnsi="Arial" w:cs="Arial"/>
          <w:color w:val="000000" w:themeColor="text1"/>
          <w:sz w:val="24"/>
          <w:szCs w:val="24"/>
        </w:rPr>
        <w:t>en este momento,</w:t>
      </w:r>
      <w:r w:rsidR="00FD2374" w:rsidRPr="008B2933">
        <w:rPr>
          <w:rFonts w:ascii="Arial" w:hAnsi="Arial" w:cs="Arial"/>
          <w:color w:val="000000" w:themeColor="text1"/>
          <w:sz w:val="24"/>
          <w:szCs w:val="24"/>
        </w:rPr>
        <w:t xml:space="preserve"> para terminar este hito de </w:t>
      </w:r>
      <w:r w:rsidR="00925CA1" w:rsidRPr="008B2933">
        <w:rPr>
          <w:rFonts w:ascii="Arial" w:hAnsi="Arial" w:cs="Arial"/>
          <w:color w:val="000000" w:themeColor="text1"/>
          <w:sz w:val="24"/>
          <w:szCs w:val="24"/>
        </w:rPr>
        <w:t>diseño</w:t>
      </w:r>
      <w:r w:rsidR="002F4A6C" w:rsidRPr="008B2933">
        <w:rPr>
          <w:rFonts w:ascii="Arial" w:hAnsi="Arial" w:cs="Arial"/>
          <w:color w:val="000000" w:themeColor="text1"/>
          <w:sz w:val="24"/>
          <w:szCs w:val="24"/>
        </w:rPr>
        <w:t xml:space="preserve">, que además corresponde a un hito de pago, hace falta </w:t>
      </w:r>
      <w:r w:rsidR="699FA21D" w:rsidRPr="008B2933">
        <w:rPr>
          <w:rFonts w:ascii="Arial" w:hAnsi="Arial" w:cs="Arial"/>
          <w:color w:val="000000" w:themeColor="text1"/>
          <w:sz w:val="24"/>
          <w:szCs w:val="24"/>
        </w:rPr>
        <w:t>más</w:t>
      </w:r>
      <w:r w:rsidR="002F4A6C" w:rsidRPr="008B2933">
        <w:rPr>
          <w:rFonts w:ascii="Arial" w:hAnsi="Arial" w:cs="Arial"/>
          <w:color w:val="000000" w:themeColor="text1"/>
          <w:sz w:val="24"/>
          <w:szCs w:val="24"/>
        </w:rPr>
        <w:t xml:space="preserve"> o menos un 5% para dar por finalizada la actividad</w:t>
      </w:r>
      <w:r w:rsidR="008D0E3E" w:rsidRPr="008B2933">
        <w:rPr>
          <w:rFonts w:ascii="Arial" w:hAnsi="Arial" w:cs="Arial"/>
          <w:color w:val="000000" w:themeColor="text1"/>
          <w:sz w:val="24"/>
          <w:szCs w:val="24"/>
        </w:rPr>
        <w:t>.</w:t>
      </w:r>
    </w:p>
    <w:p w14:paraId="1D11EC58" w14:textId="77777777" w:rsidR="00816C91" w:rsidRPr="008B2933" w:rsidRDefault="00816C91" w:rsidP="00816C91">
      <w:pPr>
        <w:jc w:val="both"/>
        <w:rPr>
          <w:rFonts w:ascii="Arial" w:hAnsi="Arial" w:cs="Arial"/>
          <w:color w:val="000000" w:themeColor="text1"/>
          <w:sz w:val="24"/>
          <w:szCs w:val="24"/>
        </w:rPr>
      </w:pPr>
    </w:p>
    <w:p w14:paraId="0856CEE8" w14:textId="0981EB92" w:rsidR="00816C91" w:rsidRPr="008B2933" w:rsidRDefault="00816C91" w:rsidP="00467E9E">
      <w:pPr>
        <w:spacing w:line="259" w:lineRule="auto"/>
        <w:ind w:left="414"/>
        <w:jc w:val="both"/>
        <w:rPr>
          <w:rFonts w:ascii="Arial" w:hAnsi="Arial" w:cs="Arial"/>
          <w:color w:val="000000" w:themeColor="text1"/>
          <w:sz w:val="24"/>
          <w:szCs w:val="24"/>
        </w:rPr>
      </w:pPr>
      <w:r w:rsidRPr="008B2933">
        <w:rPr>
          <w:rFonts w:ascii="Arial" w:hAnsi="Arial" w:cs="Arial"/>
          <w:color w:val="000000" w:themeColor="text1"/>
          <w:sz w:val="24"/>
          <w:szCs w:val="24"/>
        </w:rPr>
        <w:t xml:space="preserve">Durante la ejecución del contrato los pagos se han </w:t>
      </w:r>
      <w:r w:rsidR="0E95DE2D" w:rsidRPr="008B2933">
        <w:rPr>
          <w:rFonts w:ascii="Arial" w:hAnsi="Arial" w:cs="Arial"/>
          <w:color w:val="000000" w:themeColor="text1"/>
          <w:sz w:val="24"/>
          <w:szCs w:val="24"/>
        </w:rPr>
        <w:t xml:space="preserve">dado </w:t>
      </w:r>
      <w:r w:rsidRPr="008B2933">
        <w:rPr>
          <w:rFonts w:ascii="Arial" w:hAnsi="Arial" w:cs="Arial"/>
          <w:color w:val="000000" w:themeColor="text1"/>
          <w:sz w:val="24"/>
          <w:szCs w:val="24"/>
        </w:rPr>
        <w:t>de acuerdo con lo que se ha establecido, existe un poco de rezago en la aprobación de los pagos, pero es por qué se debe hacer una conciliación de ANS y esto requiere unos aportes que es lo que ha demorado la facturación, sin embargo, se está dando en la dinámica esperada.</w:t>
      </w:r>
    </w:p>
    <w:p w14:paraId="054C5B3F" w14:textId="77777777" w:rsidR="00816C91" w:rsidRPr="008B2933" w:rsidRDefault="00816C91" w:rsidP="00816C91">
      <w:pPr>
        <w:ind w:left="414"/>
        <w:jc w:val="both"/>
        <w:rPr>
          <w:rFonts w:ascii="Arial" w:hAnsi="Arial" w:cs="Arial"/>
          <w:color w:val="000000" w:themeColor="text1"/>
          <w:sz w:val="24"/>
          <w:szCs w:val="24"/>
        </w:rPr>
      </w:pPr>
    </w:p>
    <w:p w14:paraId="5D5545DE" w14:textId="330C4213" w:rsidR="00816C91" w:rsidRPr="008B2933" w:rsidRDefault="4E9E5A82" w:rsidP="00467E9E">
      <w:pPr>
        <w:spacing w:line="259" w:lineRule="auto"/>
        <w:ind w:left="414"/>
        <w:jc w:val="both"/>
        <w:rPr>
          <w:rFonts w:ascii="Arial" w:hAnsi="Arial" w:cs="Arial"/>
          <w:color w:val="000000" w:themeColor="text1"/>
          <w:sz w:val="24"/>
          <w:szCs w:val="24"/>
        </w:rPr>
      </w:pPr>
      <w:r w:rsidRPr="1C27D104">
        <w:rPr>
          <w:rFonts w:ascii="Arial" w:hAnsi="Arial" w:cs="Arial"/>
          <w:color w:val="000000" w:themeColor="text1"/>
          <w:sz w:val="24"/>
          <w:szCs w:val="24"/>
        </w:rPr>
        <w:t xml:space="preserve">En este contrato se está revisando un posible </w:t>
      </w:r>
      <w:r w:rsidR="0CBD419E" w:rsidRPr="1C27D104">
        <w:rPr>
          <w:rFonts w:ascii="Arial" w:hAnsi="Arial" w:cs="Arial"/>
          <w:color w:val="000000" w:themeColor="text1"/>
          <w:sz w:val="24"/>
          <w:szCs w:val="24"/>
        </w:rPr>
        <w:t>o</w:t>
      </w:r>
      <w:r w:rsidRPr="1C27D104">
        <w:rPr>
          <w:rFonts w:ascii="Arial" w:hAnsi="Arial" w:cs="Arial"/>
          <w:color w:val="000000" w:themeColor="text1"/>
          <w:sz w:val="24"/>
          <w:szCs w:val="24"/>
        </w:rPr>
        <w:t>trosí al contrato</w:t>
      </w:r>
      <w:r w:rsidR="0633B85C" w:rsidRPr="1C27D104">
        <w:rPr>
          <w:rFonts w:ascii="Arial" w:hAnsi="Arial" w:cs="Arial"/>
          <w:color w:val="000000" w:themeColor="text1"/>
          <w:sz w:val="24"/>
          <w:szCs w:val="24"/>
        </w:rPr>
        <w:t>,</w:t>
      </w:r>
      <w:r w:rsidRPr="1C27D104">
        <w:rPr>
          <w:rFonts w:ascii="Arial" w:hAnsi="Arial" w:cs="Arial"/>
          <w:color w:val="000000" w:themeColor="text1"/>
          <w:sz w:val="24"/>
          <w:szCs w:val="24"/>
        </w:rPr>
        <w:t xml:space="preserve"> </w:t>
      </w:r>
      <w:r w:rsidR="78C553A8" w:rsidRPr="1C27D104">
        <w:rPr>
          <w:rFonts w:ascii="Arial" w:hAnsi="Arial" w:cs="Arial"/>
          <w:color w:val="000000" w:themeColor="text1"/>
          <w:sz w:val="24"/>
          <w:szCs w:val="24"/>
        </w:rPr>
        <w:t>porque</w:t>
      </w:r>
      <w:r w:rsidRPr="1C27D104">
        <w:rPr>
          <w:rFonts w:ascii="Arial" w:hAnsi="Arial" w:cs="Arial"/>
          <w:color w:val="000000" w:themeColor="text1"/>
          <w:sz w:val="24"/>
          <w:szCs w:val="24"/>
        </w:rPr>
        <w:t xml:space="preserve"> este contrato tiene una dependencia de la estrategia de los proyectos PETD</w:t>
      </w:r>
      <w:r w:rsidR="04149323" w:rsidRPr="1C27D104">
        <w:rPr>
          <w:rFonts w:ascii="Arial" w:hAnsi="Arial" w:cs="Arial"/>
          <w:color w:val="000000" w:themeColor="text1"/>
          <w:sz w:val="24"/>
          <w:szCs w:val="24"/>
        </w:rPr>
        <w:t>,</w:t>
      </w:r>
      <w:r w:rsidRPr="1C27D104">
        <w:rPr>
          <w:rFonts w:ascii="Arial" w:hAnsi="Arial" w:cs="Arial"/>
          <w:color w:val="000000" w:themeColor="text1"/>
          <w:sz w:val="24"/>
          <w:szCs w:val="24"/>
        </w:rPr>
        <w:t xml:space="preserve"> por lo que es necesario hacer una revisión con Kyndryl para actualizar el contrato </w:t>
      </w:r>
      <w:r w:rsidR="004529E7" w:rsidRPr="1C27D104">
        <w:rPr>
          <w:rFonts w:ascii="Arial" w:hAnsi="Arial" w:cs="Arial"/>
          <w:color w:val="000000" w:themeColor="text1"/>
          <w:sz w:val="24"/>
          <w:szCs w:val="24"/>
        </w:rPr>
        <w:t>en relación con</w:t>
      </w:r>
      <w:r w:rsidRPr="1C27D104">
        <w:rPr>
          <w:rFonts w:ascii="Arial" w:hAnsi="Arial" w:cs="Arial"/>
          <w:color w:val="000000" w:themeColor="text1"/>
          <w:sz w:val="24"/>
          <w:szCs w:val="24"/>
        </w:rPr>
        <w:t xml:space="preserve"> las nuevas dinámicas y la nueva estrategia que se tiene de manera que los pagos fijos que se le hacen al consultor estén relaciones con la nueva estrategia. El análisis de este </w:t>
      </w:r>
      <w:r w:rsidR="1B029CB3" w:rsidRPr="1C27D104">
        <w:rPr>
          <w:rFonts w:ascii="Arial" w:hAnsi="Arial" w:cs="Arial"/>
          <w:color w:val="000000" w:themeColor="text1"/>
          <w:sz w:val="24"/>
          <w:szCs w:val="24"/>
        </w:rPr>
        <w:t>o</w:t>
      </w:r>
      <w:r w:rsidRPr="1C27D104">
        <w:rPr>
          <w:rFonts w:ascii="Arial" w:hAnsi="Arial" w:cs="Arial"/>
          <w:color w:val="000000" w:themeColor="text1"/>
          <w:sz w:val="24"/>
          <w:szCs w:val="24"/>
        </w:rPr>
        <w:t>trosí ya está en curso y se espera que para final</w:t>
      </w:r>
      <w:r w:rsidR="651524EE" w:rsidRPr="1C27D104">
        <w:rPr>
          <w:rFonts w:ascii="Arial" w:hAnsi="Arial" w:cs="Arial"/>
          <w:color w:val="000000" w:themeColor="text1"/>
          <w:sz w:val="24"/>
          <w:szCs w:val="24"/>
        </w:rPr>
        <w:t>es</w:t>
      </w:r>
      <w:r w:rsidRPr="1C27D104">
        <w:rPr>
          <w:rFonts w:ascii="Arial" w:hAnsi="Arial" w:cs="Arial"/>
          <w:color w:val="000000" w:themeColor="text1"/>
          <w:sz w:val="24"/>
          <w:szCs w:val="24"/>
        </w:rPr>
        <w:t xml:space="preserve"> de mayo ya este formalizado.</w:t>
      </w:r>
    </w:p>
    <w:p w14:paraId="3D490F29" w14:textId="53A6A166" w:rsidR="1C27D104" w:rsidRDefault="1C27D104" w:rsidP="1C27D104">
      <w:pPr>
        <w:spacing w:line="259" w:lineRule="auto"/>
        <w:ind w:left="414"/>
        <w:jc w:val="both"/>
        <w:rPr>
          <w:rFonts w:ascii="Arial" w:hAnsi="Arial" w:cs="Arial"/>
          <w:color w:val="000000" w:themeColor="text1"/>
          <w:sz w:val="24"/>
          <w:szCs w:val="24"/>
        </w:rPr>
      </w:pPr>
    </w:p>
    <w:p w14:paraId="1E3FAEBC" w14:textId="79BC024D" w:rsidR="1C27D104" w:rsidRDefault="1C27D104" w:rsidP="1C27D104">
      <w:pPr>
        <w:outlineLvl w:val="0"/>
        <w:rPr>
          <w:rFonts w:ascii="Arial" w:hAnsi="Arial" w:cs="Arial"/>
          <w:b/>
          <w:bCs/>
          <w:sz w:val="24"/>
          <w:szCs w:val="24"/>
        </w:rPr>
      </w:pPr>
    </w:p>
    <w:p w14:paraId="4B89F5F0" w14:textId="4588BDD7" w:rsidR="00F9541E" w:rsidRPr="008B2933" w:rsidRDefault="1FBF98F9" w:rsidP="00A62399">
      <w:pPr>
        <w:ind w:firstLine="708"/>
        <w:outlineLvl w:val="0"/>
        <w:rPr>
          <w:rFonts w:ascii="Arial" w:hAnsi="Arial" w:cs="Arial"/>
          <w:b/>
          <w:bCs/>
          <w:sz w:val="24"/>
          <w:szCs w:val="24"/>
        </w:rPr>
      </w:pPr>
      <w:r w:rsidRPr="1C27D104">
        <w:rPr>
          <w:rFonts w:ascii="Arial" w:hAnsi="Arial" w:cs="Arial"/>
          <w:b/>
          <w:bCs/>
          <w:sz w:val="24"/>
          <w:szCs w:val="24"/>
        </w:rPr>
        <w:t xml:space="preserve">5.2.2.  </w:t>
      </w:r>
      <w:r w:rsidR="44B29C88" w:rsidRPr="1C27D104">
        <w:rPr>
          <w:rFonts w:ascii="Arial" w:hAnsi="Arial" w:cs="Arial"/>
          <w:b/>
          <w:bCs/>
          <w:sz w:val="24"/>
          <w:szCs w:val="24"/>
        </w:rPr>
        <w:t>Multinube híbrida - Lote 2 y Lote 3</w:t>
      </w:r>
    </w:p>
    <w:p w14:paraId="6C10888C" w14:textId="7F85155B" w:rsidR="1C27D104" w:rsidRDefault="1C27D104" w:rsidP="1C27D104">
      <w:pPr>
        <w:outlineLvl w:val="0"/>
        <w:rPr>
          <w:rFonts w:ascii="Arial" w:hAnsi="Arial" w:cs="Arial"/>
          <w:b/>
          <w:bCs/>
          <w:sz w:val="24"/>
          <w:szCs w:val="24"/>
        </w:rPr>
      </w:pPr>
    </w:p>
    <w:p w14:paraId="423F6EF3" w14:textId="577F5E8A" w:rsidR="00587514" w:rsidRPr="008B2933" w:rsidRDefault="005550A4" w:rsidP="002A3B53">
      <w:pPr>
        <w:ind w:left="414"/>
        <w:jc w:val="both"/>
        <w:rPr>
          <w:rFonts w:ascii="Arial" w:hAnsi="Arial" w:cs="Arial"/>
          <w:color w:val="000000" w:themeColor="text1"/>
          <w:sz w:val="24"/>
          <w:szCs w:val="24"/>
        </w:rPr>
      </w:pPr>
      <w:r w:rsidRPr="008B2933">
        <w:rPr>
          <w:rFonts w:ascii="Arial" w:hAnsi="Arial" w:cs="Arial"/>
          <w:color w:val="000000" w:themeColor="text1"/>
          <w:sz w:val="24"/>
          <w:szCs w:val="24"/>
        </w:rPr>
        <w:t>Las desviaciones dadas en</w:t>
      </w:r>
      <w:r w:rsidR="00007634" w:rsidRPr="008B2933">
        <w:rPr>
          <w:rFonts w:ascii="Arial" w:hAnsi="Arial" w:cs="Arial"/>
          <w:color w:val="000000" w:themeColor="text1"/>
          <w:sz w:val="24"/>
          <w:szCs w:val="24"/>
        </w:rPr>
        <w:t xml:space="preserve"> lote 2 se </w:t>
      </w:r>
      <w:r w:rsidRPr="008B2933">
        <w:rPr>
          <w:rFonts w:ascii="Arial" w:hAnsi="Arial" w:cs="Arial"/>
          <w:color w:val="000000" w:themeColor="text1"/>
          <w:sz w:val="24"/>
          <w:szCs w:val="24"/>
        </w:rPr>
        <w:t>deben a unas demoras en los hitos de pago</w:t>
      </w:r>
      <w:r w:rsidR="00160A33" w:rsidRPr="008B2933">
        <w:rPr>
          <w:rFonts w:ascii="Arial" w:hAnsi="Arial" w:cs="Arial"/>
          <w:color w:val="000000" w:themeColor="text1"/>
          <w:sz w:val="24"/>
          <w:szCs w:val="24"/>
        </w:rPr>
        <w:t>, pero</w:t>
      </w:r>
      <w:r w:rsidR="00003116" w:rsidRPr="008B2933">
        <w:rPr>
          <w:rFonts w:ascii="Arial" w:hAnsi="Arial" w:cs="Arial"/>
          <w:color w:val="000000" w:themeColor="text1"/>
          <w:sz w:val="24"/>
          <w:szCs w:val="24"/>
        </w:rPr>
        <w:t xml:space="preserve"> nada en ejecución</w:t>
      </w:r>
      <w:r w:rsidR="002C37C5" w:rsidRPr="008B2933">
        <w:rPr>
          <w:rFonts w:ascii="Arial" w:hAnsi="Arial" w:cs="Arial"/>
          <w:color w:val="000000" w:themeColor="text1"/>
          <w:sz w:val="24"/>
          <w:szCs w:val="24"/>
        </w:rPr>
        <w:t xml:space="preserve"> que genere alerta en los contratos, pero se debe hacer una revisión de consumos por depende</w:t>
      </w:r>
      <w:r w:rsidR="00203412" w:rsidRPr="008B2933">
        <w:rPr>
          <w:rFonts w:ascii="Arial" w:hAnsi="Arial" w:cs="Arial"/>
          <w:color w:val="000000" w:themeColor="text1"/>
          <w:sz w:val="24"/>
          <w:szCs w:val="24"/>
        </w:rPr>
        <w:t>ncias en los proyectos PETD y también se está haciendo una</w:t>
      </w:r>
      <w:r w:rsidR="00160A33" w:rsidRPr="008B2933">
        <w:rPr>
          <w:rFonts w:ascii="Arial" w:hAnsi="Arial" w:cs="Arial"/>
          <w:color w:val="000000" w:themeColor="text1"/>
          <w:sz w:val="24"/>
          <w:szCs w:val="24"/>
        </w:rPr>
        <w:t xml:space="preserve"> revisión de consumos por la entrada en operación </w:t>
      </w:r>
      <w:r w:rsidR="006535FF" w:rsidRPr="008B2933">
        <w:rPr>
          <w:rFonts w:ascii="Arial" w:hAnsi="Arial" w:cs="Arial"/>
          <w:color w:val="000000" w:themeColor="text1"/>
          <w:sz w:val="24"/>
          <w:szCs w:val="24"/>
        </w:rPr>
        <w:t>de la facturación electrónica en los POS</w:t>
      </w:r>
      <w:r w:rsidR="128FE9DD" w:rsidRPr="008B2933">
        <w:rPr>
          <w:rFonts w:ascii="Arial" w:hAnsi="Arial" w:cs="Arial"/>
          <w:color w:val="000000" w:themeColor="text1"/>
          <w:sz w:val="24"/>
          <w:szCs w:val="24"/>
        </w:rPr>
        <w:t>.</w:t>
      </w:r>
    </w:p>
    <w:p w14:paraId="47C8F172" w14:textId="77777777" w:rsidR="00934834" w:rsidRPr="008B2933" w:rsidRDefault="00934834" w:rsidP="002A3B53">
      <w:pPr>
        <w:ind w:left="414"/>
        <w:jc w:val="both"/>
        <w:rPr>
          <w:rFonts w:ascii="Arial" w:hAnsi="Arial" w:cs="Arial"/>
          <w:color w:val="000000" w:themeColor="text1"/>
          <w:sz w:val="24"/>
          <w:szCs w:val="24"/>
        </w:rPr>
      </w:pPr>
    </w:p>
    <w:p w14:paraId="4159351A" w14:textId="1472F34F" w:rsidR="00007634" w:rsidRPr="008B2933" w:rsidRDefault="007F6DAA" w:rsidP="002A3B53">
      <w:pPr>
        <w:ind w:left="414"/>
        <w:jc w:val="both"/>
        <w:rPr>
          <w:rFonts w:ascii="Arial" w:hAnsi="Arial" w:cs="Arial"/>
          <w:color w:val="000000" w:themeColor="text1"/>
          <w:sz w:val="24"/>
          <w:szCs w:val="24"/>
        </w:rPr>
      </w:pPr>
      <w:r w:rsidRPr="008B2933">
        <w:rPr>
          <w:rFonts w:ascii="Arial" w:hAnsi="Arial" w:cs="Arial"/>
          <w:color w:val="000000" w:themeColor="text1"/>
          <w:sz w:val="24"/>
          <w:szCs w:val="24"/>
        </w:rPr>
        <w:t xml:space="preserve">La </w:t>
      </w:r>
      <w:r w:rsidR="31C57481" w:rsidRPr="008B2933">
        <w:rPr>
          <w:rFonts w:ascii="Arial" w:hAnsi="Arial" w:cs="Arial"/>
          <w:color w:val="000000" w:themeColor="text1"/>
          <w:sz w:val="24"/>
          <w:szCs w:val="24"/>
        </w:rPr>
        <w:t>alerta mostrada</w:t>
      </w:r>
      <w:r w:rsidR="00007634" w:rsidRPr="008B2933">
        <w:rPr>
          <w:rFonts w:ascii="Arial" w:hAnsi="Arial" w:cs="Arial"/>
          <w:color w:val="000000" w:themeColor="text1"/>
          <w:sz w:val="24"/>
          <w:szCs w:val="24"/>
        </w:rPr>
        <w:t xml:space="preserve"> en lote 3 es po</w:t>
      </w:r>
      <w:r w:rsidRPr="008B2933">
        <w:rPr>
          <w:rFonts w:ascii="Arial" w:hAnsi="Arial" w:cs="Arial"/>
          <w:color w:val="000000" w:themeColor="text1"/>
          <w:sz w:val="24"/>
          <w:szCs w:val="24"/>
        </w:rPr>
        <w:t xml:space="preserve">rqué allí se ha tenido un bajo consumo de recursos de la nube y se está estableciendo un plan </w:t>
      </w:r>
      <w:r w:rsidR="00F44B86" w:rsidRPr="008B2933">
        <w:rPr>
          <w:rFonts w:ascii="Arial" w:hAnsi="Arial" w:cs="Arial"/>
          <w:color w:val="000000" w:themeColor="text1"/>
          <w:sz w:val="24"/>
          <w:szCs w:val="24"/>
        </w:rPr>
        <w:t>para identificar que otros servicios se pueden empezar a operar a través de esa nube</w:t>
      </w:r>
      <w:r w:rsidR="37CE7CD6" w:rsidRPr="008B2933">
        <w:rPr>
          <w:rFonts w:ascii="Arial" w:hAnsi="Arial" w:cs="Arial"/>
          <w:color w:val="000000" w:themeColor="text1"/>
          <w:sz w:val="24"/>
          <w:szCs w:val="24"/>
        </w:rPr>
        <w:t>.</w:t>
      </w:r>
    </w:p>
    <w:p w14:paraId="6E11050A" w14:textId="77777777" w:rsidR="00934834" w:rsidRPr="008B2933" w:rsidRDefault="00934834" w:rsidP="002A3B53">
      <w:pPr>
        <w:ind w:left="414"/>
        <w:jc w:val="both"/>
        <w:rPr>
          <w:rFonts w:ascii="Arial" w:hAnsi="Arial" w:cs="Arial"/>
          <w:color w:val="000000" w:themeColor="text1"/>
          <w:sz w:val="24"/>
          <w:szCs w:val="24"/>
        </w:rPr>
      </w:pPr>
    </w:p>
    <w:p w14:paraId="463E3FB9" w14:textId="78A4EE04" w:rsidR="002C37C5" w:rsidRPr="008B2933" w:rsidRDefault="00F44B86" w:rsidP="002C37C5">
      <w:pPr>
        <w:ind w:left="414"/>
        <w:jc w:val="both"/>
        <w:rPr>
          <w:rFonts w:ascii="Arial" w:hAnsi="Arial" w:cs="Arial"/>
          <w:color w:val="000000" w:themeColor="text1"/>
          <w:sz w:val="24"/>
          <w:szCs w:val="24"/>
        </w:rPr>
      </w:pPr>
      <w:r w:rsidRPr="436CFF22">
        <w:rPr>
          <w:rFonts w:ascii="Arial" w:hAnsi="Arial" w:cs="Arial"/>
          <w:color w:val="000000" w:themeColor="text1"/>
          <w:sz w:val="24"/>
          <w:szCs w:val="24"/>
        </w:rPr>
        <w:t>En resumen, para estos 3 lotes n</w:t>
      </w:r>
      <w:r w:rsidR="002C37C5" w:rsidRPr="436CFF22">
        <w:rPr>
          <w:rFonts w:ascii="Arial" w:hAnsi="Arial" w:cs="Arial"/>
          <w:color w:val="000000" w:themeColor="text1"/>
          <w:sz w:val="24"/>
          <w:szCs w:val="24"/>
        </w:rPr>
        <w:t xml:space="preserve">o hay riesgos en </w:t>
      </w:r>
      <w:r w:rsidR="00B00276" w:rsidRPr="436CFF22">
        <w:rPr>
          <w:rFonts w:ascii="Arial" w:hAnsi="Arial" w:cs="Arial"/>
          <w:color w:val="000000" w:themeColor="text1"/>
          <w:sz w:val="24"/>
          <w:szCs w:val="24"/>
        </w:rPr>
        <w:t xml:space="preserve">la </w:t>
      </w:r>
      <w:r w:rsidR="002C37C5" w:rsidRPr="436CFF22">
        <w:rPr>
          <w:rFonts w:ascii="Arial" w:hAnsi="Arial" w:cs="Arial"/>
          <w:color w:val="000000" w:themeColor="text1"/>
          <w:sz w:val="24"/>
          <w:szCs w:val="24"/>
        </w:rPr>
        <w:t>ejecución del</w:t>
      </w:r>
      <w:r w:rsidR="00B00276" w:rsidRPr="436CFF22">
        <w:rPr>
          <w:rFonts w:ascii="Arial" w:hAnsi="Arial" w:cs="Arial"/>
          <w:color w:val="000000" w:themeColor="text1"/>
          <w:sz w:val="24"/>
          <w:szCs w:val="24"/>
        </w:rPr>
        <w:t xml:space="preserve"> cumplimiento</w:t>
      </w:r>
      <w:r w:rsidR="002C37C5" w:rsidRPr="436CFF22">
        <w:rPr>
          <w:rFonts w:ascii="Arial" w:hAnsi="Arial" w:cs="Arial"/>
          <w:color w:val="000000" w:themeColor="text1"/>
          <w:sz w:val="24"/>
          <w:szCs w:val="24"/>
        </w:rPr>
        <w:t xml:space="preserve"> contra</w:t>
      </w:r>
      <w:r w:rsidR="00B00276" w:rsidRPr="436CFF22">
        <w:rPr>
          <w:rFonts w:ascii="Arial" w:hAnsi="Arial" w:cs="Arial"/>
          <w:color w:val="000000" w:themeColor="text1"/>
          <w:sz w:val="24"/>
          <w:szCs w:val="24"/>
        </w:rPr>
        <w:t>c</w:t>
      </w:r>
      <w:r w:rsidR="002C37C5" w:rsidRPr="436CFF22">
        <w:rPr>
          <w:rFonts w:ascii="Arial" w:hAnsi="Arial" w:cs="Arial"/>
          <w:color w:val="000000" w:themeColor="text1"/>
          <w:sz w:val="24"/>
          <w:szCs w:val="24"/>
        </w:rPr>
        <w:t>t</w:t>
      </w:r>
      <w:r w:rsidR="00B00276" w:rsidRPr="436CFF22">
        <w:rPr>
          <w:rFonts w:ascii="Arial" w:hAnsi="Arial" w:cs="Arial"/>
          <w:color w:val="000000" w:themeColor="text1"/>
          <w:sz w:val="24"/>
          <w:szCs w:val="24"/>
        </w:rPr>
        <w:t>ual</w:t>
      </w:r>
      <w:r w:rsidR="000A29C1" w:rsidRPr="436CFF22">
        <w:rPr>
          <w:rFonts w:ascii="Arial" w:hAnsi="Arial" w:cs="Arial"/>
          <w:color w:val="000000" w:themeColor="text1"/>
          <w:sz w:val="24"/>
          <w:szCs w:val="24"/>
        </w:rPr>
        <w:t xml:space="preserve">, </w:t>
      </w:r>
      <w:r w:rsidR="5189D955" w:rsidRPr="436CFF22">
        <w:rPr>
          <w:rFonts w:ascii="Arial" w:hAnsi="Arial" w:cs="Arial"/>
          <w:color w:val="000000" w:themeColor="text1"/>
          <w:sz w:val="24"/>
          <w:szCs w:val="24"/>
        </w:rPr>
        <w:t>las alertas mencionadas son más</w:t>
      </w:r>
      <w:r w:rsidR="000A29C1" w:rsidRPr="436CFF22">
        <w:rPr>
          <w:rFonts w:ascii="Arial" w:hAnsi="Arial" w:cs="Arial"/>
          <w:color w:val="000000" w:themeColor="text1"/>
          <w:sz w:val="24"/>
          <w:szCs w:val="24"/>
        </w:rPr>
        <w:t xml:space="preserve"> </w:t>
      </w:r>
      <w:r w:rsidR="2628AB9E" w:rsidRPr="436CFF22">
        <w:rPr>
          <w:rFonts w:ascii="Arial" w:hAnsi="Arial" w:cs="Arial"/>
          <w:color w:val="000000" w:themeColor="text1"/>
          <w:sz w:val="24"/>
          <w:szCs w:val="24"/>
        </w:rPr>
        <w:t>porque</w:t>
      </w:r>
      <w:r w:rsidR="000A29C1" w:rsidRPr="436CFF22">
        <w:rPr>
          <w:rFonts w:ascii="Arial" w:hAnsi="Arial" w:cs="Arial"/>
          <w:color w:val="000000" w:themeColor="text1"/>
          <w:sz w:val="24"/>
          <w:szCs w:val="24"/>
        </w:rPr>
        <w:t xml:space="preserve"> </w:t>
      </w:r>
      <w:r w:rsidR="3A67E344" w:rsidRPr="436CFF22">
        <w:rPr>
          <w:rFonts w:ascii="Arial" w:hAnsi="Arial" w:cs="Arial"/>
          <w:color w:val="000000" w:themeColor="text1"/>
          <w:sz w:val="24"/>
          <w:szCs w:val="24"/>
        </w:rPr>
        <w:t xml:space="preserve">se </w:t>
      </w:r>
      <w:r w:rsidR="000A29C1" w:rsidRPr="436CFF22">
        <w:rPr>
          <w:rFonts w:ascii="Arial" w:hAnsi="Arial" w:cs="Arial"/>
          <w:color w:val="000000" w:themeColor="text1"/>
          <w:sz w:val="24"/>
          <w:szCs w:val="24"/>
        </w:rPr>
        <w:t>deben tramitar otrosí</w:t>
      </w:r>
      <w:r w:rsidR="55668723" w:rsidRPr="436CFF22">
        <w:rPr>
          <w:rFonts w:ascii="Arial" w:hAnsi="Arial" w:cs="Arial"/>
          <w:color w:val="000000" w:themeColor="text1"/>
          <w:sz w:val="24"/>
          <w:szCs w:val="24"/>
        </w:rPr>
        <w:t xml:space="preserve"> </w:t>
      </w:r>
      <w:r w:rsidR="000A29C1" w:rsidRPr="436CFF22">
        <w:rPr>
          <w:rFonts w:ascii="Arial" w:hAnsi="Arial" w:cs="Arial"/>
          <w:color w:val="000000" w:themeColor="text1"/>
          <w:sz w:val="24"/>
          <w:szCs w:val="24"/>
        </w:rPr>
        <w:t>a los contratos en el marco del cambio de la estrategia</w:t>
      </w:r>
      <w:r w:rsidR="03B4327B" w:rsidRPr="436CFF22">
        <w:rPr>
          <w:rFonts w:ascii="Arial" w:hAnsi="Arial" w:cs="Arial"/>
          <w:color w:val="000000" w:themeColor="text1"/>
          <w:sz w:val="24"/>
          <w:szCs w:val="24"/>
        </w:rPr>
        <w:t>.</w:t>
      </w:r>
    </w:p>
    <w:p w14:paraId="5D1F77B1" w14:textId="77777777" w:rsidR="002C37C5" w:rsidRPr="008B2933" w:rsidRDefault="002C37C5" w:rsidP="002C37C5">
      <w:pPr>
        <w:ind w:left="414"/>
        <w:jc w:val="both"/>
        <w:rPr>
          <w:rFonts w:ascii="Arial" w:hAnsi="Arial" w:cs="Arial"/>
          <w:color w:val="000000" w:themeColor="text1"/>
          <w:sz w:val="24"/>
          <w:szCs w:val="24"/>
        </w:rPr>
      </w:pPr>
    </w:p>
    <w:p w14:paraId="4FB6983E" w14:textId="00FD8BF7" w:rsidR="00FE2192" w:rsidRPr="008B2933" w:rsidRDefault="23FEC18B" w:rsidP="00A62399">
      <w:pPr>
        <w:spacing w:line="259" w:lineRule="auto"/>
        <w:ind w:left="414"/>
        <w:jc w:val="both"/>
        <w:rPr>
          <w:rFonts w:ascii="Arial" w:hAnsi="Arial" w:cs="Arial"/>
          <w:color w:val="000000" w:themeColor="text1"/>
          <w:sz w:val="24"/>
          <w:szCs w:val="24"/>
        </w:rPr>
      </w:pPr>
      <w:r w:rsidRPr="1C27D104">
        <w:rPr>
          <w:rFonts w:ascii="Arial" w:hAnsi="Arial" w:cs="Arial"/>
          <w:color w:val="000000" w:themeColor="text1"/>
          <w:sz w:val="24"/>
          <w:szCs w:val="24"/>
        </w:rPr>
        <w:t>El director de la DGIT</w:t>
      </w:r>
      <w:r w:rsidR="08AB89FF" w:rsidRPr="1C27D104">
        <w:rPr>
          <w:rFonts w:ascii="Arial" w:hAnsi="Arial" w:cs="Arial"/>
          <w:color w:val="000000" w:themeColor="text1"/>
          <w:sz w:val="24"/>
          <w:szCs w:val="24"/>
        </w:rPr>
        <w:t>, Julián Medina,</w:t>
      </w:r>
      <w:r w:rsidRPr="1C27D104">
        <w:rPr>
          <w:rFonts w:ascii="Arial" w:hAnsi="Arial" w:cs="Arial"/>
          <w:color w:val="000000" w:themeColor="text1"/>
          <w:sz w:val="24"/>
          <w:szCs w:val="24"/>
        </w:rPr>
        <w:t xml:space="preserve"> </w:t>
      </w:r>
      <w:r w:rsidR="376C93AA" w:rsidRPr="1C27D104">
        <w:rPr>
          <w:rFonts w:ascii="Arial" w:hAnsi="Arial" w:cs="Arial"/>
          <w:color w:val="000000" w:themeColor="text1"/>
          <w:sz w:val="24"/>
          <w:szCs w:val="24"/>
        </w:rPr>
        <w:t xml:space="preserve">aclara que, en estos </w:t>
      </w:r>
      <w:r w:rsidR="29611FCD" w:rsidRPr="1C27D104">
        <w:rPr>
          <w:rFonts w:ascii="Arial" w:hAnsi="Arial" w:cs="Arial"/>
          <w:color w:val="000000" w:themeColor="text1"/>
          <w:sz w:val="24"/>
          <w:szCs w:val="24"/>
        </w:rPr>
        <w:t>contrato</w:t>
      </w:r>
      <w:r w:rsidR="4588A870" w:rsidRPr="1C27D104">
        <w:rPr>
          <w:rFonts w:ascii="Arial" w:hAnsi="Arial" w:cs="Arial"/>
          <w:color w:val="000000" w:themeColor="text1"/>
          <w:sz w:val="24"/>
          <w:szCs w:val="24"/>
        </w:rPr>
        <w:t>s</w:t>
      </w:r>
      <w:r w:rsidR="29611FCD" w:rsidRPr="1C27D104">
        <w:rPr>
          <w:rFonts w:ascii="Arial" w:hAnsi="Arial" w:cs="Arial"/>
          <w:color w:val="000000" w:themeColor="text1"/>
          <w:sz w:val="24"/>
          <w:szCs w:val="24"/>
        </w:rPr>
        <w:t xml:space="preserve"> de aprovisionamiento </w:t>
      </w:r>
      <w:r w:rsidR="13D3EFC1" w:rsidRPr="1C27D104">
        <w:rPr>
          <w:rFonts w:ascii="Arial" w:hAnsi="Arial" w:cs="Arial"/>
          <w:color w:val="000000" w:themeColor="text1"/>
          <w:sz w:val="24"/>
          <w:szCs w:val="24"/>
        </w:rPr>
        <w:t>se</w:t>
      </w:r>
      <w:r w:rsidR="29611FCD" w:rsidRPr="1C27D104">
        <w:rPr>
          <w:rFonts w:ascii="Arial" w:hAnsi="Arial" w:cs="Arial"/>
          <w:color w:val="000000" w:themeColor="text1"/>
          <w:sz w:val="24"/>
          <w:szCs w:val="24"/>
        </w:rPr>
        <w:t xml:space="preserve"> busca</w:t>
      </w:r>
      <w:r w:rsidR="4242A59A" w:rsidRPr="1C27D104">
        <w:rPr>
          <w:rFonts w:ascii="Arial" w:hAnsi="Arial" w:cs="Arial"/>
          <w:color w:val="000000" w:themeColor="text1"/>
          <w:sz w:val="24"/>
          <w:szCs w:val="24"/>
        </w:rPr>
        <w:t xml:space="preserve"> </w:t>
      </w:r>
      <w:r w:rsidR="64753519" w:rsidRPr="1C27D104">
        <w:rPr>
          <w:rFonts w:ascii="Arial" w:hAnsi="Arial" w:cs="Arial"/>
          <w:color w:val="000000" w:themeColor="text1"/>
          <w:sz w:val="24"/>
          <w:szCs w:val="24"/>
        </w:rPr>
        <w:t>aprovechar</w:t>
      </w:r>
      <w:r w:rsidR="66104E25" w:rsidRPr="1C27D104">
        <w:rPr>
          <w:rFonts w:ascii="Arial" w:hAnsi="Arial" w:cs="Arial"/>
          <w:color w:val="000000" w:themeColor="text1"/>
          <w:sz w:val="24"/>
          <w:szCs w:val="24"/>
        </w:rPr>
        <w:t xml:space="preserve"> </w:t>
      </w:r>
      <w:r w:rsidR="4242A59A" w:rsidRPr="1C27D104">
        <w:rPr>
          <w:rFonts w:ascii="Arial" w:hAnsi="Arial" w:cs="Arial"/>
          <w:color w:val="000000" w:themeColor="text1"/>
          <w:sz w:val="24"/>
          <w:szCs w:val="24"/>
        </w:rPr>
        <w:t xml:space="preserve">la formalización de la </w:t>
      </w:r>
      <w:r w:rsidR="004529E7" w:rsidRPr="1C27D104">
        <w:rPr>
          <w:rFonts w:ascii="Arial" w:hAnsi="Arial" w:cs="Arial"/>
          <w:color w:val="000000" w:themeColor="text1"/>
          <w:sz w:val="24"/>
          <w:szCs w:val="24"/>
        </w:rPr>
        <w:t>extensión</w:t>
      </w:r>
      <w:r w:rsidR="4242A59A" w:rsidRPr="1C27D104">
        <w:rPr>
          <w:rFonts w:ascii="Arial" w:hAnsi="Arial" w:cs="Arial"/>
          <w:color w:val="000000" w:themeColor="text1"/>
          <w:sz w:val="24"/>
          <w:szCs w:val="24"/>
        </w:rPr>
        <w:t xml:space="preserve"> del plazo </w:t>
      </w:r>
      <w:r w:rsidR="004529E7" w:rsidRPr="1C27D104">
        <w:rPr>
          <w:rFonts w:ascii="Arial" w:hAnsi="Arial" w:cs="Arial"/>
          <w:color w:val="000000" w:themeColor="text1"/>
          <w:sz w:val="24"/>
          <w:szCs w:val="24"/>
        </w:rPr>
        <w:t xml:space="preserve">para </w:t>
      </w:r>
      <w:r w:rsidR="004529E7" w:rsidRPr="1C27D104">
        <w:rPr>
          <w:rFonts w:ascii="Arial" w:hAnsi="Arial" w:cs="Arial"/>
          <w:color w:val="000000" w:themeColor="text1"/>
          <w:sz w:val="24"/>
          <w:szCs w:val="24"/>
        </w:rPr>
        <w:lastRenderedPageBreak/>
        <w:t>negociar</w:t>
      </w:r>
      <w:r w:rsidR="7743701D" w:rsidRPr="1C27D104">
        <w:rPr>
          <w:rFonts w:ascii="Arial" w:hAnsi="Arial" w:cs="Arial"/>
          <w:color w:val="000000" w:themeColor="text1"/>
          <w:sz w:val="24"/>
          <w:szCs w:val="24"/>
        </w:rPr>
        <w:t xml:space="preserve"> </w:t>
      </w:r>
      <w:r w:rsidR="32BE6E5C" w:rsidRPr="1C27D104">
        <w:rPr>
          <w:rFonts w:ascii="Arial" w:hAnsi="Arial" w:cs="Arial"/>
          <w:color w:val="000000" w:themeColor="text1"/>
          <w:sz w:val="24"/>
          <w:szCs w:val="24"/>
        </w:rPr>
        <w:t>la</w:t>
      </w:r>
      <w:r w:rsidR="7743701D" w:rsidRPr="1C27D104">
        <w:rPr>
          <w:rFonts w:ascii="Arial" w:hAnsi="Arial" w:cs="Arial"/>
          <w:color w:val="000000" w:themeColor="text1"/>
          <w:sz w:val="24"/>
          <w:szCs w:val="24"/>
        </w:rPr>
        <w:t xml:space="preserve"> </w:t>
      </w:r>
      <w:r w:rsidR="004529E7">
        <w:rPr>
          <w:rFonts w:ascii="Arial" w:hAnsi="Arial" w:cs="Arial"/>
          <w:color w:val="000000" w:themeColor="text1"/>
          <w:sz w:val="24"/>
          <w:szCs w:val="24"/>
        </w:rPr>
        <w:t>ampliación</w:t>
      </w:r>
      <w:r w:rsidR="207BCA21" w:rsidRPr="1C27D104">
        <w:rPr>
          <w:rFonts w:ascii="Arial" w:hAnsi="Arial" w:cs="Arial"/>
          <w:color w:val="000000" w:themeColor="text1"/>
          <w:sz w:val="24"/>
          <w:szCs w:val="24"/>
        </w:rPr>
        <w:t xml:space="preserve"> de </w:t>
      </w:r>
      <w:r w:rsidR="2ED088B8" w:rsidRPr="1C27D104">
        <w:rPr>
          <w:rFonts w:ascii="Arial" w:hAnsi="Arial" w:cs="Arial"/>
          <w:color w:val="000000" w:themeColor="text1"/>
          <w:sz w:val="24"/>
          <w:szCs w:val="24"/>
        </w:rPr>
        <w:t>lo</w:t>
      </w:r>
      <w:r w:rsidR="207BCA21" w:rsidRPr="1C27D104">
        <w:rPr>
          <w:rFonts w:ascii="Arial" w:hAnsi="Arial" w:cs="Arial"/>
          <w:color w:val="000000" w:themeColor="text1"/>
          <w:sz w:val="24"/>
          <w:szCs w:val="24"/>
        </w:rPr>
        <w:t>s contratos</w:t>
      </w:r>
      <w:r w:rsidR="34B5C2D1" w:rsidRPr="1C27D104">
        <w:rPr>
          <w:rFonts w:ascii="Arial" w:hAnsi="Arial" w:cs="Arial"/>
          <w:color w:val="000000" w:themeColor="text1"/>
          <w:sz w:val="24"/>
          <w:szCs w:val="24"/>
        </w:rPr>
        <w:t xml:space="preserve"> en sí</w:t>
      </w:r>
      <w:r w:rsidR="698675BB" w:rsidRPr="1C27D104">
        <w:rPr>
          <w:rFonts w:ascii="Arial" w:hAnsi="Arial" w:cs="Arial"/>
          <w:color w:val="000000" w:themeColor="text1"/>
          <w:sz w:val="24"/>
          <w:szCs w:val="24"/>
        </w:rPr>
        <w:t>;</w:t>
      </w:r>
      <w:r w:rsidR="7743701D" w:rsidRPr="1C27D104">
        <w:rPr>
          <w:rFonts w:ascii="Arial" w:hAnsi="Arial" w:cs="Arial"/>
          <w:color w:val="000000" w:themeColor="text1"/>
          <w:sz w:val="24"/>
          <w:szCs w:val="24"/>
        </w:rPr>
        <w:t xml:space="preserve"> aunque los contratos ya fueron analizados y está por escrito que</w:t>
      </w:r>
      <w:r w:rsidR="4FDA1938" w:rsidRPr="1C27D104">
        <w:rPr>
          <w:rFonts w:ascii="Arial" w:hAnsi="Arial" w:cs="Arial"/>
          <w:color w:val="000000" w:themeColor="text1"/>
          <w:sz w:val="24"/>
          <w:szCs w:val="24"/>
        </w:rPr>
        <w:t xml:space="preserve"> en el </w:t>
      </w:r>
      <w:r w:rsidR="3014CF64" w:rsidRPr="1C27D104">
        <w:rPr>
          <w:rFonts w:ascii="Arial" w:hAnsi="Arial" w:cs="Arial"/>
          <w:color w:val="000000" w:themeColor="text1"/>
          <w:sz w:val="24"/>
          <w:szCs w:val="24"/>
        </w:rPr>
        <w:t xml:space="preserve">de </w:t>
      </w:r>
      <w:r w:rsidR="1A2E4980" w:rsidRPr="1C27D104">
        <w:rPr>
          <w:rFonts w:ascii="Arial" w:hAnsi="Arial" w:cs="Arial"/>
          <w:color w:val="000000" w:themeColor="text1"/>
          <w:sz w:val="24"/>
          <w:szCs w:val="24"/>
        </w:rPr>
        <w:t>L</w:t>
      </w:r>
      <w:r w:rsidR="4FDA1938" w:rsidRPr="1C27D104">
        <w:rPr>
          <w:rFonts w:ascii="Arial" w:hAnsi="Arial" w:cs="Arial"/>
          <w:color w:val="000000" w:themeColor="text1"/>
          <w:sz w:val="24"/>
          <w:szCs w:val="24"/>
        </w:rPr>
        <w:t>ote 2 se tiene un periodo de gracia de dos años más para la ejecución de los recursos</w:t>
      </w:r>
      <w:r w:rsidR="535EF1D6" w:rsidRPr="1C27D104">
        <w:rPr>
          <w:rFonts w:ascii="Arial" w:hAnsi="Arial" w:cs="Arial"/>
          <w:color w:val="000000" w:themeColor="text1"/>
          <w:sz w:val="24"/>
          <w:szCs w:val="24"/>
        </w:rPr>
        <w:t xml:space="preserve">, se requiere </w:t>
      </w:r>
      <w:r w:rsidR="004529E7" w:rsidRPr="1C27D104">
        <w:rPr>
          <w:rFonts w:ascii="Arial" w:hAnsi="Arial" w:cs="Arial"/>
          <w:color w:val="000000" w:themeColor="text1"/>
          <w:sz w:val="24"/>
          <w:szCs w:val="24"/>
        </w:rPr>
        <w:t>gestionar para</w:t>
      </w:r>
      <w:r w:rsidR="1FF0FFA0" w:rsidRPr="1C27D104">
        <w:rPr>
          <w:rFonts w:ascii="Arial" w:hAnsi="Arial" w:cs="Arial"/>
          <w:color w:val="000000" w:themeColor="text1"/>
          <w:sz w:val="24"/>
          <w:szCs w:val="24"/>
        </w:rPr>
        <w:t xml:space="preserve"> </w:t>
      </w:r>
      <w:r w:rsidR="65A78625" w:rsidRPr="1C27D104">
        <w:rPr>
          <w:rFonts w:ascii="Arial" w:hAnsi="Arial" w:cs="Arial"/>
          <w:color w:val="000000" w:themeColor="text1"/>
          <w:sz w:val="24"/>
          <w:szCs w:val="24"/>
        </w:rPr>
        <w:t xml:space="preserve">el de </w:t>
      </w:r>
      <w:r w:rsidR="27347AA6" w:rsidRPr="1C27D104">
        <w:rPr>
          <w:rFonts w:ascii="Arial" w:hAnsi="Arial" w:cs="Arial"/>
          <w:color w:val="000000" w:themeColor="text1"/>
          <w:sz w:val="24"/>
          <w:szCs w:val="24"/>
        </w:rPr>
        <w:t>L</w:t>
      </w:r>
      <w:r w:rsidR="1FF0FFA0" w:rsidRPr="1C27D104">
        <w:rPr>
          <w:rFonts w:ascii="Arial" w:hAnsi="Arial" w:cs="Arial"/>
          <w:color w:val="000000" w:themeColor="text1"/>
          <w:sz w:val="24"/>
          <w:szCs w:val="24"/>
        </w:rPr>
        <w:t xml:space="preserve">ote 3 </w:t>
      </w:r>
      <w:r w:rsidR="5DF4F956" w:rsidRPr="1C27D104">
        <w:rPr>
          <w:rFonts w:ascii="Arial" w:hAnsi="Arial" w:cs="Arial"/>
          <w:color w:val="000000" w:themeColor="text1"/>
          <w:sz w:val="24"/>
          <w:szCs w:val="24"/>
        </w:rPr>
        <w:t>el</w:t>
      </w:r>
      <w:r w:rsidR="1FF0FFA0" w:rsidRPr="1C27D104">
        <w:rPr>
          <w:rFonts w:ascii="Arial" w:hAnsi="Arial" w:cs="Arial"/>
          <w:color w:val="000000" w:themeColor="text1"/>
          <w:sz w:val="24"/>
          <w:szCs w:val="24"/>
        </w:rPr>
        <w:t xml:space="preserve"> tener el mismo </w:t>
      </w:r>
      <w:r w:rsidR="3D416483" w:rsidRPr="1C27D104">
        <w:rPr>
          <w:rFonts w:ascii="Arial" w:hAnsi="Arial" w:cs="Arial"/>
          <w:color w:val="000000" w:themeColor="text1"/>
          <w:sz w:val="24"/>
          <w:szCs w:val="24"/>
        </w:rPr>
        <w:t>periodo</w:t>
      </w:r>
      <w:r w:rsidR="1FF0FFA0" w:rsidRPr="1C27D104">
        <w:rPr>
          <w:rFonts w:ascii="Arial" w:hAnsi="Arial" w:cs="Arial"/>
          <w:color w:val="000000" w:themeColor="text1"/>
          <w:sz w:val="24"/>
          <w:szCs w:val="24"/>
        </w:rPr>
        <w:t xml:space="preserve"> de gracia</w:t>
      </w:r>
      <w:r w:rsidR="6A957CAF" w:rsidRPr="1C27D104">
        <w:rPr>
          <w:rFonts w:ascii="Arial" w:hAnsi="Arial" w:cs="Arial"/>
          <w:color w:val="000000" w:themeColor="text1"/>
          <w:sz w:val="24"/>
          <w:szCs w:val="24"/>
        </w:rPr>
        <w:t>.</w:t>
      </w:r>
    </w:p>
    <w:p w14:paraId="0D3F71BF" w14:textId="77777777" w:rsidR="00FE2192" w:rsidRPr="008B2933" w:rsidRDefault="00FE2192" w:rsidP="00FE2192">
      <w:pPr>
        <w:ind w:left="414"/>
        <w:jc w:val="both"/>
        <w:rPr>
          <w:rFonts w:ascii="Arial" w:hAnsi="Arial" w:cs="Arial"/>
          <w:color w:val="000000" w:themeColor="text1"/>
          <w:sz w:val="24"/>
          <w:szCs w:val="24"/>
        </w:rPr>
      </w:pPr>
    </w:p>
    <w:p w14:paraId="5B1D1196" w14:textId="05748254" w:rsidR="00587514" w:rsidRPr="008B2933" w:rsidRDefault="00FE2192" w:rsidP="0003151A">
      <w:pPr>
        <w:ind w:left="414"/>
        <w:jc w:val="both"/>
        <w:rPr>
          <w:rFonts w:ascii="Arial" w:hAnsi="Arial" w:cs="Arial"/>
          <w:color w:val="000000" w:themeColor="text1"/>
          <w:sz w:val="24"/>
          <w:szCs w:val="24"/>
        </w:rPr>
      </w:pPr>
      <w:r w:rsidRPr="008B2933">
        <w:rPr>
          <w:rFonts w:ascii="Arial" w:hAnsi="Arial" w:cs="Arial"/>
          <w:color w:val="000000" w:themeColor="text1"/>
          <w:sz w:val="24"/>
          <w:szCs w:val="24"/>
        </w:rPr>
        <w:t xml:space="preserve">La interventoría manifiesta que los consultores no son perfectos, sin embargo, han atendido a las acciones que se les han solicitado </w:t>
      </w:r>
      <w:r w:rsidR="07308A63" w:rsidRPr="008B2933">
        <w:rPr>
          <w:rFonts w:ascii="Arial" w:hAnsi="Arial" w:cs="Arial"/>
          <w:color w:val="000000" w:themeColor="text1"/>
          <w:sz w:val="24"/>
          <w:szCs w:val="24"/>
        </w:rPr>
        <w:t>con relación a</w:t>
      </w:r>
      <w:r w:rsidRPr="008B2933">
        <w:rPr>
          <w:rFonts w:ascii="Arial" w:hAnsi="Arial" w:cs="Arial"/>
          <w:color w:val="000000" w:themeColor="text1"/>
          <w:sz w:val="24"/>
          <w:szCs w:val="24"/>
        </w:rPr>
        <w:t xml:space="preserve"> la ejecución, en especial Kyndryl, quien es el contratista más grande de este contrato</w:t>
      </w:r>
      <w:r w:rsidR="007572CC" w:rsidRPr="008B2933">
        <w:rPr>
          <w:rFonts w:ascii="Arial" w:hAnsi="Arial" w:cs="Arial"/>
          <w:color w:val="000000" w:themeColor="text1"/>
          <w:sz w:val="24"/>
          <w:szCs w:val="24"/>
        </w:rPr>
        <w:t xml:space="preserve">. Se aclara que este contrato cuenta con muchos ANS, lo que </w:t>
      </w:r>
      <w:r w:rsidR="008539CA" w:rsidRPr="008B2933">
        <w:rPr>
          <w:rFonts w:ascii="Arial" w:hAnsi="Arial" w:cs="Arial"/>
          <w:color w:val="000000" w:themeColor="text1"/>
          <w:sz w:val="24"/>
          <w:szCs w:val="24"/>
        </w:rPr>
        <w:t xml:space="preserve">ha </w:t>
      </w:r>
      <w:r w:rsidR="007572CC" w:rsidRPr="008B2933">
        <w:rPr>
          <w:rFonts w:ascii="Arial" w:hAnsi="Arial" w:cs="Arial"/>
          <w:color w:val="000000" w:themeColor="text1"/>
          <w:sz w:val="24"/>
          <w:szCs w:val="24"/>
        </w:rPr>
        <w:t>ayuda</w:t>
      </w:r>
      <w:r w:rsidR="008539CA" w:rsidRPr="008B2933">
        <w:rPr>
          <w:rFonts w:ascii="Arial" w:hAnsi="Arial" w:cs="Arial"/>
          <w:color w:val="000000" w:themeColor="text1"/>
          <w:sz w:val="24"/>
          <w:szCs w:val="24"/>
        </w:rPr>
        <w:t>do a</w:t>
      </w:r>
      <w:r w:rsidR="007572CC" w:rsidRPr="008B2933">
        <w:rPr>
          <w:rFonts w:ascii="Arial" w:hAnsi="Arial" w:cs="Arial"/>
          <w:color w:val="000000" w:themeColor="text1"/>
          <w:sz w:val="24"/>
          <w:szCs w:val="24"/>
        </w:rPr>
        <w:t xml:space="preserve"> que el consultor cumpla con los requerimientos después que se aplicaron los primeros ANS</w:t>
      </w:r>
      <w:r w:rsidR="008539CA" w:rsidRPr="008B2933">
        <w:rPr>
          <w:rFonts w:ascii="Arial" w:hAnsi="Arial" w:cs="Arial"/>
          <w:color w:val="000000" w:themeColor="text1"/>
          <w:sz w:val="24"/>
          <w:szCs w:val="24"/>
        </w:rPr>
        <w:t>.</w:t>
      </w:r>
    </w:p>
    <w:p w14:paraId="5915A9F2" w14:textId="77777777" w:rsidR="0003151A" w:rsidRPr="008B2933" w:rsidRDefault="0003151A" w:rsidP="0003151A">
      <w:pPr>
        <w:ind w:left="414"/>
        <w:jc w:val="both"/>
        <w:rPr>
          <w:rFonts w:ascii="Arial" w:hAnsi="Arial" w:cs="Arial"/>
          <w:color w:val="000000" w:themeColor="text1"/>
          <w:sz w:val="24"/>
          <w:szCs w:val="24"/>
        </w:rPr>
      </w:pPr>
    </w:p>
    <w:p w14:paraId="59EFBD05" w14:textId="77777777" w:rsidR="00164A7F" w:rsidRPr="008B2933" w:rsidRDefault="00164A7F" w:rsidP="00E101D8">
      <w:pPr>
        <w:ind w:left="414"/>
        <w:jc w:val="both"/>
        <w:rPr>
          <w:rFonts w:ascii="Arial" w:hAnsi="Arial" w:cs="Arial"/>
          <w:color w:val="000000" w:themeColor="text1"/>
          <w:sz w:val="24"/>
          <w:szCs w:val="24"/>
        </w:rPr>
      </w:pPr>
    </w:p>
    <w:p w14:paraId="07619A87" w14:textId="6791DE38" w:rsidR="004A2DA9" w:rsidRPr="008B2933" w:rsidRDefault="3B24E947" w:rsidP="00FB424E">
      <w:pPr>
        <w:pStyle w:val="ListParagraph"/>
        <w:numPr>
          <w:ilvl w:val="0"/>
          <w:numId w:val="11"/>
        </w:numPr>
        <w:outlineLvl w:val="0"/>
        <w:rPr>
          <w:rFonts w:ascii="Arial" w:hAnsi="Arial" w:cs="Arial"/>
          <w:b/>
          <w:bCs/>
          <w:sz w:val="24"/>
          <w:szCs w:val="24"/>
        </w:rPr>
      </w:pPr>
      <w:r w:rsidRPr="008B2933">
        <w:rPr>
          <w:rFonts w:ascii="Arial" w:hAnsi="Arial" w:cs="Arial"/>
          <w:b/>
          <w:bCs/>
          <w:sz w:val="24"/>
          <w:szCs w:val="24"/>
        </w:rPr>
        <w:t>Conclusiones y nuevos compromisos</w:t>
      </w:r>
    </w:p>
    <w:p w14:paraId="4C7B78EF" w14:textId="77777777" w:rsidR="005B597D" w:rsidRPr="008B2933" w:rsidRDefault="005B597D" w:rsidP="00FB424E">
      <w:pPr>
        <w:ind w:left="708"/>
        <w:rPr>
          <w:rFonts w:ascii="Arial" w:hAnsi="Arial" w:cs="Arial"/>
          <w:sz w:val="24"/>
          <w:szCs w:val="24"/>
          <w:highlight w:val="yellow"/>
          <w:lang w:val="es-CO"/>
        </w:rPr>
      </w:pPr>
    </w:p>
    <w:tbl>
      <w:tblPr>
        <w:tblStyle w:val="TableGrid"/>
        <w:tblW w:w="8642" w:type="dxa"/>
        <w:jc w:val="center"/>
        <w:tblLook w:val="04A0" w:firstRow="1" w:lastRow="0" w:firstColumn="1" w:lastColumn="0" w:noHBand="0" w:noVBand="1"/>
      </w:tblPr>
      <w:tblGrid>
        <w:gridCol w:w="3953"/>
        <w:gridCol w:w="2175"/>
        <w:gridCol w:w="2514"/>
      </w:tblGrid>
      <w:tr w:rsidR="00803A6F" w:rsidRPr="008B2933" w14:paraId="43F86609" w14:textId="77777777" w:rsidTr="374833F2">
        <w:trPr>
          <w:tblHeader/>
          <w:jc w:val="center"/>
        </w:trPr>
        <w:tc>
          <w:tcPr>
            <w:tcW w:w="3953" w:type="dxa"/>
            <w:shd w:val="clear" w:color="auto" w:fill="E7E6E6" w:themeFill="background2"/>
            <w:vAlign w:val="center"/>
          </w:tcPr>
          <w:p w14:paraId="01462144" w14:textId="77777777" w:rsidR="00803A6F" w:rsidRPr="008B2933" w:rsidRDefault="00803A6F" w:rsidP="00FB424E">
            <w:pPr>
              <w:jc w:val="center"/>
              <w:rPr>
                <w:rFonts w:ascii="Arial" w:hAnsi="Arial" w:cs="Arial"/>
                <w:b/>
                <w:bCs/>
                <w:sz w:val="24"/>
                <w:szCs w:val="24"/>
              </w:rPr>
            </w:pPr>
            <w:r w:rsidRPr="008B2933">
              <w:rPr>
                <w:rFonts w:ascii="Arial" w:hAnsi="Arial" w:cs="Arial"/>
                <w:b/>
                <w:bCs/>
                <w:sz w:val="24"/>
                <w:szCs w:val="24"/>
              </w:rPr>
              <w:t>Conclusiones / Compromisos</w:t>
            </w:r>
          </w:p>
        </w:tc>
        <w:tc>
          <w:tcPr>
            <w:tcW w:w="2175" w:type="dxa"/>
            <w:shd w:val="clear" w:color="auto" w:fill="E7E6E6" w:themeFill="background2"/>
            <w:vAlign w:val="center"/>
          </w:tcPr>
          <w:p w14:paraId="7A76EE96" w14:textId="77777777" w:rsidR="00803A6F" w:rsidRPr="008B2933" w:rsidRDefault="00803A6F" w:rsidP="00FB424E">
            <w:pPr>
              <w:jc w:val="center"/>
              <w:rPr>
                <w:rFonts w:ascii="Arial" w:hAnsi="Arial" w:cs="Arial"/>
                <w:b/>
                <w:bCs/>
                <w:sz w:val="24"/>
                <w:szCs w:val="24"/>
              </w:rPr>
            </w:pPr>
            <w:r w:rsidRPr="008B2933">
              <w:rPr>
                <w:rFonts w:ascii="Arial" w:hAnsi="Arial" w:cs="Arial"/>
                <w:b/>
                <w:bCs/>
                <w:sz w:val="24"/>
                <w:szCs w:val="24"/>
              </w:rPr>
              <w:t>Responsable</w:t>
            </w:r>
          </w:p>
        </w:tc>
        <w:tc>
          <w:tcPr>
            <w:tcW w:w="2514" w:type="dxa"/>
            <w:shd w:val="clear" w:color="auto" w:fill="E7E6E6" w:themeFill="background2"/>
            <w:vAlign w:val="center"/>
          </w:tcPr>
          <w:p w14:paraId="3FABFC3C" w14:textId="77777777" w:rsidR="00803A6F" w:rsidRPr="008B2933" w:rsidRDefault="00803A6F" w:rsidP="00FB424E">
            <w:pPr>
              <w:jc w:val="center"/>
              <w:rPr>
                <w:rFonts w:ascii="Arial" w:hAnsi="Arial" w:cs="Arial"/>
                <w:b/>
                <w:bCs/>
                <w:sz w:val="24"/>
                <w:szCs w:val="24"/>
              </w:rPr>
            </w:pPr>
            <w:r w:rsidRPr="008B2933">
              <w:rPr>
                <w:rFonts w:ascii="Arial" w:hAnsi="Arial" w:cs="Arial"/>
                <w:b/>
                <w:bCs/>
                <w:sz w:val="24"/>
                <w:szCs w:val="24"/>
              </w:rPr>
              <w:t>Fecha de Cumplimiento</w:t>
            </w:r>
          </w:p>
        </w:tc>
      </w:tr>
      <w:tr w:rsidR="002528D8" w:rsidRPr="008B2933" w14:paraId="1F8A89CB" w14:textId="77777777" w:rsidTr="374833F2">
        <w:trPr>
          <w:jc w:val="center"/>
        </w:trPr>
        <w:tc>
          <w:tcPr>
            <w:tcW w:w="3953" w:type="dxa"/>
            <w:vAlign w:val="center"/>
          </w:tcPr>
          <w:p w14:paraId="71A5250A" w14:textId="2D19B6DC" w:rsidR="00B66FE7" w:rsidRPr="008B2933" w:rsidRDefault="137C901E" w:rsidP="00FB424E">
            <w:pPr>
              <w:rPr>
                <w:rFonts w:ascii="Arial" w:hAnsi="Arial" w:cs="Arial"/>
                <w:sz w:val="24"/>
                <w:szCs w:val="24"/>
              </w:rPr>
            </w:pPr>
            <w:r w:rsidRPr="008B2933">
              <w:rPr>
                <w:rFonts w:ascii="Arial" w:hAnsi="Arial" w:cs="Arial"/>
                <w:sz w:val="24"/>
                <w:szCs w:val="24"/>
              </w:rPr>
              <w:t xml:space="preserve">Crear un documento con los diferentes escenarios posibles para el contrato con el </w:t>
            </w:r>
            <w:r w:rsidR="029CD08E" w:rsidRPr="008B2933">
              <w:rPr>
                <w:rFonts w:ascii="Arial" w:hAnsi="Arial" w:cs="Arial"/>
                <w:sz w:val="24"/>
                <w:szCs w:val="24"/>
              </w:rPr>
              <w:t>C</w:t>
            </w:r>
            <w:r w:rsidRPr="008B2933">
              <w:rPr>
                <w:rFonts w:ascii="Arial" w:hAnsi="Arial" w:cs="Arial"/>
                <w:sz w:val="24"/>
                <w:szCs w:val="24"/>
              </w:rPr>
              <w:t>onsorcio</w:t>
            </w:r>
            <w:r w:rsidR="295E30BB" w:rsidRPr="008B2933">
              <w:rPr>
                <w:rFonts w:ascii="Arial" w:hAnsi="Arial" w:cs="Arial"/>
                <w:sz w:val="24"/>
                <w:szCs w:val="24"/>
              </w:rPr>
              <w:t xml:space="preserve"> donde se tenga una postura técnica y jurídica clara</w:t>
            </w:r>
            <w:r w:rsidR="55BED063" w:rsidRPr="008B2933">
              <w:rPr>
                <w:rFonts w:ascii="Arial" w:hAnsi="Arial" w:cs="Arial"/>
                <w:sz w:val="24"/>
                <w:szCs w:val="24"/>
              </w:rPr>
              <w:t>.</w:t>
            </w:r>
          </w:p>
        </w:tc>
        <w:tc>
          <w:tcPr>
            <w:tcW w:w="2175" w:type="dxa"/>
            <w:vAlign w:val="center"/>
          </w:tcPr>
          <w:p w14:paraId="678AE3CC" w14:textId="7F71DB74" w:rsidR="002528D8" w:rsidRPr="008B2933" w:rsidRDefault="00D10150" w:rsidP="00D10150">
            <w:pPr>
              <w:pStyle w:val="paragraph"/>
              <w:spacing w:before="0" w:beforeAutospacing="0" w:after="0" w:afterAutospacing="0"/>
              <w:jc w:val="center"/>
              <w:textAlignment w:val="baseline"/>
              <w:rPr>
                <w:rFonts w:ascii="Arial" w:hAnsi="Arial" w:cs="Arial"/>
                <w:lang w:val="es-ES" w:eastAsia="es-CO"/>
              </w:rPr>
            </w:pPr>
            <w:r w:rsidRPr="008B2933">
              <w:rPr>
                <w:rFonts w:ascii="Arial" w:hAnsi="Arial" w:cs="Arial"/>
                <w:lang w:val="es-ES" w:eastAsia="es-CO"/>
              </w:rPr>
              <w:t>Interventoría</w:t>
            </w:r>
          </w:p>
        </w:tc>
        <w:tc>
          <w:tcPr>
            <w:tcW w:w="2514" w:type="dxa"/>
            <w:vAlign w:val="center"/>
          </w:tcPr>
          <w:p w14:paraId="5651E9FE" w14:textId="27A6F9F9" w:rsidR="002528D8" w:rsidRPr="008B2933" w:rsidRDefault="422BA37D" w:rsidP="00FB424E">
            <w:pPr>
              <w:jc w:val="center"/>
              <w:rPr>
                <w:rFonts w:ascii="Arial" w:hAnsi="Arial" w:cs="Arial"/>
                <w:sz w:val="24"/>
                <w:szCs w:val="24"/>
              </w:rPr>
            </w:pPr>
            <w:r w:rsidRPr="008B2933">
              <w:rPr>
                <w:rFonts w:ascii="Arial" w:hAnsi="Arial" w:cs="Arial"/>
                <w:sz w:val="24"/>
                <w:szCs w:val="24"/>
              </w:rPr>
              <w:t>1</w:t>
            </w:r>
            <w:r w:rsidR="1C93B6AD" w:rsidRPr="008B2933">
              <w:rPr>
                <w:rFonts w:ascii="Arial" w:hAnsi="Arial" w:cs="Arial"/>
                <w:sz w:val="24"/>
                <w:szCs w:val="24"/>
              </w:rPr>
              <w:t>4</w:t>
            </w:r>
            <w:r w:rsidRPr="008B2933">
              <w:rPr>
                <w:rFonts w:ascii="Arial" w:hAnsi="Arial" w:cs="Arial"/>
                <w:sz w:val="24"/>
                <w:szCs w:val="24"/>
              </w:rPr>
              <w:t>/</w:t>
            </w:r>
            <w:r w:rsidR="0D73E5EC" w:rsidRPr="008B2933">
              <w:rPr>
                <w:rFonts w:ascii="Arial" w:hAnsi="Arial" w:cs="Arial"/>
                <w:sz w:val="24"/>
                <w:szCs w:val="24"/>
              </w:rPr>
              <w:t>0</w:t>
            </w:r>
            <w:r w:rsidRPr="008B2933">
              <w:rPr>
                <w:rFonts w:ascii="Arial" w:hAnsi="Arial" w:cs="Arial"/>
                <w:sz w:val="24"/>
                <w:szCs w:val="24"/>
              </w:rPr>
              <w:t>5</w:t>
            </w:r>
            <w:r w:rsidR="366C5CE8" w:rsidRPr="008B2933">
              <w:rPr>
                <w:rFonts w:ascii="Arial" w:hAnsi="Arial" w:cs="Arial"/>
                <w:sz w:val="24"/>
                <w:szCs w:val="24"/>
              </w:rPr>
              <w:t>/202</w:t>
            </w:r>
            <w:r w:rsidRPr="008B2933">
              <w:rPr>
                <w:rFonts w:ascii="Arial" w:hAnsi="Arial" w:cs="Arial"/>
                <w:sz w:val="24"/>
                <w:szCs w:val="24"/>
              </w:rPr>
              <w:t>4</w:t>
            </w:r>
          </w:p>
        </w:tc>
      </w:tr>
    </w:tbl>
    <w:p w14:paraId="0BFFF080" w14:textId="77777777" w:rsidR="005808A9" w:rsidRPr="008B2933" w:rsidRDefault="005808A9" w:rsidP="00FB424E">
      <w:pPr>
        <w:ind w:left="284"/>
        <w:rPr>
          <w:rFonts w:ascii="Arial" w:hAnsi="Arial" w:cs="Arial"/>
          <w:sz w:val="24"/>
          <w:szCs w:val="24"/>
          <w:highlight w:val="yellow"/>
          <w:lang w:val="es-CO"/>
        </w:rPr>
      </w:pPr>
    </w:p>
    <w:p w14:paraId="5111D582" w14:textId="77777777" w:rsidR="00881EAA" w:rsidRPr="008B2933" w:rsidRDefault="20BBD2C5" w:rsidP="00881EAA">
      <w:r w:rsidRPr="008B2933">
        <w:rPr>
          <w:rFonts w:ascii="Arial" w:hAnsi="Arial" w:cs="Arial"/>
          <w:sz w:val="24"/>
          <w:szCs w:val="24"/>
          <w:lang w:val="es-CO"/>
        </w:rPr>
        <w:t xml:space="preserve">Nota: </w:t>
      </w:r>
      <w:r w:rsidR="709B5E9C" w:rsidRPr="008B2933">
        <w:rPr>
          <w:rStyle w:val="normaltextrun"/>
          <w:rFonts w:ascii="Arial" w:hAnsi="Arial" w:cs="Arial"/>
          <w:color w:val="000000"/>
          <w:sz w:val="24"/>
          <w:szCs w:val="24"/>
          <w:bdr w:val="none" w:sz="0" w:space="0" w:color="auto" w:frame="1"/>
        </w:rPr>
        <w:t>La presentación del Comité Ejecutivo hace parte integral del acta</w:t>
      </w:r>
      <w:r w:rsidR="57EACA56" w:rsidRPr="008B2933">
        <w:rPr>
          <w:rStyle w:val="normaltextrun"/>
          <w:rFonts w:ascii="Arial" w:hAnsi="Arial" w:cs="Arial"/>
          <w:color w:val="000000"/>
          <w:sz w:val="24"/>
          <w:szCs w:val="24"/>
          <w:bdr w:val="none" w:sz="0" w:space="0" w:color="auto" w:frame="1"/>
        </w:rPr>
        <w:t>, la cual se puede revisar en la ruta</w:t>
      </w:r>
      <w:r w:rsidR="58DCD4C8" w:rsidRPr="008B2933">
        <w:rPr>
          <w:rStyle w:val="normaltextrun"/>
          <w:rFonts w:ascii="Arial" w:hAnsi="Arial" w:cs="Arial"/>
          <w:color w:val="000000"/>
          <w:sz w:val="24"/>
          <w:szCs w:val="24"/>
          <w:bdr w:val="none" w:sz="0" w:space="0" w:color="auto" w:frame="1"/>
        </w:rPr>
        <w:t xml:space="preserve"> </w:t>
      </w:r>
      <w:hyperlink r:id="rId12" w:history="1">
        <w:r w:rsidR="58DCD4C8" w:rsidRPr="00A62399">
          <w:rPr>
            <w:rStyle w:val="Hyperlink"/>
            <w:sz w:val="24"/>
            <w:szCs w:val="24"/>
            <w:u w:val="none"/>
          </w:rPr>
          <w:t>Seguimiento_ejecutivo_PETD - 30ABR24 (Director General)-2024.pptx</w:t>
        </w:r>
      </w:hyperlink>
    </w:p>
    <w:p w14:paraId="5756A569" w14:textId="3438CD85" w:rsidR="007B36AF" w:rsidRPr="008B2933" w:rsidRDefault="007B36AF" w:rsidP="00FB424E">
      <w:pPr>
        <w:ind w:left="284"/>
        <w:rPr>
          <w:rFonts w:ascii="Arial" w:hAnsi="Arial" w:cs="Arial"/>
          <w:sz w:val="24"/>
          <w:szCs w:val="24"/>
        </w:rPr>
      </w:pPr>
    </w:p>
    <w:p w14:paraId="3C3D9E61" w14:textId="69921E67" w:rsidR="00D608AA" w:rsidRDefault="5E269AEE" w:rsidP="00571A8D">
      <w:pPr>
        <w:rPr>
          <w:rFonts w:ascii="Arial" w:hAnsi="Arial" w:cs="Arial"/>
          <w:sz w:val="24"/>
          <w:szCs w:val="24"/>
        </w:rPr>
      </w:pPr>
      <w:r w:rsidRPr="1C27D104">
        <w:rPr>
          <w:rFonts w:ascii="Arial" w:hAnsi="Arial" w:cs="Arial"/>
          <w:sz w:val="24"/>
          <w:szCs w:val="24"/>
        </w:rPr>
        <w:t>Convocatoria a la próxima reunión:</w:t>
      </w:r>
      <w:r w:rsidR="1128CA0D" w:rsidRPr="1C27D104">
        <w:rPr>
          <w:rFonts w:ascii="Arial" w:hAnsi="Arial" w:cs="Arial"/>
          <w:sz w:val="24"/>
          <w:szCs w:val="24"/>
        </w:rPr>
        <w:t xml:space="preserve"> </w:t>
      </w:r>
      <w:r w:rsidR="3CA892B0" w:rsidRPr="1C27D104">
        <w:rPr>
          <w:rFonts w:ascii="Arial" w:hAnsi="Arial" w:cs="Arial"/>
          <w:sz w:val="24"/>
          <w:szCs w:val="24"/>
        </w:rPr>
        <w:t>Por definir</w:t>
      </w:r>
      <w:r w:rsidR="2621E6C2" w:rsidRPr="1C27D104">
        <w:rPr>
          <w:rFonts w:ascii="Arial" w:hAnsi="Arial" w:cs="Arial"/>
          <w:sz w:val="24"/>
          <w:szCs w:val="24"/>
        </w:rPr>
        <w:t>.</w:t>
      </w:r>
    </w:p>
    <w:p w14:paraId="64585837" w14:textId="77777777" w:rsidR="00C967AB" w:rsidRPr="008B2933" w:rsidRDefault="00C967AB" w:rsidP="00FB424E">
      <w:pPr>
        <w:ind w:left="284"/>
        <w:rPr>
          <w:rFonts w:ascii="Arial" w:hAnsi="Arial" w:cs="Arial"/>
          <w:sz w:val="24"/>
          <w:szCs w:val="24"/>
          <w:lang w:val="es-CO"/>
        </w:rPr>
      </w:pPr>
    </w:p>
    <w:p w14:paraId="3157F69F" w14:textId="56EAF7D9" w:rsidR="00F62AFE" w:rsidRPr="008B2933" w:rsidRDefault="00571A8D" w:rsidP="00FB424E">
      <w:pPr>
        <w:ind w:left="284"/>
        <w:rPr>
          <w:rFonts w:ascii="Arial" w:hAnsi="Arial" w:cs="Arial"/>
          <w:sz w:val="24"/>
          <w:szCs w:val="24"/>
        </w:rPr>
      </w:pPr>
      <w:r w:rsidRPr="008B2933">
        <w:rPr>
          <w:rFonts w:ascii="Arial" w:hAnsi="Arial" w:cs="Arial"/>
          <w:sz w:val="24"/>
          <w:szCs w:val="24"/>
        </w:rPr>
        <w:t>Firman:</w:t>
      </w:r>
    </w:p>
    <w:p w14:paraId="634A0CF9" w14:textId="77777777" w:rsidR="0086136F" w:rsidRPr="008B2933" w:rsidRDefault="0086136F" w:rsidP="00FB424E">
      <w:pPr>
        <w:ind w:left="284"/>
        <w:rPr>
          <w:rFonts w:ascii="Arial" w:hAnsi="Arial" w:cs="Arial"/>
          <w:sz w:val="22"/>
          <w:szCs w:val="22"/>
        </w:rPr>
      </w:pPr>
    </w:p>
    <w:tbl>
      <w:tblPr>
        <w:tblStyle w:val="TableGrid"/>
        <w:tblW w:w="0" w:type="auto"/>
        <w:tblInd w:w="562" w:type="dxa"/>
        <w:tblLook w:val="04A0" w:firstRow="1" w:lastRow="0" w:firstColumn="1" w:lastColumn="0" w:noHBand="0" w:noVBand="1"/>
      </w:tblPr>
      <w:tblGrid>
        <w:gridCol w:w="4395"/>
        <w:gridCol w:w="4252"/>
      </w:tblGrid>
      <w:tr w:rsidR="00571A8D" w:rsidRPr="008B2933" w14:paraId="0DA218C7" w14:textId="77777777" w:rsidTr="00571A8D">
        <w:trPr>
          <w:trHeight w:val="1724"/>
        </w:trPr>
        <w:tc>
          <w:tcPr>
            <w:tcW w:w="4395" w:type="dxa"/>
            <w:vAlign w:val="bottom"/>
          </w:tcPr>
          <w:p w14:paraId="4107E536" w14:textId="77777777" w:rsidR="00571A8D" w:rsidRPr="008B2933" w:rsidRDefault="00571A8D" w:rsidP="00FB424E">
            <w:pPr>
              <w:ind w:left="-39"/>
              <w:rPr>
                <w:rFonts w:ascii="Arial" w:hAnsi="Arial" w:cs="Arial"/>
              </w:rPr>
            </w:pPr>
          </w:p>
          <w:p w14:paraId="37D06C21" w14:textId="3918132D" w:rsidR="00571A8D" w:rsidRPr="008B2933" w:rsidRDefault="00571A8D" w:rsidP="00FB424E">
            <w:pPr>
              <w:ind w:left="-39"/>
              <w:rPr>
                <w:rFonts w:ascii="Arial" w:hAnsi="Arial" w:cs="Arial"/>
              </w:rPr>
            </w:pPr>
          </w:p>
          <w:p w14:paraId="50B551B1" w14:textId="77777777" w:rsidR="00571A8D" w:rsidRPr="008B2933" w:rsidRDefault="00571A8D" w:rsidP="00FB424E">
            <w:pPr>
              <w:ind w:left="-39"/>
              <w:rPr>
                <w:rFonts w:ascii="Arial" w:hAnsi="Arial" w:cs="Arial"/>
                <w:b/>
                <w:bCs/>
                <w:lang w:val="es-PE"/>
              </w:rPr>
            </w:pPr>
          </w:p>
          <w:p w14:paraId="51D0FF23" w14:textId="49F4D5A7" w:rsidR="00571A8D" w:rsidRPr="008B2933" w:rsidRDefault="00571A8D" w:rsidP="00FB424E">
            <w:pPr>
              <w:ind w:left="-39"/>
              <w:rPr>
                <w:rFonts w:ascii="Arial" w:hAnsi="Arial" w:cs="Arial"/>
                <w:b/>
                <w:bCs/>
              </w:rPr>
            </w:pPr>
            <w:r w:rsidRPr="008B2933">
              <w:rPr>
                <w:rFonts w:ascii="Arial" w:hAnsi="Arial" w:cs="Arial"/>
                <w:b/>
                <w:bCs/>
                <w:lang w:val="es-PE"/>
              </w:rPr>
              <w:t>Patricia Patiño</w:t>
            </w:r>
          </w:p>
          <w:p w14:paraId="4837AEA2" w14:textId="021D1401" w:rsidR="00571A8D" w:rsidRPr="008B2933" w:rsidRDefault="000777E1" w:rsidP="00FB424E">
            <w:pPr>
              <w:ind w:left="-117"/>
              <w:rPr>
                <w:rFonts w:ascii="Arial" w:hAnsi="Arial" w:cs="Arial"/>
                <w:lang w:val="es-PE"/>
              </w:rPr>
            </w:pPr>
            <w:r w:rsidRPr="008B2933">
              <w:rPr>
                <w:rFonts w:ascii="Arial" w:hAnsi="Arial" w:cs="Arial"/>
                <w:lang w:val="es-PE"/>
              </w:rPr>
              <w:t xml:space="preserve"> </w:t>
            </w:r>
            <w:r w:rsidR="00571A8D" w:rsidRPr="008B2933">
              <w:rPr>
                <w:rFonts w:ascii="Arial" w:hAnsi="Arial" w:cs="Arial"/>
                <w:lang w:val="es-PE"/>
              </w:rPr>
              <w:t>Directora de Interventoría EY</w:t>
            </w:r>
          </w:p>
        </w:tc>
        <w:tc>
          <w:tcPr>
            <w:tcW w:w="4252" w:type="dxa"/>
            <w:vAlign w:val="bottom"/>
          </w:tcPr>
          <w:p w14:paraId="0508831D" w14:textId="2B2CCDE3" w:rsidR="00571A8D" w:rsidRPr="008B2933" w:rsidRDefault="00571A8D" w:rsidP="00FB424E">
            <w:pPr>
              <w:rPr>
                <w:rFonts w:ascii="Arial" w:hAnsi="Arial" w:cs="Arial"/>
                <w:b/>
                <w:bCs/>
              </w:rPr>
            </w:pPr>
            <w:r w:rsidRPr="008B2933">
              <w:rPr>
                <w:rFonts w:ascii="Arial" w:hAnsi="Arial" w:cs="Arial"/>
                <w:b/>
                <w:bCs/>
                <w:lang w:val="es-PE"/>
              </w:rPr>
              <w:t>Julián Medina</w:t>
            </w:r>
          </w:p>
          <w:p w14:paraId="1B3361B5" w14:textId="65721343" w:rsidR="00571A8D" w:rsidRPr="008B2933" w:rsidRDefault="00571A8D" w:rsidP="00FB424E">
            <w:pPr>
              <w:rPr>
                <w:rFonts w:ascii="Arial" w:hAnsi="Arial" w:cs="Arial"/>
                <w:lang w:val="es-PE"/>
              </w:rPr>
            </w:pPr>
            <w:r w:rsidRPr="008B2933">
              <w:rPr>
                <w:rFonts w:ascii="Arial" w:hAnsi="Arial" w:cs="Arial"/>
                <w:lang w:val="es-PE"/>
              </w:rPr>
              <w:t xml:space="preserve">Director de Innovación y Tecnología </w:t>
            </w:r>
          </w:p>
        </w:tc>
      </w:tr>
    </w:tbl>
    <w:p w14:paraId="05239E17" w14:textId="77777777" w:rsidR="00F62AFE" w:rsidRPr="008B2933" w:rsidRDefault="00F62AFE" w:rsidP="00FB424E">
      <w:pPr>
        <w:ind w:left="284"/>
        <w:rPr>
          <w:rFonts w:ascii="Arial" w:hAnsi="Arial" w:cs="Arial"/>
          <w:sz w:val="22"/>
          <w:szCs w:val="22"/>
          <w:lang w:val="es-CO"/>
        </w:rPr>
      </w:pPr>
    </w:p>
    <w:sectPr w:rsidR="00F62AFE" w:rsidRPr="008B2933" w:rsidSect="003D7F29">
      <w:headerReference w:type="even" r:id="rId13"/>
      <w:headerReference w:type="default" r:id="rId14"/>
      <w:footerReference w:type="even" r:id="rId15"/>
      <w:footerReference w:type="default" r:id="rId16"/>
      <w:headerReference w:type="first" r:id="rId17"/>
      <w:footerReference w:type="first" r:id="rId18"/>
      <w:type w:val="oddPage"/>
      <w:pgSz w:w="12242" w:h="20163" w:code="123"/>
      <w:pgMar w:top="2574" w:right="1185" w:bottom="2410" w:left="1418" w:header="567" w:footer="1796"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CDE8D" w14:textId="77777777" w:rsidR="00771058" w:rsidRDefault="00771058">
      <w:r>
        <w:separator/>
      </w:r>
    </w:p>
  </w:endnote>
  <w:endnote w:type="continuationSeparator" w:id="0">
    <w:p w14:paraId="7E9E4FF4" w14:textId="77777777" w:rsidR="00771058" w:rsidRDefault="00771058">
      <w:r>
        <w:continuationSeparator/>
      </w:r>
    </w:p>
  </w:endnote>
  <w:endnote w:type="continuationNotice" w:id="1">
    <w:p w14:paraId="1480B7F5" w14:textId="77777777" w:rsidR="00771058" w:rsidRDefault="007710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78098" w14:textId="77777777" w:rsidR="000101C7" w:rsidRDefault="000101C7">
    <w:pPr>
      <w:pStyle w:val="Footer"/>
      <w:jc w:val="center"/>
      <w:rPr>
        <w:i/>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D80B8" w14:textId="41DDA4AC" w:rsidR="1C27D104" w:rsidRDefault="1C27D104" w:rsidP="00A62399">
    <w:pPr>
      <w:pStyle w:val="Footer"/>
      <w:jc w:val="right"/>
    </w:pPr>
    <w:r>
      <w:t xml:space="preserve">Página </w:t>
    </w:r>
    <w:r>
      <w:fldChar w:fldCharType="begin"/>
    </w:r>
    <w:r>
      <w:instrText>PAGE</w:instrText>
    </w:r>
    <w:r>
      <w:fldChar w:fldCharType="separate"/>
    </w:r>
    <w:r w:rsidR="00A62399">
      <w:rPr>
        <w:noProof/>
      </w:rPr>
      <w:t>2</w:t>
    </w:r>
    <w:r>
      <w:fldChar w:fldCharType="end"/>
    </w:r>
    <w:r>
      <w:t xml:space="preserve"> de </w:t>
    </w:r>
    <w:r w:rsidRPr="00A62399">
      <w:rPr>
        <w:color w:val="808080" w:themeColor="background1" w:themeShade="80"/>
      </w:rPr>
      <w:fldChar w:fldCharType="begin"/>
    </w:r>
    <w:r>
      <w:instrText>NUMPAGES</w:instrText>
    </w:r>
    <w:r w:rsidRPr="00A62399">
      <w:fldChar w:fldCharType="separate"/>
    </w:r>
    <w:r w:rsidR="00A62399">
      <w:rPr>
        <w:noProof/>
      </w:rPr>
      <w:t>3</w:t>
    </w:r>
    <w:r w:rsidRPr="00A62399">
      <w:rPr>
        <w:color w:val="808080" w:themeColor="background1" w:themeShade="80"/>
      </w:rPr>
      <w:fldChar w:fldCharType="end"/>
    </w:r>
  </w:p>
  <w:p w14:paraId="7C856C7E" w14:textId="77777777" w:rsidR="000101C7" w:rsidRDefault="000101C7">
    <w:pPr>
      <w:pStyle w:val="Footer"/>
      <w:jc w:val="center"/>
      <w:rPr>
        <w: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2FF43" w14:textId="6F0340FC" w:rsidR="00F46014" w:rsidRDefault="1C27D104" w:rsidP="1C27D104">
    <w:pPr>
      <w:pStyle w:val="Footer"/>
      <w:jc w:val="right"/>
    </w:pPr>
    <w:r w:rsidRPr="00EA3ABA">
      <w:rPr>
        <w:rStyle w:val="cf01"/>
      </w:rPr>
      <w:t xml:space="preserve"> </w:t>
    </w:r>
    <w:r w:rsidRPr="00EA3ABA">
      <w:t xml:space="preserve">Página </w:t>
    </w:r>
    <w:r w:rsidR="00F46014" w:rsidRPr="00EA3ABA">
      <w:fldChar w:fldCharType="begin"/>
    </w:r>
    <w:r w:rsidR="00F46014" w:rsidRPr="00EA3ABA">
      <w:instrText>PAGE</w:instrText>
    </w:r>
    <w:r w:rsidR="00F46014" w:rsidRPr="00EA3ABA">
      <w:fldChar w:fldCharType="separate"/>
    </w:r>
    <w:r w:rsidR="00A62399" w:rsidRPr="00EA3ABA">
      <w:rPr>
        <w:noProof/>
      </w:rPr>
      <w:t>1</w:t>
    </w:r>
    <w:r w:rsidR="00F46014" w:rsidRPr="00EA3ABA">
      <w:fldChar w:fldCharType="end"/>
    </w:r>
    <w:r w:rsidRPr="00EA3ABA">
      <w:t xml:space="preserve"> de </w:t>
    </w:r>
    <w:r w:rsidR="00F46014" w:rsidRPr="00EA3ABA">
      <w:rPr>
        <w:color w:val="808080" w:themeColor="background1" w:themeShade="80"/>
      </w:rPr>
      <w:fldChar w:fldCharType="begin"/>
    </w:r>
    <w:r w:rsidR="00F46014" w:rsidRPr="00EA3ABA">
      <w:instrText>NUMPAGES</w:instrText>
    </w:r>
    <w:r w:rsidR="00F46014" w:rsidRPr="00EA3ABA">
      <w:fldChar w:fldCharType="separate"/>
    </w:r>
    <w:r w:rsidR="00A62399" w:rsidRPr="00EA3ABA">
      <w:rPr>
        <w:noProof/>
      </w:rPr>
      <w:t>2</w:t>
    </w:r>
    <w:r w:rsidR="00F46014" w:rsidRPr="00EA3ABA">
      <w:rPr>
        <w:color w:val="808080" w:themeColor="background1" w:themeShade="80"/>
      </w:rPr>
      <w:fldChar w:fldCharType="end"/>
    </w:r>
  </w:p>
  <w:p w14:paraId="69332893" w14:textId="5C0C9653" w:rsidR="00F46014" w:rsidRDefault="00F46014" w:rsidP="1C27D104">
    <w:pPr>
      <w:pStyle w:val="Footer"/>
      <w:rPr>
        <w:rStyle w:val="cf01"/>
        <w:highlight w:val="yello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97682" w14:textId="77777777" w:rsidR="00771058" w:rsidRDefault="00771058">
      <w:r>
        <w:separator/>
      </w:r>
    </w:p>
  </w:footnote>
  <w:footnote w:type="continuationSeparator" w:id="0">
    <w:p w14:paraId="2B08ADD8" w14:textId="77777777" w:rsidR="00771058" w:rsidRDefault="00771058">
      <w:r>
        <w:continuationSeparator/>
      </w:r>
    </w:p>
  </w:footnote>
  <w:footnote w:type="continuationNotice" w:id="1">
    <w:p w14:paraId="759B32A7" w14:textId="77777777" w:rsidR="00771058" w:rsidRDefault="0077105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3B8F6" w14:textId="77777777" w:rsidR="000101C7" w:rsidRDefault="000101C7">
    <w:pPr>
      <w:pStyle w:val="Header"/>
      <w:tabs>
        <w:tab w:val="center" w:pos="5220"/>
      </w:tabs>
      <w:spacing w:before="272"/>
      <w:rPr>
        <w:b/>
      </w:rPr>
    </w:pPr>
    <w:r>
      <w:rPr>
        <w:b/>
      </w:rPr>
      <w:tab/>
      <w:t xml:space="preserve">RESOLUCION NUMERO _________________ de 2003 _____ Hoja N°. </w:t>
    </w:r>
    <w:r>
      <w:rPr>
        <w:rStyle w:val="PageNumber"/>
        <w:b/>
      </w:rPr>
      <w:fldChar w:fldCharType="begin"/>
    </w:r>
    <w:r>
      <w:rPr>
        <w:rStyle w:val="PageNumber"/>
        <w:b/>
      </w:rPr>
      <w:instrText xml:space="preserve"> </w:instrText>
    </w:r>
    <w:r w:rsidR="000C0CB6">
      <w:rPr>
        <w:rStyle w:val="PageNumber"/>
        <w:b/>
      </w:rPr>
      <w:instrText>PAGE</w:instrText>
    </w:r>
    <w:r>
      <w:rPr>
        <w:rStyle w:val="PageNumber"/>
        <w:b/>
      </w:rPr>
      <w:instrText xml:space="preserve"> </w:instrText>
    </w:r>
    <w:r>
      <w:rPr>
        <w:rStyle w:val="PageNumber"/>
        <w:b/>
      </w:rPr>
      <w:fldChar w:fldCharType="separate"/>
    </w:r>
    <w:r>
      <w:rPr>
        <w:rStyle w:val="PageNumber"/>
        <w:b/>
        <w:noProof/>
      </w:rPr>
      <w:t>8</w:t>
    </w:r>
    <w:r>
      <w:rPr>
        <w:rStyle w:val="PageNumber"/>
        <w:b/>
      </w:rPr>
      <w:fldChar w:fldCharType="end"/>
    </w:r>
  </w:p>
  <w:p w14:paraId="453B7D99" w14:textId="77777777" w:rsidR="000101C7" w:rsidRDefault="000101C7">
    <w:pPr>
      <w:pStyle w:val="Header"/>
    </w:pPr>
  </w:p>
  <w:p w14:paraId="164E3452" w14:textId="77777777" w:rsidR="000101C7" w:rsidRDefault="00B756D4">
    <w:pPr>
      <w:rPr>
        <w:b/>
      </w:rPr>
    </w:pPr>
    <w:r>
      <w:rPr>
        <w:noProof/>
      </w:rPr>
      <mc:AlternateContent>
        <mc:Choice Requires="wps">
          <w:drawing>
            <wp:anchor distT="0" distB="0" distL="114300" distR="114300" simplePos="0" relativeHeight="251658240" behindDoc="0" locked="0" layoutInCell="0" allowOverlap="1" wp14:anchorId="3A81EB13" wp14:editId="2523FC04">
              <wp:simplePos x="0" y="0"/>
              <wp:positionH relativeFrom="page">
                <wp:posOffset>991870</wp:posOffset>
              </wp:positionH>
              <wp:positionV relativeFrom="page">
                <wp:posOffset>891540</wp:posOffset>
              </wp:positionV>
              <wp:extent cx="6221730" cy="10379710"/>
              <wp:effectExtent l="0" t="0" r="0" b="0"/>
              <wp:wrapNone/>
              <wp:docPr id="3" name="Rectá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21730" cy="1037971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w:pict w14:anchorId="1847C2C7">
            <v:rect id="Rectangle 3" style="position:absolute;margin-left:78.1pt;margin-top:70.2pt;width:489.9pt;height:81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o:allowincell="f" filled="f" strokeweight="2pt" w14:anchorId="787297E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">
              <w10:wrap anchorx="page" anchory="page"/>
            </v:rect>
          </w:pict>
        </mc:Fallback>
      </mc:AlternateContent>
    </w:r>
  </w:p>
  <w:p w14:paraId="5139EA2E" w14:textId="77777777" w:rsidR="000101C7" w:rsidRDefault="000101C7">
    <w:pPr>
      <w:pStyle w:val="BodyText2"/>
      <w:rPr>
        <w:b/>
        <w:i/>
        <w:sz w:val="22"/>
      </w:rPr>
    </w:pPr>
    <w:r>
      <w:rPr>
        <w:b/>
        <w:i/>
        <w:sz w:val="22"/>
      </w:rPr>
      <w:t>Continuación de la Resolución “Por medio de la cual se resuelven unos recursos de apelación interpuestos por los funcionarios ALBA VERENA DEL CARMEN ARRIETA TAMARA, YASMIN ISABEL ROMERO ATENCIO, MERY LOPEZ NIEVES, JOSE VICTOR MARTINEZ PEREZ y WILMAN RAFAEL ROMO CABRERA, contra la Resolución No. 0007 del 4 de Abril de 2002, dentro del expediente No. 81-065-2000</w:t>
    </w:r>
  </w:p>
  <w:p w14:paraId="35D9CFFC" w14:textId="77777777" w:rsidR="000101C7" w:rsidRDefault="000101C7">
    <w:pPr>
      <w:pBdr>
        <w:bottom w:val="single" w:sz="12" w:space="1" w:color="auto"/>
      </w:pBdr>
      <w:rPr>
        <w:b/>
      </w:rPr>
    </w:pPr>
  </w:p>
  <w:p w14:paraId="000CD842" w14:textId="77777777" w:rsidR="000101C7" w:rsidRDefault="000101C7">
    <w:pPr>
      <w:rPr>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BB01F" w14:textId="77777777" w:rsidR="000101C7" w:rsidRDefault="000101C7">
    <w:pPr>
      <w:pStyle w:val="Header"/>
      <w:tabs>
        <w:tab w:val="center" w:pos="5220"/>
      </w:tabs>
      <w:rPr>
        <w:rFonts w:ascii="Arial" w:hAnsi="Arial" w:cs="Arial"/>
        <w:b/>
        <w:sz w:val="24"/>
      </w:rPr>
    </w:pPr>
  </w:p>
  <w:p w14:paraId="1920987C" w14:textId="68ACA25C" w:rsidR="000101C7" w:rsidRDefault="3915EEB5" w:rsidP="3915EEB5">
    <w:pPr>
      <w:pStyle w:val="Header"/>
      <w:tabs>
        <w:tab w:val="clear" w:pos="4419"/>
        <w:tab w:val="clear" w:pos="8838"/>
      </w:tabs>
      <w:rPr>
        <w:rFonts w:ascii="Arial" w:hAnsi="Arial" w:cs="Arial"/>
        <w:b/>
        <w:bCs/>
        <w:sz w:val="24"/>
        <w:szCs w:val="24"/>
      </w:rPr>
    </w:pPr>
    <w:r w:rsidRPr="3915EEB5">
      <w:rPr>
        <w:rFonts w:ascii="Arial" w:hAnsi="Arial" w:cs="Arial"/>
        <w:b/>
        <w:bCs/>
        <w:sz w:val="24"/>
        <w:szCs w:val="24"/>
      </w:rPr>
      <w:t>ACTA NÚMERO                     115</w:t>
    </w:r>
  </w:p>
  <w:p w14:paraId="12867AD5" w14:textId="77777777" w:rsidR="000101C7" w:rsidRDefault="00B756D4">
    <w:pPr>
      <w:pStyle w:val="Header"/>
      <w:rPr>
        <w:rFonts w:ascii="Arial" w:hAnsi="Arial" w:cs="Arial"/>
        <w:sz w:val="24"/>
      </w:rPr>
    </w:pPr>
    <w:r>
      <w:rPr>
        <w:rFonts w:ascii="Arial" w:hAnsi="Arial" w:cs="Arial"/>
        <w:b/>
        <w:i/>
        <w:noProof/>
        <w:sz w:val="24"/>
        <w:lang w:val="es-CO"/>
      </w:rPr>
      <mc:AlternateContent>
        <mc:Choice Requires="wps">
          <w:drawing>
            <wp:anchor distT="0" distB="0" distL="114300" distR="114300" simplePos="0" relativeHeight="251658242" behindDoc="0" locked="0" layoutInCell="1" allowOverlap="1" wp14:anchorId="7087DD32" wp14:editId="273DCCC3">
              <wp:simplePos x="0" y="0"/>
              <wp:positionH relativeFrom="page">
                <wp:posOffset>635635</wp:posOffset>
              </wp:positionH>
              <wp:positionV relativeFrom="page">
                <wp:posOffset>728980</wp:posOffset>
              </wp:positionV>
              <wp:extent cx="6475730" cy="10795635"/>
              <wp:effectExtent l="0" t="0" r="0" b="0"/>
              <wp:wrapNone/>
              <wp:docPr id="2"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5730" cy="1079563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w:pict w14:anchorId="010DE9C6">
            <v:rect id="Rectangle 2" style="position:absolute;margin-left:50.05pt;margin-top:57.4pt;width:509.9pt;height:850.05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ed="f" strokeweight="2pt" w14:anchorId="12E61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">
              <w10:wrap anchorx="page" anchory="page"/>
            </v:rect>
          </w:pict>
        </mc:Fallback>
      </mc:AlternateContent>
    </w:r>
  </w:p>
  <w:p w14:paraId="297E8314" w14:textId="201DBA9B" w:rsidR="00602AE5" w:rsidRPr="00602AE5" w:rsidRDefault="00B3168B">
    <w:pPr>
      <w:pStyle w:val="BlockText"/>
      <w:spacing w:before="60" w:after="60"/>
      <w:ind w:left="0"/>
      <w:rPr>
        <w:rFonts w:ascii="Arial" w:hAnsi="Arial" w:cs="Arial"/>
        <w:i/>
        <w:iCs/>
        <w:sz w:val="22"/>
        <w:szCs w:val="22"/>
      </w:rPr>
    </w:pPr>
    <w:r w:rsidRPr="00AD186B">
      <w:rPr>
        <w:rFonts w:ascii="Arial" w:hAnsi="Arial" w:cs="Arial"/>
        <w:i/>
        <w:iCs/>
        <w:sz w:val="22"/>
        <w:szCs w:val="22"/>
      </w:rPr>
      <w:t xml:space="preserve"> Reunión de seguimiento Ejecutivo</w:t>
    </w:r>
    <w:r w:rsidR="00307CD9">
      <w:rPr>
        <w:rFonts w:ascii="Arial" w:hAnsi="Arial" w:cs="Arial"/>
        <w:i/>
        <w:iCs/>
        <w:sz w:val="22"/>
        <w:szCs w:val="22"/>
      </w:rPr>
      <w:t xml:space="preserve"> 202</w:t>
    </w:r>
    <w:r w:rsidR="00602AE5">
      <w:rPr>
        <w:rFonts w:ascii="Arial" w:hAnsi="Arial" w:cs="Arial"/>
        <w:i/>
        <w:iCs/>
        <w:sz w:val="22"/>
        <w:szCs w:val="22"/>
      </w:rPr>
      <w:t>40430</w:t>
    </w:r>
  </w:p>
  <w:p w14:paraId="03009ED0" w14:textId="77777777" w:rsidR="000101C7" w:rsidRDefault="000101C7">
    <w:pPr>
      <w:pStyle w:val="BlockText"/>
      <w:ind w:left="0"/>
      <w:rPr>
        <w:color w:val="000000"/>
        <w:szCs w:val="24"/>
      </w:rPr>
    </w:pPr>
    <w:r>
      <w:rPr>
        <w:b/>
      </w:rPr>
      <w:t>_______________________________________________________________________________</w:t>
    </w:r>
  </w:p>
  <w:p w14:paraId="49D9360D" w14:textId="77777777" w:rsidR="000101C7" w:rsidRDefault="000101C7">
    <w:pPr>
      <w:pStyle w:val="BlockText"/>
      <w:ind w:left="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10DB1" w14:textId="77777777" w:rsidR="000101C7" w:rsidRDefault="00B756D4">
    <w:pPr>
      <w:pStyle w:val="Header"/>
      <w:jc w:val="center"/>
    </w:pPr>
    <w:r>
      <w:rPr>
        <w:noProof/>
      </w:rPr>
      <w:drawing>
        <wp:anchor distT="0" distB="0" distL="114300" distR="114300" simplePos="0" relativeHeight="251658243" behindDoc="0" locked="0" layoutInCell="1" allowOverlap="1" wp14:anchorId="08E52996" wp14:editId="5A7923AD">
          <wp:simplePos x="0" y="0"/>
          <wp:positionH relativeFrom="margin">
            <wp:align>center</wp:align>
          </wp:positionH>
          <wp:positionV relativeFrom="paragraph">
            <wp:posOffset>70485</wp:posOffset>
          </wp:positionV>
          <wp:extent cx="2114550" cy="571500"/>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14550" cy="5715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41" behindDoc="1" locked="0" layoutInCell="1" allowOverlap="1" wp14:anchorId="745A88EC" wp14:editId="5043C736">
              <wp:simplePos x="0" y="0"/>
              <wp:positionH relativeFrom="column">
                <wp:posOffset>-278765</wp:posOffset>
              </wp:positionH>
              <wp:positionV relativeFrom="paragraph">
                <wp:posOffset>443230</wp:posOffset>
              </wp:positionV>
              <wp:extent cx="6511925" cy="10532745"/>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1925" cy="10532745"/>
                      </a:xfrm>
                      <a:prstGeom prst="rect">
                        <a:avLst/>
                      </a:prstGeom>
                      <a:solidFill>
                        <a:srgbClr val="FFFFFF">
                          <a:alpha val="50000"/>
                        </a:srgbClr>
                      </a:solidFill>
                      <a:ln w="44450" cmpd="thickThin">
                        <a:solidFill>
                          <a:srgbClr val="000000"/>
                        </a:solidFill>
                        <a:miter lim="800000"/>
                        <a:headEnd/>
                        <a:tailEnd/>
                      </a:ln>
                    </wps:spPr>
                    <wps:txbx>
                      <w:txbxContent>
                        <w:p w14:paraId="533E37A9" w14:textId="77777777" w:rsidR="000101C7" w:rsidRDefault="000101C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275800DC">
            <v:shapetype id="_x0000_t202" coordsize="21600,21600" o:spt="202" path="m,l,21600r21600,l21600,xe" w14:anchorId="745A88EC">
              <v:stroke joinstyle="miter"/>
              <v:path gradientshapeok="t" o:connecttype="rect"/>
            </v:shapetype>
            <v:shape id="Cuadro de texto 1" style="position:absolute;left:0;text-align:left;margin-left:-21.95pt;margin-top:34.9pt;width:512.75pt;height:829.3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weight="3.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">
              <v:fill opacity="32896f"/>
              <v:stroke linestyle="thickThin"/>
              <v:textbox>
                <w:txbxContent>
                  <w:p w:rsidR="000101C7" w:rsidRDefault="000101C7" w14:paraId="672A6659" w14:textId="77777777"/>
                </w:txbxContent>
              </v:textbox>
            </v:shape>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Rik4NlabOWj0wd" int2:id="nW5zTL4O">
      <int2:state int2:value="Rejected" int2:type="AugLoop_Text_Critique"/>
    </int2:textHash>
    <int2:textHash int2:hashCode="YNUzVibJmEpMMR" int2:id="tiMVAQzc">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0000000"/>
    <w:lvl w:ilvl="0">
      <w:start w:val="1"/>
      <w:numFmt w:val="bullet"/>
      <w:pStyle w:val="ListBullet"/>
      <w:lvlText w:val=""/>
      <w:lvlJc w:val="left"/>
      <w:pPr>
        <w:tabs>
          <w:tab w:val="num" w:pos="710"/>
        </w:tabs>
        <w:ind w:left="710" w:hanging="360"/>
      </w:pPr>
      <w:rPr>
        <w:rFonts w:ascii="Symbol" w:hAnsi="Symbol" w:hint="default"/>
      </w:rPr>
    </w:lvl>
  </w:abstractNum>
  <w:abstractNum w:abstractNumId="1" w15:restartNumberingAfterBreak="0">
    <w:nsid w:val="01041C44"/>
    <w:multiLevelType w:val="hybridMultilevel"/>
    <w:tmpl w:val="EB28EEF8"/>
    <w:lvl w:ilvl="0" w:tplc="8FC62CB0">
      <w:start w:val="1"/>
      <w:numFmt w:val="decimal"/>
      <w:lvlText w:val="%1."/>
      <w:lvlJc w:val="left"/>
      <w:pPr>
        <w:ind w:left="774" w:hanging="360"/>
      </w:pPr>
      <w:rPr>
        <w:rFonts w:hint="default"/>
      </w:rPr>
    </w:lvl>
    <w:lvl w:ilvl="1" w:tplc="240A0019" w:tentative="1">
      <w:start w:val="1"/>
      <w:numFmt w:val="lowerLetter"/>
      <w:lvlText w:val="%2."/>
      <w:lvlJc w:val="left"/>
      <w:pPr>
        <w:ind w:left="1494" w:hanging="360"/>
      </w:pPr>
    </w:lvl>
    <w:lvl w:ilvl="2" w:tplc="240A001B" w:tentative="1">
      <w:start w:val="1"/>
      <w:numFmt w:val="lowerRoman"/>
      <w:lvlText w:val="%3."/>
      <w:lvlJc w:val="right"/>
      <w:pPr>
        <w:ind w:left="2214" w:hanging="180"/>
      </w:pPr>
    </w:lvl>
    <w:lvl w:ilvl="3" w:tplc="240A000F" w:tentative="1">
      <w:start w:val="1"/>
      <w:numFmt w:val="decimal"/>
      <w:lvlText w:val="%4."/>
      <w:lvlJc w:val="left"/>
      <w:pPr>
        <w:ind w:left="2934" w:hanging="360"/>
      </w:pPr>
    </w:lvl>
    <w:lvl w:ilvl="4" w:tplc="240A0019" w:tentative="1">
      <w:start w:val="1"/>
      <w:numFmt w:val="lowerLetter"/>
      <w:lvlText w:val="%5."/>
      <w:lvlJc w:val="left"/>
      <w:pPr>
        <w:ind w:left="3654" w:hanging="360"/>
      </w:pPr>
    </w:lvl>
    <w:lvl w:ilvl="5" w:tplc="240A001B" w:tentative="1">
      <w:start w:val="1"/>
      <w:numFmt w:val="lowerRoman"/>
      <w:lvlText w:val="%6."/>
      <w:lvlJc w:val="right"/>
      <w:pPr>
        <w:ind w:left="4374" w:hanging="180"/>
      </w:pPr>
    </w:lvl>
    <w:lvl w:ilvl="6" w:tplc="240A000F" w:tentative="1">
      <w:start w:val="1"/>
      <w:numFmt w:val="decimal"/>
      <w:lvlText w:val="%7."/>
      <w:lvlJc w:val="left"/>
      <w:pPr>
        <w:ind w:left="5094" w:hanging="360"/>
      </w:pPr>
    </w:lvl>
    <w:lvl w:ilvl="7" w:tplc="240A0019" w:tentative="1">
      <w:start w:val="1"/>
      <w:numFmt w:val="lowerLetter"/>
      <w:lvlText w:val="%8."/>
      <w:lvlJc w:val="left"/>
      <w:pPr>
        <w:ind w:left="5814" w:hanging="360"/>
      </w:pPr>
    </w:lvl>
    <w:lvl w:ilvl="8" w:tplc="240A001B" w:tentative="1">
      <w:start w:val="1"/>
      <w:numFmt w:val="lowerRoman"/>
      <w:lvlText w:val="%9."/>
      <w:lvlJc w:val="right"/>
      <w:pPr>
        <w:ind w:left="6534" w:hanging="180"/>
      </w:pPr>
    </w:lvl>
  </w:abstractNum>
  <w:abstractNum w:abstractNumId="2" w15:restartNumberingAfterBreak="0">
    <w:nsid w:val="01F53721"/>
    <w:multiLevelType w:val="hybridMultilevel"/>
    <w:tmpl w:val="5D18D132"/>
    <w:lvl w:ilvl="0" w:tplc="21C6231C">
      <w:start w:val="1"/>
      <w:numFmt w:val="bullet"/>
      <w:lvlText w:val="•"/>
      <w:lvlJc w:val="left"/>
      <w:pPr>
        <w:tabs>
          <w:tab w:val="num" w:pos="720"/>
        </w:tabs>
        <w:ind w:left="720" w:hanging="360"/>
      </w:pPr>
      <w:rPr>
        <w:rFonts w:ascii="Arial" w:hAnsi="Arial" w:hint="default"/>
      </w:rPr>
    </w:lvl>
    <w:lvl w:ilvl="1" w:tplc="2D6CEC14" w:tentative="1">
      <w:start w:val="1"/>
      <w:numFmt w:val="bullet"/>
      <w:lvlText w:val="•"/>
      <w:lvlJc w:val="left"/>
      <w:pPr>
        <w:tabs>
          <w:tab w:val="num" w:pos="1440"/>
        </w:tabs>
        <w:ind w:left="1440" w:hanging="360"/>
      </w:pPr>
      <w:rPr>
        <w:rFonts w:ascii="Arial" w:hAnsi="Arial" w:hint="default"/>
      </w:rPr>
    </w:lvl>
    <w:lvl w:ilvl="2" w:tplc="68C23E92">
      <w:start w:val="1"/>
      <w:numFmt w:val="bullet"/>
      <w:lvlText w:val="•"/>
      <w:lvlJc w:val="left"/>
      <w:pPr>
        <w:tabs>
          <w:tab w:val="num" w:pos="2160"/>
        </w:tabs>
        <w:ind w:left="2160" w:hanging="360"/>
      </w:pPr>
      <w:rPr>
        <w:rFonts w:ascii="Arial" w:hAnsi="Arial" w:hint="default"/>
      </w:rPr>
    </w:lvl>
    <w:lvl w:ilvl="3" w:tplc="BD364022" w:tentative="1">
      <w:start w:val="1"/>
      <w:numFmt w:val="bullet"/>
      <w:lvlText w:val="•"/>
      <w:lvlJc w:val="left"/>
      <w:pPr>
        <w:tabs>
          <w:tab w:val="num" w:pos="2880"/>
        </w:tabs>
        <w:ind w:left="2880" w:hanging="360"/>
      </w:pPr>
      <w:rPr>
        <w:rFonts w:ascii="Arial" w:hAnsi="Arial" w:hint="default"/>
      </w:rPr>
    </w:lvl>
    <w:lvl w:ilvl="4" w:tplc="AB42AEF8" w:tentative="1">
      <w:start w:val="1"/>
      <w:numFmt w:val="bullet"/>
      <w:lvlText w:val="•"/>
      <w:lvlJc w:val="left"/>
      <w:pPr>
        <w:tabs>
          <w:tab w:val="num" w:pos="3600"/>
        </w:tabs>
        <w:ind w:left="3600" w:hanging="360"/>
      </w:pPr>
      <w:rPr>
        <w:rFonts w:ascii="Arial" w:hAnsi="Arial" w:hint="default"/>
      </w:rPr>
    </w:lvl>
    <w:lvl w:ilvl="5" w:tplc="1042F190" w:tentative="1">
      <w:start w:val="1"/>
      <w:numFmt w:val="bullet"/>
      <w:lvlText w:val="•"/>
      <w:lvlJc w:val="left"/>
      <w:pPr>
        <w:tabs>
          <w:tab w:val="num" w:pos="4320"/>
        </w:tabs>
        <w:ind w:left="4320" w:hanging="360"/>
      </w:pPr>
      <w:rPr>
        <w:rFonts w:ascii="Arial" w:hAnsi="Arial" w:hint="default"/>
      </w:rPr>
    </w:lvl>
    <w:lvl w:ilvl="6" w:tplc="D3948304" w:tentative="1">
      <w:start w:val="1"/>
      <w:numFmt w:val="bullet"/>
      <w:lvlText w:val="•"/>
      <w:lvlJc w:val="left"/>
      <w:pPr>
        <w:tabs>
          <w:tab w:val="num" w:pos="5040"/>
        </w:tabs>
        <w:ind w:left="5040" w:hanging="360"/>
      </w:pPr>
      <w:rPr>
        <w:rFonts w:ascii="Arial" w:hAnsi="Arial" w:hint="default"/>
      </w:rPr>
    </w:lvl>
    <w:lvl w:ilvl="7" w:tplc="90184C92" w:tentative="1">
      <w:start w:val="1"/>
      <w:numFmt w:val="bullet"/>
      <w:lvlText w:val="•"/>
      <w:lvlJc w:val="left"/>
      <w:pPr>
        <w:tabs>
          <w:tab w:val="num" w:pos="5760"/>
        </w:tabs>
        <w:ind w:left="5760" w:hanging="360"/>
      </w:pPr>
      <w:rPr>
        <w:rFonts w:ascii="Arial" w:hAnsi="Arial" w:hint="default"/>
      </w:rPr>
    </w:lvl>
    <w:lvl w:ilvl="8" w:tplc="06E2461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B5685BD"/>
    <w:multiLevelType w:val="multilevel"/>
    <w:tmpl w:val="2EC82BE2"/>
    <w:lvl w:ilvl="0">
      <w:start w:val="2"/>
      <w:numFmt w:val="decimal"/>
      <w:lvlText w:val="%1."/>
      <w:lvlJc w:val="left"/>
      <w:pPr>
        <w:ind w:left="774" w:hanging="360"/>
      </w:pPr>
    </w:lvl>
    <w:lvl w:ilvl="1">
      <w:start w:val="1"/>
      <w:numFmt w:val="decimal"/>
      <w:lvlText w:val="%1.%2."/>
      <w:lvlJc w:val="left"/>
      <w:pPr>
        <w:ind w:left="1494" w:hanging="360"/>
      </w:pPr>
    </w:lvl>
    <w:lvl w:ilvl="2">
      <w:start w:val="1"/>
      <w:numFmt w:val="decimal"/>
      <w:lvlText w:val="%1.%2.%3."/>
      <w:lvlJc w:val="left"/>
      <w:pPr>
        <w:ind w:left="2214" w:hanging="180"/>
      </w:pPr>
    </w:lvl>
    <w:lvl w:ilvl="3">
      <w:start w:val="1"/>
      <w:numFmt w:val="decimal"/>
      <w:lvlText w:val="%1.%2.%3.%4."/>
      <w:lvlJc w:val="left"/>
      <w:pPr>
        <w:ind w:left="2934" w:hanging="360"/>
      </w:pPr>
    </w:lvl>
    <w:lvl w:ilvl="4">
      <w:start w:val="1"/>
      <w:numFmt w:val="decimal"/>
      <w:lvlText w:val="%1.%2.%3.%4.%5."/>
      <w:lvlJc w:val="left"/>
      <w:pPr>
        <w:ind w:left="3654" w:hanging="360"/>
      </w:pPr>
    </w:lvl>
    <w:lvl w:ilvl="5">
      <w:start w:val="1"/>
      <w:numFmt w:val="decimal"/>
      <w:lvlText w:val="%1.%2.%3.%4.%5.%6."/>
      <w:lvlJc w:val="left"/>
      <w:pPr>
        <w:ind w:left="4374" w:hanging="180"/>
      </w:pPr>
    </w:lvl>
    <w:lvl w:ilvl="6">
      <w:start w:val="1"/>
      <w:numFmt w:val="decimal"/>
      <w:lvlText w:val="%1.%2.%3.%4.%5.%6.%7."/>
      <w:lvlJc w:val="left"/>
      <w:pPr>
        <w:ind w:left="5094" w:hanging="360"/>
      </w:pPr>
    </w:lvl>
    <w:lvl w:ilvl="7">
      <w:start w:val="1"/>
      <w:numFmt w:val="decimal"/>
      <w:lvlText w:val="%1.%2.%3.%4.%5.%6.%7.%8."/>
      <w:lvlJc w:val="left"/>
      <w:pPr>
        <w:ind w:left="5814" w:hanging="360"/>
      </w:pPr>
    </w:lvl>
    <w:lvl w:ilvl="8">
      <w:start w:val="1"/>
      <w:numFmt w:val="decimal"/>
      <w:lvlText w:val="%1.%2.%3.%4.%5.%6.%7.%8.%9."/>
      <w:lvlJc w:val="left"/>
      <w:pPr>
        <w:ind w:left="6534" w:hanging="180"/>
      </w:pPr>
    </w:lvl>
  </w:abstractNum>
  <w:abstractNum w:abstractNumId="4" w15:restartNumberingAfterBreak="0">
    <w:nsid w:val="0F0D28DA"/>
    <w:multiLevelType w:val="multilevel"/>
    <w:tmpl w:val="3A52DF04"/>
    <w:lvl w:ilvl="0">
      <w:start w:val="1"/>
      <w:numFmt w:val="decimal"/>
      <w:lvlText w:val="%1."/>
      <w:lvlJc w:val="left"/>
      <w:pPr>
        <w:ind w:left="720" w:hanging="360"/>
      </w:pPr>
      <w:rPr>
        <w:rFonts w:hint="default"/>
        <w:b/>
        <w:bCs/>
      </w:rPr>
    </w:lvl>
    <w:lvl w:ilvl="1">
      <w:start w:val="1"/>
      <w:numFmt w:val="decimal"/>
      <w:isLgl/>
      <w:lvlText w:val="%1.%2."/>
      <w:lvlJc w:val="left"/>
      <w:pPr>
        <w:ind w:left="1428" w:hanging="72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5304" w:hanging="2160"/>
      </w:pPr>
      <w:rPr>
        <w:rFonts w:hint="default"/>
      </w:rPr>
    </w:lvl>
  </w:abstractNum>
  <w:abstractNum w:abstractNumId="5" w15:restartNumberingAfterBreak="0">
    <w:nsid w:val="173CA2E0"/>
    <w:multiLevelType w:val="multilevel"/>
    <w:tmpl w:val="BFA843E6"/>
    <w:lvl w:ilvl="0">
      <w:start w:val="1"/>
      <w:numFmt w:val="decimal"/>
      <w:lvlText w:val="%1."/>
      <w:lvlJc w:val="left"/>
      <w:pPr>
        <w:ind w:left="1068" w:hanging="360"/>
      </w:pPr>
    </w:lvl>
    <w:lvl w:ilvl="1">
      <w:start w:val="1"/>
      <w:numFmt w:val="decimal"/>
      <w:lvlText w:val="%1.%2."/>
      <w:lvlJc w:val="left"/>
      <w:pPr>
        <w:ind w:left="1788" w:hanging="360"/>
      </w:pPr>
    </w:lvl>
    <w:lvl w:ilvl="2">
      <w:start w:val="1"/>
      <w:numFmt w:val="decimal"/>
      <w:lvlText w:val="%1.%2.%3."/>
      <w:lvlJc w:val="left"/>
      <w:pPr>
        <w:ind w:left="2508" w:hanging="180"/>
      </w:pPr>
    </w:lvl>
    <w:lvl w:ilvl="3">
      <w:start w:val="1"/>
      <w:numFmt w:val="decimal"/>
      <w:lvlText w:val="%1.%2.%3.%4."/>
      <w:lvlJc w:val="left"/>
      <w:pPr>
        <w:ind w:left="3228" w:hanging="360"/>
      </w:pPr>
    </w:lvl>
    <w:lvl w:ilvl="4">
      <w:start w:val="1"/>
      <w:numFmt w:val="decimal"/>
      <w:lvlText w:val="%1.%2.%3.%4.%5."/>
      <w:lvlJc w:val="left"/>
      <w:pPr>
        <w:ind w:left="3948" w:hanging="360"/>
      </w:pPr>
    </w:lvl>
    <w:lvl w:ilvl="5">
      <w:start w:val="1"/>
      <w:numFmt w:val="decimal"/>
      <w:lvlText w:val="%1.%2.%3.%4.%5.%6."/>
      <w:lvlJc w:val="left"/>
      <w:pPr>
        <w:ind w:left="4668" w:hanging="180"/>
      </w:pPr>
    </w:lvl>
    <w:lvl w:ilvl="6">
      <w:start w:val="1"/>
      <w:numFmt w:val="decimal"/>
      <w:lvlText w:val="%1.%2.%3.%4.%5.%6.%7."/>
      <w:lvlJc w:val="left"/>
      <w:pPr>
        <w:ind w:left="5388" w:hanging="360"/>
      </w:pPr>
    </w:lvl>
    <w:lvl w:ilvl="7">
      <w:start w:val="1"/>
      <w:numFmt w:val="decimal"/>
      <w:lvlText w:val="%1.%2.%3.%4.%5.%6.%7.%8."/>
      <w:lvlJc w:val="left"/>
      <w:pPr>
        <w:ind w:left="6108" w:hanging="360"/>
      </w:pPr>
    </w:lvl>
    <w:lvl w:ilvl="8">
      <w:start w:val="1"/>
      <w:numFmt w:val="decimal"/>
      <w:lvlText w:val="%1.%2.%3.%4.%5.%6.%7.%8.%9."/>
      <w:lvlJc w:val="left"/>
      <w:pPr>
        <w:ind w:left="6828" w:hanging="180"/>
      </w:pPr>
    </w:lvl>
  </w:abstractNum>
  <w:abstractNum w:abstractNumId="6" w15:restartNumberingAfterBreak="0">
    <w:nsid w:val="24EF0FB0"/>
    <w:multiLevelType w:val="multilevel"/>
    <w:tmpl w:val="2C725822"/>
    <w:lvl w:ilvl="0">
      <w:start w:val="1"/>
      <w:numFmt w:val="decimal"/>
      <w:lvlText w:val="%1."/>
      <w:lvlJc w:val="left"/>
      <w:pPr>
        <w:ind w:left="774" w:hanging="360"/>
      </w:pPr>
    </w:lvl>
    <w:lvl w:ilvl="1">
      <w:start w:val="1"/>
      <w:numFmt w:val="decimal"/>
      <w:lvlText w:val="%1.%2."/>
      <w:lvlJc w:val="left"/>
      <w:pPr>
        <w:ind w:left="1494" w:hanging="360"/>
      </w:pPr>
    </w:lvl>
    <w:lvl w:ilvl="2">
      <w:start w:val="1"/>
      <w:numFmt w:val="decimal"/>
      <w:lvlText w:val="%1.%2.%3."/>
      <w:lvlJc w:val="left"/>
      <w:pPr>
        <w:ind w:left="2214" w:hanging="180"/>
      </w:pPr>
    </w:lvl>
    <w:lvl w:ilvl="3">
      <w:start w:val="1"/>
      <w:numFmt w:val="decimal"/>
      <w:lvlText w:val="%1.%2.%3.%4."/>
      <w:lvlJc w:val="left"/>
      <w:pPr>
        <w:ind w:left="2934" w:hanging="360"/>
      </w:pPr>
    </w:lvl>
    <w:lvl w:ilvl="4">
      <w:start w:val="1"/>
      <w:numFmt w:val="decimal"/>
      <w:lvlText w:val="%1.%2.%3.%4.%5."/>
      <w:lvlJc w:val="left"/>
      <w:pPr>
        <w:ind w:left="3654" w:hanging="360"/>
      </w:pPr>
    </w:lvl>
    <w:lvl w:ilvl="5">
      <w:start w:val="1"/>
      <w:numFmt w:val="decimal"/>
      <w:lvlText w:val="%1.%2.%3.%4.%5.%6."/>
      <w:lvlJc w:val="left"/>
      <w:pPr>
        <w:ind w:left="4374" w:hanging="180"/>
      </w:pPr>
    </w:lvl>
    <w:lvl w:ilvl="6">
      <w:start w:val="1"/>
      <w:numFmt w:val="decimal"/>
      <w:lvlText w:val="%1.%2.%3.%4.%5.%6.%7."/>
      <w:lvlJc w:val="left"/>
      <w:pPr>
        <w:ind w:left="5094" w:hanging="360"/>
      </w:pPr>
    </w:lvl>
    <w:lvl w:ilvl="7">
      <w:start w:val="1"/>
      <w:numFmt w:val="decimal"/>
      <w:lvlText w:val="%1.%2.%3.%4.%5.%6.%7.%8."/>
      <w:lvlJc w:val="left"/>
      <w:pPr>
        <w:ind w:left="5814" w:hanging="360"/>
      </w:pPr>
    </w:lvl>
    <w:lvl w:ilvl="8">
      <w:start w:val="1"/>
      <w:numFmt w:val="decimal"/>
      <w:lvlText w:val="%1.%2.%3.%4.%5.%6.%7.%8.%9."/>
      <w:lvlJc w:val="left"/>
      <w:pPr>
        <w:ind w:left="6534" w:hanging="180"/>
      </w:pPr>
    </w:lvl>
  </w:abstractNum>
  <w:abstractNum w:abstractNumId="7" w15:restartNumberingAfterBreak="0">
    <w:nsid w:val="2DDE5395"/>
    <w:multiLevelType w:val="hybridMultilevel"/>
    <w:tmpl w:val="A07C32E2"/>
    <w:lvl w:ilvl="0" w:tplc="950A459E">
      <w:start w:val="1"/>
      <w:numFmt w:val="lowerLetter"/>
      <w:lvlText w:val="%1."/>
      <w:lvlJc w:val="left"/>
      <w:pPr>
        <w:ind w:left="1080" w:hanging="360"/>
      </w:pPr>
    </w:lvl>
    <w:lvl w:ilvl="1" w:tplc="28B40520">
      <w:start w:val="1"/>
      <w:numFmt w:val="lowerLetter"/>
      <w:lvlText w:val="%2."/>
      <w:lvlJc w:val="left"/>
      <w:pPr>
        <w:ind w:left="1800" w:hanging="360"/>
      </w:pPr>
    </w:lvl>
    <w:lvl w:ilvl="2" w:tplc="FA4862AC">
      <w:start w:val="1"/>
      <w:numFmt w:val="lowerRoman"/>
      <w:lvlText w:val="%3."/>
      <w:lvlJc w:val="right"/>
      <w:pPr>
        <w:ind w:left="2520" w:hanging="180"/>
      </w:pPr>
    </w:lvl>
    <w:lvl w:ilvl="3" w:tplc="EECA7D22">
      <w:start w:val="1"/>
      <w:numFmt w:val="decimal"/>
      <w:lvlText w:val="%4."/>
      <w:lvlJc w:val="left"/>
      <w:pPr>
        <w:ind w:left="3240" w:hanging="360"/>
      </w:pPr>
    </w:lvl>
    <w:lvl w:ilvl="4" w:tplc="EFC62C4A">
      <w:start w:val="1"/>
      <w:numFmt w:val="lowerLetter"/>
      <w:lvlText w:val="%5."/>
      <w:lvlJc w:val="left"/>
      <w:pPr>
        <w:ind w:left="3960" w:hanging="360"/>
      </w:pPr>
    </w:lvl>
    <w:lvl w:ilvl="5" w:tplc="80F83938">
      <w:start w:val="1"/>
      <w:numFmt w:val="lowerRoman"/>
      <w:lvlText w:val="%6."/>
      <w:lvlJc w:val="right"/>
      <w:pPr>
        <w:ind w:left="4680" w:hanging="180"/>
      </w:pPr>
    </w:lvl>
    <w:lvl w:ilvl="6" w:tplc="A5F43094">
      <w:start w:val="1"/>
      <w:numFmt w:val="decimal"/>
      <w:lvlText w:val="%7."/>
      <w:lvlJc w:val="left"/>
      <w:pPr>
        <w:ind w:left="5400" w:hanging="360"/>
      </w:pPr>
    </w:lvl>
    <w:lvl w:ilvl="7" w:tplc="0972CEE2">
      <w:start w:val="1"/>
      <w:numFmt w:val="lowerLetter"/>
      <w:lvlText w:val="%8."/>
      <w:lvlJc w:val="left"/>
      <w:pPr>
        <w:ind w:left="6120" w:hanging="360"/>
      </w:pPr>
    </w:lvl>
    <w:lvl w:ilvl="8" w:tplc="2A2E90D2">
      <w:start w:val="1"/>
      <w:numFmt w:val="lowerRoman"/>
      <w:lvlText w:val="%9."/>
      <w:lvlJc w:val="right"/>
      <w:pPr>
        <w:ind w:left="6840" w:hanging="180"/>
      </w:pPr>
    </w:lvl>
  </w:abstractNum>
  <w:abstractNum w:abstractNumId="8" w15:restartNumberingAfterBreak="0">
    <w:nsid w:val="3F19D627"/>
    <w:multiLevelType w:val="hybridMultilevel"/>
    <w:tmpl w:val="ACAE25BE"/>
    <w:lvl w:ilvl="0" w:tplc="4F34E186">
      <w:start w:val="1"/>
      <w:numFmt w:val="bullet"/>
      <w:lvlText w:val="-"/>
      <w:lvlJc w:val="left"/>
      <w:pPr>
        <w:ind w:left="774" w:hanging="360"/>
      </w:pPr>
      <w:rPr>
        <w:rFonts w:ascii="Aptos" w:hAnsi="Aptos" w:hint="default"/>
      </w:rPr>
    </w:lvl>
    <w:lvl w:ilvl="1" w:tplc="708E7320">
      <w:start w:val="1"/>
      <w:numFmt w:val="bullet"/>
      <w:lvlText w:val="o"/>
      <w:lvlJc w:val="left"/>
      <w:pPr>
        <w:ind w:left="1494" w:hanging="360"/>
      </w:pPr>
      <w:rPr>
        <w:rFonts w:ascii="Courier New" w:hAnsi="Courier New" w:hint="default"/>
      </w:rPr>
    </w:lvl>
    <w:lvl w:ilvl="2" w:tplc="1D50E766">
      <w:start w:val="1"/>
      <w:numFmt w:val="bullet"/>
      <w:lvlText w:val=""/>
      <w:lvlJc w:val="left"/>
      <w:pPr>
        <w:ind w:left="2214" w:hanging="360"/>
      </w:pPr>
      <w:rPr>
        <w:rFonts w:ascii="Wingdings" w:hAnsi="Wingdings" w:hint="default"/>
      </w:rPr>
    </w:lvl>
    <w:lvl w:ilvl="3" w:tplc="D69E28E4">
      <w:start w:val="1"/>
      <w:numFmt w:val="bullet"/>
      <w:lvlText w:val=""/>
      <w:lvlJc w:val="left"/>
      <w:pPr>
        <w:ind w:left="2934" w:hanging="360"/>
      </w:pPr>
      <w:rPr>
        <w:rFonts w:ascii="Symbol" w:hAnsi="Symbol" w:hint="default"/>
      </w:rPr>
    </w:lvl>
    <w:lvl w:ilvl="4" w:tplc="0B644B70">
      <w:start w:val="1"/>
      <w:numFmt w:val="bullet"/>
      <w:lvlText w:val="o"/>
      <w:lvlJc w:val="left"/>
      <w:pPr>
        <w:ind w:left="3654" w:hanging="360"/>
      </w:pPr>
      <w:rPr>
        <w:rFonts w:ascii="Courier New" w:hAnsi="Courier New" w:hint="default"/>
      </w:rPr>
    </w:lvl>
    <w:lvl w:ilvl="5" w:tplc="96F6D600">
      <w:start w:val="1"/>
      <w:numFmt w:val="bullet"/>
      <w:lvlText w:val=""/>
      <w:lvlJc w:val="left"/>
      <w:pPr>
        <w:ind w:left="4374" w:hanging="360"/>
      </w:pPr>
      <w:rPr>
        <w:rFonts w:ascii="Wingdings" w:hAnsi="Wingdings" w:hint="default"/>
      </w:rPr>
    </w:lvl>
    <w:lvl w:ilvl="6" w:tplc="7F00A09E">
      <w:start w:val="1"/>
      <w:numFmt w:val="bullet"/>
      <w:lvlText w:val=""/>
      <w:lvlJc w:val="left"/>
      <w:pPr>
        <w:ind w:left="5094" w:hanging="360"/>
      </w:pPr>
      <w:rPr>
        <w:rFonts w:ascii="Symbol" w:hAnsi="Symbol" w:hint="default"/>
      </w:rPr>
    </w:lvl>
    <w:lvl w:ilvl="7" w:tplc="79261300">
      <w:start w:val="1"/>
      <w:numFmt w:val="bullet"/>
      <w:lvlText w:val="o"/>
      <w:lvlJc w:val="left"/>
      <w:pPr>
        <w:ind w:left="5814" w:hanging="360"/>
      </w:pPr>
      <w:rPr>
        <w:rFonts w:ascii="Courier New" w:hAnsi="Courier New" w:hint="default"/>
      </w:rPr>
    </w:lvl>
    <w:lvl w:ilvl="8" w:tplc="57362356">
      <w:start w:val="1"/>
      <w:numFmt w:val="bullet"/>
      <w:lvlText w:val=""/>
      <w:lvlJc w:val="left"/>
      <w:pPr>
        <w:ind w:left="6534" w:hanging="360"/>
      </w:pPr>
      <w:rPr>
        <w:rFonts w:ascii="Wingdings" w:hAnsi="Wingdings" w:hint="default"/>
      </w:rPr>
    </w:lvl>
  </w:abstractNum>
  <w:abstractNum w:abstractNumId="9" w15:restartNumberingAfterBreak="0">
    <w:nsid w:val="43F974D3"/>
    <w:multiLevelType w:val="hybridMultilevel"/>
    <w:tmpl w:val="793420B6"/>
    <w:lvl w:ilvl="0" w:tplc="ED1603F8">
      <w:start w:val="1"/>
      <w:numFmt w:val="bullet"/>
      <w:lvlText w:val="-"/>
      <w:lvlJc w:val="left"/>
      <w:pPr>
        <w:ind w:left="774" w:hanging="360"/>
      </w:pPr>
      <w:rPr>
        <w:rFonts w:ascii="Arial" w:eastAsia="Times New Roman" w:hAnsi="Arial" w:cs="Arial" w:hint="default"/>
      </w:rPr>
    </w:lvl>
    <w:lvl w:ilvl="1" w:tplc="240A0003" w:tentative="1">
      <w:start w:val="1"/>
      <w:numFmt w:val="bullet"/>
      <w:lvlText w:val="o"/>
      <w:lvlJc w:val="left"/>
      <w:pPr>
        <w:ind w:left="1494" w:hanging="360"/>
      </w:pPr>
      <w:rPr>
        <w:rFonts w:ascii="Courier New" w:hAnsi="Courier New" w:cs="Courier New" w:hint="default"/>
      </w:rPr>
    </w:lvl>
    <w:lvl w:ilvl="2" w:tplc="240A0005" w:tentative="1">
      <w:start w:val="1"/>
      <w:numFmt w:val="bullet"/>
      <w:lvlText w:val=""/>
      <w:lvlJc w:val="left"/>
      <w:pPr>
        <w:ind w:left="2214" w:hanging="360"/>
      </w:pPr>
      <w:rPr>
        <w:rFonts w:ascii="Wingdings" w:hAnsi="Wingdings" w:hint="default"/>
      </w:rPr>
    </w:lvl>
    <w:lvl w:ilvl="3" w:tplc="240A0001" w:tentative="1">
      <w:start w:val="1"/>
      <w:numFmt w:val="bullet"/>
      <w:lvlText w:val=""/>
      <w:lvlJc w:val="left"/>
      <w:pPr>
        <w:ind w:left="2934" w:hanging="360"/>
      </w:pPr>
      <w:rPr>
        <w:rFonts w:ascii="Symbol" w:hAnsi="Symbol" w:hint="default"/>
      </w:rPr>
    </w:lvl>
    <w:lvl w:ilvl="4" w:tplc="240A0003" w:tentative="1">
      <w:start w:val="1"/>
      <w:numFmt w:val="bullet"/>
      <w:lvlText w:val="o"/>
      <w:lvlJc w:val="left"/>
      <w:pPr>
        <w:ind w:left="3654" w:hanging="360"/>
      </w:pPr>
      <w:rPr>
        <w:rFonts w:ascii="Courier New" w:hAnsi="Courier New" w:cs="Courier New" w:hint="default"/>
      </w:rPr>
    </w:lvl>
    <w:lvl w:ilvl="5" w:tplc="240A0005" w:tentative="1">
      <w:start w:val="1"/>
      <w:numFmt w:val="bullet"/>
      <w:lvlText w:val=""/>
      <w:lvlJc w:val="left"/>
      <w:pPr>
        <w:ind w:left="4374" w:hanging="360"/>
      </w:pPr>
      <w:rPr>
        <w:rFonts w:ascii="Wingdings" w:hAnsi="Wingdings" w:hint="default"/>
      </w:rPr>
    </w:lvl>
    <w:lvl w:ilvl="6" w:tplc="240A0001" w:tentative="1">
      <w:start w:val="1"/>
      <w:numFmt w:val="bullet"/>
      <w:lvlText w:val=""/>
      <w:lvlJc w:val="left"/>
      <w:pPr>
        <w:ind w:left="5094" w:hanging="360"/>
      </w:pPr>
      <w:rPr>
        <w:rFonts w:ascii="Symbol" w:hAnsi="Symbol" w:hint="default"/>
      </w:rPr>
    </w:lvl>
    <w:lvl w:ilvl="7" w:tplc="240A0003" w:tentative="1">
      <w:start w:val="1"/>
      <w:numFmt w:val="bullet"/>
      <w:lvlText w:val="o"/>
      <w:lvlJc w:val="left"/>
      <w:pPr>
        <w:ind w:left="5814" w:hanging="360"/>
      </w:pPr>
      <w:rPr>
        <w:rFonts w:ascii="Courier New" w:hAnsi="Courier New" w:cs="Courier New" w:hint="default"/>
      </w:rPr>
    </w:lvl>
    <w:lvl w:ilvl="8" w:tplc="240A0005" w:tentative="1">
      <w:start w:val="1"/>
      <w:numFmt w:val="bullet"/>
      <w:lvlText w:val=""/>
      <w:lvlJc w:val="left"/>
      <w:pPr>
        <w:ind w:left="6534" w:hanging="360"/>
      </w:pPr>
      <w:rPr>
        <w:rFonts w:ascii="Wingdings" w:hAnsi="Wingdings" w:hint="default"/>
      </w:rPr>
    </w:lvl>
  </w:abstractNum>
  <w:abstractNum w:abstractNumId="10" w15:restartNumberingAfterBreak="0">
    <w:nsid w:val="4CA223ED"/>
    <w:multiLevelType w:val="hybridMultilevel"/>
    <w:tmpl w:val="EBEE89D0"/>
    <w:lvl w:ilvl="0" w:tplc="96B8758E">
      <w:start w:val="1"/>
      <w:numFmt w:val="decimal"/>
      <w:lvlText w:val="%1."/>
      <w:lvlJc w:val="left"/>
      <w:pPr>
        <w:tabs>
          <w:tab w:val="num" w:pos="720"/>
        </w:tabs>
        <w:ind w:left="720" w:hanging="360"/>
      </w:pPr>
    </w:lvl>
    <w:lvl w:ilvl="1" w:tplc="541C14CA" w:tentative="1">
      <w:start w:val="1"/>
      <w:numFmt w:val="decimal"/>
      <w:lvlText w:val="%2."/>
      <w:lvlJc w:val="left"/>
      <w:pPr>
        <w:tabs>
          <w:tab w:val="num" w:pos="1440"/>
        </w:tabs>
        <w:ind w:left="1440" w:hanging="360"/>
      </w:pPr>
    </w:lvl>
    <w:lvl w:ilvl="2" w:tplc="05F4DC14" w:tentative="1">
      <w:start w:val="1"/>
      <w:numFmt w:val="decimal"/>
      <w:lvlText w:val="%3."/>
      <w:lvlJc w:val="left"/>
      <w:pPr>
        <w:tabs>
          <w:tab w:val="num" w:pos="2160"/>
        </w:tabs>
        <w:ind w:left="2160" w:hanging="360"/>
      </w:pPr>
    </w:lvl>
    <w:lvl w:ilvl="3" w:tplc="9BF0D84E" w:tentative="1">
      <w:start w:val="1"/>
      <w:numFmt w:val="decimal"/>
      <w:lvlText w:val="%4."/>
      <w:lvlJc w:val="left"/>
      <w:pPr>
        <w:tabs>
          <w:tab w:val="num" w:pos="2880"/>
        </w:tabs>
        <w:ind w:left="2880" w:hanging="360"/>
      </w:pPr>
    </w:lvl>
    <w:lvl w:ilvl="4" w:tplc="BDBA40D0" w:tentative="1">
      <w:start w:val="1"/>
      <w:numFmt w:val="decimal"/>
      <w:lvlText w:val="%5."/>
      <w:lvlJc w:val="left"/>
      <w:pPr>
        <w:tabs>
          <w:tab w:val="num" w:pos="3600"/>
        </w:tabs>
        <w:ind w:left="3600" w:hanging="360"/>
      </w:pPr>
    </w:lvl>
    <w:lvl w:ilvl="5" w:tplc="BC3490F2" w:tentative="1">
      <w:start w:val="1"/>
      <w:numFmt w:val="decimal"/>
      <w:lvlText w:val="%6."/>
      <w:lvlJc w:val="left"/>
      <w:pPr>
        <w:tabs>
          <w:tab w:val="num" w:pos="4320"/>
        </w:tabs>
        <w:ind w:left="4320" w:hanging="360"/>
      </w:pPr>
    </w:lvl>
    <w:lvl w:ilvl="6" w:tplc="16F87EC2" w:tentative="1">
      <w:start w:val="1"/>
      <w:numFmt w:val="decimal"/>
      <w:lvlText w:val="%7."/>
      <w:lvlJc w:val="left"/>
      <w:pPr>
        <w:tabs>
          <w:tab w:val="num" w:pos="5040"/>
        </w:tabs>
        <w:ind w:left="5040" w:hanging="360"/>
      </w:pPr>
    </w:lvl>
    <w:lvl w:ilvl="7" w:tplc="4464093E" w:tentative="1">
      <w:start w:val="1"/>
      <w:numFmt w:val="decimal"/>
      <w:lvlText w:val="%8."/>
      <w:lvlJc w:val="left"/>
      <w:pPr>
        <w:tabs>
          <w:tab w:val="num" w:pos="5760"/>
        </w:tabs>
        <w:ind w:left="5760" w:hanging="360"/>
      </w:pPr>
    </w:lvl>
    <w:lvl w:ilvl="8" w:tplc="02EA49E8" w:tentative="1">
      <w:start w:val="1"/>
      <w:numFmt w:val="decimal"/>
      <w:lvlText w:val="%9."/>
      <w:lvlJc w:val="left"/>
      <w:pPr>
        <w:tabs>
          <w:tab w:val="num" w:pos="6480"/>
        </w:tabs>
        <w:ind w:left="6480" w:hanging="360"/>
      </w:pPr>
    </w:lvl>
  </w:abstractNum>
  <w:abstractNum w:abstractNumId="11" w15:restartNumberingAfterBreak="0">
    <w:nsid w:val="4DD40DDA"/>
    <w:multiLevelType w:val="hybridMultilevel"/>
    <w:tmpl w:val="487AF3EE"/>
    <w:lvl w:ilvl="0" w:tplc="C194F3A2">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2" w15:restartNumberingAfterBreak="0">
    <w:nsid w:val="4E46142D"/>
    <w:multiLevelType w:val="hybridMultilevel"/>
    <w:tmpl w:val="874838AC"/>
    <w:lvl w:ilvl="0" w:tplc="365CD890">
      <w:numFmt w:val="bullet"/>
      <w:lvlText w:val="-"/>
      <w:lvlJc w:val="left"/>
      <w:pPr>
        <w:ind w:left="1068" w:hanging="360"/>
      </w:pPr>
      <w:rPr>
        <w:rFonts w:ascii="Arial" w:eastAsia="Times New Roman" w:hAnsi="Arial" w:cs="Arial"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3" w15:restartNumberingAfterBreak="0">
    <w:nsid w:val="58575BAD"/>
    <w:multiLevelType w:val="hybridMultilevel"/>
    <w:tmpl w:val="638A0296"/>
    <w:lvl w:ilvl="0" w:tplc="EAFC8582">
      <w:numFmt w:val="bullet"/>
      <w:lvlText w:val="-"/>
      <w:lvlJc w:val="left"/>
      <w:pPr>
        <w:ind w:left="774" w:hanging="360"/>
      </w:pPr>
      <w:rPr>
        <w:rFonts w:ascii="Arial" w:eastAsia="Times New Roman" w:hAnsi="Arial" w:cs="Arial" w:hint="default"/>
      </w:rPr>
    </w:lvl>
    <w:lvl w:ilvl="1" w:tplc="240A0003">
      <w:start w:val="1"/>
      <w:numFmt w:val="bullet"/>
      <w:lvlText w:val="o"/>
      <w:lvlJc w:val="left"/>
      <w:pPr>
        <w:ind w:left="1494" w:hanging="360"/>
      </w:pPr>
      <w:rPr>
        <w:rFonts w:ascii="Courier New" w:hAnsi="Courier New" w:cs="Courier New" w:hint="default"/>
      </w:rPr>
    </w:lvl>
    <w:lvl w:ilvl="2" w:tplc="240A0005">
      <w:start w:val="1"/>
      <w:numFmt w:val="bullet"/>
      <w:lvlText w:val=""/>
      <w:lvlJc w:val="left"/>
      <w:pPr>
        <w:ind w:left="2214" w:hanging="360"/>
      </w:pPr>
      <w:rPr>
        <w:rFonts w:ascii="Wingdings" w:hAnsi="Wingdings" w:hint="default"/>
      </w:rPr>
    </w:lvl>
    <w:lvl w:ilvl="3" w:tplc="240A0001" w:tentative="1">
      <w:start w:val="1"/>
      <w:numFmt w:val="bullet"/>
      <w:lvlText w:val=""/>
      <w:lvlJc w:val="left"/>
      <w:pPr>
        <w:ind w:left="2934" w:hanging="360"/>
      </w:pPr>
      <w:rPr>
        <w:rFonts w:ascii="Symbol" w:hAnsi="Symbol" w:hint="default"/>
      </w:rPr>
    </w:lvl>
    <w:lvl w:ilvl="4" w:tplc="240A0003" w:tentative="1">
      <w:start w:val="1"/>
      <w:numFmt w:val="bullet"/>
      <w:lvlText w:val="o"/>
      <w:lvlJc w:val="left"/>
      <w:pPr>
        <w:ind w:left="3654" w:hanging="360"/>
      </w:pPr>
      <w:rPr>
        <w:rFonts w:ascii="Courier New" w:hAnsi="Courier New" w:cs="Courier New" w:hint="default"/>
      </w:rPr>
    </w:lvl>
    <w:lvl w:ilvl="5" w:tplc="240A0005" w:tentative="1">
      <w:start w:val="1"/>
      <w:numFmt w:val="bullet"/>
      <w:lvlText w:val=""/>
      <w:lvlJc w:val="left"/>
      <w:pPr>
        <w:ind w:left="4374" w:hanging="360"/>
      </w:pPr>
      <w:rPr>
        <w:rFonts w:ascii="Wingdings" w:hAnsi="Wingdings" w:hint="default"/>
      </w:rPr>
    </w:lvl>
    <w:lvl w:ilvl="6" w:tplc="240A0001" w:tentative="1">
      <w:start w:val="1"/>
      <w:numFmt w:val="bullet"/>
      <w:lvlText w:val=""/>
      <w:lvlJc w:val="left"/>
      <w:pPr>
        <w:ind w:left="5094" w:hanging="360"/>
      </w:pPr>
      <w:rPr>
        <w:rFonts w:ascii="Symbol" w:hAnsi="Symbol" w:hint="default"/>
      </w:rPr>
    </w:lvl>
    <w:lvl w:ilvl="7" w:tplc="240A0003" w:tentative="1">
      <w:start w:val="1"/>
      <w:numFmt w:val="bullet"/>
      <w:lvlText w:val="o"/>
      <w:lvlJc w:val="left"/>
      <w:pPr>
        <w:ind w:left="5814" w:hanging="360"/>
      </w:pPr>
      <w:rPr>
        <w:rFonts w:ascii="Courier New" w:hAnsi="Courier New" w:cs="Courier New" w:hint="default"/>
      </w:rPr>
    </w:lvl>
    <w:lvl w:ilvl="8" w:tplc="240A0005" w:tentative="1">
      <w:start w:val="1"/>
      <w:numFmt w:val="bullet"/>
      <w:lvlText w:val=""/>
      <w:lvlJc w:val="left"/>
      <w:pPr>
        <w:ind w:left="6534" w:hanging="360"/>
      </w:pPr>
      <w:rPr>
        <w:rFonts w:ascii="Wingdings" w:hAnsi="Wingdings" w:hint="default"/>
      </w:rPr>
    </w:lvl>
  </w:abstractNum>
  <w:abstractNum w:abstractNumId="14" w15:restartNumberingAfterBreak="0">
    <w:nsid w:val="5B273153"/>
    <w:multiLevelType w:val="hybridMultilevel"/>
    <w:tmpl w:val="EBAA5BBE"/>
    <w:lvl w:ilvl="0" w:tplc="240A0001">
      <w:start w:val="1"/>
      <w:numFmt w:val="bullet"/>
      <w:lvlText w:val=""/>
      <w:lvlJc w:val="left"/>
      <w:pPr>
        <w:ind w:left="1134" w:hanging="360"/>
      </w:pPr>
      <w:rPr>
        <w:rFonts w:ascii="Symbol" w:hAnsi="Symbol" w:hint="default"/>
      </w:rPr>
    </w:lvl>
    <w:lvl w:ilvl="1" w:tplc="240A0003" w:tentative="1">
      <w:start w:val="1"/>
      <w:numFmt w:val="bullet"/>
      <w:lvlText w:val="o"/>
      <w:lvlJc w:val="left"/>
      <w:pPr>
        <w:ind w:left="1854" w:hanging="360"/>
      </w:pPr>
      <w:rPr>
        <w:rFonts w:ascii="Courier New" w:hAnsi="Courier New" w:cs="Courier New" w:hint="default"/>
      </w:rPr>
    </w:lvl>
    <w:lvl w:ilvl="2" w:tplc="240A0005" w:tentative="1">
      <w:start w:val="1"/>
      <w:numFmt w:val="bullet"/>
      <w:lvlText w:val=""/>
      <w:lvlJc w:val="left"/>
      <w:pPr>
        <w:ind w:left="2574" w:hanging="360"/>
      </w:pPr>
      <w:rPr>
        <w:rFonts w:ascii="Wingdings" w:hAnsi="Wingdings" w:hint="default"/>
      </w:rPr>
    </w:lvl>
    <w:lvl w:ilvl="3" w:tplc="240A0001" w:tentative="1">
      <w:start w:val="1"/>
      <w:numFmt w:val="bullet"/>
      <w:lvlText w:val=""/>
      <w:lvlJc w:val="left"/>
      <w:pPr>
        <w:ind w:left="3294" w:hanging="360"/>
      </w:pPr>
      <w:rPr>
        <w:rFonts w:ascii="Symbol" w:hAnsi="Symbol" w:hint="default"/>
      </w:rPr>
    </w:lvl>
    <w:lvl w:ilvl="4" w:tplc="240A0003" w:tentative="1">
      <w:start w:val="1"/>
      <w:numFmt w:val="bullet"/>
      <w:lvlText w:val="o"/>
      <w:lvlJc w:val="left"/>
      <w:pPr>
        <w:ind w:left="4014" w:hanging="360"/>
      </w:pPr>
      <w:rPr>
        <w:rFonts w:ascii="Courier New" w:hAnsi="Courier New" w:cs="Courier New" w:hint="default"/>
      </w:rPr>
    </w:lvl>
    <w:lvl w:ilvl="5" w:tplc="240A0005" w:tentative="1">
      <w:start w:val="1"/>
      <w:numFmt w:val="bullet"/>
      <w:lvlText w:val=""/>
      <w:lvlJc w:val="left"/>
      <w:pPr>
        <w:ind w:left="4734" w:hanging="360"/>
      </w:pPr>
      <w:rPr>
        <w:rFonts w:ascii="Wingdings" w:hAnsi="Wingdings" w:hint="default"/>
      </w:rPr>
    </w:lvl>
    <w:lvl w:ilvl="6" w:tplc="240A0001" w:tentative="1">
      <w:start w:val="1"/>
      <w:numFmt w:val="bullet"/>
      <w:lvlText w:val=""/>
      <w:lvlJc w:val="left"/>
      <w:pPr>
        <w:ind w:left="5454" w:hanging="360"/>
      </w:pPr>
      <w:rPr>
        <w:rFonts w:ascii="Symbol" w:hAnsi="Symbol" w:hint="default"/>
      </w:rPr>
    </w:lvl>
    <w:lvl w:ilvl="7" w:tplc="240A0003" w:tentative="1">
      <w:start w:val="1"/>
      <w:numFmt w:val="bullet"/>
      <w:lvlText w:val="o"/>
      <w:lvlJc w:val="left"/>
      <w:pPr>
        <w:ind w:left="6174" w:hanging="360"/>
      </w:pPr>
      <w:rPr>
        <w:rFonts w:ascii="Courier New" w:hAnsi="Courier New" w:cs="Courier New" w:hint="default"/>
      </w:rPr>
    </w:lvl>
    <w:lvl w:ilvl="8" w:tplc="240A0005" w:tentative="1">
      <w:start w:val="1"/>
      <w:numFmt w:val="bullet"/>
      <w:lvlText w:val=""/>
      <w:lvlJc w:val="left"/>
      <w:pPr>
        <w:ind w:left="6894" w:hanging="360"/>
      </w:pPr>
      <w:rPr>
        <w:rFonts w:ascii="Wingdings" w:hAnsi="Wingdings" w:hint="default"/>
      </w:rPr>
    </w:lvl>
  </w:abstractNum>
  <w:abstractNum w:abstractNumId="15" w15:restartNumberingAfterBreak="0">
    <w:nsid w:val="6BA94DA6"/>
    <w:multiLevelType w:val="multilevel"/>
    <w:tmpl w:val="90D8561E"/>
    <w:lvl w:ilvl="0">
      <w:start w:val="1"/>
      <w:numFmt w:val="decimal"/>
      <w:lvlText w:val="%1."/>
      <w:lvlJc w:val="left"/>
      <w:pPr>
        <w:ind w:left="774" w:hanging="360"/>
      </w:pPr>
    </w:lvl>
    <w:lvl w:ilvl="1">
      <w:start w:val="1"/>
      <w:numFmt w:val="decimal"/>
      <w:lvlText w:val="%1.%2."/>
      <w:lvlJc w:val="left"/>
      <w:pPr>
        <w:ind w:left="1494" w:hanging="360"/>
      </w:pPr>
    </w:lvl>
    <w:lvl w:ilvl="2">
      <w:start w:val="1"/>
      <w:numFmt w:val="decimal"/>
      <w:lvlText w:val="%1.%2.%3."/>
      <w:lvlJc w:val="left"/>
      <w:pPr>
        <w:ind w:left="2214" w:hanging="180"/>
      </w:pPr>
    </w:lvl>
    <w:lvl w:ilvl="3">
      <w:start w:val="1"/>
      <w:numFmt w:val="decimal"/>
      <w:lvlText w:val="%1.%2.%3.%4."/>
      <w:lvlJc w:val="left"/>
      <w:pPr>
        <w:ind w:left="2934" w:hanging="360"/>
      </w:pPr>
    </w:lvl>
    <w:lvl w:ilvl="4">
      <w:start w:val="1"/>
      <w:numFmt w:val="decimal"/>
      <w:lvlText w:val="%1.%2.%3.%4.%5."/>
      <w:lvlJc w:val="left"/>
      <w:pPr>
        <w:ind w:left="3654" w:hanging="360"/>
      </w:pPr>
    </w:lvl>
    <w:lvl w:ilvl="5">
      <w:start w:val="1"/>
      <w:numFmt w:val="decimal"/>
      <w:lvlText w:val="%1.%2.%3.%4.%5.%6."/>
      <w:lvlJc w:val="left"/>
      <w:pPr>
        <w:ind w:left="4374" w:hanging="180"/>
      </w:pPr>
    </w:lvl>
    <w:lvl w:ilvl="6">
      <w:start w:val="1"/>
      <w:numFmt w:val="decimal"/>
      <w:lvlText w:val="%1.%2.%3.%4.%5.%6.%7."/>
      <w:lvlJc w:val="left"/>
      <w:pPr>
        <w:ind w:left="5094" w:hanging="360"/>
      </w:pPr>
    </w:lvl>
    <w:lvl w:ilvl="7">
      <w:start w:val="1"/>
      <w:numFmt w:val="decimal"/>
      <w:lvlText w:val="%1.%2.%3.%4.%5.%6.%7.%8."/>
      <w:lvlJc w:val="left"/>
      <w:pPr>
        <w:ind w:left="5814" w:hanging="360"/>
      </w:pPr>
    </w:lvl>
    <w:lvl w:ilvl="8">
      <w:start w:val="1"/>
      <w:numFmt w:val="decimal"/>
      <w:lvlText w:val="%1.%2.%3.%4.%5.%6.%7.%8.%9."/>
      <w:lvlJc w:val="left"/>
      <w:pPr>
        <w:ind w:left="6534" w:hanging="180"/>
      </w:pPr>
    </w:lvl>
  </w:abstractNum>
  <w:abstractNum w:abstractNumId="16" w15:restartNumberingAfterBreak="0">
    <w:nsid w:val="6D27FD19"/>
    <w:multiLevelType w:val="hybridMultilevel"/>
    <w:tmpl w:val="EFFC1B48"/>
    <w:lvl w:ilvl="0" w:tplc="EFA89EFA">
      <w:start w:val="1"/>
      <w:numFmt w:val="bullet"/>
      <w:lvlText w:val="-"/>
      <w:lvlJc w:val="left"/>
      <w:pPr>
        <w:ind w:left="774" w:hanging="360"/>
      </w:pPr>
      <w:rPr>
        <w:rFonts w:ascii="Aptos" w:hAnsi="Aptos" w:hint="default"/>
      </w:rPr>
    </w:lvl>
    <w:lvl w:ilvl="1" w:tplc="639A92D8">
      <w:start w:val="1"/>
      <w:numFmt w:val="bullet"/>
      <w:lvlText w:val="o"/>
      <w:lvlJc w:val="left"/>
      <w:pPr>
        <w:ind w:left="1494" w:hanging="360"/>
      </w:pPr>
      <w:rPr>
        <w:rFonts w:ascii="Courier New" w:hAnsi="Courier New" w:hint="default"/>
      </w:rPr>
    </w:lvl>
    <w:lvl w:ilvl="2" w:tplc="0B702D30">
      <w:start w:val="1"/>
      <w:numFmt w:val="bullet"/>
      <w:lvlText w:val=""/>
      <w:lvlJc w:val="left"/>
      <w:pPr>
        <w:ind w:left="2214" w:hanging="360"/>
      </w:pPr>
      <w:rPr>
        <w:rFonts w:ascii="Wingdings" w:hAnsi="Wingdings" w:hint="default"/>
      </w:rPr>
    </w:lvl>
    <w:lvl w:ilvl="3" w:tplc="EADEE9D6">
      <w:start w:val="1"/>
      <w:numFmt w:val="bullet"/>
      <w:lvlText w:val=""/>
      <w:lvlJc w:val="left"/>
      <w:pPr>
        <w:ind w:left="2934" w:hanging="360"/>
      </w:pPr>
      <w:rPr>
        <w:rFonts w:ascii="Symbol" w:hAnsi="Symbol" w:hint="default"/>
      </w:rPr>
    </w:lvl>
    <w:lvl w:ilvl="4" w:tplc="4A26F564">
      <w:start w:val="1"/>
      <w:numFmt w:val="bullet"/>
      <w:lvlText w:val="o"/>
      <w:lvlJc w:val="left"/>
      <w:pPr>
        <w:ind w:left="3654" w:hanging="360"/>
      </w:pPr>
      <w:rPr>
        <w:rFonts w:ascii="Courier New" w:hAnsi="Courier New" w:hint="default"/>
      </w:rPr>
    </w:lvl>
    <w:lvl w:ilvl="5" w:tplc="85BACFE2">
      <w:start w:val="1"/>
      <w:numFmt w:val="bullet"/>
      <w:lvlText w:val=""/>
      <w:lvlJc w:val="left"/>
      <w:pPr>
        <w:ind w:left="4374" w:hanging="360"/>
      </w:pPr>
      <w:rPr>
        <w:rFonts w:ascii="Wingdings" w:hAnsi="Wingdings" w:hint="default"/>
      </w:rPr>
    </w:lvl>
    <w:lvl w:ilvl="6" w:tplc="CC72E50E">
      <w:start w:val="1"/>
      <w:numFmt w:val="bullet"/>
      <w:lvlText w:val=""/>
      <w:lvlJc w:val="left"/>
      <w:pPr>
        <w:ind w:left="5094" w:hanging="360"/>
      </w:pPr>
      <w:rPr>
        <w:rFonts w:ascii="Symbol" w:hAnsi="Symbol" w:hint="default"/>
      </w:rPr>
    </w:lvl>
    <w:lvl w:ilvl="7" w:tplc="F822E4B6">
      <w:start w:val="1"/>
      <w:numFmt w:val="bullet"/>
      <w:lvlText w:val="o"/>
      <w:lvlJc w:val="left"/>
      <w:pPr>
        <w:ind w:left="5814" w:hanging="360"/>
      </w:pPr>
      <w:rPr>
        <w:rFonts w:ascii="Courier New" w:hAnsi="Courier New" w:hint="default"/>
      </w:rPr>
    </w:lvl>
    <w:lvl w:ilvl="8" w:tplc="9872B786">
      <w:start w:val="1"/>
      <w:numFmt w:val="bullet"/>
      <w:lvlText w:val=""/>
      <w:lvlJc w:val="left"/>
      <w:pPr>
        <w:ind w:left="6534" w:hanging="360"/>
      </w:pPr>
      <w:rPr>
        <w:rFonts w:ascii="Wingdings" w:hAnsi="Wingdings" w:hint="default"/>
      </w:rPr>
    </w:lvl>
  </w:abstractNum>
  <w:abstractNum w:abstractNumId="17" w15:restartNumberingAfterBreak="0">
    <w:nsid w:val="7067001A"/>
    <w:multiLevelType w:val="hybridMultilevel"/>
    <w:tmpl w:val="5336D154"/>
    <w:lvl w:ilvl="0" w:tplc="240A0005">
      <w:start w:val="1"/>
      <w:numFmt w:val="bullet"/>
      <w:lvlText w:val=""/>
      <w:lvlJc w:val="left"/>
      <w:pPr>
        <w:ind w:left="1068" w:hanging="360"/>
      </w:pPr>
      <w:rPr>
        <w:rFonts w:ascii="Wingdings" w:hAnsi="Wingdings"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8" w15:restartNumberingAfterBreak="0">
    <w:nsid w:val="72950435"/>
    <w:multiLevelType w:val="hybridMultilevel"/>
    <w:tmpl w:val="074EA9D4"/>
    <w:lvl w:ilvl="0" w:tplc="D7266AA6">
      <w:start w:val="1"/>
      <w:numFmt w:val="bullet"/>
      <w:pStyle w:val="Listapuntos"/>
      <w:lvlText w:val=""/>
      <w:lvlJc w:val="left"/>
      <w:pPr>
        <w:tabs>
          <w:tab w:val="num" w:pos="360"/>
        </w:tabs>
        <w:ind w:left="360" w:hanging="360"/>
      </w:pPr>
      <w:rPr>
        <w:rFonts w:ascii="Symbol" w:hAnsi="Symbol" w:hint="default"/>
      </w:rPr>
    </w:lvl>
    <w:lvl w:ilvl="1" w:tplc="0C0A0003">
      <w:start w:val="1"/>
      <w:numFmt w:val="bullet"/>
      <w:pStyle w:val="EstiloTtulo2Arial12ptSinNegritaSinCursivaAutomtico"/>
      <w:lvlText w:val="o"/>
      <w:lvlJc w:val="left"/>
      <w:pPr>
        <w:tabs>
          <w:tab w:val="num" w:pos="873"/>
        </w:tabs>
        <w:ind w:left="873" w:hanging="360"/>
      </w:pPr>
      <w:rPr>
        <w:rFonts w:ascii="Courier New" w:hAnsi="Courier New" w:cs="Symbol" w:hint="default"/>
      </w:rPr>
    </w:lvl>
    <w:lvl w:ilvl="2" w:tplc="0C0A0005" w:tentative="1">
      <w:start w:val="1"/>
      <w:numFmt w:val="bullet"/>
      <w:lvlText w:val=""/>
      <w:lvlJc w:val="left"/>
      <w:pPr>
        <w:tabs>
          <w:tab w:val="num" w:pos="1593"/>
        </w:tabs>
        <w:ind w:left="1593" w:hanging="360"/>
      </w:pPr>
      <w:rPr>
        <w:rFonts w:ascii="Wingdings" w:hAnsi="Wingdings" w:hint="default"/>
      </w:rPr>
    </w:lvl>
    <w:lvl w:ilvl="3" w:tplc="0C0A0001" w:tentative="1">
      <w:start w:val="1"/>
      <w:numFmt w:val="bullet"/>
      <w:lvlText w:val=""/>
      <w:lvlJc w:val="left"/>
      <w:pPr>
        <w:tabs>
          <w:tab w:val="num" w:pos="2313"/>
        </w:tabs>
        <w:ind w:left="2313" w:hanging="360"/>
      </w:pPr>
      <w:rPr>
        <w:rFonts w:ascii="Symbol" w:hAnsi="Symbol" w:hint="default"/>
      </w:rPr>
    </w:lvl>
    <w:lvl w:ilvl="4" w:tplc="0C0A0003" w:tentative="1">
      <w:start w:val="1"/>
      <w:numFmt w:val="bullet"/>
      <w:lvlText w:val="o"/>
      <w:lvlJc w:val="left"/>
      <w:pPr>
        <w:tabs>
          <w:tab w:val="num" w:pos="3033"/>
        </w:tabs>
        <w:ind w:left="3033" w:hanging="360"/>
      </w:pPr>
      <w:rPr>
        <w:rFonts w:ascii="Courier New" w:hAnsi="Courier New" w:cs="Symbol" w:hint="default"/>
      </w:rPr>
    </w:lvl>
    <w:lvl w:ilvl="5" w:tplc="0C0A0005" w:tentative="1">
      <w:start w:val="1"/>
      <w:numFmt w:val="bullet"/>
      <w:lvlText w:val=""/>
      <w:lvlJc w:val="left"/>
      <w:pPr>
        <w:tabs>
          <w:tab w:val="num" w:pos="3753"/>
        </w:tabs>
        <w:ind w:left="3753" w:hanging="360"/>
      </w:pPr>
      <w:rPr>
        <w:rFonts w:ascii="Wingdings" w:hAnsi="Wingdings" w:hint="default"/>
      </w:rPr>
    </w:lvl>
    <w:lvl w:ilvl="6" w:tplc="0C0A0001" w:tentative="1">
      <w:start w:val="1"/>
      <w:numFmt w:val="bullet"/>
      <w:lvlText w:val=""/>
      <w:lvlJc w:val="left"/>
      <w:pPr>
        <w:tabs>
          <w:tab w:val="num" w:pos="4473"/>
        </w:tabs>
        <w:ind w:left="4473" w:hanging="360"/>
      </w:pPr>
      <w:rPr>
        <w:rFonts w:ascii="Symbol" w:hAnsi="Symbol" w:hint="default"/>
      </w:rPr>
    </w:lvl>
    <w:lvl w:ilvl="7" w:tplc="0C0A0003" w:tentative="1">
      <w:start w:val="1"/>
      <w:numFmt w:val="bullet"/>
      <w:lvlText w:val="o"/>
      <w:lvlJc w:val="left"/>
      <w:pPr>
        <w:tabs>
          <w:tab w:val="num" w:pos="5193"/>
        </w:tabs>
        <w:ind w:left="5193" w:hanging="360"/>
      </w:pPr>
      <w:rPr>
        <w:rFonts w:ascii="Courier New" w:hAnsi="Courier New" w:cs="Symbol" w:hint="default"/>
      </w:rPr>
    </w:lvl>
    <w:lvl w:ilvl="8" w:tplc="0C0A0005" w:tentative="1">
      <w:start w:val="1"/>
      <w:numFmt w:val="bullet"/>
      <w:lvlText w:val=""/>
      <w:lvlJc w:val="left"/>
      <w:pPr>
        <w:tabs>
          <w:tab w:val="num" w:pos="5913"/>
        </w:tabs>
        <w:ind w:left="5913" w:hanging="360"/>
      </w:pPr>
      <w:rPr>
        <w:rFonts w:ascii="Wingdings" w:hAnsi="Wingdings" w:hint="default"/>
      </w:rPr>
    </w:lvl>
  </w:abstractNum>
  <w:abstractNum w:abstractNumId="19" w15:restartNumberingAfterBreak="0">
    <w:nsid w:val="7501785C"/>
    <w:multiLevelType w:val="hybridMultilevel"/>
    <w:tmpl w:val="4420E9D0"/>
    <w:lvl w:ilvl="0" w:tplc="24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0" w15:restartNumberingAfterBreak="0">
    <w:nsid w:val="7C9665BF"/>
    <w:multiLevelType w:val="hybridMultilevel"/>
    <w:tmpl w:val="8FA2DD5C"/>
    <w:lvl w:ilvl="0" w:tplc="240A0005">
      <w:start w:val="1"/>
      <w:numFmt w:val="bullet"/>
      <w:lvlText w:val=""/>
      <w:lvlJc w:val="left"/>
      <w:pPr>
        <w:ind w:left="1068" w:hanging="360"/>
      </w:pPr>
      <w:rPr>
        <w:rFonts w:ascii="Wingdings" w:hAnsi="Wingdings"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num w:numId="1" w16cid:durableId="58673965">
    <w:abstractNumId w:val="7"/>
  </w:num>
  <w:num w:numId="2" w16cid:durableId="532839464">
    <w:abstractNumId w:val="5"/>
  </w:num>
  <w:num w:numId="3" w16cid:durableId="2106920941">
    <w:abstractNumId w:val="3"/>
  </w:num>
  <w:num w:numId="4" w16cid:durableId="92021771">
    <w:abstractNumId w:val="15"/>
  </w:num>
  <w:num w:numId="5" w16cid:durableId="1554737305">
    <w:abstractNumId w:val="6"/>
  </w:num>
  <w:num w:numId="6" w16cid:durableId="1078596722">
    <w:abstractNumId w:val="16"/>
  </w:num>
  <w:num w:numId="7" w16cid:durableId="668749862">
    <w:abstractNumId w:val="8"/>
  </w:num>
  <w:num w:numId="8" w16cid:durableId="1456099333">
    <w:abstractNumId w:val="0"/>
  </w:num>
  <w:num w:numId="9" w16cid:durableId="971865679">
    <w:abstractNumId w:val="18"/>
  </w:num>
  <w:num w:numId="10" w16cid:durableId="1987079596">
    <w:abstractNumId w:val="18"/>
  </w:num>
  <w:num w:numId="11" w16cid:durableId="1851555302">
    <w:abstractNumId w:val="4"/>
  </w:num>
  <w:num w:numId="12" w16cid:durableId="466165249">
    <w:abstractNumId w:val="17"/>
  </w:num>
  <w:num w:numId="13" w16cid:durableId="1458719093">
    <w:abstractNumId w:val="11"/>
  </w:num>
  <w:num w:numId="14" w16cid:durableId="494609106">
    <w:abstractNumId w:val="20"/>
  </w:num>
  <w:num w:numId="15" w16cid:durableId="1162744993">
    <w:abstractNumId w:val="19"/>
  </w:num>
  <w:num w:numId="16" w16cid:durableId="1692803409">
    <w:abstractNumId w:val="14"/>
  </w:num>
  <w:num w:numId="17" w16cid:durableId="554582837">
    <w:abstractNumId w:val="12"/>
  </w:num>
  <w:num w:numId="18" w16cid:durableId="251283406">
    <w:abstractNumId w:val="9"/>
  </w:num>
  <w:num w:numId="19" w16cid:durableId="1658613354">
    <w:abstractNumId w:val="10"/>
  </w:num>
  <w:num w:numId="20" w16cid:durableId="993220773">
    <w:abstractNumId w:val="13"/>
  </w:num>
  <w:num w:numId="21" w16cid:durableId="1342661002">
    <w:abstractNumId w:val="2"/>
  </w:num>
  <w:num w:numId="22" w16cid:durableId="1438715492">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08"/>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36F"/>
    <w:rsid w:val="00000376"/>
    <w:rsid w:val="00000764"/>
    <w:rsid w:val="00000908"/>
    <w:rsid w:val="00000B92"/>
    <w:rsid w:val="00000C5C"/>
    <w:rsid w:val="00000CC4"/>
    <w:rsid w:val="000010F5"/>
    <w:rsid w:val="00001586"/>
    <w:rsid w:val="00002D5A"/>
    <w:rsid w:val="00003116"/>
    <w:rsid w:val="000033F9"/>
    <w:rsid w:val="000035EA"/>
    <w:rsid w:val="00003950"/>
    <w:rsid w:val="00003D44"/>
    <w:rsid w:val="00003F58"/>
    <w:rsid w:val="0000420B"/>
    <w:rsid w:val="000045B5"/>
    <w:rsid w:val="00004B22"/>
    <w:rsid w:val="000051CE"/>
    <w:rsid w:val="00005292"/>
    <w:rsid w:val="0000531D"/>
    <w:rsid w:val="00005487"/>
    <w:rsid w:val="00005B3D"/>
    <w:rsid w:val="00005D86"/>
    <w:rsid w:val="00006230"/>
    <w:rsid w:val="00006E9B"/>
    <w:rsid w:val="00006EA2"/>
    <w:rsid w:val="00007634"/>
    <w:rsid w:val="000077AC"/>
    <w:rsid w:val="000101C7"/>
    <w:rsid w:val="000103EE"/>
    <w:rsid w:val="0001076B"/>
    <w:rsid w:val="00010EC5"/>
    <w:rsid w:val="00011B6B"/>
    <w:rsid w:val="00011BAB"/>
    <w:rsid w:val="00011C4D"/>
    <w:rsid w:val="00011D60"/>
    <w:rsid w:val="0001274F"/>
    <w:rsid w:val="00012DC0"/>
    <w:rsid w:val="00012ED6"/>
    <w:rsid w:val="0001348D"/>
    <w:rsid w:val="000137B0"/>
    <w:rsid w:val="00013833"/>
    <w:rsid w:val="00013A7C"/>
    <w:rsid w:val="00013B1A"/>
    <w:rsid w:val="00013F16"/>
    <w:rsid w:val="00013F64"/>
    <w:rsid w:val="000141D3"/>
    <w:rsid w:val="00014DF7"/>
    <w:rsid w:val="00014EE2"/>
    <w:rsid w:val="000155B1"/>
    <w:rsid w:val="000156DE"/>
    <w:rsid w:val="000159A7"/>
    <w:rsid w:val="00016775"/>
    <w:rsid w:val="000172AC"/>
    <w:rsid w:val="00017CD7"/>
    <w:rsid w:val="00017EB7"/>
    <w:rsid w:val="0002068D"/>
    <w:rsid w:val="000207F8"/>
    <w:rsid w:val="000209D1"/>
    <w:rsid w:val="00020EAB"/>
    <w:rsid w:val="00020FAB"/>
    <w:rsid w:val="0002120F"/>
    <w:rsid w:val="000212F2"/>
    <w:rsid w:val="00021C9E"/>
    <w:rsid w:val="000220B7"/>
    <w:rsid w:val="00022A6F"/>
    <w:rsid w:val="00022B94"/>
    <w:rsid w:val="00022C5E"/>
    <w:rsid w:val="00023278"/>
    <w:rsid w:val="00023875"/>
    <w:rsid w:val="00023A59"/>
    <w:rsid w:val="00023C02"/>
    <w:rsid w:val="00023D0B"/>
    <w:rsid w:val="00024C1F"/>
    <w:rsid w:val="000250B2"/>
    <w:rsid w:val="000251A4"/>
    <w:rsid w:val="000255BF"/>
    <w:rsid w:val="0002576D"/>
    <w:rsid w:val="000257C3"/>
    <w:rsid w:val="00025F87"/>
    <w:rsid w:val="00026449"/>
    <w:rsid w:val="00026B01"/>
    <w:rsid w:val="00026D11"/>
    <w:rsid w:val="00026EDE"/>
    <w:rsid w:val="00027293"/>
    <w:rsid w:val="00027433"/>
    <w:rsid w:val="00027643"/>
    <w:rsid w:val="000277A2"/>
    <w:rsid w:val="000300F3"/>
    <w:rsid w:val="0003011E"/>
    <w:rsid w:val="0003069C"/>
    <w:rsid w:val="0003084C"/>
    <w:rsid w:val="00030C7C"/>
    <w:rsid w:val="00030D9A"/>
    <w:rsid w:val="00030F0A"/>
    <w:rsid w:val="000312A0"/>
    <w:rsid w:val="000314D4"/>
    <w:rsid w:val="0003151A"/>
    <w:rsid w:val="0003156F"/>
    <w:rsid w:val="00031D20"/>
    <w:rsid w:val="0003219E"/>
    <w:rsid w:val="000321A3"/>
    <w:rsid w:val="00032AC5"/>
    <w:rsid w:val="00032B18"/>
    <w:rsid w:val="00032BB4"/>
    <w:rsid w:val="00032ED4"/>
    <w:rsid w:val="00032F29"/>
    <w:rsid w:val="00033B78"/>
    <w:rsid w:val="00033CC3"/>
    <w:rsid w:val="00033E7A"/>
    <w:rsid w:val="00034662"/>
    <w:rsid w:val="000347F0"/>
    <w:rsid w:val="00034EAC"/>
    <w:rsid w:val="00035044"/>
    <w:rsid w:val="00035633"/>
    <w:rsid w:val="00035908"/>
    <w:rsid w:val="00035B40"/>
    <w:rsid w:val="00036163"/>
    <w:rsid w:val="00036848"/>
    <w:rsid w:val="00036DEA"/>
    <w:rsid w:val="00037130"/>
    <w:rsid w:val="000372C1"/>
    <w:rsid w:val="000376C2"/>
    <w:rsid w:val="00037702"/>
    <w:rsid w:val="00037DF7"/>
    <w:rsid w:val="000404FA"/>
    <w:rsid w:val="0004093E"/>
    <w:rsid w:val="00040B65"/>
    <w:rsid w:val="00040F3B"/>
    <w:rsid w:val="0004110F"/>
    <w:rsid w:val="00041534"/>
    <w:rsid w:val="00041611"/>
    <w:rsid w:val="000418D8"/>
    <w:rsid w:val="00041B37"/>
    <w:rsid w:val="00041C65"/>
    <w:rsid w:val="00041CAD"/>
    <w:rsid w:val="00042090"/>
    <w:rsid w:val="0004268D"/>
    <w:rsid w:val="00042982"/>
    <w:rsid w:val="00042A75"/>
    <w:rsid w:val="00042E21"/>
    <w:rsid w:val="00042E81"/>
    <w:rsid w:val="00043799"/>
    <w:rsid w:val="0004379A"/>
    <w:rsid w:val="00043AE8"/>
    <w:rsid w:val="00043F42"/>
    <w:rsid w:val="00044360"/>
    <w:rsid w:val="000447E3"/>
    <w:rsid w:val="00044B70"/>
    <w:rsid w:val="00044F3E"/>
    <w:rsid w:val="0004503A"/>
    <w:rsid w:val="00045144"/>
    <w:rsid w:val="00045320"/>
    <w:rsid w:val="00045D44"/>
    <w:rsid w:val="00045D91"/>
    <w:rsid w:val="000464ED"/>
    <w:rsid w:val="000468FF"/>
    <w:rsid w:val="0004768C"/>
    <w:rsid w:val="00047E16"/>
    <w:rsid w:val="0005008F"/>
    <w:rsid w:val="00050140"/>
    <w:rsid w:val="00050365"/>
    <w:rsid w:val="000504F2"/>
    <w:rsid w:val="00050609"/>
    <w:rsid w:val="000508C3"/>
    <w:rsid w:val="00050B29"/>
    <w:rsid w:val="00050CBD"/>
    <w:rsid w:val="0005116C"/>
    <w:rsid w:val="00051202"/>
    <w:rsid w:val="000519EE"/>
    <w:rsid w:val="000528DB"/>
    <w:rsid w:val="00052904"/>
    <w:rsid w:val="00052CAA"/>
    <w:rsid w:val="00052F5A"/>
    <w:rsid w:val="000537CF"/>
    <w:rsid w:val="00053805"/>
    <w:rsid w:val="000538BB"/>
    <w:rsid w:val="00053BC8"/>
    <w:rsid w:val="00053F4C"/>
    <w:rsid w:val="00053F4D"/>
    <w:rsid w:val="00054E07"/>
    <w:rsid w:val="00054F23"/>
    <w:rsid w:val="000551F6"/>
    <w:rsid w:val="00055280"/>
    <w:rsid w:val="00055C2B"/>
    <w:rsid w:val="00055D03"/>
    <w:rsid w:val="00056511"/>
    <w:rsid w:val="000565E6"/>
    <w:rsid w:val="000568E4"/>
    <w:rsid w:val="00056B89"/>
    <w:rsid w:val="00056C95"/>
    <w:rsid w:val="0005703F"/>
    <w:rsid w:val="00057341"/>
    <w:rsid w:val="00057B22"/>
    <w:rsid w:val="00057BF3"/>
    <w:rsid w:val="00057F0B"/>
    <w:rsid w:val="000605DB"/>
    <w:rsid w:val="00060C84"/>
    <w:rsid w:val="00060CDE"/>
    <w:rsid w:val="00060F36"/>
    <w:rsid w:val="00061827"/>
    <w:rsid w:val="00061960"/>
    <w:rsid w:val="000619BE"/>
    <w:rsid w:val="00061AFB"/>
    <w:rsid w:val="00061FA4"/>
    <w:rsid w:val="00062266"/>
    <w:rsid w:val="000628EF"/>
    <w:rsid w:val="00062B0E"/>
    <w:rsid w:val="000639D8"/>
    <w:rsid w:val="00063AC3"/>
    <w:rsid w:val="00064493"/>
    <w:rsid w:val="000647D7"/>
    <w:rsid w:val="00064B26"/>
    <w:rsid w:val="00064F36"/>
    <w:rsid w:val="000657B4"/>
    <w:rsid w:val="0006581D"/>
    <w:rsid w:val="00065865"/>
    <w:rsid w:val="00065EBD"/>
    <w:rsid w:val="00066545"/>
    <w:rsid w:val="00066547"/>
    <w:rsid w:val="000669E4"/>
    <w:rsid w:val="00066D61"/>
    <w:rsid w:val="00066E83"/>
    <w:rsid w:val="00067066"/>
    <w:rsid w:val="000670EA"/>
    <w:rsid w:val="000701A4"/>
    <w:rsid w:val="000701E3"/>
    <w:rsid w:val="00070303"/>
    <w:rsid w:val="00070809"/>
    <w:rsid w:val="00070E6B"/>
    <w:rsid w:val="0007102B"/>
    <w:rsid w:val="0007122D"/>
    <w:rsid w:val="000712AA"/>
    <w:rsid w:val="0007144F"/>
    <w:rsid w:val="00071491"/>
    <w:rsid w:val="0007182B"/>
    <w:rsid w:val="000718C4"/>
    <w:rsid w:val="00071A05"/>
    <w:rsid w:val="00072616"/>
    <w:rsid w:val="00072690"/>
    <w:rsid w:val="00072D7C"/>
    <w:rsid w:val="00072E75"/>
    <w:rsid w:val="00072FF6"/>
    <w:rsid w:val="000733AA"/>
    <w:rsid w:val="00073495"/>
    <w:rsid w:val="000736AD"/>
    <w:rsid w:val="00074A07"/>
    <w:rsid w:val="00074D04"/>
    <w:rsid w:val="00075980"/>
    <w:rsid w:val="00075A8C"/>
    <w:rsid w:val="00075D45"/>
    <w:rsid w:val="000765F2"/>
    <w:rsid w:val="00076960"/>
    <w:rsid w:val="00076AB3"/>
    <w:rsid w:val="000773E0"/>
    <w:rsid w:val="000776E5"/>
    <w:rsid w:val="000777E1"/>
    <w:rsid w:val="000778CE"/>
    <w:rsid w:val="00077C7B"/>
    <w:rsid w:val="000801AD"/>
    <w:rsid w:val="00080403"/>
    <w:rsid w:val="00080E19"/>
    <w:rsid w:val="00080FD9"/>
    <w:rsid w:val="0008163C"/>
    <w:rsid w:val="00081775"/>
    <w:rsid w:val="00081BF9"/>
    <w:rsid w:val="000821C7"/>
    <w:rsid w:val="00082439"/>
    <w:rsid w:val="0008271A"/>
    <w:rsid w:val="00082797"/>
    <w:rsid w:val="000828C4"/>
    <w:rsid w:val="00082DAE"/>
    <w:rsid w:val="00082F8B"/>
    <w:rsid w:val="00083119"/>
    <w:rsid w:val="00083130"/>
    <w:rsid w:val="00083D40"/>
    <w:rsid w:val="0008452B"/>
    <w:rsid w:val="0008467B"/>
    <w:rsid w:val="0008489D"/>
    <w:rsid w:val="000848E9"/>
    <w:rsid w:val="0008545D"/>
    <w:rsid w:val="000854B2"/>
    <w:rsid w:val="000854F1"/>
    <w:rsid w:val="000857FB"/>
    <w:rsid w:val="00085C61"/>
    <w:rsid w:val="00085D96"/>
    <w:rsid w:val="00085E06"/>
    <w:rsid w:val="00085E82"/>
    <w:rsid w:val="00085F1D"/>
    <w:rsid w:val="0008640C"/>
    <w:rsid w:val="000865CA"/>
    <w:rsid w:val="000866A5"/>
    <w:rsid w:val="000867D7"/>
    <w:rsid w:val="000874E6"/>
    <w:rsid w:val="00087A28"/>
    <w:rsid w:val="00090131"/>
    <w:rsid w:val="00090138"/>
    <w:rsid w:val="0009070A"/>
    <w:rsid w:val="0009081E"/>
    <w:rsid w:val="00090B24"/>
    <w:rsid w:val="00090C1B"/>
    <w:rsid w:val="00090D62"/>
    <w:rsid w:val="00090EAF"/>
    <w:rsid w:val="00091185"/>
    <w:rsid w:val="0009122E"/>
    <w:rsid w:val="00091645"/>
    <w:rsid w:val="00091878"/>
    <w:rsid w:val="00091ADD"/>
    <w:rsid w:val="000926BC"/>
    <w:rsid w:val="000929CE"/>
    <w:rsid w:val="00092B16"/>
    <w:rsid w:val="00093D34"/>
    <w:rsid w:val="000941B8"/>
    <w:rsid w:val="0009453B"/>
    <w:rsid w:val="000945F0"/>
    <w:rsid w:val="00094729"/>
    <w:rsid w:val="00094A07"/>
    <w:rsid w:val="0009595F"/>
    <w:rsid w:val="00095B77"/>
    <w:rsid w:val="00095E9B"/>
    <w:rsid w:val="00095F2E"/>
    <w:rsid w:val="00096047"/>
    <w:rsid w:val="000960CA"/>
    <w:rsid w:val="0009625C"/>
    <w:rsid w:val="00096401"/>
    <w:rsid w:val="00097292"/>
    <w:rsid w:val="0009735E"/>
    <w:rsid w:val="000973A0"/>
    <w:rsid w:val="000973B9"/>
    <w:rsid w:val="00097438"/>
    <w:rsid w:val="0009756D"/>
    <w:rsid w:val="00097C62"/>
    <w:rsid w:val="00097DDC"/>
    <w:rsid w:val="00097E8A"/>
    <w:rsid w:val="00097EAD"/>
    <w:rsid w:val="000A0038"/>
    <w:rsid w:val="000A0365"/>
    <w:rsid w:val="000A0AD0"/>
    <w:rsid w:val="000A168A"/>
    <w:rsid w:val="000A1831"/>
    <w:rsid w:val="000A1A78"/>
    <w:rsid w:val="000A1DAD"/>
    <w:rsid w:val="000A21F5"/>
    <w:rsid w:val="000A29C1"/>
    <w:rsid w:val="000A2B4A"/>
    <w:rsid w:val="000A2F51"/>
    <w:rsid w:val="000A3072"/>
    <w:rsid w:val="000A4922"/>
    <w:rsid w:val="000A4D83"/>
    <w:rsid w:val="000A4DE7"/>
    <w:rsid w:val="000A5043"/>
    <w:rsid w:val="000A523E"/>
    <w:rsid w:val="000A5290"/>
    <w:rsid w:val="000A578D"/>
    <w:rsid w:val="000A587C"/>
    <w:rsid w:val="000A5CDD"/>
    <w:rsid w:val="000A6065"/>
    <w:rsid w:val="000A6212"/>
    <w:rsid w:val="000A692C"/>
    <w:rsid w:val="000A6BC4"/>
    <w:rsid w:val="000A7CBC"/>
    <w:rsid w:val="000B0696"/>
    <w:rsid w:val="000B0BFC"/>
    <w:rsid w:val="000B0D25"/>
    <w:rsid w:val="000B1071"/>
    <w:rsid w:val="000B1397"/>
    <w:rsid w:val="000B1DEB"/>
    <w:rsid w:val="000B1FF9"/>
    <w:rsid w:val="000B215C"/>
    <w:rsid w:val="000B219F"/>
    <w:rsid w:val="000B23A5"/>
    <w:rsid w:val="000B2B82"/>
    <w:rsid w:val="000B39DC"/>
    <w:rsid w:val="000B3F13"/>
    <w:rsid w:val="000B4102"/>
    <w:rsid w:val="000B42CB"/>
    <w:rsid w:val="000B4367"/>
    <w:rsid w:val="000B476E"/>
    <w:rsid w:val="000B48DD"/>
    <w:rsid w:val="000B4BD0"/>
    <w:rsid w:val="000B5BED"/>
    <w:rsid w:val="000B6025"/>
    <w:rsid w:val="000B60DC"/>
    <w:rsid w:val="000B6693"/>
    <w:rsid w:val="000B676F"/>
    <w:rsid w:val="000B6B86"/>
    <w:rsid w:val="000B6D03"/>
    <w:rsid w:val="000B6E8F"/>
    <w:rsid w:val="000C0247"/>
    <w:rsid w:val="000C05D7"/>
    <w:rsid w:val="000C08BC"/>
    <w:rsid w:val="000C0A56"/>
    <w:rsid w:val="000C0CB6"/>
    <w:rsid w:val="000C0E72"/>
    <w:rsid w:val="000C16C8"/>
    <w:rsid w:val="000C2306"/>
    <w:rsid w:val="000C2614"/>
    <w:rsid w:val="000C26AA"/>
    <w:rsid w:val="000C26F5"/>
    <w:rsid w:val="000C2BCE"/>
    <w:rsid w:val="000C3250"/>
    <w:rsid w:val="000C3356"/>
    <w:rsid w:val="000C37FB"/>
    <w:rsid w:val="000C38F2"/>
    <w:rsid w:val="000C3DA5"/>
    <w:rsid w:val="000C430D"/>
    <w:rsid w:val="000C4E93"/>
    <w:rsid w:val="000C4FAA"/>
    <w:rsid w:val="000C54A2"/>
    <w:rsid w:val="000C5F6A"/>
    <w:rsid w:val="000C615C"/>
    <w:rsid w:val="000C62BB"/>
    <w:rsid w:val="000C6C2A"/>
    <w:rsid w:val="000C7057"/>
    <w:rsid w:val="000C71ED"/>
    <w:rsid w:val="000C74DA"/>
    <w:rsid w:val="000C781F"/>
    <w:rsid w:val="000C7837"/>
    <w:rsid w:val="000C797B"/>
    <w:rsid w:val="000D038D"/>
    <w:rsid w:val="000D0A6D"/>
    <w:rsid w:val="000D0F75"/>
    <w:rsid w:val="000D0FDA"/>
    <w:rsid w:val="000D12AD"/>
    <w:rsid w:val="000D13E1"/>
    <w:rsid w:val="000D1459"/>
    <w:rsid w:val="000D156B"/>
    <w:rsid w:val="000D268D"/>
    <w:rsid w:val="000D2C18"/>
    <w:rsid w:val="000D2DD5"/>
    <w:rsid w:val="000D3748"/>
    <w:rsid w:val="000D3A69"/>
    <w:rsid w:val="000D4756"/>
    <w:rsid w:val="000D4A2A"/>
    <w:rsid w:val="000D4B7E"/>
    <w:rsid w:val="000D4C27"/>
    <w:rsid w:val="000D4C36"/>
    <w:rsid w:val="000D4E38"/>
    <w:rsid w:val="000D5077"/>
    <w:rsid w:val="000D52A3"/>
    <w:rsid w:val="000D589D"/>
    <w:rsid w:val="000D5F6F"/>
    <w:rsid w:val="000D632D"/>
    <w:rsid w:val="000D633E"/>
    <w:rsid w:val="000D669D"/>
    <w:rsid w:val="000D6947"/>
    <w:rsid w:val="000D6AF0"/>
    <w:rsid w:val="000D6B51"/>
    <w:rsid w:val="000D6BFC"/>
    <w:rsid w:val="000D6FCB"/>
    <w:rsid w:val="000D7175"/>
    <w:rsid w:val="000D7A9E"/>
    <w:rsid w:val="000D7AC7"/>
    <w:rsid w:val="000D7DB2"/>
    <w:rsid w:val="000D7F62"/>
    <w:rsid w:val="000E002C"/>
    <w:rsid w:val="000E023D"/>
    <w:rsid w:val="000E025E"/>
    <w:rsid w:val="000E0C0E"/>
    <w:rsid w:val="000E0EF0"/>
    <w:rsid w:val="000E109F"/>
    <w:rsid w:val="000E1572"/>
    <w:rsid w:val="000E1EEB"/>
    <w:rsid w:val="000E23C7"/>
    <w:rsid w:val="000E2588"/>
    <w:rsid w:val="000E2686"/>
    <w:rsid w:val="000E2DED"/>
    <w:rsid w:val="000E35D3"/>
    <w:rsid w:val="000E37A0"/>
    <w:rsid w:val="000E38A4"/>
    <w:rsid w:val="000E3C06"/>
    <w:rsid w:val="000E475A"/>
    <w:rsid w:val="000E4B32"/>
    <w:rsid w:val="000E4EEF"/>
    <w:rsid w:val="000E5147"/>
    <w:rsid w:val="000E53D6"/>
    <w:rsid w:val="000E59CE"/>
    <w:rsid w:val="000E5BAB"/>
    <w:rsid w:val="000E6189"/>
    <w:rsid w:val="000E631C"/>
    <w:rsid w:val="000E6A2A"/>
    <w:rsid w:val="000E6B44"/>
    <w:rsid w:val="000E7D7D"/>
    <w:rsid w:val="000E7E27"/>
    <w:rsid w:val="000F01E9"/>
    <w:rsid w:val="000F065D"/>
    <w:rsid w:val="000F09A2"/>
    <w:rsid w:val="000F16FE"/>
    <w:rsid w:val="000F2A9C"/>
    <w:rsid w:val="000F2C05"/>
    <w:rsid w:val="000F2C06"/>
    <w:rsid w:val="000F2C6C"/>
    <w:rsid w:val="000F2CB3"/>
    <w:rsid w:val="000F2D78"/>
    <w:rsid w:val="000F3584"/>
    <w:rsid w:val="000F3640"/>
    <w:rsid w:val="000F39E1"/>
    <w:rsid w:val="000F3CE8"/>
    <w:rsid w:val="000F5643"/>
    <w:rsid w:val="000F5A66"/>
    <w:rsid w:val="000F5D38"/>
    <w:rsid w:val="000F61ED"/>
    <w:rsid w:val="000F62C2"/>
    <w:rsid w:val="000F63F9"/>
    <w:rsid w:val="000F66C8"/>
    <w:rsid w:val="000F682A"/>
    <w:rsid w:val="000F70A8"/>
    <w:rsid w:val="000F76CC"/>
    <w:rsid w:val="000F7DFA"/>
    <w:rsid w:val="000F7FA4"/>
    <w:rsid w:val="00100009"/>
    <w:rsid w:val="0010061E"/>
    <w:rsid w:val="00100D77"/>
    <w:rsid w:val="00100E0F"/>
    <w:rsid w:val="001011AC"/>
    <w:rsid w:val="0010152C"/>
    <w:rsid w:val="00101622"/>
    <w:rsid w:val="00101A6C"/>
    <w:rsid w:val="00101AF1"/>
    <w:rsid w:val="00101C84"/>
    <w:rsid w:val="00101D83"/>
    <w:rsid w:val="00102879"/>
    <w:rsid w:val="00102A42"/>
    <w:rsid w:val="00102A5A"/>
    <w:rsid w:val="001031B1"/>
    <w:rsid w:val="00103283"/>
    <w:rsid w:val="00103B38"/>
    <w:rsid w:val="00103D73"/>
    <w:rsid w:val="001042E3"/>
    <w:rsid w:val="001044ED"/>
    <w:rsid w:val="00104546"/>
    <w:rsid w:val="00105365"/>
    <w:rsid w:val="001055FE"/>
    <w:rsid w:val="0010597E"/>
    <w:rsid w:val="001059C2"/>
    <w:rsid w:val="00105B70"/>
    <w:rsid w:val="00105D9E"/>
    <w:rsid w:val="00105E02"/>
    <w:rsid w:val="00106339"/>
    <w:rsid w:val="00106605"/>
    <w:rsid w:val="00106BA5"/>
    <w:rsid w:val="00106E96"/>
    <w:rsid w:val="001070AE"/>
    <w:rsid w:val="001078C1"/>
    <w:rsid w:val="001079D4"/>
    <w:rsid w:val="001102B6"/>
    <w:rsid w:val="001109C7"/>
    <w:rsid w:val="001110FD"/>
    <w:rsid w:val="00111255"/>
    <w:rsid w:val="00111A84"/>
    <w:rsid w:val="00111C45"/>
    <w:rsid w:val="00111D2D"/>
    <w:rsid w:val="00111E8C"/>
    <w:rsid w:val="0011204B"/>
    <w:rsid w:val="0011265D"/>
    <w:rsid w:val="00112667"/>
    <w:rsid w:val="00112F1E"/>
    <w:rsid w:val="001131F0"/>
    <w:rsid w:val="00113552"/>
    <w:rsid w:val="00114A62"/>
    <w:rsid w:val="00115336"/>
    <w:rsid w:val="001156A4"/>
    <w:rsid w:val="001157A2"/>
    <w:rsid w:val="0011585B"/>
    <w:rsid w:val="00115948"/>
    <w:rsid w:val="00115F5D"/>
    <w:rsid w:val="0011621C"/>
    <w:rsid w:val="001164F1"/>
    <w:rsid w:val="001165AA"/>
    <w:rsid w:val="001166A0"/>
    <w:rsid w:val="001166AE"/>
    <w:rsid w:val="00116C0E"/>
    <w:rsid w:val="00116EE8"/>
    <w:rsid w:val="00117029"/>
    <w:rsid w:val="00117121"/>
    <w:rsid w:val="001175D8"/>
    <w:rsid w:val="001177A9"/>
    <w:rsid w:val="00117B22"/>
    <w:rsid w:val="00117D74"/>
    <w:rsid w:val="00117EB9"/>
    <w:rsid w:val="0012042B"/>
    <w:rsid w:val="00122050"/>
    <w:rsid w:val="00122896"/>
    <w:rsid w:val="00122995"/>
    <w:rsid w:val="00122C47"/>
    <w:rsid w:val="00122C4C"/>
    <w:rsid w:val="00122F5C"/>
    <w:rsid w:val="001237D6"/>
    <w:rsid w:val="00123A2F"/>
    <w:rsid w:val="00123D22"/>
    <w:rsid w:val="00123D81"/>
    <w:rsid w:val="001241FC"/>
    <w:rsid w:val="00124CDC"/>
    <w:rsid w:val="0012500B"/>
    <w:rsid w:val="001255F1"/>
    <w:rsid w:val="00125EE0"/>
    <w:rsid w:val="00126938"/>
    <w:rsid w:val="00126B1F"/>
    <w:rsid w:val="00126D80"/>
    <w:rsid w:val="00126F88"/>
    <w:rsid w:val="00127106"/>
    <w:rsid w:val="001272BC"/>
    <w:rsid w:val="001273D0"/>
    <w:rsid w:val="001277E1"/>
    <w:rsid w:val="0013012D"/>
    <w:rsid w:val="00130CD6"/>
    <w:rsid w:val="001311AE"/>
    <w:rsid w:val="0013122F"/>
    <w:rsid w:val="00131444"/>
    <w:rsid w:val="00132A7E"/>
    <w:rsid w:val="00132AB9"/>
    <w:rsid w:val="00132E9F"/>
    <w:rsid w:val="001334D7"/>
    <w:rsid w:val="0013363E"/>
    <w:rsid w:val="00133AA3"/>
    <w:rsid w:val="001340DD"/>
    <w:rsid w:val="001347A0"/>
    <w:rsid w:val="00134AE6"/>
    <w:rsid w:val="00135021"/>
    <w:rsid w:val="001353A0"/>
    <w:rsid w:val="00135687"/>
    <w:rsid w:val="00135853"/>
    <w:rsid w:val="00136010"/>
    <w:rsid w:val="001360C9"/>
    <w:rsid w:val="00136306"/>
    <w:rsid w:val="0013631D"/>
    <w:rsid w:val="00136386"/>
    <w:rsid w:val="00136A4C"/>
    <w:rsid w:val="00136BE6"/>
    <w:rsid w:val="00137105"/>
    <w:rsid w:val="0013724B"/>
    <w:rsid w:val="001377F7"/>
    <w:rsid w:val="00137D71"/>
    <w:rsid w:val="00140044"/>
    <w:rsid w:val="00140360"/>
    <w:rsid w:val="001409E1"/>
    <w:rsid w:val="00141429"/>
    <w:rsid w:val="001414E3"/>
    <w:rsid w:val="00141640"/>
    <w:rsid w:val="001416CD"/>
    <w:rsid w:val="001418ED"/>
    <w:rsid w:val="00142A93"/>
    <w:rsid w:val="00142F01"/>
    <w:rsid w:val="00143B9F"/>
    <w:rsid w:val="00143C5D"/>
    <w:rsid w:val="00143DC6"/>
    <w:rsid w:val="00143E98"/>
    <w:rsid w:val="00144022"/>
    <w:rsid w:val="001446A6"/>
    <w:rsid w:val="00144B18"/>
    <w:rsid w:val="00144E92"/>
    <w:rsid w:val="00145181"/>
    <w:rsid w:val="00145234"/>
    <w:rsid w:val="0014552B"/>
    <w:rsid w:val="00145573"/>
    <w:rsid w:val="001460D9"/>
    <w:rsid w:val="001463D5"/>
    <w:rsid w:val="00146686"/>
    <w:rsid w:val="00146723"/>
    <w:rsid w:val="001473D0"/>
    <w:rsid w:val="00147537"/>
    <w:rsid w:val="00147666"/>
    <w:rsid w:val="001476B4"/>
    <w:rsid w:val="00147A91"/>
    <w:rsid w:val="00147CF4"/>
    <w:rsid w:val="00150432"/>
    <w:rsid w:val="0015060E"/>
    <w:rsid w:val="001508E0"/>
    <w:rsid w:val="00150A31"/>
    <w:rsid w:val="00150E8F"/>
    <w:rsid w:val="00150FF0"/>
    <w:rsid w:val="001510B1"/>
    <w:rsid w:val="001510FC"/>
    <w:rsid w:val="001512FA"/>
    <w:rsid w:val="0015131C"/>
    <w:rsid w:val="00151333"/>
    <w:rsid w:val="00151598"/>
    <w:rsid w:val="001515F0"/>
    <w:rsid w:val="0015160B"/>
    <w:rsid w:val="0015186B"/>
    <w:rsid w:val="0015192A"/>
    <w:rsid w:val="001519F9"/>
    <w:rsid w:val="00151F68"/>
    <w:rsid w:val="00152229"/>
    <w:rsid w:val="00152944"/>
    <w:rsid w:val="00152B5B"/>
    <w:rsid w:val="001530A2"/>
    <w:rsid w:val="00153E6F"/>
    <w:rsid w:val="00153E77"/>
    <w:rsid w:val="001543C8"/>
    <w:rsid w:val="001549B5"/>
    <w:rsid w:val="00155A52"/>
    <w:rsid w:val="00155B0A"/>
    <w:rsid w:val="0015676B"/>
    <w:rsid w:val="00156C2B"/>
    <w:rsid w:val="00157877"/>
    <w:rsid w:val="00157B0F"/>
    <w:rsid w:val="001606A3"/>
    <w:rsid w:val="0016074A"/>
    <w:rsid w:val="001609B3"/>
    <w:rsid w:val="00160A33"/>
    <w:rsid w:val="00160C66"/>
    <w:rsid w:val="00160EE4"/>
    <w:rsid w:val="001611C0"/>
    <w:rsid w:val="00161339"/>
    <w:rsid w:val="00161C8E"/>
    <w:rsid w:val="00162479"/>
    <w:rsid w:val="00162B56"/>
    <w:rsid w:val="00162D5B"/>
    <w:rsid w:val="00162EC0"/>
    <w:rsid w:val="00163170"/>
    <w:rsid w:val="001634DD"/>
    <w:rsid w:val="00163754"/>
    <w:rsid w:val="0016419C"/>
    <w:rsid w:val="0016430A"/>
    <w:rsid w:val="00164A7F"/>
    <w:rsid w:val="00164D66"/>
    <w:rsid w:val="00164EC5"/>
    <w:rsid w:val="001654AD"/>
    <w:rsid w:val="001654B7"/>
    <w:rsid w:val="00165503"/>
    <w:rsid w:val="00165594"/>
    <w:rsid w:val="00165AD2"/>
    <w:rsid w:val="00165FAC"/>
    <w:rsid w:val="001661F8"/>
    <w:rsid w:val="001665F6"/>
    <w:rsid w:val="00166694"/>
    <w:rsid w:val="001666F6"/>
    <w:rsid w:val="00166CCD"/>
    <w:rsid w:val="00167054"/>
    <w:rsid w:val="0016722A"/>
    <w:rsid w:val="00167493"/>
    <w:rsid w:val="00167767"/>
    <w:rsid w:val="00167997"/>
    <w:rsid w:val="001679B3"/>
    <w:rsid w:val="0017008A"/>
    <w:rsid w:val="00170135"/>
    <w:rsid w:val="001708AB"/>
    <w:rsid w:val="00170907"/>
    <w:rsid w:val="00170C69"/>
    <w:rsid w:val="00170E01"/>
    <w:rsid w:val="00171228"/>
    <w:rsid w:val="00171322"/>
    <w:rsid w:val="00171553"/>
    <w:rsid w:val="0017169E"/>
    <w:rsid w:val="0017187D"/>
    <w:rsid w:val="001720D8"/>
    <w:rsid w:val="001724F7"/>
    <w:rsid w:val="00172D37"/>
    <w:rsid w:val="00173440"/>
    <w:rsid w:val="0017443C"/>
    <w:rsid w:val="001746E7"/>
    <w:rsid w:val="0017478F"/>
    <w:rsid w:val="00174D2C"/>
    <w:rsid w:val="00175078"/>
    <w:rsid w:val="00175673"/>
    <w:rsid w:val="00175838"/>
    <w:rsid w:val="0017597D"/>
    <w:rsid w:val="00175A17"/>
    <w:rsid w:val="00176264"/>
    <w:rsid w:val="001762C4"/>
    <w:rsid w:val="001764E9"/>
    <w:rsid w:val="00176586"/>
    <w:rsid w:val="0017693C"/>
    <w:rsid w:val="00176E72"/>
    <w:rsid w:val="0017750B"/>
    <w:rsid w:val="001775A1"/>
    <w:rsid w:val="0017791B"/>
    <w:rsid w:val="00177BFE"/>
    <w:rsid w:val="00177C4D"/>
    <w:rsid w:val="00180247"/>
    <w:rsid w:val="00180315"/>
    <w:rsid w:val="00180AB6"/>
    <w:rsid w:val="00180C75"/>
    <w:rsid w:val="001812E1"/>
    <w:rsid w:val="00181415"/>
    <w:rsid w:val="001817EA"/>
    <w:rsid w:val="0018182E"/>
    <w:rsid w:val="0018188C"/>
    <w:rsid w:val="0018210D"/>
    <w:rsid w:val="001823CE"/>
    <w:rsid w:val="00182707"/>
    <w:rsid w:val="00182786"/>
    <w:rsid w:val="00182E03"/>
    <w:rsid w:val="001830B1"/>
    <w:rsid w:val="00183142"/>
    <w:rsid w:val="001831D9"/>
    <w:rsid w:val="001837F8"/>
    <w:rsid w:val="00183E62"/>
    <w:rsid w:val="00184226"/>
    <w:rsid w:val="001843E1"/>
    <w:rsid w:val="00184911"/>
    <w:rsid w:val="00184D17"/>
    <w:rsid w:val="001850E1"/>
    <w:rsid w:val="001855EC"/>
    <w:rsid w:val="00185B2F"/>
    <w:rsid w:val="00185D4F"/>
    <w:rsid w:val="00185E92"/>
    <w:rsid w:val="001864FF"/>
    <w:rsid w:val="00186900"/>
    <w:rsid w:val="00186B86"/>
    <w:rsid w:val="00186EC4"/>
    <w:rsid w:val="001874F1"/>
    <w:rsid w:val="001878EB"/>
    <w:rsid w:val="00187CDC"/>
    <w:rsid w:val="00187FDB"/>
    <w:rsid w:val="0018CC50"/>
    <w:rsid w:val="00190C22"/>
    <w:rsid w:val="00190EEF"/>
    <w:rsid w:val="0019163D"/>
    <w:rsid w:val="0019199B"/>
    <w:rsid w:val="001922C9"/>
    <w:rsid w:val="0019321C"/>
    <w:rsid w:val="001933EC"/>
    <w:rsid w:val="001936EE"/>
    <w:rsid w:val="00193D56"/>
    <w:rsid w:val="001942A0"/>
    <w:rsid w:val="0019458D"/>
    <w:rsid w:val="001946B1"/>
    <w:rsid w:val="00194BA0"/>
    <w:rsid w:val="00194EF2"/>
    <w:rsid w:val="001950D2"/>
    <w:rsid w:val="00195148"/>
    <w:rsid w:val="0019583C"/>
    <w:rsid w:val="0019587A"/>
    <w:rsid w:val="001963D5"/>
    <w:rsid w:val="00196803"/>
    <w:rsid w:val="001973B9"/>
    <w:rsid w:val="0019783F"/>
    <w:rsid w:val="00197972"/>
    <w:rsid w:val="00197D04"/>
    <w:rsid w:val="001A04D9"/>
    <w:rsid w:val="001A065A"/>
    <w:rsid w:val="001A066E"/>
    <w:rsid w:val="001A091D"/>
    <w:rsid w:val="001A0E56"/>
    <w:rsid w:val="001A1273"/>
    <w:rsid w:val="001A1604"/>
    <w:rsid w:val="001A16A8"/>
    <w:rsid w:val="001A16BD"/>
    <w:rsid w:val="001A18C7"/>
    <w:rsid w:val="001A1A80"/>
    <w:rsid w:val="001A1F8D"/>
    <w:rsid w:val="001A22EA"/>
    <w:rsid w:val="001A2955"/>
    <w:rsid w:val="001A2B96"/>
    <w:rsid w:val="001A3205"/>
    <w:rsid w:val="001A349E"/>
    <w:rsid w:val="001A359F"/>
    <w:rsid w:val="001A372C"/>
    <w:rsid w:val="001A3858"/>
    <w:rsid w:val="001A39C4"/>
    <w:rsid w:val="001A3DCF"/>
    <w:rsid w:val="001A40CD"/>
    <w:rsid w:val="001A4176"/>
    <w:rsid w:val="001A4204"/>
    <w:rsid w:val="001A433D"/>
    <w:rsid w:val="001A439C"/>
    <w:rsid w:val="001A47EA"/>
    <w:rsid w:val="001A5180"/>
    <w:rsid w:val="001A53DD"/>
    <w:rsid w:val="001A5D08"/>
    <w:rsid w:val="001A64FD"/>
    <w:rsid w:val="001A6658"/>
    <w:rsid w:val="001A679C"/>
    <w:rsid w:val="001A6BC7"/>
    <w:rsid w:val="001A6D8C"/>
    <w:rsid w:val="001A6EEB"/>
    <w:rsid w:val="001A6F91"/>
    <w:rsid w:val="001A7170"/>
    <w:rsid w:val="001A7855"/>
    <w:rsid w:val="001B029D"/>
    <w:rsid w:val="001B0773"/>
    <w:rsid w:val="001B0EB5"/>
    <w:rsid w:val="001B116A"/>
    <w:rsid w:val="001B144B"/>
    <w:rsid w:val="001B1798"/>
    <w:rsid w:val="001B1987"/>
    <w:rsid w:val="001B1E52"/>
    <w:rsid w:val="001B1FD8"/>
    <w:rsid w:val="001B20AF"/>
    <w:rsid w:val="001B2751"/>
    <w:rsid w:val="001B28BA"/>
    <w:rsid w:val="001B2C28"/>
    <w:rsid w:val="001B2F99"/>
    <w:rsid w:val="001B3010"/>
    <w:rsid w:val="001B3299"/>
    <w:rsid w:val="001B34EB"/>
    <w:rsid w:val="001B362E"/>
    <w:rsid w:val="001B3783"/>
    <w:rsid w:val="001B389B"/>
    <w:rsid w:val="001B3914"/>
    <w:rsid w:val="001B3B2A"/>
    <w:rsid w:val="001B40F5"/>
    <w:rsid w:val="001B41C4"/>
    <w:rsid w:val="001B42BE"/>
    <w:rsid w:val="001B4527"/>
    <w:rsid w:val="001B49EA"/>
    <w:rsid w:val="001B4D18"/>
    <w:rsid w:val="001B4D57"/>
    <w:rsid w:val="001B508C"/>
    <w:rsid w:val="001B6102"/>
    <w:rsid w:val="001B6978"/>
    <w:rsid w:val="001B69C5"/>
    <w:rsid w:val="001B6BDB"/>
    <w:rsid w:val="001B774C"/>
    <w:rsid w:val="001C03AA"/>
    <w:rsid w:val="001C0E1D"/>
    <w:rsid w:val="001C1474"/>
    <w:rsid w:val="001C1961"/>
    <w:rsid w:val="001C2471"/>
    <w:rsid w:val="001C268C"/>
    <w:rsid w:val="001C276C"/>
    <w:rsid w:val="001C28DC"/>
    <w:rsid w:val="001C2F36"/>
    <w:rsid w:val="001C34E0"/>
    <w:rsid w:val="001C39BE"/>
    <w:rsid w:val="001C3AF3"/>
    <w:rsid w:val="001C3D0D"/>
    <w:rsid w:val="001C3F9E"/>
    <w:rsid w:val="001C4334"/>
    <w:rsid w:val="001C456A"/>
    <w:rsid w:val="001C487F"/>
    <w:rsid w:val="001C4C68"/>
    <w:rsid w:val="001C513A"/>
    <w:rsid w:val="001C518B"/>
    <w:rsid w:val="001C57A7"/>
    <w:rsid w:val="001C5DE4"/>
    <w:rsid w:val="001C5EC2"/>
    <w:rsid w:val="001C62C0"/>
    <w:rsid w:val="001C6FCF"/>
    <w:rsid w:val="001C70AA"/>
    <w:rsid w:val="001C71F7"/>
    <w:rsid w:val="001C7472"/>
    <w:rsid w:val="001C74F8"/>
    <w:rsid w:val="001C7960"/>
    <w:rsid w:val="001C79E0"/>
    <w:rsid w:val="001C7D11"/>
    <w:rsid w:val="001C7ED1"/>
    <w:rsid w:val="001D021B"/>
    <w:rsid w:val="001D0812"/>
    <w:rsid w:val="001D0E10"/>
    <w:rsid w:val="001D1022"/>
    <w:rsid w:val="001D130F"/>
    <w:rsid w:val="001D1E45"/>
    <w:rsid w:val="001D1EF1"/>
    <w:rsid w:val="001D1F17"/>
    <w:rsid w:val="001D2236"/>
    <w:rsid w:val="001D25C3"/>
    <w:rsid w:val="001D26DF"/>
    <w:rsid w:val="001D3161"/>
    <w:rsid w:val="001D3688"/>
    <w:rsid w:val="001D38C6"/>
    <w:rsid w:val="001D4035"/>
    <w:rsid w:val="001D4613"/>
    <w:rsid w:val="001D4AAF"/>
    <w:rsid w:val="001D54B5"/>
    <w:rsid w:val="001D55AD"/>
    <w:rsid w:val="001D5915"/>
    <w:rsid w:val="001D5D51"/>
    <w:rsid w:val="001D5EC0"/>
    <w:rsid w:val="001D5FA8"/>
    <w:rsid w:val="001D631C"/>
    <w:rsid w:val="001D677A"/>
    <w:rsid w:val="001D6F02"/>
    <w:rsid w:val="001D7297"/>
    <w:rsid w:val="001D72F8"/>
    <w:rsid w:val="001D752C"/>
    <w:rsid w:val="001D7840"/>
    <w:rsid w:val="001D7990"/>
    <w:rsid w:val="001D7B8B"/>
    <w:rsid w:val="001E005A"/>
    <w:rsid w:val="001E047F"/>
    <w:rsid w:val="001E0869"/>
    <w:rsid w:val="001E096F"/>
    <w:rsid w:val="001E0C3C"/>
    <w:rsid w:val="001E0DEF"/>
    <w:rsid w:val="001E0FAC"/>
    <w:rsid w:val="001E122E"/>
    <w:rsid w:val="001E1337"/>
    <w:rsid w:val="001E1CC2"/>
    <w:rsid w:val="001E25C3"/>
    <w:rsid w:val="001E312C"/>
    <w:rsid w:val="001E3BDA"/>
    <w:rsid w:val="001E439D"/>
    <w:rsid w:val="001E440B"/>
    <w:rsid w:val="001E4425"/>
    <w:rsid w:val="001E46D3"/>
    <w:rsid w:val="001E46D5"/>
    <w:rsid w:val="001E49BD"/>
    <w:rsid w:val="001E5305"/>
    <w:rsid w:val="001E5F0D"/>
    <w:rsid w:val="001E615E"/>
    <w:rsid w:val="001E6326"/>
    <w:rsid w:val="001E6960"/>
    <w:rsid w:val="001E78F1"/>
    <w:rsid w:val="001E7ABC"/>
    <w:rsid w:val="001E7EE8"/>
    <w:rsid w:val="001E7EEC"/>
    <w:rsid w:val="001F0311"/>
    <w:rsid w:val="001F0470"/>
    <w:rsid w:val="001F04D9"/>
    <w:rsid w:val="001F07C6"/>
    <w:rsid w:val="001F1047"/>
    <w:rsid w:val="001F165F"/>
    <w:rsid w:val="001F28E1"/>
    <w:rsid w:val="001F3556"/>
    <w:rsid w:val="001F3597"/>
    <w:rsid w:val="001F37C9"/>
    <w:rsid w:val="001F3DB0"/>
    <w:rsid w:val="001F42F8"/>
    <w:rsid w:val="001F4597"/>
    <w:rsid w:val="001F46E6"/>
    <w:rsid w:val="001F48CA"/>
    <w:rsid w:val="001F48E1"/>
    <w:rsid w:val="001F4FBD"/>
    <w:rsid w:val="001F5825"/>
    <w:rsid w:val="001F5CD8"/>
    <w:rsid w:val="001F62A6"/>
    <w:rsid w:val="001F6409"/>
    <w:rsid w:val="001F6A85"/>
    <w:rsid w:val="001F736A"/>
    <w:rsid w:val="001F7827"/>
    <w:rsid w:val="001F7BFF"/>
    <w:rsid w:val="0020038A"/>
    <w:rsid w:val="00200D8A"/>
    <w:rsid w:val="00200FC1"/>
    <w:rsid w:val="00201302"/>
    <w:rsid w:val="00201497"/>
    <w:rsid w:val="002015CC"/>
    <w:rsid w:val="0020188B"/>
    <w:rsid w:val="00201B1E"/>
    <w:rsid w:val="00201DEB"/>
    <w:rsid w:val="00202249"/>
    <w:rsid w:val="00202304"/>
    <w:rsid w:val="002026C4"/>
    <w:rsid w:val="0020283E"/>
    <w:rsid w:val="00202F9C"/>
    <w:rsid w:val="00203412"/>
    <w:rsid w:val="00203BE7"/>
    <w:rsid w:val="00203DF6"/>
    <w:rsid w:val="00204B46"/>
    <w:rsid w:val="00204B48"/>
    <w:rsid w:val="002056FD"/>
    <w:rsid w:val="00205F88"/>
    <w:rsid w:val="002062CD"/>
    <w:rsid w:val="00206E14"/>
    <w:rsid w:val="002070F6"/>
    <w:rsid w:val="002074EB"/>
    <w:rsid w:val="002075A9"/>
    <w:rsid w:val="00207704"/>
    <w:rsid w:val="00207CEF"/>
    <w:rsid w:val="00207D9D"/>
    <w:rsid w:val="00207EF0"/>
    <w:rsid w:val="00207F2C"/>
    <w:rsid w:val="002102A6"/>
    <w:rsid w:val="002108CC"/>
    <w:rsid w:val="002109E2"/>
    <w:rsid w:val="00210D6D"/>
    <w:rsid w:val="00210E28"/>
    <w:rsid w:val="0021106D"/>
    <w:rsid w:val="00211149"/>
    <w:rsid w:val="0021144D"/>
    <w:rsid w:val="002118D2"/>
    <w:rsid w:val="0021227A"/>
    <w:rsid w:val="00213F0C"/>
    <w:rsid w:val="00213FFC"/>
    <w:rsid w:val="002142A1"/>
    <w:rsid w:val="0021499C"/>
    <w:rsid w:val="00215F7D"/>
    <w:rsid w:val="0021618C"/>
    <w:rsid w:val="00216494"/>
    <w:rsid w:val="00216A9D"/>
    <w:rsid w:val="00216B69"/>
    <w:rsid w:val="00217BB7"/>
    <w:rsid w:val="00217BC1"/>
    <w:rsid w:val="00220FB8"/>
    <w:rsid w:val="002212F1"/>
    <w:rsid w:val="00221D03"/>
    <w:rsid w:val="00222C58"/>
    <w:rsid w:val="00223216"/>
    <w:rsid w:val="002237BB"/>
    <w:rsid w:val="002239EF"/>
    <w:rsid w:val="00223B34"/>
    <w:rsid w:val="00223E8C"/>
    <w:rsid w:val="00223F7C"/>
    <w:rsid w:val="00224015"/>
    <w:rsid w:val="00224312"/>
    <w:rsid w:val="00224545"/>
    <w:rsid w:val="002248B0"/>
    <w:rsid w:val="00224982"/>
    <w:rsid w:val="0022500D"/>
    <w:rsid w:val="00225034"/>
    <w:rsid w:val="0022528F"/>
    <w:rsid w:val="00225356"/>
    <w:rsid w:val="002255C7"/>
    <w:rsid w:val="00225886"/>
    <w:rsid w:val="00225F21"/>
    <w:rsid w:val="002262A7"/>
    <w:rsid w:val="0022643C"/>
    <w:rsid w:val="00226466"/>
    <w:rsid w:val="002265A1"/>
    <w:rsid w:val="002265C0"/>
    <w:rsid w:val="0022680D"/>
    <w:rsid w:val="0022682A"/>
    <w:rsid w:val="00226AB1"/>
    <w:rsid w:val="00226E4E"/>
    <w:rsid w:val="002270FD"/>
    <w:rsid w:val="00227125"/>
    <w:rsid w:val="00227331"/>
    <w:rsid w:val="002275DE"/>
    <w:rsid w:val="002278B6"/>
    <w:rsid w:val="00227B98"/>
    <w:rsid w:val="00227CB8"/>
    <w:rsid w:val="00230873"/>
    <w:rsid w:val="00231AAC"/>
    <w:rsid w:val="00232227"/>
    <w:rsid w:val="0023241F"/>
    <w:rsid w:val="00232EAD"/>
    <w:rsid w:val="00233172"/>
    <w:rsid w:val="00233173"/>
    <w:rsid w:val="002331E5"/>
    <w:rsid w:val="00233467"/>
    <w:rsid w:val="0023359B"/>
    <w:rsid w:val="00233888"/>
    <w:rsid w:val="00233B05"/>
    <w:rsid w:val="002340D7"/>
    <w:rsid w:val="00234636"/>
    <w:rsid w:val="00234BBD"/>
    <w:rsid w:val="00234CB1"/>
    <w:rsid w:val="00234EE6"/>
    <w:rsid w:val="002354D1"/>
    <w:rsid w:val="002358FC"/>
    <w:rsid w:val="00235AAE"/>
    <w:rsid w:val="00236854"/>
    <w:rsid w:val="00236D10"/>
    <w:rsid w:val="002370AE"/>
    <w:rsid w:val="00237EE0"/>
    <w:rsid w:val="002407E3"/>
    <w:rsid w:val="00240CF7"/>
    <w:rsid w:val="00240E1E"/>
    <w:rsid w:val="00240F91"/>
    <w:rsid w:val="002410DF"/>
    <w:rsid w:val="00241242"/>
    <w:rsid w:val="002414CF"/>
    <w:rsid w:val="002415B4"/>
    <w:rsid w:val="0024184C"/>
    <w:rsid w:val="00241C62"/>
    <w:rsid w:val="00241EF7"/>
    <w:rsid w:val="00242B37"/>
    <w:rsid w:val="0024411F"/>
    <w:rsid w:val="002442AE"/>
    <w:rsid w:val="002446E9"/>
    <w:rsid w:val="00244924"/>
    <w:rsid w:val="0024493D"/>
    <w:rsid w:val="00244963"/>
    <w:rsid w:val="00244A78"/>
    <w:rsid w:val="00244F99"/>
    <w:rsid w:val="0024508F"/>
    <w:rsid w:val="00245309"/>
    <w:rsid w:val="00245569"/>
    <w:rsid w:val="0024560F"/>
    <w:rsid w:val="00246C78"/>
    <w:rsid w:val="00246CE5"/>
    <w:rsid w:val="002472A7"/>
    <w:rsid w:val="0024731E"/>
    <w:rsid w:val="002473CB"/>
    <w:rsid w:val="002477D4"/>
    <w:rsid w:val="00247A97"/>
    <w:rsid w:val="00247C02"/>
    <w:rsid w:val="00247D6E"/>
    <w:rsid w:val="00250144"/>
    <w:rsid w:val="0025044A"/>
    <w:rsid w:val="00250DD9"/>
    <w:rsid w:val="00250E9A"/>
    <w:rsid w:val="00251559"/>
    <w:rsid w:val="00251DF2"/>
    <w:rsid w:val="00251E12"/>
    <w:rsid w:val="0025205D"/>
    <w:rsid w:val="002522B7"/>
    <w:rsid w:val="0025277A"/>
    <w:rsid w:val="002528D8"/>
    <w:rsid w:val="00252CA2"/>
    <w:rsid w:val="00252D31"/>
    <w:rsid w:val="0025336D"/>
    <w:rsid w:val="00253839"/>
    <w:rsid w:val="00253C1A"/>
    <w:rsid w:val="00254519"/>
    <w:rsid w:val="00254B4E"/>
    <w:rsid w:val="00255A9B"/>
    <w:rsid w:val="00256125"/>
    <w:rsid w:val="002562E9"/>
    <w:rsid w:val="00257A4D"/>
    <w:rsid w:val="00257ED1"/>
    <w:rsid w:val="00260087"/>
    <w:rsid w:val="00260370"/>
    <w:rsid w:val="002607B9"/>
    <w:rsid w:val="0026124E"/>
    <w:rsid w:val="00261583"/>
    <w:rsid w:val="00261A1F"/>
    <w:rsid w:val="00261DDD"/>
    <w:rsid w:val="00261EE4"/>
    <w:rsid w:val="00262683"/>
    <w:rsid w:val="00262725"/>
    <w:rsid w:val="00262778"/>
    <w:rsid w:val="00262C8F"/>
    <w:rsid w:val="00262E77"/>
    <w:rsid w:val="00263644"/>
    <w:rsid w:val="00263907"/>
    <w:rsid w:val="00263975"/>
    <w:rsid w:val="00263C01"/>
    <w:rsid w:val="00263DD6"/>
    <w:rsid w:val="00263EAA"/>
    <w:rsid w:val="0026417B"/>
    <w:rsid w:val="00264222"/>
    <w:rsid w:val="00264239"/>
    <w:rsid w:val="002643D3"/>
    <w:rsid w:val="00265336"/>
    <w:rsid w:val="00265471"/>
    <w:rsid w:val="00265AEA"/>
    <w:rsid w:val="00265C4E"/>
    <w:rsid w:val="00265C77"/>
    <w:rsid w:val="00265D1A"/>
    <w:rsid w:val="00265E3A"/>
    <w:rsid w:val="00265F3F"/>
    <w:rsid w:val="00266149"/>
    <w:rsid w:val="00266ADE"/>
    <w:rsid w:val="00266C4B"/>
    <w:rsid w:val="0026723C"/>
    <w:rsid w:val="00267324"/>
    <w:rsid w:val="00267446"/>
    <w:rsid w:val="00267EFD"/>
    <w:rsid w:val="002703CE"/>
    <w:rsid w:val="0027085E"/>
    <w:rsid w:val="0027090C"/>
    <w:rsid w:val="00270C74"/>
    <w:rsid w:val="00270D96"/>
    <w:rsid w:val="0027102A"/>
    <w:rsid w:val="002713AC"/>
    <w:rsid w:val="002717AA"/>
    <w:rsid w:val="00271872"/>
    <w:rsid w:val="00271CF5"/>
    <w:rsid w:val="00272208"/>
    <w:rsid w:val="002729F2"/>
    <w:rsid w:val="00272FA8"/>
    <w:rsid w:val="00273440"/>
    <w:rsid w:val="00273585"/>
    <w:rsid w:val="00273937"/>
    <w:rsid w:val="00273DEF"/>
    <w:rsid w:val="00275304"/>
    <w:rsid w:val="00275683"/>
    <w:rsid w:val="00275A00"/>
    <w:rsid w:val="00275B70"/>
    <w:rsid w:val="002766BE"/>
    <w:rsid w:val="0027690A"/>
    <w:rsid w:val="00277052"/>
    <w:rsid w:val="002771F0"/>
    <w:rsid w:val="00277479"/>
    <w:rsid w:val="00277700"/>
    <w:rsid w:val="00280354"/>
    <w:rsid w:val="00280440"/>
    <w:rsid w:val="00280A98"/>
    <w:rsid w:val="002812E3"/>
    <w:rsid w:val="0028146F"/>
    <w:rsid w:val="00281BA2"/>
    <w:rsid w:val="00281BA4"/>
    <w:rsid w:val="00281EE9"/>
    <w:rsid w:val="00281F5A"/>
    <w:rsid w:val="0028216C"/>
    <w:rsid w:val="00282AC9"/>
    <w:rsid w:val="00282B27"/>
    <w:rsid w:val="00282B41"/>
    <w:rsid w:val="00282DF8"/>
    <w:rsid w:val="00283186"/>
    <w:rsid w:val="00283F58"/>
    <w:rsid w:val="00284317"/>
    <w:rsid w:val="002843C1"/>
    <w:rsid w:val="00284428"/>
    <w:rsid w:val="00285074"/>
    <w:rsid w:val="002854D9"/>
    <w:rsid w:val="0028562E"/>
    <w:rsid w:val="0028571A"/>
    <w:rsid w:val="00286049"/>
    <w:rsid w:val="002865FF"/>
    <w:rsid w:val="00286CCD"/>
    <w:rsid w:val="00286F4E"/>
    <w:rsid w:val="00287345"/>
    <w:rsid w:val="00287A3A"/>
    <w:rsid w:val="00287D49"/>
    <w:rsid w:val="00290068"/>
    <w:rsid w:val="002900FE"/>
    <w:rsid w:val="00290A65"/>
    <w:rsid w:val="00290BF9"/>
    <w:rsid w:val="00290D45"/>
    <w:rsid w:val="00291317"/>
    <w:rsid w:val="00291E9B"/>
    <w:rsid w:val="00292129"/>
    <w:rsid w:val="00292348"/>
    <w:rsid w:val="0029363B"/>
    <w:rsid w:val="00293761"/>
    <w:rsid w:val="00293F38"/>
    <w:rsid w:val="00293FA7"/>
    <w:rsid w:val="0029418C"/>
    <w:rsid w:val="00294375"/>
    <w:rsid w:val="00294580"/>
    <w:rsid w:val="002945C4"/>
    <w:rsid w:val="00294A57"/>
    <w:rsid w:val="0029582A"/>
    <w:rsid w:val="00295A98"/>
    <w:rsid w:val="002960A9"/>
    <w:rsid w:val="00296219"/>
    <w:rsid w:val="0029628D"/>
    <w:rsid w:val="0029633B"/>
    <w:rsid w:val="0029685D"/>
    <w:rsid w:val="00297524"/>
    <w:rsid w:val="00297647"/>
    <w:rsid w:val="00297D17"/>
    <w:rsid w:val="002A037E"/>
    <w:rsid w:val="002A07C5"/>
    <w:rsid w:val="002A0F9E"/>
    <w:rsid w:val="002A1338"/>
    <w:rsid w:val="002A16A7"/>
    <w:rsid w:val="002A217A"/>
    <w:rsid w:val="002A22B0"/>
    <w:rsid w:val="002A2BA0"/>
    <w:rsid w:val="002A3B53"/>
    <w:rsid w:val="002A4F69"/>
    <w:rsid w:val="002A5605"/>
    <w:rsid w:val="002A5AB6"/>
    <w:rsid w:val="002A634A"/>
    <w:rsid w:val="002A6995"/>
    <w:rsid w:val="002A6A3F"/>
    <w:rsid w:val="002A6F6E"/>
    <w:rsid w:val="002A7148"/>
    <w:rsid w:val="002A72D4"/>
    <w:rsid w:val="002A7735"/>
    <w:rsid w:val="002A79F2"/>
    <w:rsid w:val="002B0152"/>
    <w:rsid w:val="002B020C"/>
    <w:rsid w:val="002B0CCE"/>
    <w:rsid w:val="002B0CF1"/>
    <w:rsid w:val="002B16F0"/>
    <w:rsid w:val="002B1EFB"/>
    <w:rsid w:val="002B29C7"/>
    <w:rsid w:val="002B2B4F"/>
    <w:rsid w:val="002B2CDF"/>
    <w:rsid w:val="002B30FF"/>
    <w:rsid w:val="002B365F"/>
    <w:rsid w:val="002B3CED"/>
    <w:rsid w:val="002B4342"/>
    <w:rsid w:val="002B4654"/>
    <w:rsid w:val="002B4875"/>
    <w:rsid w:val="002B4A9C"/>
    <w:rsid w:val="002B4BCE"/>
    <w:rsid w:val="002B4D3C"/>
    <w:rsid w:val="002B5615"/>
    <w:rsid w:val="002B5AFB"/>
    <w:rsid w:val="002B5DBE"/>
    <w:rsid w:val="002B665B"/>
    <w:rsid w:val="002B668F"/>
    <w:rsid w:val="002B6CD6"/>
    <w:rsid w:val="002B6FD0"/>
    <w:rsid w:val="002B75DF"/>
    <w:rsid w:val="002B7814"/>
    <w:rsid w:val="002B787A"/>
    <w:rsid w:val="002C0276"/>
    <w:rsid w:val="002C0956"/>
    <w:rsid w:val="002C0F3A"/>
    <w:rsid w:val="002C1402"/>
    <w:rsid w:val="002C1B3E"/>
    <w:rsid w:val="002C1D9C"/>
    <w:rsid w:val="002C2125"/>
    <w:rsid w:val="002C2432"/>
    <w:rsid w:val="002C24A0"/>
    <w:rsid w:val="002C2CCD"/>
    <w:rsid w:val="002C3105"/>
    <w:rsid w:val="002C37C5"/>
    <w:rsid w:val="002C3AB4"/>
    <w:rsid w:val="002C3D36"/>
    <w:rsid w:val="002C3E0C"/>
    <w:rsid w:val="002C4053"/>
    <w:rsid w:val="002C426B"/>
    <w:rsid w:val="002C4554"/>
    <w:rsid w:val="002C5626"/>
    <w:rsid w:val="002C59C1"/>
    <w:rsid w:val="002C5B61"/>
    <w:rsid w:val="002C5CF8"/>
    <w:rsid w:val="002C6255"/>
    <w:rsid w:val="002C6584"/>
    <w:rsid w:val="002C6A5F"/>
    <w:rsid w:val="002C6DF7"/>
    <w:rsid w:val="002C6F79"/>
    <w:rsid w:val="002C7476"/>
    <w:rsid w:val="002C75C9"/>
    <w:rsid w:val="002C78A9"/>
    <w:rsid w:val="002CC454"/>
    <w:rsid w:val="002D07EA"/>
    <w:rsid w:val="002D09F4"/>
    <w:rsid w:val="002D1335"/>
    <w:rsid w:val="002D1402"/>
    <w:rsid w:val="002D15CD"/>
    <w:rsid w:val="002D1D66"/>
    <w:rsid w:val="002D1F80"/>
    <w:rsid w:val="002D3040"/>
    <w:rsid w:val="002D3284"/>
    <w:rsid w:val="002D3286"/>
    <w:rsid w:val="002D38BC"/>
    <w:rsid w:val="002D38E2"/>
    <w:rsid w:val="002D3BE2"/>
    <w:rsid w:val="002D3E49"/>
    <w:rsid w:val="002D44FB"/>
    <w:rsid w:val="002D477E"/>
    <w:rsid w:val="002D49AB"/>
    <w:rsid w:val="002D4DEE"/>
    <w:rsid w:val="002D4FFD"/>
    <w:rsid w:val="002D5648"/>
    <w:rsid w:val="002D5A17"/>
    <w:rsid w:val="002D64B8"/>
    <w:rsid w:val="002D6A80"/>
    <w:rsid w:val="002D6B51"/>
    <w:rsid w:val="002D6B66"/>
    <w:rsid w:val="002D70D0"/>
    <w:rsid w:val="002D723F"/>
    <w:rsid w:val="002D76F2"/>
    <w:rsid w:val="002D7E28"/>
    <w:rsid w:val="002D7F8E"/>
    <w:rsid w:val="002E013C"/>
    <w:rsid w:val="002E03C1"/>
    <w:rsid w:val="002E0499"/>
    <w:rsid w:val="002E05F8"/>
    <w:rsid w:val="002E06CF"/>
    <w:rsid w:val="002E10C9"/>
    <w:rsid w:val="002E117A"/>
    <w:rsid w:val="002E166E"/>
    <w:rsid w:val="002E16B1"/>
    <w:rsid w:val="002E1AB3"/>
    <w:rsid w:val="002E20B0"/>
    <w:rsid w:val="002E2673"/>
    <w:rsid w:val="002E2B9C"/>
    <w:rsid w:val="002E2BCD"/>
    <w:rsid w:val="002E2F80"/>
    <w:rsid w:val="002E3040"/>
    <w:rsid w:val="002E31A5"/>
    <w:rsid w:val="002E3222"/>
    <w:rsid w:val="002E33EA"/>
    <w:rsid w:val="002E347C"/>
    <w:rsid w:val="002E3AAF"/>
    <w:rsid w:val="002E407A"/>
    <w:rsid w:val="002E42D1"/>
    <w:rsid w:val="002E45B1"/>
    <w:rsid w:val="002E4AF3"/>
    <w:rsid w:val="002E4DDB"/>
    <w:rsid w:val="002E4EE9"/>
    <w:rsid w:val="002E4EF0"/>
    <w:rsid w:val="002E517C"/>
    <w:rsid w:val="002E57D9"/>
    <w:rsid w:val="002E584B"/>
    <w:rsid w:val="002E59E3"/>
    <w:rsid w:val="002E5B01"/>
    <w:rsid w:val="002E5D0F"/>
    <w:rsid w:val="002E5E28"/>
    <w:rsid w:val="002E5EEF"/>
    <w:rsid w:val="002E5F5A"/>
    <w:rsid w:val="002E6539"/>
    <w:rsid w:val="002E6B59"/>
    <w:rsid w:val="002E6C8C"/>
    <w:rsid w:val="002E6E0C"/>
    <w:rsid w:val="002E743D"/>
    <w:rsid w:val="002E7556"/>
    <w:rsid w:val="002E78F4"/>
    <w:rsid w:val="002F0649"/>
    <w:rsid w:val="002F0A34"/>
    <w:rsid w:val="002F104B"/>
    <w:rsid w:val="002F2155"/>
    <w:rsid w:val="002F24E3"/>
    <w:rsid w:val="002F2DA9"/>
    <w:rsid w:val="002F33D7"/>
    <w:rsid w:val="002F3AB7"/>
    <w:rsid w:val="002F40C7"/>
    <w:rsid w:val="002F4282"/>
    <w:rsid w:val="002F451B"/>
    <w:rsid w:val="002F4729"/>
    <w:rsid w:val="002F475D"/>
    <w:rsid w:val="002F4787"/>
    <w:rsid w:val="002F4A6C"/>
    <w:rsid w:val="002F529B"/>
    <w:rsid w:val="002F5527"/>
    <w:rsid w:val="002F5763"/>
    <w:rsid w:val="002F5F0E"/>
    <w:rsid w:val="002F68C8"/>
    <w:rsid w:val="002F6A08"/>
    <w:rsid w:val="002F6D6A"/>
    <w:rsid w:val="002F70D7"/>
    <w:rsid w:val="002F7319"/>
    <w:rsid w:val="002F7E67"/>
    <w:rsid w:val="002F8769"/>
    <w:rsid w:val="00300E72"/>
    <w:rsid w:val="00300ED9"/>
    <w:rsid w:val="003014AD"/>
    <w:rsid w:val="00301853"/>
    <w:rsid w:val="0030186C"/>
    <w:rsid w:val="00301B6C"/>
    <w:rsid w:val="00301BC8"/>
    <w:rsid w:val="00301EB9"/>
    <w:rsid w:val="003020BE"/>
    <w:rsid w:val="00302206"/>
    <w:rsid w:val="003025D0"/>
    <w:rsid w:val="003028C6"/>
    <w:rsid w:val="003028DF"/>
    <w:rsid w:val="00302DB4"/>
    <w:rsid w:val="00302F93"/>
    <w:rsid w:val="003043CB"/>
    <w:rsid w:val="00304513"/>
    <w:rsid w:val="00305210"/>
    <w:rsid w:val="00305490"/>
    <w:rsid w:val="0030558A"/>
    <w:rsid w:val="003058ED"/>
    <w:rsid w:val="00305B29"/>
    <w:rsid w:val="0030629B"/>
    <w:rsid w:val="00306410"/>
    <w:rsid w:val="00306563"/>
    <w:rsid w:val="0030672B"/>
    <w:rsid w:val="00306CE3"/>
    <w:rsid w:val="00306DFE"/>
    <w:rsid w:val="00306FE2"/>
    <w:rsid w:val="003070D9"/>
    <w:rsid w:val="0030743F"/>
    <w:rsid w:val="003077B4"/>
    <w:rsid w:val="00307B9D"/>
    <w:rsid w:val="00307CD9"/>
    <w:rsid w:val="00307D62"/>
    <w:rsid w:val="00307D80"/>
    <w:rsid w:val="00307E56"/>
    <w:rsid w:val="00307F2B"/>
    <w:rsid w:val="00310580"/>
    <w:rsid w:val="003107AF"/>
    <w:rsid w:val="00310915"/>
    <w:rsid w:val="00310FEA"/>
    <w:rsid w:val="0031113B"/>
    <w:rsid w:val="00311D4D"/>
    <w:rsid w:val="00312165"/>
    <w:rsid w:val="003128A3"/>
    <w:rsid w:val="003128B6"/>
    <w:rsid w:val="003129AF"/>
    <w:rsid w:val="00312B37"/>
    <w:rsid w:val="00312F5F"/>
    <w:rsid w:val="003132E6"/>
    <w:rsid w:val="00313469"/>
    <w:rsid w:val="0031401D"/>
    <w:rsid w:val="00314478"/>
    <w:rsid w:val="00314D58"/>
    <w:rsid w:val="00316007"/>
    <w:rsid w:val="003161D0"/>
    <w:rsid w:val="00316B17"/>
    <w:rsid w:val="003173B0"/>
    <w:rsid w:val="00317884"/>
    <w:rsid w:val="003202DB"/>
    <w:rsid w:val="00321C32"/>
    <w:rsid w:val="00321F71"/>
    <w:rsid w:val="0032226A"/>
    <w:rsid w:val="003223D8"/>
    <w:rsid w:val="00322474"/>
    <w:rsid w:val="00322641"/>
    <w:rsid w:val="00322898"/>
    <w:rsid w:val="00322A37"/>
    <w:rsid w:val="00322FE5"/>
    <w:rsid w:val="0032377C"/>
    <w:rsid w:val="00323A30"/>
    <w:rsid w:val="00323CBE"/>
    <w:rsid w:val="00323CE9"/>
    <w:rsid w:val="003242F6"/>
    <w:rsid w:val="00324F8D"/>
    <w:rsid w:val="003256B9"/>
    <w:rsid w:val="003259F7"/>
    <w:rsid w:val="00325EB1"/>
    <w:rsid w:val="00326387"/>
    <w:rsid w:val="00326404"/>
    <w:rsid w:val="003267C7"/>
    <w:rsid w:val="003267D0"/>
    <w:rsid w:val="00326C9C"/>
    <w:rsid w:val="00326DC5"/>
    <w:rsid w:val="00326E45"/>
    <w:rsid w:val="00326EBE"/>
    <w:rsid w:val="003271CA"/>
    <w:rsid w:val="00327CFD"/>
    <w:rsid w:val="00327E2D"/>
    <w:rsid w:val="00330335"/>
    <w:rsid w:val="00330718"/>
    <w:rsid w:val="003308BF"/>
    <w:rsid w:val="00330989"/>
    <w:rsid w:val="003309EE"/>
    <w:rsid w:val="00330CC7"/>
    <w:rsid w:val="00331586"/>
    <w:rsid w:val="00331C2C"/>
    <w:rsid w:val="003325AD"/>
    <w:rsid w:val="003328BE"/>
    <w:rsid w:val="00332A3E"/>
    <w:rsid w:val="00332B9B"/>
    <w:rsid w:val="00333126"/>
    <w:rsid w:val="00333C9D"/>
    <w:rsid w:val="00333D28"/>
    <w:rsid w:val="00334C0D"/>
    <w:rsid w:val="0033549F"/>
    <w:rsid w:val="00335806"/>
    <w:rsid w:val="00335AD9"/>
    <w:rsid w:val="0033649D"/>
    <w:rsid w:val="0033698F"/>
    <w:rsid w:val="00336B0A"/>
    <w:rsid w:val="00336D66"/>
    <w:rsid w:val="003370C7"/>
    <w:rsid w:val="0033715B"/>
    <w:rsid w:val="00337593"/>
    <w:rsid w:val="003376A7"/>
    <w:rsid w:val="0033799E"/>
    <w:rsid w:val="00337CBF"/>
    <w:rsid w:val="00337DCD"/>
    <w:rsid w:val="00337E29"/>
    <w:rsid w:val="00337ED0"/>
    <w:rsid w:val="00340175"/>
    <w:rsid w:val="003403E0"/>
    <w:rsid w:val="00340713"/>
    <w:rsid w:val="00340B93"/>
    <w:rsid w:val="00340EF1"/>
    <w:rsid w:val="00340F16"/>
    <w:rsid w:val="003414B3"/>
    <w:rsid w:val="003418EA"/>
    <w:rsid w:val="00343208"/>
    <w:rsid w:val="0034344C"/>
    <w:rsid w:val="0034355C"/>
    <w:rsid w:val="00343590"/>
    <w:rsid w:val="00343630"/>
    <w:rsid w:val="00343639"/>
    <w:rsid w:val="00343719"/>
    <w:rsid w:val="00343A9F"/>
    <w:rsid w:val="00343F94"/>
    <w:rsid w:val="00344425"/>
    <w:rsid w:val="0034462C"/>
    <w:rsid w:val="0034469A"/>
    <w:rsid w:val="003449DB"/>
    <w:rsid w:val="00345006"/>
    <w:rsid w:val="00345032"/>
    <w:rsid w:val="003450B9"/>
    <w:rsid w:val="0034531C"/>
    <w:rsid w:val="00345724"/>
    <w:rsid w:val="00345D32"/>
    <w:rsid w:val="003460B7"/>
    <w:rsid w:val="00346B45"/>
    <w:rsid w:val="00346B50"/>
    <w:rsid w:val="00346F3F"/>
    <w:rsid w:val="00347F00"/>
    <w:rsid w:val="00350122"/>
    <w:rsid w:val="0035035C"/>
    <w:rsid w:val="00350867"/>
    <w:rsid w:val="003508F5"/>
    <w:rsid w:val="00351045"/>
    <w:rsid w:val="0035105F"/>
    <w:rsid w:val="003512F9"/>
    <w:rsid w:val="00351B4D"/>
    <w:rsid w:val="00352214"/>
    <w:rsid w:val="0035261F"/>
    <w:rsid w:val="0035280D"/>
    <w:rsid w:val="00352A25"/>
    <w:rsid w:val="00352D85"/>
    <w:rsid w:val="0035336C"/>
    <w:rsid w:val="003534C1"/>
    <w:rsid w:val="003537FF"/>
    <w:rsid w:val="0035448E"/>
    <w:rsid w:val="003544B4"/>
    <w:rsid w:val="003545E2"/>
    <w:rsid w:val="00354CB0"/>
    <w:rsid w:val="00354E6D"/>
    <w:rsid w:val="003553EF"/>
    <w:rsid w:val="003559E6"/>
    <w:rsid w:val="00355A76"/>
    <w:rsid w:val="00355FA8"/>
    <w:rsid w:val="003564C0"/>
    <w:rsid w:val="00356F1A"/>
    <w:rsid w:val="003570D9"/>
    <w:rsid w:val="00357E8F"/>
    <w:rsid w:val="003603A0"/>
    <w:rsid w:val="003603DD"/>
    <w:rsid w:val="0036055B"/>
    <w:rsid w:val="003606AC"/>
    <w:rsid w:val="00360913"/>
    <w:rsid w:val="00361340"/>
    <w:rsid w:val="00362362"/>
    <w:rsid w:val="0036249C"/>
    <w:rsid w:val="00362702"/>
    <w:rsid w:val="00362E8D"/>
    <w:rsid w:val="00363BCC"/>
    <w:rsid w:val="00363F2C"/>
    <w:rsid w:val="00364255"/>
    <w:rsid w:val="0036499A"/>
    <w:rsid w:val="00364A4E"/>
    <w:rsid w:val="00364ADD"/>
    <w:rsid w:val="00364C09"/>
    <w:rsid w:val="00365217"/>
    <w:rsid w:val="00365377"/>
    <w:rsid w:val="00365536"/>
    <w:rsid w:val="00365750"/>
    <w:rsid w:val="00365D07"/>
    <w:rsid w:val="00365D51"/>
    <w:rsid w:val="00366493"/>
    <w:rsid w:val="00366967"/>
    <w:rsid w:val="003669A7"/>
    <w:rsid w:val="00366A38"/>
    <w:rsid w:val="00366C15"/>
    <w:rsid w:val="00366CF9"/>
    <w:rsid w:val="00366D3A"/>
    <w:rsid w:val="00367211"/>
    <w:rsid w:val="0036758E"/>
    <w:rsid w:val="00367771"/>
    <w:rsid w:val="0037018E"/>
    <w:rsid w:val="00370267"/>
    <w:rsid w:val="0037045E"/>
    <w:rsid w:val="0037052B"/>
    <w:rsid w:val="00370CAD"/>
    <w:rsid w:val="00370E7F"/>
    <w:rsid w:val="00371081"/>
    <w:rsid w:val="00371638"/>
    <w:rsid w:val="00371A3F"/>
    <w:rsid w:val="00371B60"/>
    <w:rsid w:val="00371B86"/>
    <w:rsid w:val="00371C72"/>
    <w:rsid w:val="00371DFD"/>
    <w:rsid w:val="00371F1D"/>
    <w:rsid w:val="00372B98"/>
    <w:rsid w:val="00373594"/>
    <w:rsid w:val="0037377E"/>
    <w:rsid w:val="00373BE3"/>
    <w:rsid w:val="00373D3E"/>
    <w:rsid w:val="00374A0A"/>
    <w:rsid w:val="00374DE8"/>
    <w:rsid w:val="00374E65"/>
    <w:rsid w:val="003750FE"/>
    <w:rsid w:val="0037524C"/>
    <w:rsid w:val="00375AD1"/>
    <w:rsid w:val="00375B6C"/>
    <w:rsid w:val="00375D09"/>
    <w:rsid w:val="0037614C"/>
    <w:rsid w:val="003765AB"/>
    <w:rsid w:val="0037661B"/>
    <w:rsid w:val="003768FF"/>
    <w:rsid w:val="0037696E"/>
    <w:rsid w:val="00376A11"/>
    <w:rsid w:val="003771FD"/>
    <w:rsid w:val="00377708"/>
    <w:rsid w:val="00377B38"/>
    <w:rsid w:val="00377D97"/>
    <w:rsid w:val="00377EA4"/>
    <w:rsid w:val="00377F4C"/>
    <w:rsid w:val="00380755"/>
    <w:rsid w:val="00380A8F"/>
    <w:rsid w:val="00380F0F"/>
    <w:rsid w:val="00381095"/>
    <w:rsid w:val="003815CD"/>
    <w:rsid w:val="003819B6"/>
    <w:rsid w:val="00381E4B"/>
    <w:rsid w:val="00381E4D"/>
    <w:rsid w:val="0038200E"/>
    <w:rsid w:val="003821AF"/>
    <w:rsid w:val="003826DB"/>
    <w:rsid w:val="00383089"/>
    <w:rsid w:val="00383386"/>
    <w:rsid w:val="003834C9"/>
    <w:rsid w:val="00384580"/>
    <w:rsid w:val="0038458B"/>
    <w:rsid w:val="00384D1D"/>
    <w:rsid w:val="00385706"/>
    <w:rsid w:val="00385879"/>
    <w:rsid w:val="00386B4C"/>
    <w:rsid w:val="00387DDE"/>
    <w:rsid w:val="00387F60"/>
    <w:rsid w:val="0039094B"/>
    <w:rsid w:val="00390A5E"/>
    <w:rsid w:val="00390A76"/>
    <w:rsid w:val="00390CAD"/>
    <w:rsid w:val="00390ED6"/>
    <w:rsid w:val="00391048"/>
    <w:rsid w:val="00391405"/>
    <w:rsid w:val="00391570"/>
    <w:rsid w:val="003915B6"/>
    <w:rsid w:val="003916CE"/>
    <w:rsid w:val="00391746"/>
    <w:rsid w:val="0039185F"/>
    <w:rsid w:val="00391EF4"/>
    <w:rsid w:val="003921FF"/>
    <w:rsid w:val="003927E0"/>
    <w:rsid w:val="00392E04"/>
    <w:rsid w:val="00392E68"/>
    <w:rsid w:val="003932B1"/>
    <w:rsid w:val="00393394"/>
    <w:rsid w:val="003934F9"/>
    <w:rsid w:val="00393923"/>
    <w:rsid w:val="00393B4B"/>
    <w:rsid w:val="00394390"/>
    <w:rsid w:val="0039460F"/>
    <w:rsid w:val="0039468D"/>
    <w:rsid w:val="00394CED"/>
    <w:rsid w:val="0039577E"/>
    <w:rsid w:val="00395E53"/>
    <w:rsid w:val="0039615E"/>
    <w:rsid w:val="003966CA"/>
    <w:rsid w:val="00396898"/>
    <w:rsid w:val="00396C69"/>
    <w:rsid w:val="00396F59"/>
    <w:rsid w:val="00397058"/>
    <w:rsid w:val="003977E1"/>
    <w:rsid w:val="0039788E"/>
    <w:rsid w:val="003979FF"/>
    <w:rsid w:val="00397BA6"/>
    <w:rsid w:val="003A0380"/>
    <w:rsid w:val="003A06A0"/>
    <w:rsid w:val="003A06DC"/>
    <w:rsid w:val="003A09DE"/>
    <w:rsid w:val="003A0CFD"/>
    <w:rsid w:val="003A0F2D"/>
    <w:rsid w:val="003A1377"/>
    <w:rsid w:val="003A179D"/>
    <w:rsid w:val="003A2235"/>
    <w:rsid w:val="003A28BC"/>
    <w:rsid w:val="003A2D71"/>
    <w:rsid w:val="003A2FB3"/>
    <w:rsid w:val="003A34EE"/>
    <w:rsid w:val="003A3A3F"/>
    <w:rsid w:val="003A40B3"/>
    <w:rsid w:val="003A41AF"/>
    <w:rsid w:val="003A43FD"/>
    <w:rsid w:val="003A459B"/>
    <w:rsid w:val="003A466F"/>
    <w:rsid w:val="003A4A49"/>
    <w:rsid w:val="003A69F5"/>
    <w:rsid w:val="003A6EDB"/>
    <w:rsid w:val="003A6F57"/>
    <w:rsid w:val="003A708B"/>
    <w:rsid w:val="003A7540"/>
    <w:rsid w:val="003A798B"/>
    <w:rsid w:val="003A7DB4"/>
    <w:rsid w:val="003A7FDB"/>
    <w:rsid w:val="003B0162"/>
    <w:rsid w:val="003B0300"/>
    <w:rsid w:val="003B06A3"/>
    <w:rsid w:val="003B08A7"/>
    <w:rsid w:val="003B10D6"/>
    <w:rsid w:val="003B1B06"/>
    <w:rsid w:val="003B1EC2"/>
    <w:rsid w:val="003B28EE"/>
    <w:rsid w:val="003B2B0D"/>
    <w:rsid w:val="003B2B2F"/>
    <w:rsid w:val="003B2DE2"/>
    <w:rsid w:val="003B3079"/>
    <w:rsid w:val="003B307A"/>
    <w:rsid w:val="003B3985"/>
    <w:rsid w:val="003B3A48"/>
    <w:rsid w:val="003B4269"/>
    <w:rsid w:val="003B45E3"/>
    <w:rsid w:val="003B4613"/>
    <w:rsid w:val="003B47FC"/>
    <w:rsid w:val="003B4C83"/>
    <w:rsid w:val="003B4DD4"/>
    <w:rsid w:val="003B5A25"/>
    <w:rsid w:val="003B6860"/>
    <w:rsid w:val="003B72FC"/>
    <w:rsid w:val="003B7499"/>
    <w:rsid w:val="003B7543"/>
    <w:rsid w:val="003B75A2"/>
    <w:rsid w:val="003B767B"/>
    <w:rsid w:val="003B775F"/>
    <w:rsid w:val="003C0011"/>
    <w:rsid w:val="003C0359"/>
    <w:rsid w:val="003C04F0"/>
    <w:rsid w:val="003C0EBC"/>
    <w:rsid w:val="003C0F04"/>
    <w:rsid w:val="003C11D2"/>
    <w:rsid w:val="003C1282"/>
    <w:rsid w:val="003C26F0"/>
    <w:rsid w:val="003C27B5"/>
    <w:rsid w:val="003C2E69"/>
    <w:rsid w:val="003C34F8"/>
    <w:rsid w:val="003C3725"/>
    <w:rsid w:val="003C3763"/>
    <w:rsid w:val="003C3953"/>
    <w:rsid w:val="003C39C2"/>
    <w:rsid w:val="003C4761"/>
    <w:rsid w:val="003C48C0"/>
    <w:rsid w:val="003C4959"/>
    <w:rsid w:val="003C495B"/>
    <w:rsid w:val="003C4B50"/>
    <w:rsid w:val="003C4C3D"/>
    <w:rsid w:val="003C4D0B"/>
    <w:rsid w:val="003C4E64"/>
    <w:rsid w:val="003C571B"/>
    <w:rsid w:val="003C62DD"/>
    <w:rsid w:val="003C66B1"/>
    <w:rsid w:val="003C6BC5"/>
    <w:rsid w:val="003C77E7"/>
    <w:rsid w:val="003C7D2C"/>
    <w:rsid w:val="003C7DDC"/>
    <w:rsid w:val="003C7F9E"/>
    <w:rsid w:val="003C9E79"/>
    <w:rsid w:val="003D0088"/>
    <w:rsid w:val="003D00A9"/>
    <w:rsid w:val="003D00E1"/>
    <w:rsid w:val="003D0E3B"/>
    <w:rsid w:val="003D0FC5"/>
    <w:rsid w:val="003D116A"/>
    <w:rsid w:val="003D1C40"/>
    <w:rsid w:val="003D22D2"/>
    <w:rsid w:val="003D296F"/>
    <w:rsid w:val="003D2A65"/>
    <w:rsid w:val="003D2B11"/>
    <w:rsid w:val="003D2FE0"/>
    <w:rsid w:val="003D33E6"/>
    <w:rsid w:val="003D3BB0"/>
    <w:rsid w:val="003D444B"/>
    <w:rsid w:val="003D5044"/>
    <w:rsid w:val="003D59F8"/>
    <w:rsid w:val="003D5A56"/>
    <w:rsid w:val="003D6565"/>
    <w:rsid w:val="003D6EF6"/>
    <w:rsid w:val="003D71EA"/>
    <w:rsid w:val="003D7A10"/>
    <w:rsid w:val="003D7C5A"/>
    <w:rsid w:val="003D7F29"/>
    <w:rsid w:val="003E02B3"/>
    <w:rsid w:val="003E0363"/>
    <w:rsid w:val="003E0B0F"/>
    <w:rsid w:val="003E0EC3"/>
    <w:rsid w:val="003E122C"/>
    <w:rsid w:val="003E1E3A"/>
    <w:rsid w:val="003E2108"/>
    <w:rsid w:val="003E2368"/>
    <w:rsid w:val="003E2596"/>
    <w:rsid w:val="003E27E4"/>
    <w:rsid w:val="003E2DE4"/>
    <w:rsid w:val="003E364F"/>
    <w:rsid w:val="003E3EC6"/>
    <w:rsid w:val="003E473D"/>
    <w:rsid w:val="003E48F6"/>
    <w:rsid w:val="003E49F8"/>
    <w:rsid w:val="003E5374"/>
    <w:rsid w:val="003E5FAC"/>
    <w:rsid w:val="003E60A9"/>
    <w:rsid w:val="003E7448"/>
    <w:rsid w:val="003E7753"/>
    <w:rsid w:val="003E7CAD"/>
    <w:rsid w:val="003F0127"/>
    <w:rsid w:val="003F04B2"/>
    <w:rsid w:val="003F0799"/>
    <w:rsid w:val="003F1A43"/>
    <w:rsid w:val="003F29CA"/>
    <w:rsid w:val="003F2D42"/>
    <w:rsid w:val="003F2F09"/>
    <w:rsid w:val="003F311A"/>
    <w:rsid w:val="003F3810"/>
    <w:rsid w:val="003F3A15"/>
    <w:rsid w:val="003F3C81"/>
    <w:rsid w:val="003F3E12"/>
    <w:rsid w:val="003F460A"/>
    <w:rsid w:val="003F4884"/>
    <w:rsid w:val="003F4DE9"/>
    <w:rsid w:val="003F4E53"/>
    <w:rsid w:val="003F4EB5"/>
    <w:rsid w:val="003F5D79"/>
    <w:rsid w:val="003F6B22"/>
    <w:rsid w:val="003F715C"/>
    <w:rsid w:val="003F72AF"/>
    <w:rsid w:val="003F7DC5"/>
    <w:rsid w:val="00400413"/>
    <w:rsid w:val="004004FC"/>
    <w:rsid w:val="004006D8"/>
    <w:rsid w:val="0040114D"/>
    <w:rsid w:val="00401C07"/>
    <w:rsid w:val="00401DA4"/>
    <w:rsid w:val="00401F56"/>
    <w:rsid w:val="004021CE"/>
    <w:rsid w:val="0040233A"/>
    <w:rsid w:val="0040248C"/>
    <w:rsid w:val="004024CD"/>
    <w:rsid w:val="00402F0E"/>
    <w:rsid w:val="00403141"/>
    <w:rsid w:val="0040336C"/>
    <w:rsid w:val="004033EE"/>
    <w:rsid w:val="004037F6"/>
    <w:rsid w:val="00403BF5"/>
    <w:rsid w:val="00404039"/>
    <w:rsid w:val="00404794"/>
    <w:rsid w:val="004048D1"/>
    <w:rsid w:val="004048DA"/>
    <w:rsid w:val="004053E0"/>
    <w:rsid w:val="00405559"/>
    <w:rsid w:val="00405818"/>
    <w:rsid w:val="004064DC"/>
    <w:rsid w:val="004070FB"/>
    <w:rsid w:val="0040760F"/>
    <w:rsid w:val="00407FBE"/>
    <w:rsid w:val="004101B2"/>
    <w:rsid w:val="00410449"/>
    <w:rsid w:val="0041068C"/>
    <w:rsid w:val="00410729"/>
    <w:rsid w:val="00410D2D"/>
    <w:rsid w:val="00411BB0"/>
    <w:rsid w:val="004123AC"/>
    <w:rsid w:val="004126C3"/>
    <w:rsid w:val="004132F3"/>
    <w:rsid w:val="00413332"/>
    <w:rsid w:val="00413B4D"/>
    <w:rsid w:val="00413CF1"/>
    <w:rsid w:val="00413D72"/>
    <w:rsid w:val="00414205"/>
    <w:rsid w:val="0041425C"/>
    <w:rsid w:val="004147B8"/>
    <w:rsid w:val="0041498F"/>
    <w:rsid w:val="00414A9D"/>
    <w:rsid w:val="00414D6E"/>
    <w:rsid w:val="00415833"/>
    <w:rsid w:val="004158E8"/>
    <w:rsid w:val="00415926"/>
    <w:rsid w:val="00415D1E"/>
    <w:rsid w:val="00415D68"/>
    <w:rsid w:val="00416685"/>
    <w:rsid w:val="0041694A"/>
    <w:rsid w:val="00416E9B"/>
    <w:rsid w:val="00416F92"/>
    <w:rsid w:val="0041717C"/>
    <w:rsid w:val="00417CB7"/>
    <w:rsid w:val="00420033"/>
    <w:rsid w:val="00420691"/>
    <w:rsid w:val="00420871"/>
    <w:rsid w:val="00420B45"/>
    <w:rsid w:val="004210BD"/>
    <w:rsid w:val="00421152"/>
    <w:rsid w:val="004212A2"/>
    <w:rsid w:val="0042141E"/>
    <w:rsid w:val="00421D17"/>
    <w:rsid w:val="004221F2"/>
    <w:rsid w:val="00422422"/>
    <w:rsid w:val="00422495"/>
    <w:rsid w:val="00422E66"/>
    <w:rsid w:val="00423B41"/>
    <w:rsid w:val="00423C3E"/>
    <w:rsid w:val="00423C6F"/>
    <w:rsid w:val="00423CB0"/>
    <w:rsid w:val="00424813"/>
    <w:rsid w:val="00424DF7"/>
    <w:rsid w:val="00425235"/>
    <w:rsid w:val="00425281"/>
    <w:rsid w:val="00425531"/>
    <w:rsid w:val="0042594A"/>
    <w:rsid w:val="00425FD5"/>
    <w:rsid w:val="004268AD"/>
    <w:rsid w:val="00426A48"/>
    <w:rsid w:val="0042754F"/>
    <w:rsid w:val="00427798"/>
    <w:rsid w:val="00427CF6"/>
    <w:rsid w:val="004303EF"/>
    <w:rsid w:val="00430CCF"/>
    <w:rsid w:val="00430E45"/>
    <w:rsid w:val="004310FB"/>
    <w:rsid w:val="004311E9"/>
    <w:rsid w:val="0043163E"/>
    <w:rsid w:val="00431D8A"/>
    <w:rsid w:val="0043230E"/>
    <w:rsid w:val="00432820"/>
    <w:rsid w:val="004328A6"/>
    <w:rsid w:val="00432902"/>
    <w:rsid w:val="00432AB9"/>
    <w:rsid w:val="00432C51"/>
    <w:rsid w:val="004332A1"/>
    <w:rsid w:val="00433CBF"/>
    <w:rsid w:val="00433E4F"/>
    <w:rsid w:val="00434217"/>
    <w:rsid w:val="00434895"/>
    <w:rsid w:val="00434A55"/>
    <w:rsid w:val="004354C0"/>
    <w:rsid w:val="00435BC8"/>
    <w:rsid w:val="00435D0B"/>
    <w:rsid w:val="00435D7C"/>
    <w:rsid w:val="004362D5"/>
    <w:rsid w:val="0043633A"/>
    <w:rsid w:val="0043687A"/>
    <w:rsid w:val="004374CD"/>
    <w:rsid w:val="00437925"/>
    <w:rsid w:val="00437F97"/>
    <w:rsid w:val="00440649"/>
    <w:rsid w:val="0044080E"/>
    <w:rsid w:val="00440BC9"/>
    <w:rsid w:val="00440C32"/>
    <w:rsid w:val="00440DE6"/>
    <w:rsid w:val="004412FF"/>
    <w:rsid w:val="00441C0F"/>
    <w:rsid w:val="00441DFC"/>
    <w:rsid w:val="004421DC"/>
    <w:rsid w:val="0044279A"/>
    <w:rsid w:val="00442E5E"/>
    <w:rsid w:val="00443350"/>
    <w:rsid w:val="0044358D"/>
    <w:rsid w:val="0044360A"/>
    <w:rsid w:val="00443DE2"/>
    <w:rsid w:val="004440F0"/>
    <w:rsid w:val="004445D2"/>
    <w:rsid w:val="004447FE"/>
    <w:rsid w:val="004448A0"/>
    <w:rsid w:val="004449E6"/>
    <w:rsid w:val="00444D9D"/>
    <w:rsid w:val="00445F17"/>
    <w:rsid w:val="00446FB7"/>
    <w:rsid w:val="00446FED"/>
    <w:rsid w:val="004470E2"/>
    <w:rsid w:val="00447F2C"/>
    <w:rsid w:val="004506AF"/>
    <w:rsid w:val="0045118A"/>
    <w:rsid w:val="00451399"/>
    <w:rsid w:val="004517C2"/>
    <w:rsid w:val="00451808"/>
    <w:rsid w:val="00451CCA"/>
    <w:rsid w:val="00451CFC"/>
    <w:rsid w:val="00451DC5"/>
    <w:rsid w:val="00451EE7"/>
    <w:rsid w:val="00452313"/>
    <w:rsid w:val="00452650"/>
    <w:rsid w:val="00452747"/>
    <w:rsid w:val="004529E7"/>
    <w:rsid w:val="00452F05"/>
    <w:rsid w:val="0045334E"/>
    <w:rsid w:val="0045374C"/>
    <w:rsid w:val="004538BC"/>
    <w:rsid w:val="004544B1"/>
    <w:rsid w:val="00454995"/>
    <w:rsid w:val="00454AD1"/>
    <w:rsid w:val="00455272"/>
    <w:rsid w:val="00455376"/>
    <w:rsid w:val="004553A1"/>
    <w:rsid w:val="004554C8"/>
    <w:rsid w:val="004554E1"/>
    <w:rsid w:val="004555A5"/>
    <w:rsid w:val="00455750"/>
    <w:rsid w:val="00455D2B"/>
    <w:rsid w:val="004562FF"/>
    <w:rsid w:val="0045669B"/>
    <w:rsid w:val="004566E8"/>
    <w:rsid w:val="00456E91"/>
    <w:rsid w:val="00457065"/>
    <w:rsid w:val="004572EB"/>
    <w:rsid w:val="004577CB"/>
    <w:rsid w:val="00457D13"/>
    <w:rsid w:val="00457EC2"/>
    <w:rsid w:val="00460BBA"/>
    <w:rsid w:val="00460FFD"/>
    <w:rsid w:val="00461057"/>
    <w:rsid w:val="00461F5C"/>
    <w:rsid w:val="004620A3"/>
    <w:rsid w:val="004620EC"/>
    <w:rsid w:val="0046263A"/>
    <w:rsid w:val="0046296F"/>
    <w:rsid w:val="00462B2A"/>
    <w:rsid w:val="00462CDF"/>
    <w:rsid w:val="00462E65"/>
    <w:rsid w:val="00462FD1"/>
    <w:rsid w:val="0046339E"/>
    <w:rsid w:val="004634CB"/>
    <w:rsid w:val="0046382A"/>
    <w:rsid w:val="00463A47"/>
    <w:rsid w:val="00463ABA"/>
    <w:rsid w:val="00465C82"/>
    <w:rsid w:val="00465DAC"/>
    <w:rsid w:val="004660A4"/>
    <w:rsid w:val="00466450"/>
    <w:rsid w:val="004666B2"/>
    <w:rsid w:val="0046679C"/>
    <w:rsid w:val="00466F64"/>
    <w:rsid w:val="00467108"/>
    <w:rsid w:val="0046748A"/>
    <w:rsid w:val="004674D1"/>
    <w:rsid w:val="00467E9E"/>
    <w:rsid w:val="004708E8"/>
    <w:rsid w:val="004709F7"/>
    <w:rsid w:val="00470C4D"/>
    <w:rsid w:val="00470D40"/>
    <w:rsid w:val="00470EFD"/>
    <w:rsid w:val="00471733"/>
    <w:rsid w:val="004719E2"/>
    <w:rsid w:val="00471E36"/>
    <w:rsid w:val="004720A7"/>
    <w:rsid w:val="00472C23"/>
    <w:rsid w:val="00472D5C"/>
    <w:rsid w:val="00472E5A"/>
    <w:rsid w:val="00472F75"/>
    <w:rsid w:val="00472F85"/>
    <w:rsid w:val="00473189"/>
    <w:rsid w:val="004731C3"/>
    <w:rsid w:val="00473521"/>
    <w:rsid w:val="004744B8"/>
    <w:rsid w:val="00474526"/>
    <w:rsid w:val="00474CD8"/>
    <w:rsid w:val="00475527"/>
    <w:rsid w:val="004757CE"/>
    <w:rsid w:val="0047585B"/>
    <w:rsid w:val="004764A0"/>
    <w:rsid w:val="0047681B"/>
    <w:rsid w:val="004770BD"/>
    <w:rsid w:val="00477157"/>
    <w:rsid w:val="00477324"/>
    <w:rsid w:val="0047781A"/>
    <w:rsid w:val="00477E67"/>
    <w:rsid w:val="00477F70"/>
    <w:rsid w:val="00480204"/>
    <w:rsid w:val="00480C3A"/>
    <w:rsid w:val="004812F7"/>
    <w:rsid w:val="0048133A"/>
    <w:rsid w:val="0048166A"/>
    <w:rsid w:val="00481738"/>
    <w:rsid w:val="00481B93"/>
    <w:rsid w:val="00481FFF"/>
    <w:rsid w:val="00482282"/>
    <w:rsid w:val="004824A4"/>
    <w:rsid w:val="00482734"/>
    <w:rsid w:val="00482770"/>
    <w:rsid w:val="0048332B"/>
    <w:rsid w:val="004834E6"/>
    <w:rsid w:val="004837A7"/>
    <w:rsid w:val="004839AD"/>
    <w:rsid w:val="00483DD1"/>
    <w:rsid w:val="004840B5"/>
    <w:rsid w:val="00484325"/>
    <w:rsid w:val="00484BE2"/>
    <w:rsid w:val="00484DDE"/>
    <w:rsid w:val="00484E64"/>
    <w:rsid w:val="00484F7F"/>
    <w:rsid w:val="00485E3E"/>
    <w:rsid w:val="00486EE9"/>
    <w:rsid w:val="004870AB"/>
    <w:rsid w:val="00487312"/>
    <w:rsid w:val="004879FC"/>
    <w:rsid w:val="00487ADB"/>
    <w:rsid w:val="00487CA4"/>
    <w:rsid w:val="00487D38"/>
    <w:rsid w:val="00487D57"/>
    <w:rsid w:val="00490EED"/>
    <w:rsid w:val="0049105A"/>
    <w:rsid w:val="00491099"/>
    <w:rsid w:val="004911B9"/>
    <w:rsid w:val="004915F0"/>
    <w:rsid w:val="004917BC"/>
    <w:rsid w:val="00491A31"/>
    <w:rsid w:val="00491B33"/>
    <w:rsid w:val="00492701"/>
    <w:rsid w:val="00492761"/>
    <w:rsid w:val="0049278D"/>
    <w:rsid w:val="0049282A"/>
    <w:rsid w:val="004930F2"/>
    <w:rsid w:val="004938E9"/>
    <w:rsid w:val="00494598"/>
    <w:rsid w:val="004945A7"/>
    <w:rsid w:val="00494A21"/>
    <w:rsid w:val="004952B8"/>
    <w:rsid w:val="00495D0E"/>
    <w:rsid w:val="0049620D"/>
    <w:rsid w:val="00496420"/>
    <w:rsid w:val="00496749"/>
    <w:rsid w:val="00496C52"/>
    <w:rsid w:val="00496F8F"/>
    <w:rsid w:val="00497048"/>
    <w:rsid w:val="00497311"/>
    <w:rsid w:val="004976F3"/>
    <w:rsid w:val="004977FD"/>
    <w:rsid w:val="00497D64"/>
    <w:rsid w:val="004A037B"/>
    <w:rsid w:val="004A04B7"/>
    <w:rsid w:val="004A0BBC"/>
    <w:rsid w:val="004A138B"/>
    <w:rsid w:val="004A18EB"/>
    <w:rsid w:val="004A1D20"/>
    <w:rsid w:val="004A1F27"/>
    <w:rsid w:val="004A210B"/>
    <w:rsid w:val="004A2449"/>
    <w:rsid w:val="004A2A47"/>
    <w:rsid w:val="004A2A53"/>
    <w:rsid w:val="004A2D35"/>
    <w:rsid w:val="004A2DA9"/>
    <w:rsid w:val="004A32B6"/>
    <w:rsid w:val="004A3526"/>
    <w:rsid w:val="004A37DD"/>
    <w:rsid w:val="004A394A"/>
    <w:rsid w:val="004A3B13"/>
    <w:rsid w:val="004A4170"/>
    <w:rsid w:val="004A4CC3"/>
    <w:rsid w:val="004A53D5"/>
    <w:rsid w:val="004A5530"/>
    <w:rsid w:val="004A57AA"/>
    <w:rsid w:val="004A5D0F"/>
    <w:rsid w:val="004A61B7"/>
    <w:rsid w:val="004A64C1"/>
    <w:rsid w:val="004A68DE"/>
    <w:rsid w:val="004A6D09"/>
    <w:rsid w:val="004A6E33"/>
    <w:rsid w:val="004A71B7"/>
    <w:rsid w:val="004A7206"/>
    <w:rsid w:val="004A74A2"/>
    <w:rsid w:val="004A761B"/>
    <w:rsid w:val="004A7A88"/>
    <w:rsid w:val="004B0913"/>
    <w:rsid w:val="004B09F6"/>
    <w:rsid w:val="004B0AA6"/>
    <w:rsid w:val="004B0BB8"/>
    <w:rsid w:val="004B0C22"/>
    <w:rsid w:val="004B0C29"/>
    <w:rsid w:val="004B0F3A"/>
    <w:rsid w:val="004B1232"/>
    <w:rsid w:val="004B149D"/>
    <w:rsid w:val="004B1814"/>
    <w:rsid w:val="004B1A09"/>
    <w:rsid w:val="004B1A0A"/>
    <w:rsid w:val="004B1CAB"/>
    <w:rsid w:val="004B1FDE"/>
    <w:rsid w:val="004B20DF"/>
    <w:rsid w:val="004B2504"/>
    <w:rsid w:val="004B2723"/>
    <w:rsid w:val="004B28CE"/>
    <w:rsid w:val="004B29EA"/>
    <w:rsid w:val="004B2D3A"/>
    <w:rsid w:val="004B33BC"/>
    <w:rsid w:val="004B3AE3"/>
    <w:rsid w:val="004B4672"/>
    <w:rsid w:val="004B480D"/>
    <w:rsid w:val="004B487E"/>
    <w:rsid w:val="004B4B2D"/>
    <w:rsid w:val="004B4EC1"/>
    <w:rsid w:val="004B4F62"/>
    <w:rsid w:val="004B4FE7"/>
    <w:rsid w:val="004B5079"/>
    <w:rsid w:val="004B528B"/>
    <w:rsid w:val="004B552F"/>
    <w:rsid w:val="004B5912"/>
    <w:rsid w:val="004B5CAD"/>
    <w:rsid w:val="004B6629"/>
    <w:rsid w:val="004B6965"/>
    <w:rsid w:val="004B6A59"/>
    <w:rsid w:val="004B6EA4"/>
    <w:rsid w:val="004B7370"/>
    <w:rsid w:val="004B7775"/>
    <w:rsid w:val="004B7812"/>
    <w:rsid w:val="004B7A4E"/>
    <w:rsid w:val="004B7A7F"/>
    <w:rsid w:val="004C026A"/>
    <w:rsid w:val="004C0486"/>
    <w:rsid w:val="004C0602"/>
    <w:rsid w:val="004C0902"/>
    <w:rsid w:val="004C0AD5"/>
    <w:rsid w:val="004C322E"/>
    <w:rsid w:val="004C386A"/>
    <w:rsid w:val="004C3F8A"/>
    <w:rsid w:val="004C492D"/>
    <w:rsid w:val="004C5009"/>
    <w:rsid w:val="004C50E9"/>
    <w:rsid w:val="004C5310"/>
    <w:rsid w:val="004C5592"/>
    <w:rsid w:val="004C55C6"/>
    <w:rsid w:val="004C5D02"/>
    <w:rsid w:val="004C6378"/>
    <w:rsid w:val="004C64AE"/>
    <w:rsid w:val="004C64BD"/>
    <w:rsid w:val="004C6A41"/>
    <w:rsid w:val="004C7449"/>
    <w:rsid w:val="004C74A2"/>
    <w:rsid w:val="004C75BF"/>
    <w:rsid w:val="004C7FCB"/>
    <w:rsid w:val="004D0384"/>
    <w:rsid w:val="004D0800"/>
    <w:rsid w:val="004D0966"/>
    <w:rsid w:val="004D0CA2"/>
    <w:rsid w:val="004D0CFC"/>
    <w:rsid w:val="004D0D38"/>
    <w:rsid w:val="004D1021"/>
    <w:rsid w:val="004D102B"/>
    <w:rsid w:val="004D15A2"/>
    <w:rsid w:val="004D179B"/>
    <w:rsid w:val="004D1A2A"/>
    <w:rsid w:val="004D1A97"/>
    <w:rsid w:val="004D1B6E"/>
    <w:rsid w:val="004D207A"/>
    <w:rsid w:val="004D2424"/>
    <w:rsid w:val="004D261E"/>
    <w:rsid w:val="004D362A"/>
    <w:rsid w:val="004D36B4"/>
    <w:rsid w:val="004D3973"/>
    <w:rsid w:val="004D3B51"/>
    <w:rsid w:val="004D3BEE"/>
    <w:rsid w:val="004D3E92"/>
    <w:rsid w:val="004D4042"/>
    <w:rsid w:val="004D4306"/>
    <w:rsid w:val="004D4331"/>
    <w:rsid w:val="004D5458"/>
    <w:rsid w:val="004D559F"/>
    <w:rsid w:val="004D5BC3"/>
    <w:rsid w:val="004D5BF1"/>
    <w:rsid w:val="004D5D4E"/>
    <w:rsid w:val="004D6261"/>
    <w:rsid w:val="004D666C"/>
    <w:rsid w:val="004D6760"/>
    <w:rsid w:val="004D6A03"/>
    <w:rsid w:val="004D6C59"/>
    <w:rsid w:val="004D6DF3"/>
    <w:rsid w:val="004D6F85"/>
    <w:rsid w:val="004D7012"/>
    <w:rsid w:val="004D7354"/>
    <w:rsid w:val="004D74CE"/>
    <w:rsid w:val="004D7595"/>
    <w:rsid w:val="004D7AE4"/>
    <w:rsid w:val="004D7C05"/>
    <w:rsid w:val="004E065B"/>
    <w:rsid w:val="004E0B52"/>
    <w:rsid w:val="004E1318"/>
    <w:rsid w:val="004E13FF"/>
    <w:rsid w:val="004E140A"/>
    <w:rsid w:val="004E1B54"/>
    <w:rsid w:val="004E1C5E"/>
    <w:rsid w:val="004E23F6"/>
    <w:rsid w:val="004E2638"/>
    <w:rsid w:val="004E2B1A"/>
    <w:rsid w:val="004E2DE2"/>
    <w:rsid w:val="004E3A28"/>
    <w:rsid w:val="004E3E2C"/>
    <w:rsid w:val="004E4403"/>
    <w:rsid w:val="004E4B3A"/>
    <w:rsid w:val="004E4C8A"/>
    <w:rsid w:val="004E59C6"/>
    <w:rsid w:val="004E5CC9"/>
    <w:rsid w:val="004E649C"/>
    <w:rsid w:val="004E6685"/>
    <w:rsid w:val="004E69EB"/>
    <w:rsid w:val="004E6EEC"/>
    <w:rsid w:val="004E7523"/>
    <w:rsid w:val="004E7526"/>
    <w:rsid w:val="004E7F19"/>
    <w:rsid w:val="004E7F6D"/>
    <w:rsid w:val="004E7FC8"/>
    <w:rsid w:val="004F073C"/>
    <w:rsid w:val="004F07E0"/>
    <w:rsid w:val="004F0853"/>
    <w:rsid w:val="004F14D7"/>
    <w:rsid w:val="004F15B1"/>
    <w:rsid w:val="004F2280"/>
    <w:rsid w:val="004F2606"/>
    <w:rsid w:val="004F2BC7"/>
    <w:rsid w:val="004F38A3"/>
    <w:rsid w:val="004F3A0A"/>
    <w:rsid w:val="004F404C"/>
    <w:rsid w:val="004F4568"/>
    <w:rsid w:val="004F46C5"/>
    <w:rsid w:val="004F473B"/>
    <w:rsid w:val="004F4941"/>
    <w:rsid w:val="004F4BE6"/>
    <w:rsid w:val="004F4DBB"/>
    <w:rsid w:val="004F5539"/>
    <w:rsid w:val="004F5E9F"/>
    <w:rsid w:val="004F5F7E"/>
    <w:rsid w:val="004F63B7"/>
    <w:rsid w:val="004F746E"/>
    <w:rsid w:val="004F779A"/>
    <w:rsid w:val="0050007C"/>
    <w:rsid w:val="00500A7C"/>
    <w:rsid w:val="00500C86"/>
    <w:rsid w:val="005010FB"/>
    <w:rsid w:val="005012E9"/>
    <w:rsid w:val="00501936"/>
    <w:rsid w:val="0050196C"/>
    <w:rsid w:val="00501ECE"/>
    <w:rsid w:val="00502261"/>
    <w:rsid w:val="005022A3"/>
    <w:rsid w:val="0050245B"/>
    <w:rsid w:val="005024D0"/>
    <w:rsid w:val="00502944"/>
    <w:rsid w:val="00502E4F"/>
    <w:rsid w:val="00503A86"/>
    <w:rsid w:val="00503E23"/>
    <w:rsid w:val="005045CB"/>
    <w:rsid w:val="005050C3"/>
    <w:rsid w:val="005051A8"/>
    <w:rsid w:val="00505673"/>
    <w:rsid w:val="00505AF9"/>
    <w:rsid w:val="00505CB1"/>
    <w:rsid w:val="00505E99"/>
    <w:rsid w:val="00505EAD"/>
    <w:rsid w:val="0050605B"/>
    <w:rsid w:val="005061B0"/>
    <w:rsid w:val="0050624C"/>
    <w:rsid w:val="005062B4"/>
    <w:rsid w:val="00506B32"/>
    <w:rsid w:val="00506EEF"/>
    <w:rsid w:val="00506F76"/>
    <w:rsid w:val="005077D4"/>
    <w:rsid w:val="00507DC2"/>
    <w:rsid w:val="00507E46"/>
    <w:rsid w:val="005102D1"/>
    <w:rsid w:val="0051078F"/>
    <w:rsid w:val="00510795"/>
    <w:rsid w:val="005107A2"/>
    <w:rsid w:val="00510C30"/>
    <w:rsid w:val="00510E4E"/>
    <w:rsid w:val="00510FD2"/>
    <w:rsid w:val="00511802"/>
    <w:rsid w:val="00511843"/>
    <w:rsid w:val="005122B0"/>
    <w:rsid w:val="005126A6"/>
    <w:rsid w:val="00512CB9"/>
    <w:rsid w:val="00512D1A"/>
    <w:rsid w:val="00512DA5"/>
    <w:rsid w:val="00513297"/>
    <w:rsid w:val="00513398"/>
    <w:rsid w:val="00513433"/>
    <w:rsid w:val="00513E89"/>
    <w:rsid w:val="00513F57"/>
    <w:rsid w:val="00513FB4"/>
    <w:rsid w:val="00514996"/>
    <w:rsid w:val="00515A76"/>
    <w:rsid w:val="00515DCC"/>
    <w:rsid w:val="005161FA"/>
    <w:rsid w:val="0051639C"/>
    <w:rsid w:val="00516431"/>
    <w:rsid w:val="00516A8F"/>
    <w:rsid w:val="00517179"/>
    <w:rsid w:val="005171C2"/>
    <w:rsid w:val="005173A0"/>
    <w:rsid w:val="0051783B"/>
    <w:rsid w:val="0051C641"/>
    <w:rsid w:val="00520038"/>
    <w:rsid w:val="00520175"/>
    <w:rsid w:val="005202B2"/>
    <w:rsid w:val="00520345"/>
    <w:rsid w:val="00520A41"/>
    <w:rsid w:val="00520D23"/>
    <w:rsid w:val="00520EA6"/>
    <w:rsid w:val="0052169E"/>
    <w:rsid w:val="0052174B"/>
    <w:rsid w:val="005225B4"/>
    <w:rsid w:val="0052288E"/>
    <w:rsid w:val="0052296A"/>
    <w:rsid w:val="005229B9"/>
    <w:rsid w:val="00522A44"/>
    <w:rsid w:val="00522D8B"/>
    <w:rsid w:val="00522FF2"/>
    <w:rsid w:val="0052309F"/>
    <w:rsid w:val="00523588"/>
    <w:rsid w:val="005238D0"/>
    <w:rsid w:val="00524CC8"/>
    <w:rsid w:val="00524F14"/>
    <w:rsid w:val="005250A3"/>
    <w:rsid w:val="005255F3"/>
    <w:rsid w:val="00525CF4"/>
    <w:rsid w:val="005260C6"/>
    <w:rsid w:val="00526F30"/>
    <w:rsid w:val="0052722D"/>
    <w:rsid w:val="00527EE8"/>
    <w:rsid w:val="0053018E"/>
    <w:rsid w:val="00530F8A"/>
    <w:rsid w:val="005317E1"/>
    <w:rsid w:val="00531B2F"/>
    <w:rsid w:val="00531BFF"/>
    <w:rsid w:val="00531F59"/>
    <w:rsid w:val="00531F8C"/>
    <w:rsid w:val="00532463"/>
    <w:rsid w:val="00532C38"/>
    <w:rsid w:val="00532C9A"/>
    <w:rsid w:val="005338E8"/>
    <w:rsid w:val="0053397F"/>
    <w:rsid w:val="00533E2A"/>
    <w:rsid w:val="00534906"/>
    <w:rsid w:val="00534CAE"/>
    <w:rsid w:val="00534F18"/>
    <w:rsid w:val="005350D8"/>
    <w:rsid w:val="00535371"/>
    <w:rsid w:val="00535A15"/>
    <w:rsid w:val="00535EF3"/>
    <w:rsid w:val="005364BB"/>
    <w:rsid w:val="00536985"/>
    <w:rsid w:val="00536A5C"/>
    <w:rsid w:val="005376BE"/>
    <w:rsid w:val="00537758"/>
    <w:rsid w:val="0053775D"/>
    <w:rsid w:val="0053783C"/>
    <w:rsid w:val="0053790B"/>
    <w:rsid w:val="00537937"/>
    <w:rsid w:val="005401B6"/>
    <w:rsid w:val="0054033E"/>
    <w:rsid w:val="0054036D"/>
    <w:rsid w:val="0054048D"/>
    <w:rsid w:val="00540AC6"/>
    <w:rsid w:val="00540B3A"/>
    <w:rsid w:val="00540C26"/>
    <w:rsid w:val="00541240"/>
    <w:rsid w:val="00541645"/>
    <w:rsid w:val="00541D1F"/>
    <w:rsid w:val="00541D6E"/>
    <w:rsid w:val="00541E27"/>
    <w:rsid w:val="005423BF"/>
    <w:rsid w:val="00542693"/>
    <w:rsid w:val="00542816"/>
    <w:rsid w:val="00542920"/>
    <w:rsid w:val="00542A99"/>
    <w:rsid w:val="00542B2A"/>
    <w:rsid w:val="00542DC3"/>
    <w:rsid w:val="005438F5"/>
    <w:rsid w:val="00543B6D"/>
    <w:rsid w:val="00543DA8"/>
    <w:rsid w:val="00544093"/>
    <w:rsid w:val="005441E8"/>
    <w:rsid w:val="00544530"/>
    <w:rsid w:val="00544591"/>
    <w:rsid w:val="00544692"/>
    <w:rsid w:val="00545454"/>
    <w:rsid w:val="00545B3E"/>
    <w:rsid w:val="00545C7D"/>
    <w:rsid w:val="00545EE9"/>
    <w:rsid w:val="00546344"/>
    <w:rsid w:val="005465BC"/>
    <w:rsid w:val="0054679E"/>
    <w:rsid w:val="00546AB2"/>
    <w:rsid w:val="0054721C"/>
    <w:rsid w:val="00547D93"/>
    <w:rsid w:val="005504E0"/>
    <w:rsid w:val="00550795"/>
    <w:rsid w:val="00550A2A"/>
    <w:rsid w:val="00550BFD"/>
    <w:rsid w:val="00551443"/>
    <w:rsid w:val="00552D45"/>
    <w:rsid w:val="00552E9E"/>
    <w:rsid w:val="00552F2E"/>
    <w:rsid w:val="0055358A"/>
    <w:rsid w:val="00553D55"/>
    <w:rsid w:val="00554048"/>
    <w:rsid w:val="00554607"/>
    <w:rsid w:val="005546A2"/>
    <w:rsid w:val="00554B06"/>
    <w:rsid w:val="00554ED5"/>
    <w:rsid w:val="005550A4"/>
    <w:rsid w:val="0055584F"/>
    <w:rsid w:val="00555901"/>
    <w:rsid w:val="00555A07"/>
    <w:rsid w:val="00555F58"/>
    <w:rsid w:val="00556151"/>
    <w:rsid w:val="005567CB"/>
    <w:rsid w:val="00556BB8"/>
    <w:rsid w:val="0055723C"/>
    <w:rsid w:val="0055731F"/>
    <w:rsid w:val="005573E8"/>
    <w:rsid w:val="005575E0"/>
    <w:rsid w:val="005579F2"/>
    <w:rsid w:val="00557B2A"/>
    <w:rsid w:val="005602D5"/>
    <w:rsid w:val="00560412"/>
    <w:rsid w:val="0056049D"/>
    <w:rsid w:val="005604C5"/>
    <w:rsid w:val="005610C3"/>
    <w:rsid w:val="0056152E"/>
    <w:rsid w:val="005615B9"/>
    <w:rsid w:val="005616FF"/>
    <w:rsid w:val="005622EC"/>
    <w:rsid w:val="0056233B"/>
    <w:rsid w:val="005627B1"/>
    <w:rsid w:val="00562ED2"/>
    <w:rsid w:val="0056356B"/>
    <w:rsid w:val="00563767"/>
    <w:rsid w:val="00563B90"/>
    <w:rsid w:val="00564106"/>
    <w:rsid w:val="0056430C"/>
    <w:rsid w:val="005647EE"/>
    <w:rsid w:val="00564A4C"/>
    <w:rsid w:val="00564C54"/>
    <w:rsid w:val="00564DCE"/>
    <w:rsid w:val="0056505E"/>
    <w:rsid w:val="005655CC"/>
    <w:rsid w:val="00565823"/>
    <w:rsid w:val="00566017"/>
    <w:rsid w:val="005660E4"/>
    <w:rsid w:val="005662CC"/>
    <w:rsid w:val="005662E8"/>
    <w:rsid w:val="0056655F"/>
    <w:rsid w:val="005666D8"/>
    <w:rsid w:val="00566AB9"/>
    <w:rsid w:val="00566FFA"/>
    <w:rsid w:val="005675BD"/>
    <w:rsid w:val="00567742"/>
    <w:rsid w:val="005677C3"/>
    <w:rsid w:val="005679E1"/>
    <w:rsid w:val="00567D88"/>
    <w:rsid w:val="0057056E"/>
    <w:rsid w:val="005705D7"/>
    <w:rsid w:val="005706E5"/>
    <w:rsid w:val="0057141A"/>
    <w:rsid w:val="00571699"/>
    <w:rsid w:val="005716ED"/>
    <w:rsid w:val="0057170B"/>
    <w:rsid w:val="00571A8D"/>
    <w:rsid w:val="00571CE8"/>
    <w:rsid w:val="00572156"/>
    <w:rsid w:val="005722CB"/>
    <w:rsid w:val="00572F45"/>
    <w:rsid w:val="005731C3"/>
    <w:rsid w:val="00573570"/>
    <w:rsid w:val="00573A1B"/>
    <w:rsid w:val="00573B2D"/>
    <w:rsid w:val="00574D81"/>
    <w:rsid w:val="005752F5"/>
    <w:rsid w:val="005753E6"/>
    <w:rsid w:val="005754D2"/>
    <w:rsid w:val="00575E56"/>
    <w:rsid w:val="0057675C"/>
    <w:rsid w:val="005768C2"/>
    <w:rsid w:val="00577098"/>
    <w:rsid w:val="005771D5"/>
    <w:rsid w:val="00577A6D"/>
    <w:rsid w:val="00577EEA"/>
    <w:rsid w:val="005803A8"/>
    <w:rsid w:val="00580786"/>
    <w:rsid w:val="005808A9"/>
    <w:rsid w:val="0058108C"/>
    <w:rsid w:val="005812E0"/>
    <w:rsid w:val="005817B0"/>
    <w:rsid w:val="0058186F"/>
    <w:rsid w:val="00581E1B"/>
    <w:rsid w:val="00581EEB"/>
    <w:rsid w:val="00582171"/>
    <w:rsid w:val="00582340"/>
    <w:rsid w:val="00582BF4"/>
    <w:rsid w:val="00582CF8"/>
    <w:rsid w:val="00582E3C"/>
    <w:rsid w:val="00582E82"/>
    <w:rsid w:val="0058331F"/>
    <w:rsid w:val="00583441"/>
    <w:rsid w:val="0058362C"/>
    <w:rsid w:val="00584129"/>
    <w:rsid w:val="005848A7"/>
    <w:rsid w:val="00584A1A"/>
    <w:rsid w:val="00584D0E"/>
    <w:rsid w:val="00584F47"/>
    <w:rsid w:val="005856C8"/>
    <w:rsid w:val="00585755"/>
    <w:rsid w:val="005858C1"/>
    <w:rsid w:val="00585ABF"/>
    <w:rsid w:val="00585D19"/>
    <w:rsid w:val="00585DD3"/>
    <w:rsid w:val="00585F3F"/>
    <w:rsid w:val="00586193"/>
    <w:rsid w:val="0058638A"/>
    <w:rsid w:val="0058652D"/>
    <w:rsid w:val="0058654C"/>
    <w:rsid w:val="00586CE1"/>
    <w:rsid w:val="00586E3C"/>
    <w:rsid w:val="00587220"/>
    <w:rsid w:val="00587388"/>
    <w:rsid w:val="00587514"/>
    <w:rsid w:val="00587940"/>
    <w:rsid w:val="00587C9D"/>
    <w:rsid w:val="00587DB0"/>
    <w:rsid w:val="0059022D"/>
    <w:rsid w:val="00590568"/>
    <w:rsid w:val="005905E6"/>
    <w:rsid w:val="005908A0"/>
    <w:rsid w:val="00590915"/>
    <w:rsid w:val="00590AF2"/>
    <w:rsid w:val="00590B9D"/>
    <w:rsid w:val="00590C2B"/>
    <w:rsid w:val="00590F2D"/>
    <w:rsid w:val="005918C1"/>
    <w:rsid w:val="00592064"/>
    <w:rsid w:val="00592515"/>
    <w:rsid w:val="0059262A"/>
    <w:rsid w:val="0059369C"/>
    <w:rsid w:val="00593AAD"/>
    <w:rsid w:val="00593C14"/>
    <w:rsid w:val="00594232"/>
    <w:rsid w:val="005942B4"/>
    <w:rsid w:val="005944EB"/>
    <w:rsid w:val="0059478C"/>
    <w:rsid w:val="005949DA"/>
    <w:rsid w:val="00594E07"/>
    <w:rsid w:val="00594FFC"/>
    <w:rsid w:val="00595154"/>
    <w:rsid w:val="0059550B"/>
    <w:rsid w:val="005966DD"/>
    <w:rsid w:val="005968B7"/>
    <w:rsid w:val="00596918"/>
    <w:rsid w:val="0059691C"/>
    <w:rsid w:val="00596A69"/>
    <w:rsid w:val="005972E8"/>
    <w:rsid w:val="0059744B"/>
    <w:rsid w:val="005976C9"/>
    <w:rsid w:val="005978BB"/>
    <w:rsid w:val="00597AA9"/>
    <w:rsid w:val="00597FF3"/>
    <w:rsid w:val="00598AB1"/>
    <w:rsid w:val="005A0293"/>
    <w:rsid w:val="005A040B"/>
    <w:rsid w:val="005A05C3"/>
    <w:rsid w:val="005A06F9"/>
    <w:rsid w:val="005A08FA"/>
    <w:rsid w:val="005A0B74"/>
    <w:rsid w:val="005A1D0B"/>
    <w:rsid w:val="005A1D4A"/>
    <w:rsid w:val="005A1E41"/>
    <w:rsid w:val="005A2312"/>
    <w:rsid w:val="005A26AB"/>
    <w:rsid w:val="005A2B4C"/>
    <w:rsid w:val="005A2E23"/>
    <w:rsid w:val="005A345F"/>
    <w:rsid w:val="005A3705"/>
    <w:rsid w:val="005A3A66"/>
    <w:rsid w:val="005A43EF"/>
    <w:rsid w:val="005A493D"/>
    <w:rsid w:val="005A4C1F"/>
    <w:rsid w:val="005A4C4D"/>
    <w:rsid w:val="005A585A"/>
    <w:rsid w:val="005A5B54"/>
    <w:rsid w:val="005A5BF6"/>
    <w:rsid w:val="005A600B"/>
    <w:rsid w:val="005A6586"/>
    <w:rsid w:val="005A67D1"/>
    <w:rsid w:val="005A6D5C"/>
    <w:rsid w:val="005A7199"/>
    <w:rsid w:val="005A7E93"/>
    <w:rsid w:val="005B0736"/>
    <w:rsid w:val="005B0893"/>
    <w:rsid w:val="005B0A58"/>
    <w:rsid w:val="005B15A0"/>
    <w:rsid w:val="005B1647"/>
    <w:rsid w:val="005B1C88"/>
    <w:rsid w:val="005B2383"/>
    <w:rsid w:val="005B2E1D"/>
    <w:rsid w:val="005B321A"/>
    <w:rsid w:val="005B3474"/>
    <w:rsid w:val="005B3888"/>
    <w:rsid w:val="005B3B03"/>
    <w:rsid w:val="005B3C74"/>
    <w:rsid w:val="005B3E18"/>
    <w:rsid w:val="005B439A"/>
    <w:rsid w:val="005B452B"/>
    <w:rsid w:val="005B4698"/>
    <w:rsid w:val="005B4869"/>
    <w:rsid w:val="005B501B"/>
    <w:rsid w:val="005B52E0"/>
    <w:rsid w:val="005B545A"/>
    <w:rsid w:val="005B5601"/>
    <w:rsid w:val="005B597D"/>
    <w:rsid w:val="005B5A8B"/>
    <w:rsid w:val="005B5EE1"/>
    <w:rsid w:val="005B5F46"/>
    <w:rsid w:val="005B633E"/>
    <w:rsid w:val="005B6615"/>
    <w:rsid w:val="005B68FA"/>
    <w:rsid w:val="005B738D"/>
    <w:rsid w:val="005B7605"/>
    <w:rsid w:val="005B7618"/>
    <w:rsid w:val="005C01C9"/>
    <w:rsid w:val="005C08BB"/>
    <w:rsid w:val="005C0A11"/>
    <w:rsid w:val="005C0BE6"/>
    <w:rsid w:val="005C104D"/>
    <w:rsid w:val="005C1087"/>
    <w:rsid w:val="005C1199"/>
    <w:rsid w:val="005C17CC"/>
    <w:rsid w:val="005C1965"/>
    <w:rsid w:val="005C1CDD"/>
    <w:rsid w:val="005C2317"/>
    <w:rsid w:val="005C2408"/>
    <w:rsid w:val="005C2A06"/>
    <w:rsid w:val="005C2C86"/>
    <w:rsid w:val="005C2DA4"/>
    <w:rsid w:val="005C2DD4"/>
    <w:rsid w:val="005C2F4E"/>
    <w:rsid w:val="005C2F64"/>
    <w:rsid w:val="005C3C23"/>
    <w:rsid w:val="005C40AD"/>
    <w:rsid w:val="005C4254"/>
    <w:rsid w:val="005C4D6B"/>
    <w:rsid w:val="005C5049"/>
    <w:rsid w:val="005C518E"/>
    <w:rsid w:val="005C5647"/>
    <w:rsid w:val="005C5679"/>
    <w:rsid w:val="005C6416"/>
    <w:rsid w:val="005C68DB"/>
    <w:rsid w:val="005C6BC2"/>
    <w:rsid w:val="005C6D1B"/>
    <w:rsid w:val="005C71C5"/>
    <w:rsid w:val="005C7500"/>
    <w:rsid w:val="005C75F8"/>
    <w:rsid w:val="005C7837"/>
    <w:rsid w:val="005C79D6"/>
    <w:rsid w:val="005C7A84"/>
    <w:rsid w:val="005C7F0D"/>
    <w:rsid w:val="005D037D"/>
    <w:rsid w:val="005D1291"/>
    <w:rsid w:val="005D12EB"/>
    <w:rsid w:val="005D1369"/>
    <w:rsid w:val="005D2FB1"/>
    <w:rsid w:val="005D35CB"/>
    <w:rsid w:val="005D3728"/>
    <w:rsid w:val="005D3A3B"/>
    <w:rsid w:val="005D411B"/>
    <w:rsid w:val="005D44CB"/>
    <w:rsid w:val="005D4D29"/>
    <w:rsid w:val="005D5602"/>
    <w:rsid w:val="005D588B"/>
    <w:rsid w:val="005D5967"/>
    <w:rsid w:val="005D6A9F"/>
    <w:rsid w:val="005D6C1B"/>
    <w:rsid w:val="005D6D05"/>
    <w:rsid w:val="005D6EF9"/>
    <w:rsid w:val="005D784B"/>
    <w:rsid w:val="005D787F"/>
    <w:rsid w:val="005D79E0"/>
    <w:rsid w:val="005D7B7A"/>
    <w:rsid w:val="005D7D03"/>
    <w:rsid w:val="005D7D12"/>
    <w:rsid w:val="005D7D35"/>
    <w:rsid w:val="005E0557"/>
    <w:rsid w:val="005E09EB"/>
    <w:rsid w:val="005E0B72"/>
    <w:rsid w:val="005E0EC3"/>
    <w:rsid w:val="005E0F9B"/>
    <w:rsid w:val="005E1015"/>
    <w:rsid w:val="005E10AE"/>
    <w:rsid w:val="005E1346"/>
    <w:rsid w:val="005E168D"/>
    <w:rsid w:val="005E16A3"/>
    <w:rsid w:val="005E1706"/>
    <w:rsid w:val="005E18F0"/>
    <w:rsid w:val="005E1905"/>
    <w:rsid w:val="005E1B7A"/>
    <w:rsid w:val="005E1D66"/>
    <w:rsid w:val="005E23A0"/>
    <w:rsid w:val="005E251A"/>
    <w:rsid w:val="005E252B"/>
    <w:rsid w:val="005E3045"/>
    <w:rsid w:val="005E3467"/>
    <w:rsid w:val="005E3BF6"/>
    <w:rsid w:val="005E488B"/>
    <w:rsid w:val="005E4894"/>
    <w:rsid w:val="005E4A81"/>
    <w:rsid w:val="005E4BE0"/>
    <w:rsid w:val="005E4CA6"/>
    <w:rsid w:val="005E4DA7"/>
    <w:rsid w:val="005E4E8C"/>
    <w:rsid w:val="005E5185"/>
    <w:rsid w:val="005E5801"/>
    <w:rsid w:val="005E5861"/>
    <w:rsid w:val="005E58A8"/>
    <w:rsid w:val="005E6004"/>
    <w:rsid w:val="005E6292"/>
    <w:rsid w:val="005E653C"/>
    <w:rsid w:val="005E6548"/>
    <w:rsid w:val="005E6A14"/>
    <w:rsid w:val="005E6CB7"/>
    <w:rsid w:val="005E6F3B"/>
    <w:rsid w:val="005E73A6"/>
    <w:rsid w:val="005E7600"/>
    <w:rsid w:val="005E762A"/>
    <w:rsid w:val="005E7992"/>
    <w:rsid w:val="005E7E7C"/>
    <w:rsid w:val="005F009D"/>
    <w:rsid w:val="005F0163"/>
    <w:rsid w:val="005F05E2"/>
    <w:rsid w:val="005F0953"/>
    <w:rsid w:val="005F097D"/>
    <w:rsid w:val="005F0E86"/>
    <w:rsid w:val="005F16AA"/>
    <w:rsid w:val="005F1AE9"/>
    <w:rsid w:val="005F25D0"/>
    <w:rsid w:val="005F2A8A"/>
    <w:rsid w:val="005F2BEF"/>
    <w:rsid w:val="005F2F33"/>
    <w:rsid w:val="005F382F"/>
    <w:rsid w:val="005F425B"/>
    <w:rsid w:val="005F4395"/>
    <w:rsid w:val="005F4B4B"/>
    <w:rsid w:val="005F4C26"/>
    <w:rsid w:val="005F4CC7"/>
    <w:rsid w:val="005F53F8"/>
    <w:rsid w:val="005F5A3E"/>
    <w:rsid w:val="005F6382"/>
    <w:rsid w:val="005F75E8"/>
    <w:rsid w:val="005F77A5"/>
    <w:rsid w:val="005F79EA"/>
    <w:rsid w:val="005F7DDB"/>
    <w:rsid w:val="0060046C"/>
    <w:rsid w:val="0060137E"/>
    <w:rsid w:val="00601469"/>
    <w:rsid w:val="00601BA3"/>
    <w:rsid w:val="00602AE5"/>
    <w:rsid w:val="00602E05"/>
    <w:rsid w:val="00603971"/>
    <w:rsid w:val="00603C04"/>
    <w:rsid w:val="00603D79"/>
    <w:rsid w:val="0060426C"/>
    <w:rsid w:val="00604450"/>
    <w:rsid w:val="00604A53"/>
    <w:rsid w:val="00604A73"/>
    <w:rsid w:val="00604D00"/>
    <w:rsid w:val="00604F73"/>
    <w:rsid w:val="00605005"/>
    <w:rsid w:val="00605B73"/>
    <w:rsid w:val="00605C6F"/>
    <w:rsid w:val="00606028"/>
    <w:rsid w:val="006062BE"/>
    <w:rsid w:val="0060652B"/>
    <w:rsid w:val="0060652F"/>
    <w:rsid w:val="0060665F"/>
    <w:rsid w:val="00606A3B"/>
    <w:rsid w:val="00606B5E"/>
    <w:rsid w:val="00607932"/>
    <w:rsid w:val="00607AE4"/>
    <w:rsid w:val="0061029C"/>
    <w:rsid w:val="00610743"/>
    <w:rsid w:val="00610E41"/>
    <w:rsid w:val="00610FAA"/>
    <w:rsid w:val="0061171B"/>
    <w:rsid w:val="00611786"/>
    <w:rsid w:val="006120FD"/>
    <w:rsid w:val="00612C0E"/>
    <w:rsid w:val="00612CBE"/>
    <w:rsid w:val="00612ECC"/>
    <w:rsid w:val="00613140"/>
    <w:rsid w:val="006131DA"/>
    <w:rsid w:val="0061366E"/>
    <w:rsid w:val="00613697"/>
    <w:rsid w:val="006136CA"/>
    <w:rsid w:val="00613822"/>
    <w:rsid w:val="00613CF0"/>
    <w:rsid w:val="0061404F"/>
    <w:rsid w:val="006147A4"/>
    <w:rsid w:val="00616D1F"/>
    <w:rsid w:val="00616F84"/>
    <w:rsid w:val="00617200"/>
    <w:rsid w:val="00617293"/>
    <w:rsid w:val="00620422"/>
    <w:rsid w:val="00620D49"/>
    <w:rsid w:val="006211E3"/>
    <w:rsid w:val="00621224"/>
    <w:rsid w:val="006213A3"/>
    <w:rsid w:val="00621417"/>
    <w:rsid w:val="00621C46"/>
    <w:rsid w:val="00621EE9"/>
    <w:rsid w:val="006220E7"/>
    <w:rsid w:val="006228D3"/>
    <w:rsid w:val="00622AE3"/>
    <w:rsid w:val="00622B4F"/>
    <w:rsid w:val="00622E09"/>
    <w:rsid w:val="00622FAD"/>
    <w:rsid w:val="006235D1"/>
    <w:rsid w:val="00623AEF"/>
    <w:rsid w:val="00623C63"/>
    <w:rsid w:val="00623FA9"/>
    <w:rsid w:val="006255A7"/>
    <w:rsid w:val="00625BA8"/>
    <w:rsid w:val="00625F16"/>
    <w:rsid w:val="006263F5"/>
    <w:rsid w:val="00626467"/>
    <w:rsid w:val="00626539"/>
    <w:rsid w:val="006269C0"/>
    <w:rsid w:val="00627574"/>
    <w:rsid w:val="00627A9F"/>
    <w:rsid w:val="00630378"/>
    <w:rsid w:val="006303C0"/>
    <w:rsid w:val="00630635"/>
    <w:rsid w:val="00630AD1"/>
    <w:rsid w:val="00630CBF"/>
    <w:rsid w:val="006313E9"/>
    <w:rsid w:val="0063269B"/>
    <w:rsid w:val="006326FD"/>
    <w:rsid w:val="0063294E"/>
    <w:rsid w:val="00632B12"/>
    <w:rsid w:val="00632CF3"/>
    <w:rsid w:val="0063303B"/>
    <w:rsid w:val="006335B9"/>
    <w:rsid w:val="00633EFB"/>
    <w:rsid w:val="00633F23"/>
    <w:rsid w:val="006342F1"/>
    <w:rsid w:val="0063434B"/>
    <w:rsid w:val="0063455F"/>
    <w:rsid w:val="0063477B"/>
    <w:rsid w:val="006347F1"/>
    <w:rsid w:val="00634F95"/>
    <w:rsid w:val="00635203"/>
    <w:rsid w:val="00635348"/>
    <w:rsid w:val="006354D5"/>
    <w:rsid w:val="006354F8"/>
    <w:rsid w:val="00635576"/>
    <w:rsid w:val="00635DBF"/>
    <w:rsid w:val="0063608E"/>
    <w:rsid w:val="00636A39"/>
    <w:rsid w:val="00636F01"/>
    <w:rsid w:val="00637732"/>
    <w:rsid w:val="00640020"/>
    <w:rsid w:val="00640745"/>
    <w:rsid w:val="00640B1B"/>
    <w:rsid w:val="0064142C"/>
    <w:rsid w:val="00641A05"/>
    <w:rsid w:val="00642080"/>
    <w:rsid w:val="006423C7"/>
    <w:rsid w:val="006426EF"/>
    <w:rsid w:val="00642E49"/>
    <w:rsid w:val="006432AB"/>
    <w:rsid w:val="006434D9"/>
    <w:rsid w:val="00643B93"/>
    <w:rsid w:val="0064436D"/>
    <w:rsid w:val="00644573"/>
    <w:rsid w:val="00644A02"/>
    <w:rsid w:val="0064553C"/>
    <w:rsid w:val="00645854"/>
    <w:rsid w:val="00645931"/>
    <w:rsid w:val="00645C6A"/>
    <w:rsid w:val="00645D33"/>
    <w:rsid w:val="0064614D"/>
    <w:rsid w:val="0064623B"/>
    <w:rsid w:val="00646906"/>
    <w:rsid w:val="00646CC2"/>
    <w:rsid w:val="00646D10"/>
    <w:rsid w:val="00646D6B"/>
    <w:rsid w:val="00646DEA"/>
    <w:rsid w:val="00647053"/>
    <w:rsid w:val="006472D8"/>
    <w:rsid w:val="006478C7"/>
    <w:rsid w:val="00650134"/>
    <w:rsid w:val="00650421"/>
    <w:rsid w:val="006509C2"/>
    <w:rsid w:val="00650DCD"/>
    <w:rsid w:val="00650FE4"/>
    <w:rsid w:val="006517CA"/>
    <w:rsid w:val="006518DF"/>
    <w:rsid w:val="00651B17"/>
    <w:rsid w:val="006522A4"/>
    <w:rsid w:val="00652674"/>
    <w:rsid w:val="006526EC"/>
    <w:rsid w:val="00652C7A"/>
    <w:rsid w:val="00652D72"/>
    <w:rsid w:val="00652EFF"/>
    <w:rsid w:val="00652F71"/>
    <w:rsid w:val="006530C0"/>
    <w:rsid w:val="00653188"/>
    <w:rsid w:val="006535FF"/>
    <w:rsid w:val="006538E0"/>
    <w:rsid w:val="00654502"/>
    <w:rsid w:val="0065483C"/>
    <w:rsid w:val="00654C07"/>
    <w:rsid w:val="00654EE6"/>
    <w:rsid w:val="0065508E"/>
    <w:rsid w:val="0065528E"/>
    <w:rsid w:val="0065601E"/>
    <w:rsid w:val="0065618B"/>
    <w:rsid w:val="00656272"/>
    <w:rsid w:val="0065640B"/>
    <w:rsid w:val="00656508"/>
    <w:rsid w:val="006576FF"/>
    <w:rsid w:val="006579CC"/>
    <w:rsid w:val="0065C3EE"/>
    <w:rsid w:val="006608CD"/>
    <w:rsid w:val="00660A7C"/>
    <w:rsid w:val="00660D66"/>
    <w:rsid w:val="00660F97"/>
    <w:rsid w:val="006616BE"/>
    <w:rsid w:val="006619A5"/>
    <w:rsid w:val="00661F3B"/>
    <w:rsid w:val="00661FAB"/>
    <w:rsid w:val="006628C3"/>
    <w:rsid w:val="00663D07"/>
    <w:rsid w:val="00663E6A"/>
    <w:rsid w:val="006642A2"/>
    <w:rsid w:val="00664355"/>
    <w:rsid w:val="006645BD"/>
    <w:rsid w:val="0066463C"/>
    <w:rsid w:val="00665267"/>
    <w:rsid w:val="00665856"/>
    <w:rsid w:val="00666327"/>
    <w:rsid w:val="00666848"/>
    <w:rsid w:val="00666897"/>
    <w:rsid w:val="00666994"/>
    <w:rsid w:val="00666A56"/>
    <w:rsid w:val="006671B4"/>
    <w:rsid w:val="006675AE"/>
    <w:rsid w:val="00670275"/>
    <w:rsid w:val="00670794"/>
    <w:rsid w:val="00670AEA"/>
    <w:rsid w:val="00670F61"/>
    <w:rsid w:val="006711BC"/>
    <w:rsid w:val="00671278"/>
    <w:rsid w:val="006715C2"/>
    <w:rsid w:val="006720F1"/>
    <w:rsid w:val="00672662"/>
    <w:rsid w:val="00672CB1"/>
    <w:rsid w:val="006733F8"/>
    <w:rsid w:val="00673B82"/>
    <w:rsid w:val="00673BF1"/>
    <w:rsid w:val="00673CA7"/>
    <w:rsid w:val="00673EA2"/>
    <w:rsid w:val="00674068"/>
    <w:rsid w:val="006740B7"/>
    <w:rsid w:val="0067426E"/>
    <w:rsid w:val="00674571"/>
    <w:rsid w:val="0067467F"/>
    <w:rsid w:val="00674816"/>
    <w:rsid w:val="0067488E"/>
    <w:rsid w:val="00674D0C"/>
    <w:rsid w:val="00675C0D"/>
    <w:rsid w:val="00675DA7"/>
    <w:rsid w:val="0067672A"/>
    <w:rsid w:val="0067692E"/>
    <w:rsid w:val="00676BFB"/>
    <w:rsid w:val="00676EFC"/>
    <w:rsid w:val="0067751F"/>
    <w:rsid w:val="0067776E"/>
    <w:rsid w:val="00677D6C"/>
    <w:rsid w:val="006806D0"/>
    <w:rsid w:val="006809ED"/>
    <w:rsid w:val="00680A18"/>
    <w:rsid w:val="00680AC1"/>
    <w:rsid w:val="00680FB0"/>
    <w:rsid w:val="0068108C"/>
    <w:rsid w:val="00681593"/>
    <w:rsid w:val="006815A1"/>
    <w:rsid w:val="00681CD5"/>
    <w:rsid w:val="006821AC"/>
    <w:rsid w:val="00682DD2"/>
    <w:rsid w:val="00683000"/>
    <w:rsid w:val="006831AC"/>
    <w:rsid w:val="006831F3"/>
    <w:rsid w:val="00683337"/>
    <w:rsid w:val="0068366E"/>
    <w:rsid w:val="00683CD4"/>
    <w:rsid w:val="00683FF2"/>
    <w:rsid w:val="0068446D"/>
    <w:rsid w:val="0068451D"/>
    <w:rsid w:val="0068489B"/>
    <w:rsid w:val="00684E78"/>
    <w:rsid w:val="00684E7C"/>
    <w:rsid w:val="006854A6"/>
    <w:rsid w:val="006855C4"/>
    <w:rsid w:val="00685B4C"/>
    <w:rsid w:val="00685B68"/>
    <w:rsid w:val="00685B8D"/>
    <w:rsid w:val="00686452"/>
    <w:rsid w:val="0068697B"/>
    <w:rsid w:val="00686B48"/>
    <w:rsid w:val="00686C86"/>
    <w:rsid w:val="00687AB3"/>
    <w:rsid w:val="00687DBA"/>
    <w:rsid w:val="0069004E"/>
    <w:rsid w:val="00690505"/>
    <w:rsid w:val="00690700"/>
    <w:rsid w:val="00690BF7"/>
    <w:rsid w:val="00690E78"/>
    <w:rsid w:val="00690EB1"/>
    <w:rsid w:val="00690F6A"/>
    <w:rsid w:val="00691555"/>
    <w:rsid w:val="006916A8"/>
    <w:rsid w:val="006918AC"/>
    <w:rsid w:val="00691B51"/>
    <w:rsid w:val="006920B3"/>
    <w:rsid w:val="006927B9"/>
    <w:rsid w:val="00692A7D"/>
    <w:rsid w:val="00692D95"/>
    <w:rsid w:val="006933AF"/>
    <w:rsid w:val="0069393F"/>
    <w:rsid w:val="00693C66"/>
    <w:rsid w:val="006940D5"/>
    <w:rsid w:val="00694DA1"/>
    <w:rsid w:val="00695185"/>
    <w:rsid w:val="0069557C"/>
    <w:rsid w:val="006961C1"/>
    <w:rsid w:val="006965FF"/>
    <w:rsid w:val="00696AA5"/>
    <w:rsid w:val="00697843"/>
    <w:rsid w:val="006978A9"/>
    <w:rsid w:val="00697A35"/>
    <w:rsid w:val="006A01B5"/>
    <w:rsid w:val="006A0659"/>
    <w:rsid w:val="006A09A4"/>
    <w:rsid w:val="006A09B8"/>
    <w:rsid w:val="006A09F6"/>
    <w:rsid w:val="006A1000"/>
    <w:rsid w:val="006A219E"/>
    <w:rsid w:val="006A21D2"/>
    <w:rsid w:val="006A26C3"/>
    <w:rsid w:val="006A2702"/>
    <w:rsid w:val="006A2841"/>
    <w:rsid w:val="006A2F42"/>
    <w:rsid w:val="006A2FCF"/>
    <w:rsid w:val="006A31F9"/>
    <w:rsid w:val="006A3D32"/>
    <w:rsid w:val="006A401D"/>
    <w:rsid w:val="006A404A"/>
    <w:rsid w:val="006A40EE"/>
    <w:rsid w:val="006A4A35"/>
    <w:rsid w:val="006A4C11"/>
    <w:rsid w:val="006A4E85"/>
    <w:rsid w:val="006A5175"/>
    <w:rsid w:val="006A52AF"/>
    <w:rsid w:val="006A552D"/>
    <w:rsid w:val="006A56AF"/>
    <w:rsid w:val="006A5A90"/>
    <w:rsid w:val="006A5BB5"/>
    <w:rsid w:val="006A6086"/>
    <w:rsid w:val="006A62E5"/>
    <w:rsid w:val="006A687C"/>
    <w:rsid w:val="006A6C17"/>
    <w:rsid w:val="006A6E02"/>
    <w:rsid w:val="006A727C"/>
    <w:rsid w:val="006A7AA2"/>
    <w:rsid w:val="006A7F54"/>
    <w:rsid w:val="006B0428"/>
    <w:rsid w:val="006B0B51"/>
    <w:rsid w:val="006B0B73"/>
    <w:rsid w:val="006B1668"/>
    <w:rsid w:val="006B1F1C"/>
    <w:rsid w:val="006B214A"/>
    <w:rsid w:val="006B23A8"/>
    <w:rsid w:val="006B296F"/>
    <w:rsid w:val="006B2BFC"/>
    <w:rsid w:val="006B33A0"/>
    <w:rsid w:val="006B3938"/>
    <w:rsid w:val="006B3A56"/>
    <w:rsid w:val="006B3CD6"/>
    <w:rsid w:val="006B40DD"/>
    <w:rsid w:val="006B4148"/>
    <w:rsid w:val="006B47F9"/>
    <w:rsid w:val="006B497F"/>
    <w:rsid w:val="006B6114"/>
    <w:rsid w:val="006B6683"/>
    <w:rsid w:val="006B6806"/>
    <w:rsid w:val="006B681E"/>
    <w:rsid w:val="006B768B"/>
    <w:rsid w:val="006B7B34"/>
    <w:rsid w:val="006C02C6"/>
    <w:rsid w:val="006C0423"/>
    <w:rsid w:val="006C07D8"/>
    <w:rsid w:val="006C0D60"/>
    <w:rsid w:val="006C15C3"/>
    <w:rsid w:val="006C15FF"/>
    <w:rsid w:val="006C177C"/>
    <w:rsid w:val="006C18EA"/>
    <w:rsid w:val="006C2549"/>
    <w:rsid w:val="006C32E2"/>
    <w:rsid w:val="006C336A"/>
    <w:rsid w:val="006C39C9"/>
    <w:rsid w:val="006C39F3"/>
    <w:rsid w:val="006C3ACE"/>
    <w:rsid w:val="006C3D2D"/>
    <w:rsid w:val="006C3ED3"/>
    <w:rsid w:val="006C3FD5"/>
    <w:rsid w:val="006C4123"/>
    <w:rsid w:val="006C43C2"/>
    <w:rsid w:val="006C467E"/>
    <w:rsid w:val="006C4E38"/>
    <w:rsid w:val="006C5534"/>
    <w:rsid w:val="006C5A07"/>
    <w:rsid w:val="006C5A55"/>
    <w:rsid w:val="006C5AC2"/>
    <w:rsid w:val="006C5BAF"/>
    <w:rsid w:val="006C6A34"/>
    <w:rsid w:val="006C6A49"/>
    <w:rsid w:val="006C6C18"/>
    <w:rsid w:val="006C6E1A"/>
    <w:rsid w:val="006D0499"/>
    <w:rsid w:val="006D06FE"/>
    <w:rsid w:val="006D0967"/>
    <w:rsid w:val="006D0D82"/>
    <w:rsid w:val="006D1113"/>
    <w:rsid w:val="006D11CC"/>
    <w:rsid w:val="006D1338"/>
    <w:rsid w:val="006D13A8"/>
    <w:rsid w:val="006D147D"/>
    <w:rsid w:val="006D18E9"/>
    <w:rsid w:val="006D2304"/>
    <w:rsid w:val="006D40A0"/>
    <w:rsid w:val="006D4505"/>
    <w:rsid w:val="006D4BB8"/>
    <w:rsid w:val="006D511E"/>
    <w:rsid w:val="006D521B"/>
    <w:rsid w:val="006D523F"/>
    <w:rsid w:val="006D5846"/>
    <w:rsid w:val="006D58A9"/>
    <w:rsid w:val="006D5FC9"/>
    <w:rsid w:val="006D5FDB"/>
    <w:rsid w:val="006D6317"/>
    <w:rsid w:val="006D6714"/>
    <w:rsid w:val="006D6CD0"/>
    <w:rsid w:val="006D72F8"/>
    <w:rsid w:val="006D78E1"/>
    <w:rsid w:val="006D7931"/>
    <w:rsid w:val="006D798D"/>
    <w:rsid w:val="006E00FF"/>
    <w:rsid w:val="006E0570"/>
    <w:rsid w:val="006E0C15"/>
    <w:rsid w:val="006E0C8F"/>
    <w:rsid w:val="006E13DD"/>
    <w:rsid w:val="006E14F6"/>
    <w:rsid w:val="006E1747"/>
    <w:rsid w:val="006E27FD"/>
    <w:rsid w:val="006E28C6"/>
    <w:rsid w:val="006E2ACE"/>
    <w:rsid w:val="006E315E"/>
    <w:rsid w:val="006E3455"/>
    <w:rsid w:val="006E3C71"/>
    <w:rsid w:val="006E3CFB"/>
    <w:rsid w:val="006E3E34"/>
    <w:rsid w:val="006E400D"/>
    <w:rsid w:val="006E419A"/>
    <w:rsid w:val="006E4251"/>
    <w:rsid w:val="006E4D40"/>
    <w:rsid w:val="006E5134"/>
    <w:rsid w:val="006E51A5"/>
    <w:rsid w:val="006E5452"/>
    <w:rsid w:val="006E599D"/>
    <w:rsid w:val="006E5E10"/>
    <w:rsid w:val="006E64E7"/>
    <w:rsid w:val="006E6D47"/>
    <w:rsid w:val="006E70DC"/>
    <w:rsid w:val="006E719D"/>
    <w:rsid w:val="006E73C4"/>
    <w:rsid w:val="006E7C31"/>
    <w:rsid w:val="006E7CC7"/>
    <w:rsid w:val="006EEB4C"/>
    <w:rsid w:val="006F02FA"/>
    <w:rsid w:val="006F0784"/>
    <w:rsid w:val="006F14A9"/>
    <w:rsid w:val="006F1A6E"/>
    <w:rsid w:val="006F1ABF"/>
    <w:rsid w:val="006F1D56"/>
    <w:rsid w:val="006F1E5F"/>
    <w:rsid w:val="006F22A7"/>
    <w:rsid w:val="006F249C"/>
    <w:rsid w:val="006F251A"/>
    <w:rsid w:val="006F2788"/>
    <w:rsid w:val="006F2825"/>
    <w:rsid w:val="006F2A0A"/>
    <w:rsid w:val="006F2AFB"/>
    <w:rsid w:val="006F2BA8"/>
    <w:rsid w:val="006F41BB"/>
    <w:rsid w:val="006F4906"/>
    <w:rsid w:val="006F4924"/>
    <w:rsid w:val="006F4AB2"/>
    <w:rsid w:val="006F503C"/>
    <w:rsid w:val="006F589A"/>
    <w:rsid w:val="006F5ABC"/>
    <w:rsid w:val="006F6282"/>
    <w:rsid w:val="006F6808"/>
    <w:rsid w:val="006F68D1"/>
    <w:rsid w:val="006F6BF3"/>
    <w:rsid w:val="006F7197"/>
    <w:rsid w:val="006F753C"/>
    <w:rsid w:val="0070004E"/>
    <w:rsid w:val="00700BB0"/>
    <w:rsid w:val="00700D49"/>
    <w:rsid w:val="00701660"/>
    <w:rsid w:val="0070172C"/>
    <w:rsid w:val="007017A5"/>
    <w:rsid w:val="0070185E"/>
    <w:rsid w:val="00701AE5"/>
    <w:rsid w:val="00701B5B"/>
    <w:rsid w:val="00701CB6"/>
    <w:rsid w:val="00702936"/>
    <w:rsid w:val="00702EC1"/>
    <w:rsid w:val="0070301B"/>
    <w:rsid w:val="0070344A"/>
    <w:rsid w:val="00703559"/>
    <w:rsid w:val="007035D3"/>
    <w:rsid w:val="0070426F"/>
    <w:rsid w:val="00704C32"/>
    <w:rsid w:val="00704D0E"/>
    <w:rsid w:val="00704D96"/>
    <w:rsid w:val="00705575"/>
    <w:rsid w:val="0070576F"/>
    <w:rsid w:val="00705860"/>
    <w:rsid w:val="00705BB8"/>
    <w:rsid w:val="007060F9"/>
    <w:rsid w:val="007061BA"/>
    <w:rsid w:val="00706983"/>
    <w:rsid w:val="00707607"/>
    <w:rsid w:val="0070784A"/>
    <w:rsid w:val="00710616"/>
    <w:rsid w:val="007109E7"/>
    <w:rsid w:val="00711B76"/>
    <w:rsid w:val="00712524"/>
    <w:rsid w:val="007126CF"/>
    <w:rsid w:val="00712B13"/>
    <w:rsid w:val="00712E86"/>
    <w:rsid w:val="00713522"/>
    <w:rsid w:val="0071361C"/>
    <w:rsid w:val="0071368F"/>
    <w:rsid w:val="00713EA5"/>
    <w:rsid w:val="00713FF8"/>
    <w:rsid w:val="007143CC"/>
    <w:rsid w:val="00714FBC"/>
    <w:rsid w:val="00715164"/>
    <w:rsid w:val="007152EE"/>
    <w:rsid w:val="007155EA"/>
    <w:rsid w:val="00715647"/>
    <w:rsid w:val="0071585B"/>
    <w:rsid w:val="00716548"/>
    <w:rsid w:val="00716AFF"/>
    <w:rsid w:val="0071708D"/>
    <w:rsid w:val="007170D2"/>
    <w:rsid w:val="00717209"/>
    <w:rsid w:val="007173FD"/>
    <w:rsid w:val="0071749F"/>
    <w:rsid w:val="00717776"/>
    <w:rsid w:val="00720110"/>
    <w:rsid w:val="007203A1"/>
    <w:rsid w:val="007205DD"/>
    <w:rsid w:val="00720B4D"/>
    <w:rsid w:val="00720F4D"/>
    <w:rsid w:val="007211CC"/>
    <w:rsid w:val="0072189E"/>
    <w:rsid w:val="00721953"/>
    <w:rsid w:val="00722095"/>
    <w:rsid w:val="00722551"/>
    <w:rsid w:val="00722C24"/>
    <w:rsid w:val="007236B8"/>
    <w:rsid w:val="00723B19"/>
    <w:rsid w:val="00723E06"/>
    <w:rsid w:val="00723E1F"/>
    <w:rsid w:val="00723EF5"/>
    <w:rsid w:val="00724380"/>
    <w:rsid w:val="007244B6"/>
    <w:rsid w:val="00724CB8"/>
    <w:rsid w:val="00724F30"/>
    <w:rsid w:val="0072574A"/>
    <w:rsid w:val="00725A4D"/>
    <w:rsid w:val="00725FAC"/>
    <w:rsid w:val="007265FB"/>
    <w:rsid w:val="0072768C"/>
    <w:rsid w:val="007276DF"/>
    <w:rsid w:val="00727A2B"/>
    <w:rsid w:val="00730394"/>
    <w:rsid w:val="00730B36"/>
    <w:rsid w:val="00730BD2"/>
    <w:rsid w:val="00730DC4"/>
    <w:rsid w:val="00730F4C"/>
    <w:rsid w:val="007312F2"/>
    <w:rsid w:val="00731463"/>
    <w:rsid w:val="007314EE"/>
    <w:rsid w:val="007315D0"/>
    <w:rsid w:val="007316ED"/>
    <w:rsid w:val="00731DEE"/>
    <w:rsid w:val="0073237B"/>
    <w:rsid w:val="00732BD6"/>
    <w:rsid w:val="00733038"/>
    <w:rsid w:val="007333CC"/>
    <w:rsid w:val="0073343C"/>
    <w:rsid w:val="00733AF8"/>
    <w:rsid w:val="00734327"/>
    <w:rsid w:val="00734780"/>
    <w:rsid w:val="0073480A"/>
    <w:rsid w:val="00734C1F"/>
    <w:rsid w:val="00734C9F"/>
    <w:rsid w:val="00734D52"/>
    <w:rsid w:val="0073505B"/>
    <w:rsid w:val="007355D0"/>
    <w:rsid w:val="007355DA"/>
    <w:rsid w:val="0073659F"/>
    <w:rsid w:val="0073664C"/>
    <w:rsid w:val="00737494"/>
    <w:rsid w:val="007374C9"/>
    <w:rsid w:val="00737504"/>
    <w:rsid w:val="00737745"/>
    <w:rsid w:val="0073775F"/>
    <w:rsid w:val="007378DF"/>
    <w:rsid w:val="00737B57"/>
    <w:rsid w:val="00737F40"/>
    <w:rsid w:val="00740239"/>
    <w:rsid w:val="00740257"/>
    <w:rsid w:val="007407B4"/>
    <w:rsid w:val="00740964"/>
    <w:rsid w:val="00740C06"/>
    <w:rsid w:val="00741345"/>
    <w:rsid w:val="0074135C"/>
    <w:rsid w:val="007414E7"/>
    <w:rsid w:val="00741B23"/>
    <w:rsid w:val="007421E4"/>
    <w:rsid w:val="007424ED"/>
    <w:rsid w:val="00742985"/>
    <w:rsid w:val="00742B9D"/>
    <w:rsid w:val="00742EDE"/>
    <w:rsid w:val="00742FD8"/>
    <w:rsid w:val="007431B3"/>
    <w:rsid w:val="00743BE7"/>
    <w:rsid w:val="00743E70"/>
    <w:rsid w:val="0074414C"/>
    <w:rsid w:val="00744710"/>
    <w:rsid w:val="0074563F"/>
    <w:rsid w:val="007459E1"/>
    <w:rsid w:val="00745DC6"/>
    <w:rsid w:val="007461AB"/>
    <w:rsid w:val="00746806"/>
    <w:rsid w:val="00746912"/>
    <w:rsid w:val="007469AE"/>
    <w:rsid w:val="0074751D"/>
    <w:rsid w:val="00747839"/>
    <w:rsid w:val="0075084C"/>
    <w:rsid w:val="00751751"/>
    <w:rsid w:val="00751787"/>
    <w:rsid w:val="00751864"/>
    <w:rsid w:val="00751C1F"/>
    <w:rsid w:val="00751C36"/>
    <w:rsid w:val="00752385"/>
    <w:rsid w:val="007523FB"/>
    <w:rsid w:val="007525AD"/>
    <w:rsid w:val="007527C6"/>
    <w:rsid w:val="00752864"/>
    <w:rsid w:val="00752C62"/>
    <w:rsid w:val="00753035"/>
    <w:rsid w:val="007530F4"/>
    <w:rsid w:val="007531C7"/>
    <w:rsid w:val="007531F0"/>
    <w:rsid w:val="0075348D"/>
    <w:rsid w:val="007537FB"/>
    <w:rsid w:val="0075396D"/>
    <w:rsid w:val="00753CFB"/>
    <w:rsid w:val="007543BE"/>
    <w:rsid w:val="00754631"/>
    <w:rsid w:val="007546BB"/>
    <w:rsid w:val="00754A16"/>
    <w:rsid w:val="00754EEB"/>
    <w:rsid w:val="00755010"/>
    <w:rsid w:val="0075519B"/>
    <w:rsid w:val="00755257"/>
    <w:rsid w:val="00755D88"/>
    <w:rsid w:val="007560BB"/>
    <w:rsid w:val="00756A8A"/>
    <w:rsid w:val="00756B5F"/>
    <w:rsid w:val="00756E5A"/>
    <w:rsid w:val="007572CC"/>
    <w:rsid w:val="00757718"/>
    <w:rsid w:val="0075B462"/>
    <w:rsid w:val="007604CE"/>
    <w:rsid w:val="007609B0"/>
    <w:rsid w:val="00760AC9"/>
    <w:rsid w:val="00761056"/>
    <w:rsid w:val="0076198B"/>
    <w:rsid w:val="00761EE3"/>
    <w:rsid w:val="007620D1"/>
    <w:rsid w:val="007626DC"/>
    <w:rsid w:val="00762919"/>
    <w:rsid w:val="00762DCF"/>
    <w:rsid w:val="00762E60"/>
    <w:rsid w:val="00763170"/>
    <w:rsid w:val="00763242"/>
    <w:rsid w:val="00763906"/>
    <w:rsid w:val="00763C7F"/>
    <w:rsid w:val="00763E61"/>
    <w:rsid w:val="007640E5"/>
    <w:rsid w:val="00764366"/>
    <w:rsid w:val="0076458F"/>
    <w:rsid w:val="00765791"/>
    <w:rsid w:val="00765912"/>
    <w:rsid w:val="00765A51"/>
    <w:rsid w:val="00765C84"/>
    <w:rsid w:val="00766455"/>
    <w:rsid w:val="007666A3"/>
    <w:rsid w:val="007670F0"/>
    <w:rsid w:val="007671B6"/>
    <w:rsid w:val="00770300"/>
    <w:rsid w:val="007703CF"/>
    <w:rsid w:val="007703FA"/>
    <w:rsid w:val="00770764"/>
    <w:rsid w:val="0077104A"/>
    <w:rsid w:val="00771058"/>
    <w:rsid w:val="007719D7"/>
    <w:rsid w:val="00772A8C"/>
    <w:rsid w:val="00772AAD"/>
    <w:rsid w:val="00772C6B"/>
    <w:rsid w:val="00773338"/>
    <w:rsid w:val="00773B36"/>
    <w:rsid w:val="007741A0"/>
    <w:rsid w:val="007746D1"/>
    <w:rsid w:val="00774A59"/>
    <w:rsid w:val="00774B59"/>
    <w:rsid w:val="0077503C"/>
    <w:rsid w:val="00775276"/>
    <w:rsid w:val="007752C8"/>
    <w:rsid w:val="007752CC"/>
    <w:rsid w:val="00775718"/>
    <w:rsid w:val="00775B28"/>
    <w:rsid w:val="00775CC6"/>
    <w:rsid w:val="00776017"/>
    <w:rsid w:val="007760FE"/>
    <w:rsid w:val="00776512"/>
    <w:rsid w:val="00776875"/>
    <w:rsid w:val="007776CB"/>
    <w:rsid w:val="007777E4"/>
    <w:rsid w:val="00777A40"/>
    <w:rsid w:val="00777CB0"/>
    <w:rsid w:val="00777F04"/>
    <w:rsid w:val="00777F33"/>
    <w:rsid w:val="007806D0"/>
    <w:rsid w:val="00780768"/>
    <w:rsid w:val="00780839"/>
    <w:rsid w:val="0078186A"/>
    <w:rsid w:val="0078195A"/>
    <w:rsid w:val="00781C48"/>
    <w:rsid w:val="00782039"/>
    <w:rsid w:val="00782214"/>
    <w:rsid w:val="007825D8"/>
    <w:rsid w:val="00782A01"/>
    <w:rsid w:val="00782AE7"/>
    <w:rsid w:val="007835FB"/>
    <w:rsid w:val="00783668"/>
    <w:rsid w:val="0078395B"/>
    <w:rsid w:val="00784175"/>
    <w:rsid w:val="00784196"/>
    <w:rsid w:val="00784789"/>
    <w:rsid w:val="00784E7A"/>
    <w:rsid w:val="007856C0"/>
    <w:rsid w:val="007856DA"/>
    <w:rsid w:val="00785D06"/>
    <w:rsid w:val="00785D98"/>
    <w:rsid w:val="00786E3D"/>
    <w:rsid w:val="0078700A"/>
    <w:rsid w:val="007874BB"/>
    <w:rsid w:val="00787A2B"/>
    <w:rsid w:val="00787A68"/>
    <w:rsid w:val="00787B20"/>
    <w:rsid w:val="00790086"/>
    <w:rsid w:val="0079024B"/>
    <w:rsid w:val="007903C2"/>
    <w:rsid w:val="007903CC"/>
    <w:rsid w:val="00790CF8"/>
    <w:rsid w:val="00790EA8"/>
    <w:rsid w:val="0079110C"/>
    <w:rsid w:val="00791A47"/>
    <w:rsid w:val="00791C6C"/>
    <w:rsid w:val="00792012"/>
    <w:rsid w:val="007925E1"/>
    <w:rsid w:val="00792906"/>
    <w:rsid w:val="0079290E"/>
    <w:rsid w:val="00792A81"/>
    <w:rsid w:val="00792ABB"/>
    <w:rsid w:val="00792E5E"/>
    <w:rsid w:val="0079365C"/>
    <w:rsid w:val="00793775"/>
    <w:rsid w:val="00794184"/>
    <w:rsid w:val="007941B9"/>
    <w:rsid w:val="0079466A"/>
    <w:rsid w:val="00794F30"/>
    <w:rsid w:val="007951E0"/>
    <w:rsid w:val="00795F31"/>
    <w:rsid w:val="007968A8"/>
    <w:rsid w:val="00796E2A"/>
    <w:rsid w:val="0079748B"/>
    <w:rsid w:val="00797575"/>
    <w:rsid w:val="007A05A0"/>
    <w:rsid w:val="007A068E"/>
    <w:rsid w:val="007A083B"/>
    <w:rsid w:val="007A08D4"/>
    <w:rsid w:val="007A0982"/>
    <w:rsid w:val="007A099D"/>
    <w:rsid w:val="007A112A"/>
    <w:rsid w:val="007A16D4"/>
    <w:rsid w:val="007A17B5"/>
    <w:rsid w:val="007A1B1E"/>
    <w:rsid w:val="007A2137"/>
    <w:rsid w:val="007A2254"/>
    <w:rsid w:val="007A235C"/>
    <w:rsid w:val="007A244B"/>
    <w:rsid w:val="007A3232"/>
    <w:rsid w:val="007A3370"/>
    <w:rsid w:val="007A3BAB"/>
    <w:rsid w:val="007A44B7"/>
    <w:rsid w:val="007A4892"/>
    <w:rsid w:val="007A4908"/>
    <w:rsid w:val="007A4B4F"/>
    <w:rsid w:val="007A502B"/>
    <w:rsid w:val="007A542E"/>
    <w:rsid w:val="007A5613"/>
    <w:rsid w:val="007A5CE7"/>
    <w:rsid w:val="007A5D77"/>
    <w:rsid w:val="007A62DE"/>
    <w:rsid w:val="007A6798"/>
    <w:rsid w:val="007A6E27"/>
    <w:rsid w:val="007A6FE1"/>
    <w:rsid w:val="007A706E"/>
    <w:rsid w:val="007A7BC0"/>
    <w:rsid w:val="007B03AD"/>
    <w:rsid w:val="007B0FF3"/>
    <w:rsid w:val="007B10D6"/>
    <w:rsid w:val="007B14C0"/>
    <w:rsid w:val="007B18CB"/>
    <w:rsid w:val="007B2019"/>
    <w:rsid w:val="007B2058"/>
    <w:rsid w:val="007B21BF"/>
    <w:rsid w:val="007B2C05"/>
    <w:rsid w:val="007B2FB4"/>
    <w:rsid w:val="007B3511"/>
    <w:rsid w:val="007B36AF"/>
    <w:rsid w:val="007B3770"/>
    <w:rsid w:val="007B3898"/>
    <w:rsid w:val="007B3A2F"/>
    <w:rsid w:val="007B3AB6"/>
    <w:rsid w:val="007B48D7"/>
    <w:rsid w:val="007B548D"/>
    <w:rsid w:val="007B54B6"/>
    <w:rsid w:val="007B64AA"/>
    <w:rsid w:val="007B67E6"/>
    <w:rsid w:val="007B686B"/>
    <w:rsid w:val="007B6A6A"/>
    <w:rsid w:val="007B6C69"/>
    <w:rsid w:val="007B6F2B"/>
    <w:rsid w:val="007B7580"/>
    <w:rsid w:val="007B787B"/>
    <w:rsid w:val="007C0637"/>
    <w:rsid w:val="007C07E2"/>
    <w:rsid w:val="007C08A4"/>
    <w:rsid w:val="007C171B"/>
    <w:rsid w:val="007C17B5"/>
    <w:rsid w:val="007C1825"/>
    <w:rsid w:val="007C299A"/>
    <w:rsid w:val="007C2C23"/>
    <w:rsid w:val="007C3029"/>
    <w:rsid w:val="007C385C"/>
    <w:rsid w:val="007C3B70"/>
    <w:rsid w:val="007C3C1E"/>
    <w:rsid w:val="007C3EA2"/>
    <w:rsid w:val="007C3F8E"/>
    <w:rsid w:val="007C597E"/>
    <w:rsid w:val="007C5B82"/>
    <w:rsid w:val="007C5CD4"/>
    <w:rsid w:val="007C5D43"/>
    <w:rsid w:val="007C5F25"/>
    <w:rsid w:val="007C5FFF"/>
    <w:rsid w:val="007C67EB"/>
    <w:rsid w:val="007C68CB"/>
    <w:rsid w:val="007C6A0B"/>
    <w:rsid w:val="007C6DE6"/>
    <w:rsid w:val="007C6E24"/>
    <w:rsid w:val="007C725F"/>
    <w:rsid w:val="007C7D94"/>
    <w:rsid w:val="007D0399"/>
    <w:rsid w:val="007D0AB9"/>
    <w:rsid w:val="007D0DBF"/>
    <w:rsid w:val="007D11B3"/>
    <w:rsid w:val="007D1C99"/>
    <w:rsid w:val="007D1D24"/>
    <w:rsid w:val="007D1DB4"/>
    <w:rsid w:val="007D1EF8"/>
    <w:rsid w:val="007D26AC"/>
    <w:rsid w:val="007D2CE1"/>
    <w:rsid w:val="007D37F7"/>
    <w:rsid w:val="007D4419"/>
    <w:rsid w:val="007D45FA"/>
    <w:rsid w:val="007D49B6"/>
    <w:rsid w:val="007D4E60"/>
    <w:rsid w:val="007D5720"/>
    <w:rsid w:val="007D5F44"/>
    <w:rsid w:val="007D637E"/>
    <w:rsid w:val="007D667A"/>
    <w:rsid w:val="007D6849"/>
    <w:rsid w:val="007D68C8"/>
    <w:rsid w:val="007D6D75"/>
    <w:rsid w:val="007D76D9"/>
    <w:rsid w:val="007D795A"/>
    <w:rsid w:val="007E024A"/>
    <w:rsid w:val="007E0272"/>
    <w:rsid w:val="007E0D80"/>
    <w:rsid w:val="007E0FAB"/>
    <w:rsid w:val="007E12D0"/>
    <w:rsid w:val="007E1501"/>
    <w:rsid w:val="007E1ADA"/>
    <w:rsid w:val="007E2089"/>
    <w:rsid w:val="007E2A0D"/>
    <w:rsid w:val="007E38C6"/>
    <w:rsid w:val="007E3930"/>
    <w:rsid w:val="007E3DAB"/>
    <w:rsid w:val="007E3DAE"/>
    <w:rsid w:val="007E407C"/>
    <w:rsid w:val="007E4BBD"/>
    <w:rsid w:val="007E5179"/>
    <w:rsid w:val="007E5415"/>
    <w:rsid w:val="007E6114"/>
    <w:rsid w:val="007E6795"/>
    <w:rsid w:val="007E6E6B"/>
    <w:rsid w:val="007E73A7"/>
    <w:rsid w:val="007E792E"/>
    <w:rsid w:val="007E79ED"/>
    <w:rsid w:val="007F0090"/>
    <w:rsid w:val="007F03B1"/>
    <w:rsid w:val="007F0438"/>
    <w:rsid w:val="007F0B71"/>
    <w:rsid w:val="007F0D41"/>
    <w:rsid w:val="007F139E"/>
    <w:rsid w:val="007F1478"/>
    <w:rsid w:val="007F1691"/>
    <w:rsid w:val="007F1788"/>
    <w:rsid w:val="007F180C"/>
    <w:rsid w:val="007F22AF"/>
    <w:rsid w:val="007F2990"/>
    <w:rsid w:val="007F311F"/>
    <w:rsid w:val="007F366C"/>
    <w:rsid w:val="007F3820"/>
    <w:rsid w:val="007F38C7"/>
    <w:rsid w:val="007F3CD3"/>
    <w:rsid w:val="007F3EED"/>
    <w:rsid w:val="007F3EF4"/>
    <w:rsid w:val="007F4115"/>
    <w:rsid w:val="007F4C36"/>
    <w:rsid w:val="007F534E"/>
    <w:rsid w:val="007F62FF"/>
    <w:rsid w:val="007F640E"/>
    <w:rsid w:val="007F6DAA"/>
    <w:rsid w:val="007F7361"/>
    <w:rsid w:val="007F7744"/>
    <w:rsid w:val="007F7B07"/>
    <w:rsid w:val="007F7FC0"/>
    <w:rsid w:val="00800464"/>
    <w:rsid w:val="00800543"/>
    <w:rsid w:val="00800882"/>
    <w:rsid w:val="00801238"/>
    <w:rsid w:val="00801319"/>
    <w:rsid w:val="00801574"/>
    <w:rsid w:val="0080186C"/>
    <w:rsid w:val="00801892"/>
    <w:rsid w:val="00801CBF"/>
    <w:rsid w:val="00801CDF"/>
    <w:rsid w:val="00801D6D"/>
    <w:rsid w:val="00801DC1"/>
    <w:rsid w:val="00802257"/>
    <w:rsid w:val="00802614"/>
    <w:rsid w:val="00802939"/>
    <w:rsid w:val="00802E05"/>
    <w:rsid w:val="00803011"/>
    <w:rsid w:val="008031A6"/>
    <w:rsid w:val="0080320E"/>
    <w:rsid w:val="00803A66"/>
    <w:rsid w:val="00803A6F"/>
    <w:rsid w:val="00803E31"/>
    <w:rsid w:val="00803E52"/>
    <w:rsid w:val="00804287"/>
    <w:rsid w:val="0080473A"/>
    <w:rsid w:val="00804DA3"/>
    <w:rsid w:val="0080526C"/>
    <w:rsid w:val="008056FA"/>
    <w:rsid w:val="00805C04"/>
    <w:rsid w:val="00805C92"/>
    <w:rsid w:val="00805DE6"/>
    <w:rsid w:val="0080610A"/>
    <w:rsid w:val="0080619D"/>
    <w:rsid w:val="0080622E"/>
    <w:rsid w:val="0080634A"/>
    <w:rsid w:val="0080695C"/>
    <w:rsid w:val="00806BBC"/>
    <w:rsid w:val="008070FF"/>
    <w:rsid w:val="008072F3"/>
    <w:rsid w:val="0080756B"/>
    <w:rsid w:val="00807720"/>
    <w:rsid w:val="00807788"/>
    <w:rsid w:val="00807B6C"/>
    <w:rsid w:val="00807C9E"/>
    <w:rsid w:val="00810531"/>
    <w:rsid w:val="008105FA"/>
    <w:rsid w:val="008106F6"/>
    <w:rsid w:val="00811084"/>
    <w:rsid w:val="008116F0"/>
    <w:rsid w:val="00811C5E"/>
    <w:rsid w:val="008122E1"/>
    <w:rsid w:val="00812B0F"/>
    <w:rsid w:val="008130AE"/>
    <w:rsid w:val="00813894"/>
    <w:rsid w:val="00813C46"/>
    <w:rsid w:val="00813FEF"/>
    <w:rsid w:val="008141A9"/>
    <w:rsid w:val="0081439F"/>
    <w:rsid w:val="008145E2"/>
    <w:rsid w:val="00815186"/>
    <w:rsid w:val="00815426"/>
    <w:rsid w:val="008155ED"/>
    <w:rsid w:val="0081575B"/>
    <w:rsid w:val="00815CAC"/>
    <w:rsid w:val="00815D8D"/>
    <w:rsid w:val="00816109"/>
    <w:rsid w:val="00816121"/>
    <w:rsid w:val="0081629C"/>
    <w:rsid w:val="0081637E"/>
    <w:rsid w:val="008163B8"/>
    <w:rsid w:val="008168C4"/>
    <w:rsid w:val="00816968"/>
    <w:rsid w:val="00816C91"/>
    <w:rsid w:val="00816EDD"/>
    <w:rsid w:val="00816FD4"/>
    <w:rsid w:val="00817240"/>
    <w:rsid w:val="008177D4"/>
    <w:rsid w:val="008179BB"/>
    <w:rsid w:val="00817C63"/>
    <w:rsid w:val="00820101"/>
    <w:rsid w:val="00820447"/>
    <w:rsid w:val="00820EDA"/>
    <w:rsid w:val="008213B0"/>
    <w:rsid w:val="00821579"/>
    <w:rsid w:val="0082197A"/>
    <w:rsid w:val="00821DFD"/>
    <w:rsid w:val="00822294"/>
    <w:rsid w:val="0082268E"/>
    <w:rsid w:val="008227B3"/>
    <w:rsid w:val="00822B9D"/>
    <w:rsid w:val="00822BE7"/>
    <w:rsid w:val="00822C41"/>
    <w:rsid w:val="00822D18"/>
    <w:rsid w:val="008244B8"/>
    <w:rsid w:val="008244EF"/>
    <w:rsid w:val="008244F0"/>
    <w:rsid w:val="00824730"/>
    <w:rsid w:val="008247A3"/>
    <w:rsid w:val="00824CA5"/>
    <w:rsid w:val="00824CA7"/>
    <w:rsid w:val="0082533C"/>
    <w:rsid w:val="008258F6"/>
    <w:rsid w:val="00825C93"/>
    <w:rsid w:val="00825D59"/>
    <w:rsid w:val="0082606C"/>
    <w:rsid w:val="0082631B"/>
    <w:rsid w:val="00826691"/>
    <w:rsid w:val="00826871"/>
    <w:rsid w:val="00826D51"/>
    <w:rsid w:val="00826EE5"/>
    <w:rsid w:val="0082724D"/>
    <w:rsid w:val="008276DB"/>
    <w:rsid w:val="00827A00"/>
    <w:rsid w:val="00827F0D"/>
    <w:rsid w:val="00827F3F"/>
    <w:rsid w:val="00827F5C"/>
    <w:rsid w:val="00830189"/>
    <w:rsid w:val="00830930"/>
    <w:rsid w:val="00830B70"/>
    <w:rsid w:val="008310BA"/>
    <w:rsid w:val="00831138"/>
    <w:rsid w:val="008313DE"/>
    <w:rsid w:val="0083159F"/>
    <w:rsid w:val="00831869"/>
    <w:rsid w:val="008318E6"/>
    <w:rsid w:val="008319C8"/>
    <w:rsid w:val="00831C57"/>
    <w:rsid w:val="00831E75"/>
    <w:rsid w:val="00832E92"/>
    <w:rsid w:val="008336D0"/>
    <w:rsid w:val="0083388E"/>
    <w:rsid w:val="00833F29"/>
    <w:rsid w:val="00834443"/>
    <w:rsid w:val="00834A74"/>
    <w:rsid w:val="00834B30"/>
    <w:rsid w:val="00834C6C"/>
    <w:rsid w:val="00834EA9"/>
    <w:rsid w:val="008353FB"/>
    <w:rsid w:val="0083560A"/>
    <w:rsid w:val="00836266"/>
    <w:rsid w:val="00836504"/>
    <w:rsid w:val="00836539"/>
    <w:rsid w:val="0083661E"/>
    <w:rsid w:val="00836D06"/>
    <w:rsid w:val="008377F2"/>
    <w:rsid w:val="008378D3"/>
    <w:rsid w:val="008378E0"/>
    <w:rsid w:val="00837DB2"/>
    <w:rsid w:val="0084021E"/>
    <w:rsid w:val="0084094F"/>
    <w:rsid w:val="00840A79"/>
    <w:rsid w:val="008410FF"/>
    <w:rsid w:val="008415E9"/>
    <w:rsid w:val="00841647"/>
    <w:rsid w:val="00841925"/>
    <w:rsid w:val="00841B3E"/>
    <w:rsid w:val="00841C88"/>
    <w:rsid w:val="00842167"/>
    <w:rsid w:val="00842381"/>
    <w:rsid w:val="008425D8"/>
    <w:rsid w:val="008435AD"/>
    <w:rsid w:val="0084378A"/>
    <w:rsid w:val="00843D5B"/>
    <w:rsid w:val="00843E8D"/>
    <w:rsid w:val="00844401"/>
    <w:rsid w:val="008444BD"/>
    <w:rsid w:val="008454B5"/>
    <w:rsid w:val="008456DD"/>
    <w:rsid w:val="00845E96"/>
    <w:rsid w:val="00846284"/>
    <w:rsid w:val="008463AA"/>
    <w:rsid w:val="0084660E"/>
    <w:rsid w:val="00846655"/>
    <w:rsid w:val="008466D5"/>
    <w:rsid w:val="00846AFB"/>
    <w:rsid w:val="00846B61"/>
    <w:rsid w:val="00846C47"/>
    <w:rsid w:val="00846EC6"/>
    <w:rsid w:val="0084736F"/>
    <w:rsid w:val="00847469"/>
    <w:rsid w:val="0084764C"/>
    <w:rsid w:val="00847813"/>
    <w:rsid w:val="00850BF7"/>
    <w:rsid w:val="008511CD"/>
    <w:rsid w:val="008513E8"/>
    <w:rsid w:val="00851520"/>
    <w:rsid w:val="008518DE"/>
    <w:rsid w:val="008520B5"/>
    <w:rsid w:val="0085267C"/>
    <w:rsid w:val="00852970"/>
    <w:rsid w:val="00852A54"/>
    <w:rsid w:val="00852D88"/>
    <w:rsid w:val="00852E52"/>
    <w:rsid w:val="008538D7"/>
    <w:rsid w:val="008539CA"/>
    <w:rsid w:val="00853B81"/>
    <w:rsid w:val="00854E76"/>
    <w:rsid w:val="0085515F"/>
    <w:rsid w:val="0085524D"/>
    <w:rsid w:val="008553DD"/>
    <w:rsid w:val="00855435"/>
    <w:rsid w:val="008556B9"/>
    <w:rsid w:val="00855881"/>
    <w:rsid w:val="00855BC2"/>
    <w:rsid w:val="00856000"/>
    <w:rsid w:val="008565FA"/>
    <w:rsid w:val="008567FF"/>
    <w:rsid w:val="0085695E"/>
    <w:rsid w:val="00856A65"/>
    <w:rsid w:val="00856E0C"/>
    <w:rsid w:val="00856E54"/>
    <w:rsid w:val="00856E99"/>
    <w:rsid w:val="00857575"/>
    <w:rsid w:val="00857688"/>
    <w:rsid w:val="00857F4A"/>
    <w:rsid w:val="008602CE"/>
    <w:rsid w:val="008606F9"/>
    <w:rsid w:val="00860850"/>
    <w:rsid w:val="008608C1"/>
    <w:rsid w:val="00860D84"/>
    <w:rsid w:val="00860F44"/>
    <w:rsid w:val="0086136F"/>
    <w:rsid w:val="00862124"/>
    <w:rsid w:val="00862307"/>
    <w:rsid w:val="0086241E"/>
    <w:rsid w:val="00862734"/>
    <w:rsid w:val="00862846"/>
    <w:rsid w:val="0086289D"/>
    <w:rsid w:val="00862968"/>
    <w:rsid w:val="00862DA9"/>
    <w:rsid w:val="00862F6C"/>
    <w:rsid w:val="00863184"/>
    <w:rsid w:val="00863E94"/>
    <w:rsid w:val="008642BE"/>
    <w:rsid w:val="008642FE"/>
    <w:rsid w:val="0086452B"/>
    <w:rsid w:val="00864797"/>
    <w:rsid w:val="00864A66"/>
    <w:rsid w:val="00864FC1"/>
    <w:rsid w:val="008652EC"/>
    <w:rsid w:val="008655BF"/>
    <w:rsid w:val="00865638"/>
    <w:rsid w:val="00865BEA"/>
    <w:rsid w:val="008668DE"/>
    <w:rsid w:val="00866BF4"/>
    <w:rsid w:val="00866C03"/>
    <w:rsid w:val="00866E55"/>
    <w:rsid w:val="00867787"/>
    <w:rsid w:val="008678E5"/>
    <w:rsid w:val="00867D90"/>
    <w:rsid w:val="008703FF"/>
    <w:rsid w:val="008704B4"/>
    <w:rsid w:val="00870ABB"/>
    <w:rsid w:val="008710CC"/>
    <w:rsid w:val="00871404"/>
    <w:rsid w:val="00871CA1"/>
    <w:rsid w:val="00871D3F"/>
    <w:rsid w:val="00871D9C"/>
    <w:rsid w:val="008720B5"/>
    <w:rsid w:val="00872928"/>
    <w:rsid w:val="00872B0B"/>
    <w:rsid w:val="00872E58"/>
    <w:rsid w:val="0087320F"/>
    <w:rsid w:val="00873C56"/>
    <w:rsid w:val="00873C78"/>
    <w:rsid w:val="00875107"/>
    <w:rsid w:val="0087550E"/>
    <w:rsid w:val="008767DD"/>
    <w:rsid w:val="008768B2"/>
    <w:rsid w:val="00876DA0"/>
    <w:rsid w:val="00876DD2"/>
    <w:rsid w:val="00877027"/>
    <w:rsid w:val="00877113"/>
    <w:rsid w:val="0087757A"/>
    <w:rsid w:val="008777C0"/>
    <w:rsid w:val="00877A53"/>
    <w:rsid w:val="00877C46"/>
    <w:rsid w:val="0088093C"/>
    <w:rsid w:val="00880ACA"/>
    <w:rsid w:val="00880D67"/>
    <w:rsid w:val="008814A5"/>
    <w:rsid w:val="00881EAA"/>
    <w:rsid w:val="00881F6C"/>
    <w:rsid w:val="008820DE"/>
    <w:rsid w:val="00882427"/>
    <w:rsid w:val="0088252A"/>
    <w:rsid w:val="008826C1"/>
    <w:rsid w:val="008827AD"/>
    <w:rsid w:val="00882800"/>
    <w:rsid w:val="00882ACB"/>
    <w:rsid w:val="00882BC5"/>
    <w:rsid w:val="00882C85"/>
    <w:rsid w:val="00882E06"/>
    <w:rsid w:val="008831CD"/>
    <w:rsid w:val="00883588"/>
    <w:rsid w:val="0088393A"/>
    <w:rsid w:val="00883CD8"/>
    <w:rsid w:val="00883CDA"/>
    <w:rsid w:val="00883D47"/>
    <w:rsid w:val="00884523"/>
    <w:rsid w:val="00884832"/>
    <w:rsid w:val="00884F0C"/>
    <w:rsid w:val="008856F0"/>
    <w:rsid w:val="0088607D"/>
    <w:rsid w:val="008865DF"/>
    <w:rsid w:val="0088670A"/>
    <w:rsid w:val="00886760"/>
    <w:rsid w:val="00886B2E"/>
    <w:rsid w:val="00886C4E"/>
    <w:rsid w:val="00886D2C"/>
    <w:rsid w:val="00886FF6"/>
    <w:rsid w:val="00887927"/>
    <w:rsid w:val="00887CBD"/>
    <w:rsid w:val="00887E37"/>
    <w:rsid w:val="0089001F"/>
    <w:rsid w:val="008904B4"/>
    <w:rsid w:val="00890CB4"/>
    <w:rsid w:val="00891199"/>
    <w:rsid w:val="00891B82"/>
    <w:rsid w:val="00891DA8"/>
    <w:rsid w:val="00891FCF"/>
    <w:rsid w:val="00892433"/>
    <w:rsid w:val="00892808"/>
    <w:rsid w:val="00892CF6"/>
    <w:rsid w:val="00893219"/>
    <w:rsid w:val="008932DD"/>
    <w:rsid w:val="00893442"/>
    <w:rsid w:val="00893573"/>
    <w:rsid w:val="00893656"/>
    <w:rsid w:val="00893C53"/>
    <w:rsid w:val="00893CD9"/>
    <w:rsid w:val="00893DDE"/>
    <w:rsid w:val="00894010"/>
    <w:rsid w:val="008941FF"/>
    <w:rsid w:val="008945F6"/>
    <w:rsid w:val="008947C0"/>
    <w:rsid w:val="00894871"/>
    <w:rsid w:val="00894958"/>
    <w:rsid w:val="00894AFD"/>
    <w:rsid w:val="00894CC8"/>
    <w:rsid w:val="00894D38"/>
    <w:rsid w:val="0089572A"/>
    <w:rsid w:val="00896664"/>
    <w:rsid w:val="00896AB3"/>
    <w:rsid w:val="00896F6E"/>
    <w:rsid w:val="00897043"/>
    <w:rsid w:val="008970E7"/>
    <w:rsid w:val="00897479"/>
    <w:rsid w:val="008975FA"/>
    <w:rsid w:val="008977E7"/>
    <w:rsid w:val="00897B4B"/>
    <w:rsid w:val="00897BBB"/>
    <w:rsid w:val="00897D6C"/>
    <w:rsid w:val="008A01F4"/>
    <w:rsid w:val="008A07EA"/>
    <w:rsid w:val="008A11FD"/>
    <w:rsid w:val="008A1847"/>
    <w:rsid w:val="008A18E6"/>
    <w:rsid w:val="008A1B5F"/>
    <w:rsid w:val="008A2808"/>
    <w:rsid w:val="008A2C4D"/>
    <w:rsid w:val="008A327E"/>
    <w:rsid w:val="008A38EC"/>
    <w:rsid w:val="008A4993"/>
    <w:rsid w:val="008A49BC"/>
    <w:rsid w:val="008A55A5"/>
    <w:rsid w:val="008A5810"/>
    <w:rsid w:val="008A5A19"/>
    <w:rsid w:val="008A5BDB"/>
    <w:rsid w:val="008A5D1B"/>
    <w:rsid w:val="008A5E9C"/>
    <w:rsid w:val="008A600F"/>
    <w:rsid w:val="008A6344"/>
    <w:rsid w:val="008A74CF"/>
    <w:rsid w:val="008A7633"/>
    <w:rsid w:val="008A7D99"/>
    <w:rsid w:val="008A7DA5"/>
    <w:rsid w:val="008B0639"/>
    <w:rsid w:val="008B0CF3"/>
    <w:rsid w:val="008B0E6E"/>
    <w:rsid w:val="008B11D1"/>
    <w:rsid w:val="008B1209"/>
    <w:rsid w:val="008B1598"/>
    <w:rsid w:val="008B1CD0"/>
    <w:rsid w:val="008B2469"/>
    <w:rsid w:val="008B28D4"/>
    <w:rsid w:val="008B2933"/>
    <w:rsid w:val="008B2CE5"/>
    <w:rsid w:val="008B2EDE"/>
    <w:rsid w:val="008B3220"/>
    <w:rsid w:val="008B380F"/>
    <w:rsid w:val="008B3816"/>
    <w:rsid w:val="008B3C2F"/>
    <w:rsid w:val="008B3DDB"/>
    <w:rsid w:val="008B3E38"/>
    <w:rsid w:val="008B3E3B"/>
    <w:rsid w:val="008B440C"/>
    <w:rsid w:val="008B4693"/>
    <w:rsid w:val="008B4A16"/>
    <w:rsid w:val="008B58B4"/>
    <w:rsid w:val="008B58D4"/>
    <w:rsid w:val="008B5CFB"/>
    <w:rsid w:val="008B6417"/>
    <w:rsid w:val="008B6427"/>
    <w:rsid w:val="008B668F"/>
    <w:rsid w:val="008B6B0B"/>
    <w:rsid w:val="008B6B43"/>
    <w:rsid w:val="008B6FEA"/>
    <w:rsid w:val="008B7A4B"/>
    <w:rsid w:val="008C0730"/>
    <w:rsid w:val="008C0949"/>
    <w:rsid w:val="008C0CEA"/>
    <w:rsid w:val="008C13AD"/>
    <w:rsid w:val="008C161D"/>
    <w:rsid w:val="008C1B34"/>
    <w:rsid w:val="008C1C44"/>
    <w:rsid w:val="008C1C6E"/>
    <w:rsid w:val="008C1E96"/>
    <w:rsid w:val="008C2596"/>
    <w:rsid w:val="008C2D83"/>
    <w:rsid w:val="008C2DAA"/>
    <w:rsid w:val="008C3358"/>
    <w:rsid w:val="008C3642"/>
    <w:rsid w:val="008C37AF"/>
    <w:rsid w:val="008C3823"/>
    <w:rsid w:val="008C3BCF"/>
    <w:rsid w:val="008C40E9"/>
    <w:rsid w:val="008C42E9"/>
    <w:rsid w:val="008C4516"/>
    <w:rsid w:val="008C471E"/>
    <w:rsid w:val="008C4B81"/>
    <w:rsid w:val="008C4E68"/>
    <w:rsid w:val="008C4EE2"/>
    <w:rsid w:val="008C5027"/>
    <w:rsid w:val="008C572B"/>
    <w:rsid w:val="008C58D4"/>
    <w:rsid w:val="008C5CA8"/>
    <w:rsid w:val="008C6001"/>
    <w:rsid w:val="008C6403"/>
    <w:rsid w:val="008C681B"/>
    <w:rsid w:val="008C6926"/>
    <w:rsid w:val="008C6A59"/>
    <w:rsid w:val="008C6D48"/>
    <w:rsid w:val="008C7C6C"/>
    <w:rsid w:val="008C7EAC"/>
    <w:rsid w:val="008CDB57"/>
    <w:rsid w:val="008D00DC"/>
    <w:rsid w:val="008D023A"/>
    <w:rsid w:val="008D0457"/>
    <w:rsid w:val="008D0552"/>
    <w:rsid w:val="008D08AB"/>
    <w:rsid w:val="008D0A61"/>
    <w:rsid w:val="008D0B8E"/>
    <w:rsid w:val="008D0C1F"/>
    <w:rsid w:val="008D0E3E"/>
    <w:rsid w:val="008D1412"/>
    <w:rsid w:val="008D155F"/>
    <w:rsid w:val="008D1760"/>
    <w:rsid w:val="008D1AC1"/>
    <w:rsid w:val="008D1B2C"/>
    <w:rsid w:val="008D1D69"/>
    <w:rsid w:val="008D22AF"/>
    <w:rsid w:val="008D2A92"/>
    <w:rsid w:val="008D2FEE"/>
    <w:rsid w:val="008D3234"/>
    <w:rsid w:val="008D3918"/>
    <w:rsid w:val="008D3E89"/>
    <w:rsid w:val="008D41BF"/>
    <w:rsid w:val="008D4682"/>
    <w:rsid w:val="008D4705"/>
    <w:rsid w:val="008D492D"/>
    <w:rsid w:val="008D4D20"/>
    <w:rsid w:val="008D4EAE"/>
    <w:rsid w:val="008D4FBF"/>
    <w:rsid w:val="008D51AC"/>
    <w:rsid w:val="008D5264"/>
    <w:rsid w:val="008D56B6"/>
    <w:rsid w:val="008D56BF"/>
    <w:rsid w:val="008D5763"/>
    <w:rsid w:val="008D580B"/>
    <w:rsid w:val="008D584E"/>
    <w:rsid w:val="008D5A97"/>
    <w:rsid w:val="008D68B7"/>
    <w:rsid w:val="008D6BF1"/>
    <w:rsid w:val="008D6C89"/>
    <w:rsid w:val="008D7637"/>
    <w:rsid w:val="008D77F0"/>
    <w:rsid w:val="008D78A8"/>
    <w:rsid w:val="008D78EA"/>
    <w:rsid w:val="008D7EA3"/>
    <w:rsid w:val="008D7ED9"/>
    <w:rsid w:val="008D7F47"/>
    <w:rsid w:val="008E00E2"/>
    <w:rsid w:val="008E02AF"/>
    <w:rsid w:val="008E08E3"/>
    <w:rsid w:val="008E0B10"/>
    <w:rsid w:val="008E12D4"/>
    <w:rsid w:val="008E13A6"/>
    <w:rsid w:val="008E153D"/>
    <w:rsid w:val="008E154C"/>
    <w:rsid w:val="008E1828"/>
    <w:rsid w:val="008E1933"/>
    <w:rsid w:val="008E1D25"/>
    <w:rsid w:val="008E25B9"/>
    <w:rsid w:val="008E2685"/>
    <w:rsid w:val="008E275D"/>
    <w:rsid w:val="008E27EE"/>
    <w:rsid w:val="008E2850"/>
    <w:rsid w:val="008E294C"/>
    <w:rsid w:val="008E2D08"/>
    <w:rsid w:val="008E33C3"/>
    <w:rsid w:val="008E3BC4"/>
    <w:rsid w:val="008E3CA2"/>
    <w:rsid w:val="008E3EFD"/>
    <w:rsid w:val="008E4461"/>
    <w:rsid w:val="008E453E"/>
    <w:rsid w:val="008E458F"/>
    <w:rsid w:val="008E4602"/>
    <w:rsid w:val="008E4A5A"/>
    <w:rsid w:val="008E5063"/>
    <w:rsid w:val="008E524D"/>
    <w:rsid w:val="008E5535"/>
    <w:rsid w:val="008E5776"/>
    <w:rsid w:val="008E5924"/>
    <w:rsid w:val="008E5A73"/>
    <w:rsid w:val="008E6439"/>
    <w:rsid w:val="008E652F"/>
    <w:rsid w:val="008E6554"/>
    <w:rsid w:val="008E6A35"/>
    <w:rsid w:val="008E7966"/>
    <w:rsid w:val="008E7C83"/>
    <w:rsid w:val="008E7E28"/>
    <w:rsid w:val="008F089F"/>
    <w:rsid w:val="008F0A0B"/>
    <w:rsid w:val="008F0AEA"/>
    <w:rsid w:val="008F0C9B"/>
    <w:rsid w:val="008F0D8D"/>
    <w:rsid w:val="008F0E17"/>
    <w:rsid w:val="008F1338"/>
    <w:rsid w:val="008F1359"/>
    <w:rsid w:val="008F1560"/>
    <w:rsid w:val="008F1562"/>
    <w:rsid w:val="008F18D0"/>
    <w:rsid w:val="008F1C82"/>
    <w:rsid w:val="008F2145"/>
    <w:rsid w:val="008F2889"/>
    <w:rsid w:val="008F2BD2"/>
    <w:rsid w:val="008F2BFE"/>
    <w:rsid w:val="008F2FAA"/>
    <w:rsid w:val="008F3000"/>
    <w:rsid w:val="008F3242"/>
    <w:rsid w:val="008F3255"/>
    <w:rsid w:val="008F3E11"/>
    <w:rsid w:val="008F5252"/>
    <w:rsid w:val="008F5482"/>
    <w:rsid w:val="008F5802"/>
    <w:rsid w:val="008F5BC5"/>
    <w:rsid w:val="008F5CB4"/>
    <w:rsid w:val="008F5EC2"/>
    <w:rsid w:val="008F63C3"/>
    <w:rsid w:val="008F6559"/>
    <w:rsid w:val="008F6AF9"/>
    <w:rsid w:val="008F6B08"/>
    <w:rsid w:val="008F778A"/>
    <w:rsid w:val="008F78FD"/>
    <w:rsid w:val="008F7ACF"/>
    <w:rsid w:val="008F7D17"/>
    <w:rsid w:val="008F7F8A"/>
    <w:rsid w:val="008FF0C1"/>
    <w:rsid w:val="00900B1F"/>
    <w:rsid w:val="00900C57"/>
    <w:rsid w:val="0090115B"/>
    <w:rsid w:val="0090122B"/>
    <w:rsid w:val="009019D7"/>
    <w:rsid w:val="00901BA1"/>
    <w:rsid w:val="00901C6D"/>
    <w:rsid w:val="00901F6B"/>
    <w:rsid w:val="009023A9"/>
    <w:rsid w:val="00902623"/>
    <w:rsid w:val="009037E1"/>
    <w:rsid w:val="009038F9"/>
    <w:rsid w:val="00903A65"/>
    <w:rsid w:val="00903D74"/>
    <w:rsid w:val="00904245"/>
    <w:rsid w:val="009046AA"/>
    <w:rsid w:val="0090470C"/>
    <w:rsid w:val="00904994"/>
    <w:rsid w:val="00904B9B"/>
    <w:rsid w:val="00904D81"/>
    <w:rsid w:val="00904F22"/>
    <w:rsid w:val="0090513A"/>
    <w:rsid w:val="009058E5"/>
    <w:rsid w:val="00905B85"/>
    <w:rsid w:val="009060DC"/>
    <w:rsid w:val="009063E9"/>
    <w:rsid w:val="0090763D"/>
    <w:rsid w:val="00907888"/>
    <w:rsid w:val="0090788F"/>
    <w:rsid w:val="00907E56"/>
    <w:rsid w:val="009103B8"/>
    <w:rsid w:val="0091049D"/>
    <w:rsid w:val="009104BF"/>
    <w:rsid w:val="00910999"/>
    <w:rsid w:val="00910B1D"/>
    <w:rsid w:val="00910C5E"/>
    <w:rsid w:val="009119B2"/>
    <w:rsid w:val="00911BDA"/>
    <w:rsid w:val="00911C3F"/>
    <w:rsid w:val="009125D6"/>
    <w:rsid w:val="00912990"/>
    <w:rsid w:val="00912AF7"/>
    <w:rsid w:val="00912BCA"/>
    <w:rsid w:val="00912E0F"/>
    <w:rsid w:val="009130CF"/>
    <w:rsid w:val="00913220"/>
    <w:rsid w:val="009136B2"/>
    <w:rsid w:val="00914EF1"/>
    <w:rsid w:val="00915471"/>
    <w:rsid w:val="009158C9"/>
    <w:rsid w:val="0091594B"/>
    <w:rsid w:val="00915C93"/>
    <w:rsid w:val="00915D97"/>
    <w:rsid w:val="00916ECD"/>
    <w:rsid w:val="0091E375"/>
    <w:rsid w:val="009206BE"/>
    <w:rsid w:val="00920712"/>
    <w:rsid w:val="00920E0D"/>
    <w:rsid w:val="00921015"/>
    <w:rsid w:val="009210C0"/>
    <w:rsid w:val="009217E8"/>
    <w:rsid w:val="00921B75"/>
    <w:rsid w:val="00921C0C"/>
    <w:rsid w:val="00922351"/>
    <w:rsid w:val="00922B02"/>
    <w:rsid w:val="00922BD5"/>
    <w:rsid w:val="00922C5C"/>
    <w:rsid w:val="00924D81"/>
    <w:rsid w:val="00924FF8"/>
    <w:rsid w:val="00925073"/>
    <w:rsid w:val="009256B4"/>
    <w:rsid w:val="009258C2"/>
    <w:rsid w:val="00925CA1"/>
    <w:rsid w:val="00925DA2"/>
    <w:rsid w:val="0092625B"/>
    <w:rsid w:val="0092642E"/>
    <w:rsid w:val="009269BD"/>
    <w:rsid w:val="00926AD9"/>
    <w:rsid w:val="00927B39"/>
    <w:rsid w:val="00927DBF"/>
    <w:rsid w:val="00927F1D"/>
    <w:rsid w:val="0093007C"/>
    <w:rsid w:val="0093029C"/>
    <w:rsid w:val="009303EA"/>
    <w:rsid w:val="0093045B"/>
    <w:rsid w:val="0093068E"/>
    <w:rsid w:val="00930829"/>
    <w:rsid w:val="009308AF"/>
    <w:rsid w:val="009322E4"/>
    <w:rsid w:val="009327AE"/>
    <w:rsid w:val="00932952"/>
    <w:rsid w:val="009329DC"/>
    <w:rsid w:val="00932B8C"/>
    <w:rsid w:val="00933176"/>
    <w:rsid w:val="00933971"/>
    <w:rsid w:val="00933E66"/>
    <w:rsid w:val="00934072"/>
    <w:rsid w:val="00934834"/>
    <w:rsid w:val="00934A5F"/>
    <w:rsid w:val="0093500B"/>
    <w:rsid w:val="00935665"/>
    <w:rsid w:val="009357BA"/>
    <w:rsid w:val="00935BF1"/>
    <w:rsid w:val="00936133"/>
    <w:rsid w:val="0093635F"/>
    <w:rsid w:val="0093698B"/>
    <w:rsid w:val="00936AEC"/>
    <w:rsid w:val="00937014"/>
    <w:rsid w:val="00937236"/>
    <w:rsid w:val="00937B50"/>
    <w:rsid w:val="009403C3"/>
    <w:rsid w:val="0094126E"/>
    <w:rsid w:val="009418E1"/>
    <w:rsid w:val="00941979"/>
    <w:rsid w:val="00941BB8"/>
    <w:rsid w:val="00941D5B"/>
    <w:rsid w:val="00941EEC"/>
    <w:rsid w:val="00941F68"/>
    <w:rsid w:val="00942194"/>
    <w:rsid w:val="00942911"/>
    <w:rsid w:val="0094294A"/>
    <w:rsid w:val="00942970"/>
    <w:rsid w:val="0094299A"/>
    <w:rsid w:val="00942F41"/>
    <w:rsid w:val="00943124"/>
    <w:rsid w:val="009437CE"/>
    <w:rsid w:val="00943ACD"/>
    <w:rsid w:val="00943DF1"/>
    <w:rsid w:val="00943FBC"/>
    <w:rsid w:val="00944133"/>
    <w:rsid w:val="009441A7"/>
    <w:rsid w:val="0094425D"/>
    <w:rsid w:val="0094462C"/>
    <w:rsid w:val="009449B6"/>
    <w:rsid w:val="00944DD1"/>
    <w:rsid w:val="00944F89"/>
    <w:rsid w:val="0094598B"/>
    <w:rsid w:val="00945A4E"/>
    <w:rsid w:val="009465D6"/>
    <w:rsid w:val="0094686E"/>
    <w:rsid w:val="00946882"/>
    <w:rsid w:val="00946A6A"/>
    <w:rsid w:val="00947038"/>
    <w:rsid w:val="0094724A"/>
    <w:rsid w:val="00947595"/>
    <w:rsid w:val="00947611"/>
    <w:rsid w:val="00947AA2"/>
    <w:rsid w:val="00950415"/>
    <w:rsid w:val="009506D3"/>
    <w:rsid w:val="00950CB8"/>
    <w:rsid w:val="00950EB7"/>
    <w:rsid w:val="009519BC"/>
    <w:rsid w:val="009524BB"/>
    <w:rsid w:val="00952CBF"/>
    <w:rsid w:val="0095342F"/>
    <w:rsid w:val="00953D9B"/>
    <w:rsid w:val="009542ED"/>
    <w:rsid w:val="00954AAE"/>
    <w:rsid w:val="00954C8F"/>
    <w:rsid w:val="0095533B"/>
    <w:rsid w:val="0095553A"/>
    <w:rsid w:val="00955AD6"/>
    <w:rsid w:val="00956257"/>
    <w:rsid w:val="009562B8"/>
    <w:rsid w:val="00956495"/>
    <w:rsid w:val="00956C07"/>
    <w:rsid w:val="00956D7E"/>
    <w:rsid w:val="00957184"/>
    <w:rsid w:val="00957194"/>
    <w:rsid w:val="009574B8"/>
    <w:rsid w:val="009576C5"/>
    <w:rsid w:val="0095779B"/>
    <w:rsid w:val="00957D9B"/>
    <w:rsid w:val="00960977"/>
    <w:rsid w:val="00960BB3"/>
    <w:rsid w:val="00960BEE"/>
    <w:rsid w:val="00960CC8"/>
    <w:rsid w:val="00961021"/>
    <w:rsid w:val="0096130F"/>
    <w:rsid w:val="0096137A"/>
    <w:rsid w:val="0096166F"/>
    <w:rsid w:val="00961F6B"/>
    <w:rsid w:val="00962710"/>
    <w:rsid w:val="00962821"/>
    <w:rsid w:val="00963350"/>
    <w:rsid w:val="00963AAC"/>
    <w:rsid w:val="00964130"/>
    <w:rsid w:val="009654DE"/>
    <w:rsid w:val="00965B1E"/>
    <w:rsid w:val="00965F28"/>
    <w:rsid w:val="0096619B"/>
    <w:rsid w:val="00966A71"/>
    <w:rsid w:val="00966CFF"/>
    <w:rsid w:val="00966EFC"/>
    <w:rsid w:val="009676EB"/>
    <w:rsid w:val="009679E0"/>
    <w:rsid w:val="00967D5F"/>
    <w:rsid w:val="0096A3C2"/>
    <w:rsid w:val="009703C6"/>
    <w:rsid w:val="00970C9A"/>
    <w:rsid w:val="00970E10"/>
    <w:rsid w:val="00971596"/>
    <w:rsid w:val="00971E35"/>
    <w:rsid w:val="00971EEF"/>
    <w:rsid w:val="0097205C"/>
    <w:rsid w:val="00972657"/>
    <w:rsid w:val="0097265E"/>
    <w:rsid w:val="00973150"/>
    <w:rsid w:val="00973261"/>
    <w:rsid w:val="00973943"/>
    <w:rsid w:val="00973C28"/>
    <w:rsid w:val="009748B8"/>
    <w:rsid w:val="009749A3"/>
    <w:rsid w:val="00974C0D"/>
    <w:rsid w:val="00974D58"/>
    <w:rsid w:val="0097525C"/>
    <w:rsid w:val="009757DB"/>
    <w:rsid w:val="009758A5"/>
    <w:rsid w:val="009759F8"/>
    <w:rsid w:val="00975A21"/>
    <w:rsid w:val="00975DB1"/>
    <w:rsid w:val="00975FDA"/>
    <w:rsid w:val="0097682C"/>
    <w:rsid w:val="0097707B"/>
    <w:rsid w:val="00977D60"/>
    <w:rsid w:val="0098010D"/>
    <w:rsid w:val="00980965"/>
    <w:rsid w:val="0098120F"/>
    <w:rsid w:val="00981483"/>
    <w:rsid w:val="009814E3"/>
    <w:rsid w:val="00981890"/>
    <w:rsid w:val="00981B59"/>
    <w:rsid w:val="00981C8E"/>
    <w:rsid w:val="009820C2"/>
    <w:rsid w:val="00982155"/>
    <w:rsid w:val="00982E56"/>
    <w:rsid w:val="0098308C"/>
    <w:rsid w:val="00983448"/>
    <w:rsid w:val="00983EC3"/>
    <w:rsid w:val="00984273"/>
    <w:rsid w:val="009843F1"/>
    <w:rsid w:val="00984492"/>
    <w:rsid w:val="00984814"/>
    <w:rsid w:val="0098492D"/>
    <w:rsid w:val="00985079"/>
    <w:rsid w:val="0098529C"/>
    <w:rsid w:val="009859BB"/>
    <w:rsid w:val="00985EF6"/>
    <w:rsid w:val="00986A28"/>
    <w:rsid w:val="00986D72"/>
    <w:rsid w:val="00986EB0"/>
    <w:rsid w:val="009877CE"/>
    <w:rsid w:val="00987B4C"/>
    <w:rsid w:val="009908EB"/>
    <w:rsid w:val="00990B13"/>
    <w:rsid w:val="00990D3A"/>
    <w:rsid w:val="00990EBF"/>
    <w:rsid w:val="0099232E"/>
    <w:rsid w:val="00992668"/>
    <w:rsid w:val="00992713"/>
    <w:rsid w:val="00993BA5"/>
    <w:rsid w:val="00993C6F"/>
    <w:rsid w:val="00993C99"/>
    <w:rsid w:val="00994243"/>
    <w:rsid w:val="0099513C"/>
    <w:rsid w:val="00995708"/>
    <w:rsid w:val="00995944"/>
    <w:rsid w:val="00995998"/>
    <w:rsid w:val="00996475"/>
    <w:rsid w:val="00996B9C"/>
    <w:rsid w:val="00996CC3"/>
    <w:rsid w:val="009970D2"/>
    <w:rsid w:val="00997B0B"/>
    <w:rsid w:val="009A0162"/>
    <w:rsid w:val="009A0198"/>
    <w:rsid w:val="009A0949"/>
    <w:rsid w:val="009A0A43"/>
    <w:rsid w:val="009A0E61"/>
    <w:rsid w:val="009A0F02"/>
    <w:rsid w:val="009A13B5"/>
    <w:rsid w:val="009A1453"/>
    <w:rsid w:val="009A180C"/>
    <w:rsid w:val="009A1C86"/>
    <w:rsid w:val="009A2606"/>
    <w:rsid w:val="009A2888"/>
    <w:rsid w:val="009A29BD"/>
    <w:rsid w:val="009A2B19"/>
    <w:rsid w:val="009A2BFF"/>
    <w:rsid w:val="009A2E2A"/>
    <w:rsid w:val="009A35DC"/>
    <w:rsid w:val="009A36D4"/>
    <w:rsid w:val="009A371C"/>
    <w:rsid w:val="009A3A88"/>
    <w:rsid w:val="009A4159"/>
    <w:rsid w:val="009A4382"/>
    <w:rsid w:val="009A475B"/>
    <w:rsid w:val="009A47A8"/>
    <w:rsid w:val="009A4ACB"/>
    <w:rsid w:val="009A4C2F"/>
    <w:rsid w:val="009A4DEA"/>
    <w:rsid w:val="009A4F1F"/>
    <w:rsid w:val="009A5229"/>
    <w:rsid w:val="009A54DA"/>
    <w:rsid w:val="009A5581"/>
    <w:rsid w:val="009A5993"/>
    <w:rsid w:val="009A59F0"/>
    <w:rsid w:val="009A5AAC"/>
    <w:rsid w:val="009A60D6"/>
    <w:rsid w:val="009A67CC"/>
    <w:rsid w:val="009A6BA1"/>
    <w:rsid w:val="009A6D66"/>
    <w:rsid w:val="009A6E2D"/>
    <w:rsid w:val="009A74B6"/>
    <w:rsid w:val="009B0FD2"/>
    <w:rsid w:val="009B1058"/>
    <w:rsid w:val="009B165C"/>
    <w:rsid w:val="009B18C5"/>
    <w:rsid w:val="009B1B66"/>
    <w:rsid w:val="009B2554"/>
    <w:rsid w:val="009B2675"/>
    <w:rsid w:val="009B2AD7"/>
    <w:rsid w:val="009B2CBA"/>
    <w:rsid w:val="009B2CD3"/>
    <w:rsid w:val="009B2E06"/>
    <w:rsid w:val="009B3186"/>
    <w:rsid w:val="009B36BE"/>
    <w:rsid w:val="009B3BBB"/>
    <w:rsid w:val="009B5167"/>
    <w:rsid w:val="009B543A"/>
    <w:rsid w:val="009B5889"/>
    <w:rsid w:val="009B5967"/>
    <w:rsid w:val="009B5E17"/>
    <w:rsid w:val="009B6677"/>
    <w:rsid w:val="009B681B"/>
    <w:rsid w:val="009B7242"/>
    <w:rsid w:val="009B73F9"/>
    <w:rsid w:val="009B7600"/>
    <w:rsid w:val="009B7862"/>
    <w:rsid w:val="009B7E0D"/>
    <w:rsid w:val="009B7F2A"/>
    <w:rsid w:val="009BF9E4"/>
    <w:rsid w:val="009C1BBE"/>
    <w:rsid w:val="009C2593"/>
    <w:rsid w:val="009C2873"/>
    <w:rsid w:val="009C2A7A"/>
    <w:rsid w:val="009C2B23"/>
    <w:rsid w:val="009C2EDF"/>
    <w:rsid w:val="009C33F8"/>
    <w:rsid w:val="009C39AA"/>
    <w:rsid w:val="009C39C1"/>
    <w:rsid w:val="009C426E"/>
    <w:rsid w:val="009C4332"/>
    <w:rsid w:val="009C4636"/>
    <w:rsid w:val="009C464D"/>
    <w:rsid w:val="009C554F"/>
    <w:rsid w:val="009C583B"/>
    <w:rsid w:val="009C5954"/>
    <w:rsid w:val="009C5969"/>
    <w:rsid w:val="009C60E6"/>
    <w:rsid w:val="009C668B"/>
    <w:rsid w:val="009C66BB"/>
    <w:rsid w:val="009C6A6E"/>
    <w:rsid w:val="009C6B67"/>
    <w:rsid w:val="009C6DBC"/>
    <w:rsid w:val="009C7505"/>
    <w:rsid w:val="009C76EC"/>
    <w:rsid w:val="009C77AF"/>
    <w:rsid w:val="009C7B70"/>
    <w:rsid w:val="009C7C56"/>
    <w:rsid w:val="009C7DFF"/>
    <w:rsid w:val="009D0CD7"/>
    <w:rsid w:val="009D0DEB"/>
    <w:rsid w:val="009D1137"/>
    <w:rsid w:val="009D127E"/>
    <w:rsid w:val="009D128B"/>
    <w:rsid w:val="009D1325"/>
    <w:rsid w:val="009D14BC"/>
    <w:rsid w:val="009D1AA6"/>
    <w:rsid w:val="009D1AA9"/>
    <w:rsid w:val="009D2008"/>
    <w:rsid w:val="009D2126"/>
    <w:rsid w:val="009D2CC2"/>
    <w:rsid w:val="009D32AF"/>
    <w:rsid w:val="009D3559"/>
    <w:rsid w:val="009D38C7"/>
    <w:rsid w:val="009D3ED5"/>
    <w:rsid w:val="009D4173"/>
    <w:rsid w:val="009D434D"/>
    <w:rsid w:val="009D48F2"/>
    <w:rsid w:val="009D5D87"/>
    <w:rsid w:val="009D5D8C"/>
    <w:rsid w:val="009D61BC"/>
    <w:rsid w:val="009D61D4"/>
    <w:rsid w:val="009D6916"/>
    <w:rsid w:val="009D69A6"/>
    <w:rsid w:val="009D6CB4"/>
    <w:rsid w:val="009D7058"/>
    <w:rsid w:val="009D737A"/>
    <w:rsid w:val="009D7BD6"/>
    <w:rsid w:val="009D7F31"/>
    <w:rsid w:val="009E02C4"/>
    <w:rsid w:val="009E046A"/>
    <w:rsid w:val="009E15A8"/>
    <w:rsid w:val="009E172A"/>
    <w:rsid w:val="009E1C66"/>
    <w:rsid w:val="009E1ED1"/>
    <w:rsid w:val="009E1F4A"/>
    <w:rsid w:val="009E2079"/>
    <w:rsid w:val="009E219A"/>
    <w:rsid w:val="009E23EF"/>
    <w:rsid w:val="009E298E"/>
    <w:rsid w:val="009E3012"/>
    <w:rsid w:val="009E3185"/>
    <w:rsid w:val="009E3444"/>
    <w:rsid w:val="009E3956"/>
    <w:rsid w:val="009E3C4F"/>
    <w:rsid w:val="009E3CA4"/>
    <w:rsid w:val="009E47FF"/>
    <w:rsid w:val="009E523F"/>
    <w:rsid w:val="009E52E0"/>
    <w:rsid w:val="009E533F"/>
    <w:rsid w:val="009E56DB"/>
    <w:rsid w:val="009E5723"/>
    <w:rsid w:val="009E57AC"/>
    <w:rsid w:val="009E5D90"/>
    <w:rsid w:val="009E63A1"/>
    <w:rsid w:val="009E64CC"/>
    <w:rsid w:val="009E6528"/>
    <w:rsid w:val="009E65E9"/>
    <w:rsid w:val="009E660E"/>
    <w:rsid w:val="009E6788"/>
    <w:rsid w:val="009E6B24"/>
    <w:rsid w:val="009E6B9D"/>
    <w:rsid w:val="009E6DA3"/>
    <w:rsid w:val="009E701F"/>
    <w:rsid w:val="009E73C2"/>
    <w:rsid w:val="009E7B6C"/>
    <w:rsid w:val="009E7DDD"/>
    <w:rsid w:val="009F0526"/>
    <w:rsid w:val="009F05D0"/>
    <w:rsid w:val="009F0829"/>
    <w:rsid w:val="009F1771"/>
    <w:rsid w:val="009F21F2"/>
    <w:rsid w:val="009F23D8"/>
    <w:rsid w:val="009F2430"/>
    <w:rsid w:val="009F3E7B"/>
    <w:rsid w:val="009F44D9"/>
    <w:rsid w:val="009F48C2"/>
    <w:rsid w:val="009F52EE"/>
    <w:rsid w:val="009F54E0"/>
    <w:rsid w:val="009F590E"/>
    <w:rsid w:val="009F5A08"/>
    <w:rsid w:val="009F5E08"/>
    <w:rsid w:val="009F6321"/>
    <w:rsid w:val="009F687F"/>
    <w:rsid w:val="009F691D"/>
    <w:rsid w:val="009F6935"/>
    <w:rsid w:val="009F6E0D"/>
    <w:rsid w:val="009F70B4"/>
    <w:rsid w:val="009F7858"/>
    <w:rsid w:val="009F7A33"/>
    <w:rsid w:val="00A001B8"/>
    <w:rsid w:val="00A0040C"/>
    <w:rsid w:val="00A004A5"/>
    <w:rsid w:val="00A005D4"/>
    <w:rsid w:val="00A00B1B"/>
    <w:rsid w:val="00A00E81"/>
    <w:rsid w:val="00A0135A"/>
    <w:rsid w:val="00A019BF"/>
    <w:rsid w:val="00A01DB3"/>
    <w:rsid w:val="00A01F1C"/>
    <w:rsid w:val="00A01F7D"/>
    <w:rsid w:val="00A02070"/>
    <w:rsid w:val="00A021E0"/>
    <w:rsid w:val="00A025DE"/>
    <w:rsid w:val="00A02AFF"/>
    <w:rsid w:val="00A02DEC"/>
    <w:rsid w:val="00A02F95"/>
    <w:rsid w:val="00A03113"/>
    <w:rsid w:val="00A031F0"/>
    <w:rsid w:val="00A03267"/>
    <w:rsid w:val="00A03C35"/>
    <w:rsid w:val="00A03D6D"/>
    <w:rsid w:val="00A04892"/>
    <w:rsid w:val="00A051D2"/>
    <w:rsid w:val="00A05645"/>
    <w:rsid w:val="00A059E3"/>
    <w:rsid w:val="00A05D93"/>
    <w:rsid w:val="00A06004"/>
    <w:rsid w:val="00A06143"/>
    <w:rsid w:val="00A06E36"/>
    <w:rsid w:val="00A0764A"/>
    <w:rsid w:val="00A0780C"/>
    <w:rsid w:val="00A07859"/>
    <w:rsid w:val="00A07890"/>
    <w:rsid w:val="00A07B2A"/>
    <w:rsid w:val="00A10249"/>
    <w:rsid w:val="00A1038E"/>
    <w:rsid w:val="00A111E6"/>
    <w:rsid w:val="00A116B9"/>
    <w:rsid w:val="00A119DA"/>
    <w:rsid w:val="00A11D39"/>
    <w:rsid w:val="00A124BA"/>
    <w:rsid w:val="00A124EB"/>
    <w:rsid w:val="00A12705"/>
    <w:rsid w:val="00A127E2"/>
    <w:rsid w:val="00A127FA"/>
    <w:rsid w:val="00A129E2"/>
    <w:rsid w:val="00A132E9"/>
    <w:rsid w:val="00A133CD"/>
    <w:rsid w:val="00A13785"/>
    <w:rsid w:val="00A13800"/>
    <w:rsid w:val="00A1380A"/>
    <w:rsid w:val="00A13AB8"/>
    <w:rsid w:val="00A13B8E"/>
    <w:rsid w:val="00A13D06"/>
    <w:rsid w:val="00A1451B"/>
    <w:rsid w:val="00A145FA"/>
    <w:rsid w:val="00A14A45"/>
    <w:rsid w:val="00A1564B"/>
    <w:rsid w:val="00A15727"/>
    <w:rsid w:val="00A15924"/>
    <w:rsid w:val="00A15935"/>
    <w:rsid w:val="00A15A52"/>
    <w:rsid w:val="00A15B10"/>
    <w:rsid w:val="00A15F4A"/>
    <w:rsid w:val="00A16213"/>
    <w:rsid w:val="00A162BB"/>
    <w:rsid w:val="00A16A23"/>
    <w:rsid w:val="00A16C78"/>
    <w:rsid w:val="00A1714A"/>
    <w:rsid w:val="00A17A60"/>
    <w:rsid w:val="00A17BBE"/>
    <w:rsid w:val="00A17FA2"/>
    <w:rsid w:val="00A183AB"/>
    <w:rsid w:val="00A209D3"/>
    <w:rsid w:val="00A20A5F"/>
    <w:rsid w:val="00A20C7B"/>
    <w:rsid w:val="00A20D5C"/>
    <w:rsid w:val="00A21CD8"/>
    <w:rsid w:val="00A21DEE"/>
    <w:rsid w:val="00A220B1"/>
    <w:rsid w:val="00A225FA"/>
    <w:rsid w:val="00A22AAE"/>
    <w:rsid w:val="00A23605"/>
    <w:rsid w:val="00A23F02"/>
    <w:rsid w:val="00A243F6"/>
    <w:rsid w:val="00A24637"/>
    <w:rsid w:val="00A24673"/>
    <w:rsid w:val="00A24BFF"/>
    <w:rsid w:val="00A24F4F"/>
    <w:rsid w:val="00A24FEC"/>
    <w:rsid w:val="00A252A9"/>
    <w:rsid w:val="00A25532"/>
    <w:rsid w:val="00A259BC"/>
    <w:rsid w:val="00A25B2D"/>
    <w:rsid w:val="00A25CD7"/>
    <w:rsid w:val="00A261E7"/>
    <w:rsid w:val="00A263D5"/>
    <w:rsid w:val="00A265E5"/>
    <w:rsid w:val="00A269FE"/>
    <w:rsid w:val="00A26E42"/>
    <w:rsid w:val="00A26EFA"/>
    <w:rsid w:val="00A274CE"/>
    <w:rsid w:val="00A27EC3"/>
    <w:rsid w:val="00A30081"/>
    <w:rsid w:val="00A30368"/>
    <w:rsid w:val="00A305B1"/>
    <w:rsid w:val="00A30D06"/>
    <w:rsid w:val="00A30D3C"/>
    <w:rsid w:val="00A30DA0"/>
    <w:rsid w:val="00A31137"/>
    <w:rsid w:val="00A31940"/>
    <w:rsid w:val="00A3195F"/>
    <w:rsid w:val="00A31F3B"/>
    <w:rsid w:val="00A32216"/>
    <w:rsid w:val="00A3358F"/>
    <w:rsid w:val="00A33667"/>
    <w:rsid w:val="00A33746"/>
    <w:rsid w:val="00A3379E"/>
    <w:rsid w:val="00A33B30"/>
    <w:rsid w:val="00A34047"/>
    <w:rsid w:val="00A3416B"/>
    <w:rsid w:val="00A342B7"/>
    <w:rsid w:val="00A344BB"/>
    <w:rsid w:val="00A34A0A"/>
    <w:rsid w:val="00A3501F"/>
    <w:rsid w:val="00A351CF"/>
    <w:rsid w:val="00A35891"/>
    <w:rsid w:val="00A36254"/>
    <w:rsid w:val="00A365FF"/>
    <w:rsid w:val="00A366C1"/>
    <w:rsid w:val="00A36CD6"/>
    <w:rsid w:val="00A37989"/>
    <w:rsid w:val="00A37CC4"/>
    <w:rsid w:val="00A37DC4"/>
    <w:rsid w:val="00A37E0D"/>
    <w:rsid w:val="00A402F2"/>
    <w:rsid w:val="00A40B48"/>
    <w:rsid w:val="00A40F96"/>
    <w:rsid w:val="00A41075"/>
    <w:rsid w:val="00A41754"/>
    <w:rsid w:val="00A4193E"/>
    <w:rsid w:val="00A41FB1"/>
    <w:rsid w:val="00A41FD2"/>
    <w:rsid w:val="00A4268D"/>
    <w:rsid w:val="00A4271D"/>
    <w:rsid w:val="00A428DA"/>
    <w:rsid w:val="00A43876"/>
    <w:rsid w:val="00A43A61"/>
    <w:rsid w:val="00A442B4"/>
    <w:rsid w:val="00A447CD"/>
    <w:rsid w:val="00A44C66"/>
    <w:rsid w:val="00A44DA8"/>
    <w:rsid w:val="00A44E59"/>
    <w:rsid w:val="00A451AB"/>
    <w:rsid w:val="00A4524D"/>
    <w:rsid w:val="00A4582A"/>
    <w:rsid w:val="00A46F20"/>
    <w:rsid w:val="00A46F42"/>
    <w:rsid w:val="00A47800"/>
    <w:rsid w:val="00A4794E"/>
    <w:rsid w:val="00A507B4"/>
    <w:rsid w:val="00A50BA0"/>
    <w:rsid w:val="00A50D49"/>
    <w:rsid w:val="00A51000"/>
    <w:rsid w:val="00A51585"/>
    <w:rsid w:val="00A51835"/>
    <w:rsid w:val="00A51894"/>
    <w:rsid w:val="00A51897"/>
    <w:rsid w:val="00A51B52"/>
    <w:rsid w:val="00A5221B"/>
    <w:rsid w:val="00A5302A"/>
    <w:rsid w:val="00A53170"/>
    <w:rsid w:val="00A532B7"/>
    <w:rsid w:val="00A5343E"/>
    <w:rsid w:val="00A537FD"/>
    <w:rsid w:val="00A538CC"/>
    <w:rsid w:val="00A53B00"/>
    <w:rsid w:val="00A53E74"/>
    <w:rsid w:val="00A5453E"/>
    <w:rsid w:val="00A5471E"/>
    <w:rsid w:val="00A54AD5"/>
    <w:rsid w:val="00A55661"/>
    <w:rsid w:val="00A5573E"/>
    <w:rsid w:val="00A558C3"/>
    <w:rsid w:val="00A55B16"/>
    <w:rsid w:val="00A55D4E"/>
    <w:rsid w:val="00A55ECF"/>
    <w:rsid w:val="00A55F29"/>
    <w:rsid w:val="00A5623A"/>
    <w:rsid w:val="00A565F5"/>
    <w:rsid w:val="00A56627"/>
    <w:rsid w:val="00A5763C"/>
    <w:rsid w:val="00A57DFB"/>
    <w:rsid w:val="00A601FA"/>
    <w:rsid w:val="00A60703"/>
    <w:rsid w:val="00A60810"/>
    <w:rsid w:val="00A60E45"/>
    <w:rsid w:val="00A60FC9"/>
    <w:rsid w:val="00A620E7"/>
    <w:rsid w:val="00A62179"/>
    <w:rsid w:val="00A6221A"/>
    <w:rsid w:val="00A62264"/>
    <w:rsid w:val="00A62399"/>
    <w:rsid w:val="00A62463"/>
    <w:rsid w:val="00A627B4"/>
    <w:rsid w:val="00A6285C"/>
    <w:rsid w:val="00A62CC3"/>
    <w:rsid w:val="00A6324A"/>
    <w:rsid w:val="00A637DF"/>
    <w:rsid w:val="00A63A6B"/>
    <w:rsid w:val="00A63AD7"/>
    <w:rsid w:val="00A63FC3"/>
    <w:rsid w:val="00A64624"/>
    <w:rsid w:val="00A64EA2"/>
    <w:rsid w:val="00A65325"/>
    <w:rsid w:val="00A6571F"/>
    <w:rsid w:val="00A65747"/>
    <w:rsid w:val="00A657A7"/>
    <w:rsid w:val="00A65923"/>
    <w:rsid w:val="00A65ACB"/>
    <w:rsid w:val="00A65D2C"/>
    <w:rsid w:val="00A65D91"/>
    <w:rsid w:val="00A66A62"/>
    <w:rsid w:val="00A66E81"/>
    <w:rsid w:val="00A66F0A"/>
    <w:rsid w:val="00A66F27"/>
    <w:rsid w:val="00A67016"/>
    <w:rsid w:val="00A6735A"/>
    <w:rsid w:val="00A674F4"/>
    <w:rsid w:val="00A677AF"/>
    <w:rsid w:val="00A67C1A"/>
    <w:rsid w:val="00A70402"/>
    <w:rsid w:val="00A710B3"/>
    <w:rsid w:val="00A712EF"/>
    <w:rsid w:val="00A71629"/>
    <w:rsid w:val="00A71D9E"/>
    <w:rsid w:val="00A72715"/>
    <w:rsid w:val="00A72BE7"/>
    <w:rsid w:val="00A72C3B"/>
    <w:rsid w:val="00A72DBA"/>
    <w:rsid w:val="00A72F88"/>
    <w:rsid w:val="00A72FAF"/>
    <w:rsid w:val="00A730DE"/>
    <w:rsid w:val="00A735BA"/>
    <w:rsid w:val="00A73670"/>
    <w:rsid w:val="00A73727"/>
    <w:rsid w:val="00A73B1B"/>
    <w:rsid w:val="00A74232"/>
    <w:rsid w:val="00A74B81"/>
    <w:rsid w:val="00A74DFD"/>
    <w:rsid w:val="00A7569A"/>
    <w:rsid w:val="00A760B1"/>
    <w:rsid w:val="00A761E2"/>
    <w:rsid w:val="00A7652A"/>
    <w:rsid w:val="00A76939"/>
    <w:rsid w:val="00A76D76"/>
    <w:rsid w:val="00A77295"/>
    <w:rsid w:val="00A77460"/>
    <w:rsid w:val="00A77871"/>
    <w:rsid w:val="00A778C5"/>
    <w:rsid w:val="00A79BE0"/>
    <w:rsid w:val="00A80E13"/>
    <w:rsid w:val="00A80F45"/>
    <w:rsid w:val="00A8190E"/>
    <w:rsid w:val="00A81A27"/>
    <w:rsid w:val="00A821FA"/>
    <w:rsid w:val="00A82293"/>
    <w:rsid w:val="00A82B67"/>
    <w:rsid w:val="00A82DE4"/>
    <w:rsid w:val="00A82FA3"/>
    <w:rsid w:val="00A83A69"/>
    <w:rsid w:val="00A83C7D"/>
    <w:rsid w:val="00A83DE3"/>
    <w:rsid w:val="00A8440C"/>
    <w:rsid w:val="00A84413"/>
    <w:rsid w:val="00A8442F"/>
    <w:rsid w:val="00A8467D"/>
    <w:rsid w:val="00A84B4B"/>
    <w:rsid w:val="00A84CC4"/>
    <w:rsid w:val="00A85CF9"/>
    <w:rsid w:val="00A8641D"/>
    <w:rsid w:val="00A864BA"/>
    <w:rsid w:val="00A8654B"/>
    <w:rsid w:val="00A86ADA"/>
    <w:rsid w:val="00A86AE9"/>
    <w:rsid w:val="00A86D32"/>
    <w:rsid w:val="00A86DF7"/>
    <w:rsid w:val="00A872B0"/>
    <w:rsid w:val="00A877F6"/>
    <w:rsid w:val="00A87CAF"/>
    <w:rsid w:val="00A906FA"/>
    <w:rsid w:val="00A9085C"/>
    <w:rsid w:val="00A90CF5"/>
    <w:rsid w:val="00A911ED"/>
    <w:rsid w:val="00A91780"/>
    <w:rsid w:val="00A918AF"/>
    <w:rsid w:val="00A91B83"/>
    <w:rsid w:val="00A91C80"/>
    <w:rsid w:val="00A91E13"/>
    <w:rsid w:val="00A91E85"/>
    <w:rsid w:val="00A92820"/>
    <w:rsid w:val="00A9379A"/>
    <w:rsid w:val="00A937F0"/>
    <w:rsid w:val="00A93890"/>
    <w:rsid w:val="00A938CC"/>
    <w:rsid w:val="00A93BFF"/>
    <w:rsid w:val="00A9425B"/>
    <w:rsid w:val="00A9471C"/>
    <w:rsid w:val="00A94E48"/>
    <w:rsid w:val="00A950A1"/>
    <w:rsid w:val="00A952D7"/>
    <w:rsid w:val="00A955DE"/>
    <w:rsid w:val="00A95A5E"/>
    <w:rsid w:val="00A963E4"/>
    <w:rsid w:val="00A9688B"/>
    <w:rsid w:val="00A96C45"/>
    <w:rsid w:val="00A9724B"/>
    <w:rsid w:val="00A97540"/>
    <w:rsid w:val="00A978FD"/>
    <w:rsid w:val="00A97C8D"/>
    <w:rsid w:val="00AA0050"/>
    <w:rsid w:val="00AA0421"/>
    <w:rsid w:val="00AA0E6F"/>
    <w:rsid w:val="00AA1300"/>
    <w:rsid w:val="00AA16AE"/>
    <w:rsid w:val="00AA1946"/>
    <w:rsid w:val="00AA1B9C"/>
    <w:rsid w:val="00AA1C86"/>
    <w:rsid w:val="00AA24E9"/>
    <w:rsid w:val="00AA2503"/>
    <w:rsid w:val="00AA2A4C"/>
    <w:rsid w:val="00AA2D09"/>
    <w:rsid w:val="00AA2D3E"/>
    <w:rsid w:val="00AA3072"/>
    <w:rsid w:val="00AA339B"/>
    <w:rsid w:val="00AA3516"/>
    <w:rsid w:val="00AA35A9"/>
    <w:rsid w:val="00AA35EA"/>
    <w:rsid w:val="00AA3DC1"/>
    <w:rsid w:val="00AA4718"/>
    <w:rsid w:val="00AA47A7"/>
    <w:rsid w:val="00AA4948"/>
    <w:rsid w:val="00AA5136"/>
    <w:rsid w:val="00AA611C"/>
    <w:rsid w:val="00AA6443"/>
    <w:rsid w:val="00AA64D9"/>
    <w:rsid w:val="00AA6AA0"/>
    <w:rsid w:val="00AA6C60"/>
    <w:rsid w:val="00AA77AE"/>
    <w:rsid w:val="00AA7823"/>
    <w:rsid w:val="00AA7BBB"/>
    <w:rsid w:val="00AA7BDC"/>
    <w:rsid w:val="00AB0048"/>
    <w:rsid w:val="00AB0769"/>
    <w:rsid w:val="00AB0994"/>
    <w:rsid w:val="00AB0C53"/>
    <w:rsid w:val="00AB1184"/>
    <w:rsid w:val="00AB1332"/>
    <w:rsid w:val="00AB1381"/>
    <w:rsid w:val="00AB15E6"/>
    <w:rsid w:val="00AB1C79"/>
    <w:rsid w:val="00AB26E7"/>
    <w:rsid w:val="00AB2953"/>
    <w:rsid w:val="00AB38B5"/>
    <w:rsid w:val="00AB3F66"/>
    <w:rsid w:val="00AB40C7"/>
    <w:rsid w:val="00AB49E9"/>
    <w:rsid w:val="00AB5588"/>
    <w:rsid w:val="00AB5AF6"/>
    <w:rsid w:val="00AB655D"/>
    <w:rsid w:val="00AB6ED4"/>
    <w:rsid w:val="00AB71F5"/>
    <w:rsid w:val="00AB7EFC"/>
    <w:rsid w:val="00AB7F7F"/>
    <w:rsid w:val="00AC0280"/>
    <w:rsid w:val="00AC0526"/>
    <w:rsid w:val="00AC0C9C"/>
    <w:rsid w:val="00AC1BB8"/>
    <w:rsid w:val="00AC214C"/>
    <w:rsid w:val="00AC22AA"/>
    <w:rsid w:val="00AC2AA0"/>
    <w:rsid w:val="00AC32C7"/>
    <w:rsid w:val="00AC335D"/>
    <w:rsid w:val="00AC34C0"/>
    <w:rsid w:val="00AC362F"/>
    <w:rsid w:val="00AC37C0"/>
    <w:rsid w:val="00AC3AE7"/>
    <w:rsid w:val="00AC3B3F"/>
    <w:rsid w:val="00AC3BED"/>
    <w:rsid w:val="00AC437A"/>
    <w:rsid w:val="00AC4507"/>
    <w:rsid w:val="00AC4AE6"/>
    <w:rsid w:val="00AC4B87"/>
    <w:rsid w:val="00AC4D23"/>
    <w:rsid w:val="00AC4F6A"/>
    <w:rsid w:val="00AC5263"/>
    <w:rsid w:val="00AC5A3A"/>
    <w:rsid w:val="00AC5E1B"/>
    <w:rsid w:val="00AC6264"/>
    <w:rsid w:val="00AC639B"/>
    <w:rsid w:val="00AC6421"/>
    <w:rsid w:val="00AC6512"/>
    <w:rsid w:val="00AC74A0"/>
    <w:rsid w:val="00AC77AD"/>
    <w:rsid w:val="00AC7F56"/>
    <w:rsid w:val="00AD0191"/>
    <w:rsid w:val="00AD04AE"/>
    <w:rsid w:val="00AD103C"/>
    <w:rsid w:val="00AD1282"/>
    <w:rsid w:val="00AD16FE"/>
    <w:rsid w:val="00AD186B"/>
    <w:rsid w:val="00AD1A4A"/>
    <w:rsid w:val="00AD2166"/>
    <w:rsid w:val="00AD2449"/>
    <w:rsid w:val="00AD382F"/>
    <w:rsid w:val="00AD3B76"/>
    <w:rsid w:val="00AD40BF"/>
    <w:rsid w:val="00AD4264"/>
    <w:rsid w:val="00AD493E"/>
    <w:rsid w:val="00AD4E64"/>
    <w:rsid w:val="00AD5166"/>
    <w:rsid w:val="00AD54D1"/>
    <w:rsid w:val="00AD5FD9"/>
    <w:rsid w:val="00AD6049"/>
    <w:rsid w:val="00AD675A"/>
    <w:rsid w:val="00AD7685"/>
    <w:rsid w:val="00AD7B8C"/>
    <w:rsid w:val="00AD7C11"/>
    <w:rsid w:val="00AD7C9E"/>
    <w:rsid w:val="00AD7D32"/>
    <w:rsid w:val="00AE0157"/>
    <w:rsid w:val="00AE0381"/>
    <w:rsid w:val="00AE090E"/>
    <w:rsid w:val="00AE0AE8"/>
    <w:rsid w:val="00AE1BC3"/>
    <w:rsid w:val="00AE1F3A"/>
    <w:rsid w:val="00AE21A8"/>
    <w:rsid w:val="00AE22A4"/>
    <w:rsid w:val="00AE284D"/>
    <w:rsid w:val="00AE2DF3"/>
    <w:rsid w:val="00AE2FD7"/>
    <w:rsid w:val="00AE30C6"/>
    <w:rsid w:val="00AE3330"/>
    <w:rsid w:val="00AE38D8"/>
    <w:rsid w:val="00AE3EC7"/>
    <w:rsid w:val="00AE40B4"/>
    <w:rsid w:val="00AE4F92"/>
    <w:rsid w:val="00AE4FFA"/>
    <w:rsid w:val="00AE523C"/>
    <w:rsid w:val="00AE54C5"/>
    <w:rsid w:val="00AE60DC"/>
    <w:rsid w:val="00AE7B79"/>
    <w:rsid w:val="00AF04C0"/>
    <w:rsid w:val="00AF081C"/>
    <w:rsid w:val="00AF0936"/>
    <w:rsid w:val="00AF09E5"/>
    <w:rsid w:val="00AF0B11"/>
    <w:rsid w:val="00AF0E18"/>
    <w:rsid w:val="00AF1012"/>
    <w:rsid w:val="00AF1158"/>
    <w:rsid w:val="00AF1253"/>
    <w:rsid w:val="00AF1CA1"/>
    <w:rsid w:val="00AF254C"/>
    <w:rsid w:val="00AF2717"/>
    <w:rsid w:val="00AF334A"/>
    <w:rsid w:val="00AF34B4"/>
    <w:rsid w:val="00AF377C"/>
    <w:rsid w:val="00AF385D"/>
    <w:rsid w:val="00AF3AF9"/>
    <w:rsid w:val="00AF3B82"/>
    <w:rsid w:val="00AF4A5F"/>
    <w:rsid w:val="00AF4E66"/>
    <w:rsid w:val="00AF4F50"/>
    <w:rsid w:val="00AF5198"/>
    <w:rsid w:val="00AF54BE"/>
    <w:rsid w:val="00AF5B87"/>
    <w:rsid w:val="00AF5F67"/>
    <w:rsid w:val="00AF6BAB"/>
    <w:rsid w:val="00AF71B4"/>
    <w:rsid w:val="00AF74A3"/>
    <w:rsid w:val="00AF7D5C"/>
    <w:rsid w:val="00B00276"/>
    <w:rsid w:val="00B00297"/>
    <w:rsid w:val="00B0047D"/>
    <w:rsid w:val="00B00C01"/>
    <w:rsid w:val="00B00D07"/>
    <w:rsid w:val="00B0168D"/>
    <w:rsid w:val="00B016FA"/>
    <w:rsid w:val="00B01760"/>
    <w:rsid w:val="00B01E1A"/>
    <w:rsid w:val="00B02907"/>
    <w:rsid w:val="00B02C01"/>
    <w:rsid w:val="00B02E59"/>
    <w:rsid w:val="00B03305"/>
    <w:rsid w:val="00B034E0"/>
    <w:rsid w:val="00B03A80"/>
    <w:rsid w:val="00B03DC5"/>
    <w:rsid w:val="00B047F8"/>
    <w:rsid w:val="00B049E8"/>
    <w:rsid w:val="00B05144"/>
    <w:rsid w:val="00B0526C"/>
    <w:rsid w:val="00B056B3"/>
    <w:rsid w:val="00B05D46"/>
    <w:rsid w:val="00B05D78"/>
    <w:rsid w:val="00B066FA"/>
    <w:rsid w:val="00B06932"/>
    <w:rsid w:val="00B07022"/>
    <w:rsid w:val="00B07064"/>
    <w:rsid w:val="00B07281"/>
    <w:rsid w:val="00B0785E"/>
    <w:rsid w:val="00B10013"/>
    <w:rsid w:val="00B1044A"/>
    <w:rsid w:val="00B104DF"/>
    <w:rsid w:val="00B11307"/>
    <w:rsid w:val="00B11B45"/>
    <w:rsid w:val="00B11F6F"/>
    <w:rsid w:val="00B123B0"/>
    <w:rsid w:val="00B12567"/>
    <w:rsid w:val="00B12D65"/>
    <w:rsid w:val="00B12ECC"/>
    <w:rsid w:val="00B13AA2"/>
    <w:rsid w:val="00B13BA8"/>
    <w:rsid w:val="00B13D1E"/>
    <w:rsid w:val="00B143E7"/>
    <w:rsid w:val="00B143EC"/>
    <w:rsid w:val="00B14A6F"/>
    <w:rsid w:val="00B14B4F"/>
    <w:rsid w:val="00B151AD"/>
    <w:rsid w:val="00B152F7"/>
    <w:rsid w:val="00B15BF3"/>
    <w:rsid w:val="00B16A47"/>
    <w:rsid w:val="00B17180"/>
    <w:rsid w:val="00B17DA9"/>
    <w:rsid w:val="00B200E5"/>
    <w:rsid w:val="00B201EE"/>
    <w:rsid w:val="00B203D4"/>
    <w:rsid w:val="00B207B4"/>
    <w:rsid w:val="00B20A46"/>
    <w:rsid w:val="00B20E9C"/>
    <w:rsid w:val="00B20FFC"/>
    <w:rsid w:val="00B21427"/>
    <w:rsid w:val="00B223FA"/>
    <w:rsid w:val="00B2263E"/>
    <w:rsid w:val="00B2361C"/>
    <w:rsid w:val="00B23C5A"/>
    <w:rsid w:val="00B23D97"/>
    <w:rsid w:val="00B24042"/>
    <w:rsid w:val="00B24309"/>
    <w:rsid w:val="00B24648"/>
    <w:rsid w:val="00B24BD3"/>
    <w:rsid w:val="00B24D2E"/>
    <w:rsid w:val="00B254A5"/>
    <w:rsid w:val="00B26F90"/>
    <w:rsid w:val="00B27CAD"/>
    <w:rsid w:val="00B27E5F"/>
    <w:rsid w:val="00B307EF"/>
    <w:rsid w:val="00B30D15"/>
    <w:rsid w:val="00B31655"/>
    <w:rsid w:val="00B3168B"/>
    <w:rsid w:val="00B316F0"/>
    <w:rsid w:val="00B316FC"/>
    <w:rsid w:val="00B317AA"/>
    <w:rsid w:val="00B31C61"/>
    <w:rsid w:val="00B31E41"/>
    <w:rsid w:val="00B3232C"/>
    <w:rsid w:val="00B325C8"/>
    <w:rsid w:val="00B326A6"/>
    <w:rsid w:val="00B32886"/>
    <w:rsid w:val="00B32F4A"/>
    <w:rsid w:val="00B336F9"/>
    <w:rsid w:val="00B33893"/>
    <w:rsid w:val="00B33B9C"/>
    <w:rsid w:val="00B33BFA"/>
    <w:rsid w:val="00B33D1B"/>
    <w:rsid w:val="00B33E46"/>
    <w:rsid w:val="00B348B3"/>
    <w:rsid w:val="00B34C99"/>
    <w:rsid w:val="00B34D27"/>
    <w:rsid w:val="00B3539B"/>
    <w:rsid w:val="00B36708"/>
    <w:rsid w:val="00B369E5"/>
    <w:rsid w:val="00B36A62"/>
    <w:rsid w:val="00B36E56"/>
    <w:rsid w:val="00B3778E"/>
    <w:rsid w:val="00B40474"/>
    <w:rsid w:val="00B40883"/>
    <w:rsid w:val="00B40B51"/>
    <w:rsid w:val="00B41574"/>
    <w:rsid w:val="00B41B81"/>
    <w:rsid w:val="00B4217C"/>
    <w:rsid w:val="00B42203"/>
    <w:rsid w:val="00B4235E"/>
    <w:rsid w:val="00B4283C"/>
    <w:rsid w:val="00B42D8A"/>
    <w:rsid w:val="00B43265"/>
    <w:rsid w:val="00B43952"/>
    <w:rsid w:val="00B439AA"/>
    <w:rsid w:val="00B443C9"/>
    <w:rsid w:val="00B4467D"/>
    <w:rsid w:val="00B4538B"/>
    <w:rsid w:val="00B4542A"/>
    <w:rsid w:val="00B45564"/>
    <w:rsid w:val="00B4579F"/>
    <w:rsid w:val="00B459C9"/>
    <w:rsid w:val="00B45B7B"/>
    <w:rsid w:val="00B45D40"/>
    <w:rsid w:val="00B45F87"/>
    <w:rsid w:val="00B46389"/>
    <w:rsid w:val="00B463D8"/>
    <w:rsid w:val="00B4651C"/>
    <w:rsid w:val="00B4681C"/>
    <w:rsid w:val="00B46887"/>
    <w:rsid w:val="00B46985"/>
    <w:rsid w:val="00B46DC3"/>
    <w:rsid w:val="00B47089"/>
    <w:rsid w:val="00B47331"/>
    <w:rsid w:val="00B47C07"/>
    <w:rsid w:val="00B50054"/>
    <w:rsid w:val="00B50B35"/>
    <w:rsid w:val="00B50EC5"/>
    <w:rsid w:val="00B5125D"/>
    <w:rsid w:val="00B51269"/>
    <w:rsid w:val="00B51F11"/>
    <w:rsid w:val="00B51F4A"/>
    <w:rsid w:val="00B52D7F"/>
    <w:rsid w:val="00B53417"/>
    <w:rsid w:val="00B53423"/>
    <w:rsid w:val="00B5361A"/>
    <w:rsid w:val="00B53C12"/>
    <w:rsid w:val="00B54836"/>
    <w:rsid w:val="00B54CF1"/>
    <w:rsid w:val="00B54DE2"/>
    <w:rsid w:val="00B54E44"/>
    <w:rsid w:val="00B55286"/>
    <w:rsid w:val="00B55494"/>
    <w:rsid w:val="00B5566B"/>
    <w:rsid w:val="00B558A3"/>
    <w:rsid w:val="00B57632"/>
    <w:rsid w:val="00B57814"/>
    <w:rsid w:val="00B5786B"/>
    <w:rsid w:val="00B57C8C"/>
    <w:rsid w:val="00B57CF7"/>
    <w:rsid w:val="00B57CFE"/>
    <w:rsid w:val="00B57F7B"/>
    <w:rsid w:val="00B6016C"/>
    <w:rsid w:val="00B60AB1"/>
    <w:rsid w:val="00B60ABF"/>
    <w:rsid w:val="00B6180A"/>
    <w:rsid w:val="00B61BED"/>
    <w:rsid w:val="00B6282B"/>
    <w:rsid w:val="00B6335E"/>
    <w:rsid w:val="00B63409"/>
    <w:rsid w:val="00B63698"/>
    <w:rsid w:val="00B6385F"/>
    <w:rsid w:val="00B63A40"/>
    <w:rsid w:val="00B643CD"/>
    <w:rsid w:val="00B647D3"/>
    <w:rsid w:val="00B64933"/>
    <w:rsid w:val="00B64C20"/>
    <w:rsid w:val="00B64DFD"/>
    <w:rsid w:val="00B65062"/>
    <w:rsid w:val="00B651D5"/>
    <w:rsid w:val="00B655DA"/>
    <w:rsid w:val="00B659BE"/>
    <w:rsid w:val="00B65B16"/>
    <w:rsid w:val="00B661EF"/>
    <w:rsid w:val="00B6636F"/>
    <w:rsid w:val="00B6661D"/>
    <w:rsid w:val="00B6667B"/>
    <w:rsid w:val="00B66D96"/>
    <w:rsid w:val="00B66F0A"/>
    <w:rsid w:val="00B66FE7"/>
    <w:rsid w:val="00B6774D"/>
    <w:rsid w:val="00B67CDB"/>
    <w:rsid w:val="00B67E73"/>
    <w:rsid w:val="00B7026D"/>
    <w:rsid w:val="00B70507"/>
    <w:rsid w:val="00B70600"/>
    <w:rsid w:val="00B70713"/>
    <w:rsid w:val="00B70A75"/>
    <w:rsid w:val="00B70B50"/>
    <w:rsid w:val="00B70D7A"/>
    <w:rsid w:val="00B71060"/>
    <w:rsid w:val="00B71139"/>
    <w:rsid w:val="00B71294"/>
    <w:rsid w:val="00B712C5"/>
    <w:rsid w:val="00B716BD"/>
    <w:rsid w:val="00B71A25"/>
    <w:rsid w:val="00B71C2E"/>
    <w:rsid w:val="00B71C55"/>
    <w:rsid w:val="00B71DE2"/>
    <w:rsid w:val="00B72011"/>
    <w:rsid w:val="00B72A43"/>
    <w:rsid w:val="00B72C87"/>
    <w:rsid w:val="00B72D56"/>
    <w:rsid w:val="00B72E01"/>
    <w:rsid w:val="00B7305D"/>
    <w:rsid w:val="00B730FD"/>
    <w:rsid w:val="00B7331C"/>
    <w:rsid w:val="00B737F2"/>
    <w:rsid w:val="00B742EC"/>
    <w:rsid w:val="00B75175"/>
    <w:rsid w:val="00B75349"/>
    <w:rsid w:val="00B756D4"/>
    <w:rsid w:val="00B75A04"/>
    <w:rsid w:val="00B75DAD"/>
    <w:rsid w:val="00B76563"/>
    <w:rsid w:val="00B76895"/>
    <w:rsid w:val="00B76C99"/>
    <w:rsid w:val="00B770DD"/>
    <w:rsid w:val="00B7766C"/>
    <w:rsid w:val="00B77E7D"/>
    <w:rsid w:val="00B80C8E"/>
    <w:rsid w:val="00B80CE4"/>
    <w:rsid w:val="00B80D4A"/>
    <w:rsid w:val="00B80ED5"/>
    <w:rsid w:val="00B80F99"/>
    <w:rsid w:val="00B810C8"/>
    <w:rsid w:val="00B813B3"/>
    <w:rsid w:val="00B81444"/>
    <w:rsid w:val="00B81835"/>
    <w:rsid w:val="00B8194B"/>
    <w:rsid w:val="00B8226E"/>
    <w:rsid w:val="00B825F6"/>
    <w:rsid w:val="00B82919"/>
    <w:rsid w:val="00B82A42"/>
    <w:rsid w:val="00B83463"/>
    <w:rsid w:val="00B83ABA"/>
    <w:rsid w:val="00B84272"/>
    <w:rsid w:val="00B8442D"/>
    <w:rsid w:val="00B8451B"/>
    <w:rsid w:val="00B84D8A"/>
    <w:rsid w:val="00B84E1F"/>
    <w:rsid w:val="00B8526D"/>
    <w:rsid w:val="00B85472"/>
    <w:rsid w:val="00B85650"/>
    <w:rsid w:val="00B85B22"/>
    <w:rsid w:val="00B85E4A"/>
    <w:rsid w:val="00B863BE"/>
    <w:rsid w:val="00B86429"/>
    <w:rsid w:val="00B866BB"/>
    <w:rsid w:val="00B86950"/>
    <w:rsid w:val="00B869B2"/>
    <w:rsid w:val="00B8744D"/>
    <w:rsid w:val="00B87736"/>
    <w:rsid w:val="00B87772"/>
    <w:rsid w:val="00B904C4"/>
    <w:rsid w:val="00B904E9"/>
    <w:rsid w:val="00B905C1"/>
    <w:rsid w:val="00B90860"/>
    <w:rsid w:val="00B90C2D"/>
    <w:rsid w:val="00B91538"/>
    <w:rsid w:val="00B9169D"/>
    <w:rsid w:val="00B92056"/>
    <w:rsid w:val="00B92DF6"/>
    <w:rsid w:val="00B92FC9"/>
    <w:rsid w:val="00B930C8"/>
    <w:rsid w:val="00B93DFF"/>
    <w:rsid w:val="00B943FB"/>
    <w:rsid w:val="00B9470E"/>
    <w:rsid w:val="00B94A12"/>
    <w:rsid w:val="00B94BDC"/>
    <w:rsid w:val="00B94D01"/>
    <w:rsid w:val="00B94D48"/>
    <w:rsid w:val="00B95115"/>
    <w:rsid w:val="00B95601"/>
    <w:rsid w:val="00B957F0"/>
    <w:rsid w:val="00B9590D"/>
    <w:rsid w:val="00B95F60"/>
    <w:rsid w:val="00B96350"/>
    <w:rsid w:val="00B96C7F"/>
    <w:rsid w:val="00B97522"/>
    <w:rsid w:val="00B97D80"/>
    <w:rsid w:val="00BA000B"/>
    <w:rsid w:val="00BA109D"/>
    <w:rsid w:val="00BA1324"/>
    <w:rsid w:val="00BA14B8"/>
    <w:rsid w:val="00BA1586"/>
    <w:rsid w:val="00BA15F7"/>
    <w:rsid w:val="00BA169B"/>
    <w:rsid w:val="00BA19E1"/>
    <w:rsid w:val="00BA1DA3"/>
    <w:rsid w:val="00BA1DCC"/>
    <w:rsid w:val="00BA1E55"/>
    <w:rsid w:val="00BA1EA2"/>
    <w:rsid w:val="00BA1F6B"/>
    <w:rsid w:val="00BA1FE4"/>
    <w:rsid w:val="00BA211F"/>
    <w:rsid w:val="00BA2170"/>
    <w:rsid w:val="00BA239B"/>
    <w:rsid w:val="00BA24AC"/>
    <w:rsid w:val="00BA3D31"/>
    <w:rsid w:val="00BA3D60"/>
    <w:rsid w:val="00BA3EBC"/>
    <w:rsid w:val="00BA4019"/>
    <w:rsid w:val="00BA409B"/>
    <w:rsid w:val="00BA4104"/>
    <w:rsid w:val="00BA42FD"/>
    <w:rsid w:val="00BA4386"/>
    <w:rsid w:val="00BA4879"/>
    <w:rsid w:val="00BA4EEE"/>
    <w:rsid w:val="00BA5AE0"/>
    <w:rsid w:val="00BA5CD3"/>
    <w:rsid w:val="00BA609D"/>
    <w:rsid w:val="00BA6258"/>
    <w:rsid w:val="00BA63E6"/>
    <w:rsid w:val="00BA6B14"/>
    <w:rsid w:val="00BA6BB7"/>
    <w:rsid w:val="00BA71EB"/>
    <w:rsid w:val="00BA7664"/>
    <w:rsid w:val="00BA769C"/>
    <w:rsid w:val="00BA7F08"/>
    <w:rsid w:val="00BA7F57"/>
    <w:rsid w:val="00BB06BF"/>
    <w:rsid w:val="00BB0FEF"/>
    <w:rsid w:val="00BB1037"/>
    <w:rsid w:val="00BB12E2"/>
    <w:rsid w:val="00BB1B39"/>
    <w:rsid w:val="00BB1D0A"/>
    <w:rsid w:val="00BB2608"/>
    <w:rsid w:val="00BB2A13"/>
    <w:rsid w:val="00BB2B3F"/>
    <w:rsid w:val="00BB2BAC"/>
    <w:rsid w:val="00BB2E64"/>
    <w:rsid w:val="00BB3841"/>
    <w:rsid w:val="00BB3BA8"/>
    <w:rsid w:val="00BB3D86"/>
    <w:rsid w:val="00BB494B"/>
    <w:rsid w:val="00BB52B7"/>
    <w:rsid w:val="00BB5301"/>
    <w:rsid w:val="00BB5602"/>
    <w:rsid w:val="00BB5982"/>
    <w:rsid w:val="00BB6252"/>
    <w:rsid w:val="00BB6325"/>
    <w:rsid w:val="00BB6E64"/>
    <w:rsid w:val="00BB706A"/>
    <w:rsid w:val="00BB7D83"/>
    <w:rsid w:val="00BC0614"/>
    <w:rsid w:val="00BC1087"/>
    <w:rsid w:val="00BC1183"/>
    <w:rsid w:val="00BC11D3"/>
    <w:rsid w:val="00BC12DC"/>
    <w:rsid w:val="00BC13E5"/>
    <w:rsid w:val="00BC14B1"/>
    <w:rsid w:val="00BC25B6"/>
    <w:rsid w:val="00BC2FE1"/>
    <w:rsid w:val="00BC3210"/>
    <w:rsid w:val="00BC3269"/>
    <w:rsid w:val="00BC336E"/>
    <w:rsid w:val="00BC3B3F"/>
    <w:rsid w:val="00BC3D13"/>
    <w:rsid w:val="00BC43B2"/>
    <w:rsid w:val="00BC454C"/>
    <w:rsid w:val="00BC474D"/>
    <w:rsid w:val="00BC4D51"/>
    <w:rsid w:val="00BC5212"/>
    <w:rsid w:val="00BC5368"/>
    <w:rsid w:val="00BC5CA2"/>
    <w:rsid w:val="00BC5D45"/>
    <w:rsid w:val="00BC5D8D"/>
    <w:rsid w:val="00BC61B9"/>
    <w:rsid w:val="00BC63CE"/>
    <w:rsid w:val="00BC6EBA"/>
    <w:rsid w:val="00BC71AD"/>
    <w:rsid w:val="00BC7230"/>
    <w:rsid w:val="00BC7B26"/>
    <w:rsid w:val="00BC7FCB"/>
    <w:rsid w:val="00BD01A9"/>
    <w:rsid w:val="00BD039C"/>
    <w:rsid w:val="00BD07A6"/>
    <w:rsid w:val="00BD0B29"/>
    <w:rsid w:val="00BD0BCE"/>
    <w:rsid w:val="00BD0F0F"/>
    <w:rsid w:val="00BD112D"/>
    <w:rsid w:val="00BD14DE"/>
    <w:rsid w:val="00BD1B92"/>
    <w:rsid w:val="00BD1DD9"/>
    <w:rsid w:val="00BD22EC"/>
    <w:rsid w:val="00BD280E"/>
    <w:rsid w:val="00BD35BF"/>
    <w:rsid w:val="00BD35D4"/>
    <w:rsid w:val="00BD370A"/>
    <w:rsid w:val="00BD3ADD"/>
    <w:rsid w:val="00BD3C16"/>
    <w:rsid w:val="00BD463B"/>
    <w:rsid w:val="00BD478D"/>
    <w:rsid w:val="00BD4AEC"/>
    <w:rsid w:val="00BD4B2F"/>
    <w:rsid w:val="00BD4F61"/>
    <w:rsid w:val="00BD506C"/>
    <w:rsid w:val="00BD5267"/>
    <w:rsid w:val="00BD55B0"/>
    <w:rsid w:val="00BD56EB"/>
    <w:rsid w:val="00BD588F"/>
    <w:rsid w:val="00BD5CC6"/>
    <w:rsid w:val="00BD5DC3"/>
    <w:rsid w:val="00BD5EDA"/>
    <w:rsid w:val="00BD60C2"/>
    <w:rsid w:val="00BD6771"/>
    <w:rsid w:val="00BD72C6"/>
    <w:rsid w:val="00BD7429"/>
    <w:rsid w:val="00BD7995"/>
    <w:rsid w:val="00BD9764"/>
    <w:rsid w:val="00BE0623"/>
    <w:rsid w:val="00BE0A2D"/>
    <w:rsid w:val="00BE0B2B"/>
    <w:rsid w:val="00BE0ED6"/>
    <w:rsid w:val="00BE161C"/>
    <w:rsid w:val="00BE1772"/>
    <w:rsid w:val="00BE1C93"/>
    <w:rsid w:val="00BE23E7"/>
    <w:rsid w:val="00BE294C"/>
    <w:rsid w:val="00BE2A87"/>
    <w:rsid w:val="00BE3094"/>
    <w:rsid w:val="00BE35DA"/>
    <w:rsid w:val="00BE3C38"/>
    <w:rsid w:val="00BE3D42"/>
    <w:rsid w:val="00BE45C9"/>
    <w:rsid w:val="00BE4E38"/>
    <w:rsid w:val="00BE595B"/>
    <w:rsid w:val="00BE5C37"/>
    <w:rsid w:val="00BE5D88"/>
    <w:rsid w:val="00BE5EBE"/>
    <w:rsid w:val="00BE6276"/>
    <w:rsid w:val="00BE643B"/>
    <w:rsid w:val="00BE7021"/>
    <w:rsid w:val="00BE74EC"/>
    <w:rsid w:val="00BE76B2"/>
    <w:rsid w:val="00BE77D4"/>
    <w:rsid w:val="00BE7913"/>
    <w:rsid w:val="00BE7CE2"/>
    <w:rsid w:val="00BE7D28"/>
    <w:rsid w:val="00BE8064"/>
    <w:rsid w:val="00BF030A"/>
    <w:rsid w:val="00BF040F"/>
    <w:rsid w:val="00BF050A"/>
    <w:rsid w:val="00BF0BC4"/>
    <w:rsid w:val="00BF0E06"/>
    <w:rsid w:val="00BF0E5B"/>
    <w:rsid w:val="00BF13EE"/>
    <w:rsid w:val="00BF1F08"/>
    <w:rsid w:val="00BF2001"/>
    <w:rsid w:val="00BF221F"/>
    <w:rsid w:val="00BF251B"/>
    <w:rsid w:val="00BF2850"/>
    <w:rsid w:val="00BF2B09"/>
    <w:rsid w:val="00BF2F5A"/>
    <w:rsid w:val="00BF30CA"/>
    <w:rsid w:val="00BF3496"/>
    <w:rsid w:val="00BF3840"/>
    <w:rsid w:val="00BF38E1"/>
    <w:rsid w:val="00BF3BDD"/>
    <w:rsid w:val="00BF4611"/>
    <w:rsid w:val="00BF485D"/>
    <w:rsid w:val="00BF4FC2"/>
    <w:rsid w:val="00BF521B"/>
    <w:rsid w:val="00BF53DE"/>
    <w:rsid w:val="00BF54A5"/>
    <w:rsid w:val="00BF5710"/>
    <w:rsid w:val="00BF5B1A"/>
    <w:rsid w:val="00BF5B33"/>
    <w:rsid w:val="00BF5C5C"/>
    <w:rsid w:val="00BF67C9"/>
    <w:rsid w:val="00BF6B90"/>
    <w:rsid w:val="00BF6C87"/>
    <w:rsid w:val="00BF7065"/>
    <w:rsid w:val="00BF7D1E"/>
    <w:rsid w:val="00C0059B"/>
    <w:rsid w:val="00C00F2A"/>
    <w:rsid w:val="00C018B9"/>
    <w:rsid w:val="00C0228C"/>
    <w:rsid w:val="00C02474"/>
    <w:rsid w:val="00C02933"/>
    <w:rsid w:val="00C02A53"/>
    <w:rsid w:val="00C03074"/>
    <w:rsid w:val="00C03310"/>
    <w:rsid w:val="00C036C4"/>
    <w:rsid w:val="00C0415E"/>
    <w:rsid w:val="00C0446F"/>
    <w:rsid w:val="00C049B0"/>
    <w:rsid w:val="00C04FF8"/>
    <w:rsid w:val="00C05063"/>
    <w:rsid w:val="00C055ED"/>
    <w:rsid w:val="00C057DB"/>
    <w:rsid w:val="00C05D25"/>
    <w:rsid w:val="00C06185"/>
    <w:rsid w:val="00C068E5"/>
    <w:rsid w:val="00C06E2A"/>
    <w:rsid w:val="00C06EB4"/>
    <w:rsid w:val="00C06ED9"/>
    <w:rsid w:val="00C06F7A"/>
    <w:rsid w:val="00C071D9"/>
    <w:rsid w:val="00C0755C"/>
    <w:rsid w:val="00C07EBB"/>
    <w:rsid w:val="00C0B6C3"/>
    <w:rsid w:val="00C10521"/>
    <w:rsid w:val="00C105DA"/>
    <w:rsid w:val="00C10964"/>
    <w:rsid w:val="00C10C32"/>
    <w:rsid w:val="00C10CF5"/>
    <w:rsid w:val="00C11118"/>
    <w:rsid w:val="00C111F6"/>
    <w:rsid w:val="00C1120D"/>
    <w:rsid w:val="00C11371"/>
    <w:rsid w:val="00C118B7"/>
    <w:rsid w:val="00C11EF3"/>
    <w:rsid w:val="00C12016"/>
    <w:rsid w:val="00C121EA"/>
    <w:rsid w:val="00C1264B"/>
    <w:rsid w:val="00C12B95"/>
    <w:rsid w:val="00C12FCB"/>
    <w:rsid w:val="00C13427"/>
    <w:rsid w:val="00C13431"/>
    <w:rsid w:val="00C13DC1"/>
    <w:rsid w:val="00C140D9"/>
    <w:rsid w:val="00C1464E"/>
    <w:rsid w:val="00C14724"/>
    <w:rsid w:val="00C14A3E"/>
    <w:rsid w:val="00C14F34"/>
    <w:rsid w:val="00C14F3D"/>
    <w:rsid w:val="00C14FA7"/>
    <w:rsid w:val="00C152A2"/>
    <w:rsid w:val="00C15F5A"/>
    <w:rsid w:val="00C16014"/>
    <w:rsid w:val="00C1647B"/>
    <w:rsid w:val="00C166F8"/>
    <w:rsid w:val="00C16A35"/>
    <w:rsid w:val="00C16FF6"/>
    <w:rsid w:val="00C1720F"/>
    <w:rsid w:val="00C1781D"/>
    <w:rsid w:val="00C17997"/>
    <w:rsid w:val="00C17CA6"/>
    <w:rsid w:val="00C17F87"/>
    <w:rsid w:val="00C2023B"/>
    <w:rsid w:val="00C2169A"/>
    <w:rsid w:val="00C21993"/>
    <w:rsid w:val="00C21C31"/>
    <w:rsid w:val="00C221FD"/>
    <w:rsid w:val="00C222FF"/>
    <w:rsid w:val="00C2238F"/>
    <w:rsid w:val="00C22A25"/>
    <w:rsid w:val="00C22BC1"/>
    <w:rsid w:val="00C23503"/>
    <w:rsid w:val="00C23C65"/>
    <w:rsid w:val="00C24108"/>
    <w:rsid w:val="00C2493F"/>
    <w:rsid w:val="00C24B7B"/>
    <w:rsid w:val="00C24E37"/>
    <w:rsid w:val="00C25356"/>
    <w:rsid w:val="00C2535F"/>
    <w:rsid w:val="00C25413"/>
    <w:rsid w:val="00C259C5"/>
    <w:rsid w:val="00C260ED"/>
    <w:rsid w:val="00C2628B"/>
    <w:rsid w:val="00C26DBA"/>
    <w:rsid w:val="00C27498"/>
    <w:rsid w:val="00C278EB"/>
    <w:rsid w:val="00C27C9C"/>
    <w:rsid w:val="00C30101"/>
    <w:rsid w:val="00C3034B"/>
    <w:rsid w:val="00C3052A"/>
    <w:rsid w:val="00C31179"/>
    <w:rsid w:val="00C32494"/>
    <w:rsid w:val="00C3265D"/>
    <w:rsid w:val="00C3267C"/>
    <w:rsid w:val="00C32BB9"/>
    <w:rsid w:val="00C32C4F"/>
    <w:rsid w:val="00C3326E"/>
    <w:rsid w:val="00C336BF"/>
    <w:rsid w:val="00C33929"/>
    <w:rsid w:val="00C33B9A"/>
    <w:rsid w:val="00C3446D"/>
    <w:rsid w:val="00C3457B"/>
    <w:rsid w:val="00C34A04"/>
    <w:rsid w:val="00C34BA9"/>
    <w:rsid w:val="00C34EBD"/>
    <w:rsid w:val="00C34FBE"/>
    <w:rsid w:val="00C350C8"/>
    <w:rsid w:val="00C3544D"/>
    <w:rsid w:val="00C355DE"/>
    <w:rsid w:val="00C35874"/>
    <w:rsid w:val="00C364E0"/>
    <w:rsid w:val="00C3729F"/>
    <w:rsid w:val="00C379A5"/>
    <w:rsid w:val="00C40572"/>
    <w:rsid w:val="00C405C6"/>
    <w:rsid w:val="00C40926"/>
    <w:rsid w:val="00C40B06"/>
    <w:rsid w:val="00C40E4E"/>
    <w:rsid w:val="00C40EF5"/>
    <w:rsid w:val="00C411B2"/>
    <w:rsid w:val="00C41606"/>
    <w:rsid w:val="00C41DE5"/>
    <w:rsid w:val="00C41E8F"/>
    <w:rsid w:val="00C42808"/>
    <w:rsid w:val="00C42C18"/>
    <w:rsid w:val="00C42D5A"/>
    <w:rsid w:val="00C4307B"/>
    <w:rsid w:val="00C433F9"/>
    <w:rsid w:val="00C43675"/>
    <w:rsid w:val="00C4374D"/>
    <w:rsid w:val="00C445C7"/>
    <w:rsid w:val="00C44896"/>
    <w:rsid w:val="00C44AFD"/>
    <w:rsid w:val="00C450A0"/>
    <w:rsid w:val="00C452A8"/>
    <w:rsid w:val="00C452AE"/>
    <w:rsid w:val="00C453F7"/>
    <w:rsid w:val="00C454A1"/>
    <w:rsid w:val="00C454AD"/>
    <w:rsid w:val="00C45D65"/>
    <w:rsid w:val="00C46735"/>
    <w:rsid w:val="00C4683E"/>
    <w:rsid w:val="00C4686B"/>
    <w:rsid w:val="00C4725D"/>
    <w:rsid w:val="00C472E8"/>
    <w:rsid w:val="00C47852"/>
    <w:rsid w:val="00C478F8"/>
    <w:rsid w:val="00C479EB"/>
    <w:rsid w:val="00C47CB9"/>
    <w:rsid w:val="00C47D00"/>
    <w:rsid w:val="00C50BD1"/>
    <w:rsid w:val="00C50E5B"/>
    <w:rsid w:val="00C52409"/>
    <w:rsid w:val="00C52447"/>
    <w:rsid w:val="00C5248B"/>
    <w:rsid w:val="00C52CF1"/>
    <w:rsid w:val="00C52D79"/>
    <w:rsid w:val="00C5342C"/>
    <w:rsid w:val="00C5383E"/>
    <w:rsid w:val="00C538CD"/>
    <w:rsid w:val="00C53A34"/>
    <w:rsid w:val="00C53BE5"/>
    <w:rsid w:val="00C53C4A"/>
    <w:rsid w:val="00C54138"/>
    <w:rsid w:val="00C54841"/>
    <w:rsid w:val="00C54AE0"/>
    <w:rsid w:val="00C54B97"/>
    <w:rsid w:val="00C54D11"/>
    <w:rsid w:val="00C550F7"/>
    <w:rsid w:val="00C553E7"/>
    <w:rsid w:val="00C5564E"/>
    <w:rsid w:val="00C55AB6"/>
    <w:rsid w:val="00C55E49"/>
    <w:rsid w:val="00C561A0"/>
    <w:rsid w:val="00C561A5"/>
    <w:rsid w:val="00C565A9"/>
    <w:rsid w:val="00C56807"/>
    <w:rsid w:val="00C56A98"/>
    <w:rsid w:val="00C57ACD"/>
    <w:rsid w:val="00C57EC8"/>
    <w:rsid w:val="00C60073"/>
    <w:rsid w:val="00C60334"/>
    <w:rsid w:val="00C613B5"/>
    <w:rsid w:val="00C617ED"/>
    <w:rsid w:val="00C61ED4"/>
    <w:rsid w:val="00C62193"/>
    <w:rsid w:val="00C623F5"/>
    <w:rsid w:val="00C627CD"/>
    <w:rsid w:val="00C628B9"/>
    <w:rsid w:val="00C62E8B"/>
    <w:rsid w:val="00C6304C"/>
    <w:rsid w:val="00C63972"/>
    <w:rsid w:val="00C63CF4"/>
    <w:rsid w:val="00C63F43"/>
    <w:rsid w:val="00C641A1"/>
    <w:rsid w:val="00C6429F"/>
    <w:rsid w:val="00C645AA"/>
    <w:rsid w:val="00C645F6"/>
    <w:rsid w:val="00C64B46"/>
    <w:rsid w:val="00C64F89"/>
    <w:rsid w:val="00C650E8"/>
    <w:rsid w:val="00C6522E"/>
    <w:rsid w:val="00C6585C"/>
    <w:rsid w:val="00C65B24"/>
    <w:rsid w:val="00C65E29"/>
    <w:rsid w:val="00C6763E"/>
    <w:rsid w:val="00C67AF9"/>
    <w:rsid w:val="00C67FA9"/>
    <w:rsid w:val="00C70625"/>
    <w:rsid w:val="00C71360"/>
    <w:rsid w:val="00C714F0"/>
    <w:rsid w:val="00C71532"/>
    <w:rsid w:val="00C7156C"/>
    <w:rsid w:val="00C71665"/>
    <w:rsid w:val="00C71939"/>
    <w:rsid w:val="00C71E4F"/>
    <w:rsid w:val="00C71E77"/>
    <w:rsid w:val="00C724F1"/>
    <w:rsid w:val="00C72C10"/>
    <w:rsid w:val="00C73300"/>
    <w:rsid w:val="00C733BB"/>
    <w:rsid w:val="00C73401"/>
    <w:rsid w:val="00C73748"/>
    <w:rsid w:val="00C73861"/>
    <w:rsid w:val="00C738AA"/>
    <w:rsid w:val="00C739DD"/>
    <w:rsid w:val="00C73CB7"/>
    <w:rsid w:val="00C743B4"/>
    <w:rsid w:val="00C7459A"/>
    <w:rsid w:val="00C749DE"/>
    <w:rsid w:val="00C74C90"/>
    <w:rsid w:val="00C74D38"/>
    <w:rsid w:val="00C74EB7"/>
    <w:rsid w:val="00C759AD"/>
    <w:rsid w:val="00C77053"/>
    <w:rsid w:val="00C777DF"/>
    <w:rsid w:val="00C77B74"/>
    <w:rsid w:val="00C803E0"/>
    <w:rsid w:val="00C8086A"/>
    <w:rsid w:val="00C80A34"/>
    <w:rsid w:val="00C80BB8"/>
    <w:rsid w:val="00C80FD1"/>
    <w:rsid w:val="00C812EA"/>
    <w:rsid w:val="00C81CE1"/>
    <w:rsid w:val="00C81F98"/>
    <w:rsid w:val="00C828E6"/>
    <w:rsid w:val="00C829C1"/>
    <w:rsid w:val="00C82BA8"/>
    <w:rsid w:val="00C82EAE"/>
    <w:rsid w:val="00C82F18"/>
    <w:rsid w:val="00C83141"/>
    <w:rsid w:val="00C837AA"/>
    <w:rsid w:val="00C83A52"/>
    <w:rsid w:val="00C83B4E"/>
    <w:rsid w:val="00C83BAF"/>
    <w:rsid w:val="00C83E6F"/>
    <w:rsid w:val="00C83ECF"/>
    <w:rsid w:val="00C842A7"/>
    <w:rsid w:val="00C84421"/>
    <w:rsid w:val="00C84659"/>
    <w:rsid w:val="00C8470F"/>
    <w:rsid w:val="00C84838"/>
    <w:rsid w:val="00C84FDA"/>
    <w:rsid w:val="00C851EC"/>
    <w:rsid w:val="00C852BF"/>
    <w:rsid w:val="00C852EF"/>
    <w:rsid w:val="00C85479"/>
    <w:rsid w:val="00C854C1"/>
    <w:rsid w:val="00C85A10"/>
    <w:rsid w:val="00C85DC2"/>
    <w:rsid w:val="00C86299"/>
    <w:rsid w:val="00C86FFF"/>
    <w:rsid w:val="00C87EF9"/>
    <w:rsid w:val="00C90333"/>
    <w:rsid w:val="00C908EA"/>
    <w:rsid w:val="00C90A1C"/>
    <w:rsid w:val="00C91236"/>
    <w:rsid w:val="00C91301"/>
    <w:rsid w:val="00C91498"/>
    <w:rsid w:val="00C91A56"/>
    <w:rsid w:val="00C923D8"/>
    <w:rsid w:val="00C931A1"/>
    <w:rsid w:val="00C93802"/>
    <w:rsid w:val="00C9398B"/>
    <w:rsid w:val="00C93FB8"/>
    <w:rsid w:val="00C94668"/>
    <w:rsid w:val="00C94778"/>
    <w:rsid w:val="00C9478C"/>
    <w:rsid w:val="00C94B8A"/>
    <w:rsid w:val="00C950CD"/>
    <w:rsid w:val="00C9546E"/>
    <w:rsid w:val="00C95EFC"/>
    <w:rsid w:val="00C95F29"/>
    <w:rsid w:val="00C967AB"/>
    <w:rsid w:val="00C96B2E"/>
    <w:rsid w:val="00C96D49"/>
    <w:rsid w:val="00C975B0"/>
    <w:rsid w:val="00C97F9E"/>
    <w:rsid w:val="00CA084D"/>
    <w:rsid w:val="00CA0D16"/>
    <w:rsid w:val="00CA115E"/>
    <w:rsid w:val="00CA1303"/>
    <w:rsid w:val="00CA139C"/>
    <w:rsid w:val="00CA254F"/>
    <w:rsid w:val="00CA2823"/>
    <w:rsid w:val="00CA2967"/>
    <w:rsid w:val="00CA3148"/>
    <w:rsid w:val="00CA3CBA"/>
    <w:rsid w:val="00CA4E28"/>
    <w:rsid w:val="00CA528B"/>
    <w:rsid w:val="00CA56E3"/>
    <w:rsid w:val="00CA5C85"/>
    <w:rsid w:val="00CA5CCF"/>
    <w:rsid w:val="00CA600D"/>
    <w:rsid w:val="00CA7053"/>
    <w:rsid w:val="00CA73CE"/>
    <w:rsid w:val="00CA7C70"/>
    <w:rsid w:val="00CB0150"/>
    <w:rsid w:val="00CB019C"/>
    <w:rsid w:val="00CB0619"/>
    <w:rsid w:val="00CB09C7"/>
    <w:rsid w:val="00CB0BB4"/>
    <w:rsid w:val="00CB0EA0"/>
    <w:rsid w:val="00CB0ED4"/>
    <w:rsid w:val="00CB0F3B"/>
    <w:rsid w:val="00CB0FF3"/>
    <w:rsid w:val="00CB110F"/>
    <w:rsid w:val="00CB1D55"/>
    <w:rsid w:val="00CB21A2"/>
    <w:rsid w:val="00CB28AA"/>
    <w:rsid w:val="00CB351C"/>
    <w:rsid w:val="00CB38D4"/>
    <w:rsid w:val="00CB395C"/>
    <w:rsid w:val="00CB3B7D"/>
    <w:rsid w:val="00CB45DA"/>
    <w:rsid w:val="00CB4B5F"/>
    <w:rsid w:val="00CB5E82"/>
    <w:rsid w:val="00CB5EFF"/>
    <w:rsid w:val="00CB641E"/>
    <w:rsid w:val="00CB64B6"/>
    <w:rsid w:val="00CB685C"/>
    <w:rsid w:val="00CB6B0E"/>
    <w:rsid w:val="00CB6F25"/>
    <w:rsid w:val="00CB7A65"/>
    <w:rsid w:val="00CB7CAF"/>
    <w:rsid w:val="00CB7EDF"/>
    <w:rsid w:val="00CC0591"/>
    <w:rsid w:val="00CC05FF"/>
    <w:rsid w:val="00CC0C82"/>
    <w:rsid w:val="00CC0F75"/>
    <w:rsid w:val="00CC1536"/>
    <w:rsid w:val="00CC19C9"/>
    <w:rsid w:val="00CC22B8"/>
    <w:rsid w:val="00CC28B4"/>
    <w:rsid w:val="00CC2C06"/>
    <w:rsid w:val="00CC2E72"/>
    <w:rsid w:val="00CC30AB"/>
    <w:rsid w:val="00CC40AB"/>
    <w:rsid w:val="00CC4560"/>
    <w:rsid w:val="00CC48DE"/>
    <w:rsid w:val="00CC4ACB"/>
    <w:rsid w:val="00CC4F4D"/>
    <w:rsid w:val="00CC5664"/>
    <w:rsid w:val="00CC5679"/>
    <w:rsid w:val="00CC5C3F"/>
    <w:rsid w:val="00CC6032"/>
    <w:rsid w:val="00CC6B5F"/>
    <w:rsid w:val="00CC6D95"/>
    <w:rsid w:val="00CC6F4E"/>
    <w:rsid w:val="00CC70CA"/>
    <w:rsid w:val="00CC74CD"/>
    <w:rsid w:val="00CC7B76"/>
    <w:rsid w:val="00CD0629"/>
    <w:rsid w:val="00CD0709"/>
    <w:rsid w:val="00CD0BC3"/>
    <w:rsid w:val="00CD110A"/>
    <w:rsid w:val="00CD1801"/>
    <w:rsid w:val="00CD1A70"/>
    <w:rsid w:val="00CD236F"/>
    <w:rsid w:val="00CD238A"/>
    <w:rsid w:val="00CD23F1"/>
    <w:rsid w:val="00CD2731"/>
    <w:rsid w:val="00CD27E8"/>
    <w:rsid w:val="00CD2CD2"/>
    <w:rsid w:val="00CD2CE4"/>
    <w:rsid w:val="00CD2FF7"/>
    <w:rsid w:val="00CD31F9"/>
    <w:rsid w:val="00CD3943"/>
    <w:rsid w:val="00CD39EF"/>
    <w:rsid w:val="00CD3C90"/>
    <w:rsid w:val="00CD3E11"/>
    <w:rsid w:val="00CD41C1"/>
    <w:rsid w:val="00CD466C"/>
    <w:rsid w:val="00CD48A3"/>
    <w:rsid w:val="00CD4E0A"/>
    <w:rsid w:val="00CD508E"/>
    <w:rsid w:val="00CD5B3F"/>
    <w:rsid w:val="00CD5E1F"/>
    <w:rsid w:val="00CD6103"/>
    <w:rsid w:val="00CD66F7"/>
    <w:rsid w:val="00CD693E"/>
    <w:rsid w:val="00CD6A6C"/>
    <w:rsid w:val="00CD6D92"/>
    <w:rsid w:val="00CD6F4B"/>
    <w:rsid w:val="00CD7434"/>
    <w:rsid w:val="00CD7572"/>
    <w:rsid w:val="00CD795C"/>
    <w:rsid w:val="00CE01AF"/>
    <w:rsid w:val="00CE0CB8"/>
    <w:rsid w:val="00CE0E79"/>
    <w:rsid w:val="00CE0E87"/>
    <w:rsid w:val="00CE0F55"/>
    <w:rsid w:val="00CE0FA1"/>
    <w:rsid w:val="00CE10FC"/>
    <w:rsid w:val="00CE13A3"/>
    <w:rsid w:val="00CE13D3"/>
    <w:rsid w:val="00CE15A4"/>
    <w:rsid w:val="00CE178E"/>
    <w:rsid w:val="00CE1B3F"/>
    <w:rsid w:val="00CE2012"/>
    <w:rsid w:val="00CE25FC"/>
    <w:rsid w:val="00CE275D"/>
    <w:rsid w:val="00CE283D"/>
    <w:rsid w:val="00CE2953"/>
    <w:rsid w:val="00CE2A2E"/>
    <w:rsid w:val="00CE2E15"/>
    <w:rsid w:val="00CE35FA"/>
    <w:rsid w:val="00CE373B"/>
    <w:rsid w:val="00CE3E10"/>
    <w:rsid w:val="00CE428C"/>
    <w:rsid w:val="00CE43B2"/>
    <w:rsid w:val="00CE4D93"/>
    <w:rsid w:val="00CE5CC5"/>
    <w:rsid w:val="00CE6421"/>
    <w:rsid w:val="00CE6692"/>
    <w:rsid w:val="00CE6A04"/>
    <w:rsid w:val="00CE6BE4"/>
    <w:rsid w:val="00CE6E31"/>
    <w:rsid w:val="00CE6E74"/>
    <w:rsid w:val="00CE71DC"/>
    <w:rsid w:val="00CE78E4"/>
    <w:rsid w:val="00CF0053"/>
    <w:rsid w:val="00CF03D6"/>
    <w:rsid w:val="00CF130A"/>
    <w:rsid w:val="00CF17CE"/>
    <w:rsid w:val="00CF1A9E"/>
    <w:rsid w:val="00CF1D28"/>
    <w:rsid w:val="00CF24F2"/>
    <w:rsid w:val="00CF2853"/>
    <w:rsid w:val="00CF2BCD"/>
    <w:rsid w:val="00CF2E99"/>
    <w:rsid w:val="00CF2F53"/>
    <w:rsid w:val="00CF3095"/>
    <w:rsid w:val="00CF35C7"/>
    <w:rsid w:val="00CF3933"/>
    <w:rsid w:val="00CF3A76"/>
    <w:rsid w:val="00CF3F86"/>
    <w:rsid w:val="00CF4149"/>
    <w:rsid w:val="00CF4246"/>
    <w:rsid w:val="00CF42E5"/>
    <w:rsid w:val="00CF4520"/>
    <w:rsid w:val="00CF517C"/>
    <w:rsid w:val="00CF551A"/>
    <w:rsid w:val="00CF55E9"/>
    <w:rsid w:val="00CF5769"/>
    <w:rsid w:val="00CF5EDB"/>
    <w:rsid w:val="00CF5F47"/>
    <w:rsid w:val="00CF6A94"/>
    <w:rsid w:val="00CF6E08"/>
    <w:rsid w:val="00CF6E72"/>
    <w:rsid w:val="00CF7902"/>
    <w:rsid w:val="00D00165"/>
    <w:rsid w:val="00D00EC3"/>
    <w:rsid w:val="00D01A7C"/>
    <w:rsid w:val="00D01A90"/>
    <w:rsid w:val="00D01EF8"/>
    <w:rsid w:val="00D0227F"/>
    <w:rsid w:val="00D0234E"/>
    <w:rsid w:val="00D0297E"/>
    <w:rsid w:val="00D02AD0"/>
    <w:rsid w:val="00D03811"/>
    <w:rsid w:val="00D039D2"/>
    <w:rsid w:val="00D03CE9"/>
    <w:rsid w:val="00D04CBD"/>
    <w:rsid w:val="00D056FE"/>
    <w:rsid w:val="00D057DD"/>
    <w:rsid w:val="00D05C69"/>
    <w:rsid w:val="00D05C7F"/>
    <w:rsid w:val="00D06286"/>
    <w:rsid w:val="00D06754"/>
    <w:rsid w:val="00D06F7C"/>
    <w:rsid w:val="00D0762B"/>
    <w:rsid w:val="00D07BD4"/>
    <w:rsid w:val="00D07C48"/>
    <w:rsid w:val="00D07DCB"/>
    <w:rsid w:val="00D07E2E"/>
    <w:rsid w:val="00D10150"/>
    <w:rsid w:val="00D10238"/>
    <w:rsid w:val="00D1032A"/>
    <w:rsid w:val="00D1076E"/>
    <w:rsid w:val="00D10895"/>
    <w:rsid w:val="00D111E5"/>
    <w:rsid w:val="00D118B8"/>
    <w:rsid w:val="00D11A0C"/>
    <w:rsid w:val="00D11E4C"/>
    <w:rsid w:val="00D11E9D"/>
    <w:rsid w:val="00D1227F"/>
    <w:rsid w:val="00D128D1"/>
    <w:rsid w:val="00D12A83"/>
    <w:rsid w:val="00D12E54"/>
    <w:rsid w:val="00D12EA0"/>
    <w:rsid w:val="00D133D5"/>
    <w:rsid w:val="00D13497"/>
    <w:rsid w:val="00D1394E"/>
    <w:rsid w:val="00D139E0"/>
    <w:rsid w:val="00D13BC2"/>
    <w:rsid w:val="00D13E62"/>
    <w:rsid w:val="00D141B8"/>
    <w:rsid w:val="00D145D7"/>
    <w:rsid w:val="00D1469F"/>
    <w:rsid w:val="00D14AD3"/>
    <w:rsid w:val="00D14BFA"/>
    <w:rsid w:val="00D14E1E"/>
    <w:rsid w:val="00D15024"/>
    <w:rsid w:val="00D15B9D"/>
    <w:rsid w:val="00D15C36"/>
    <w:rsid w:val="00D161F0"/>
    <w:rsid w:val="00D162B8"/>
    <w:rsid w:val="00D163D7"/>
    <w:rsid w:val="00D16C71"/>
    <w:rsid w:val="00D16E0A"/>
    <w:rsid w:val="00D16EB3"/>
    <w:rsid w:val="00D173DE"/>
    <w:rsid w:val="00D177B2"/>
    <w:rsid w:val="00D17D9D"/>
    <w:rsid w:val="00D17F36"/>
    <w:rsid w:val="00D20375"/>
    <w:rsid w:val="00D2061C"/>
    <w:rsid w:val="00D20E3D"/>
    <w:rsid w:val="00D21384"/>
    <w:rsid w:val="00D21516"/>
    <w:rsid w:val="00D21B95"/>
    <w:rsid w:val="00D21F71"/>
    <w:rsid w:val="00D22055"/>
    <w:rsid w:val="00D23B2B"/>
    <w:rsid w:val="00D23D86"/>
    <w:rsid w:val="00D23E0B"/>
    <w:rsid w:val="00D23ED1"/>
    <w:rsid w:val="00D241A7"/>
    <w:rsid w:val="00D241CD"/>
    <w:rsid w:val="00D244D8"/>
    <w:rsid w:val="00D2491E"/>
    <w:rsid w:val="00D24D1A"/>
    <w:rsid w:val="00D24D98"/>
    <w:rsid w:val="00D24DE6"/>
    <w:rsid w:val="00D25102"/>
    <w:rsid w:val="00D2520C"/>
    <w:rsid w:val="00D2536D"/>
    <w:rsid w:val="00D2560B"/>
    <w:rsid w:val="00D25B95"/>
    <w:rsid w:val="00D27AAC"/>
    <w:rsid w:val="00D27FAB"/>
    <w:rsid w:val="00D302AB"/>
    <w:rsid w:val="00D302BB"/>
    <w:rsid w:val="00D30305"/>
    <w:rsid w:val="00D30720"/>
    <w:rsid w:val="00D30990"/>
    <w:rsid w:val="00D309C0"/>
    <w:rsid w:val="00D314A1"/>
    <w:rsid w:val="00D318EB"/>
    <w:rsid w:val="00D319EB"/>
    <w:rsid w:val="00D31DB4"/>
    <w:rsid w:val="00D31E88"/>
    <w:rsid w:val="00D31EC7"/>
    <w:rsid w:val="00D322DC"/>
    <w:rsid w:val="00D32492"/>
    <w:rsid w:val="00D32751"/>
    <w:rsid w:val="00D32A03"/>
    <w:rsid w:val="00D32B17"/>
    <w:rsid w:val="00D3330C"/>
    <w:rsid w:val="00D33B3A"/>
    <w:rsid w:val="00D34124"/>
    <w:rsid w:val="00D343BB"/>
    <w:rsid w:val="00D34F3C"/>
    <w:rsid w:val="00D34F57"/>
    <w:rsid w:val="00D35536"/>
    <w:rsid w:val="00D35B42"/>
    <w:rsid w:val="00D35BE1"/>
    <w:rsid w:val="00D35DF8"/>
    <w:rsid w:val="00D35F1E"/>
    <w:rsid w:val="00D36051"/>
    <w:rsid w:val="00D36143"/>
    <w:rsid w:val="00D3619E"/>
    <w:rsid w:val="00D3698D"/>
    <w:rsid w:val="00D370F5"/>
    <w:rsid w:val="00D373E1"/>
    <w:rsid w:val="00D37527"/>
    <w:rsid w:val="00D4017A"/>
    <w:rsid w:val="00D40186"/>
    <w:rsid w:val="00D405ED"/>
    <w:rsid w:val="00D40861"/>
    <w:rsid w:val="00D409A5"/>
    <w:rsid w:val="00D40B73"/>
    <w:rsid w:val="00D40FF2"/>
    <w:rsid w:val="00D413A0"/>
    <w:rsid w:val="00D41F5F"/>
    <w:rsid w:val="00D42136"/>
    <w:rsid w:val="00D424BA"/>
    <w:rsid w:val="00D42693"/>
    <w:rsid w:val="00D42A0B"/>
    <w:rsid w:val="00D42B8F"/>
    <w:rsid w:val="00D42BA3"/>
    <w:rsid w:val="00D43490"/>
    <w:rsid w:val="00D43720"/>
    <w:rsid w:val="00D43E41"/>
    <w:rsid w:val="00D45118"/>
    <w:rsid w:val="00D45DBB"/>
    <w:rsid w:val="00D46A17"/>
    <w:rsid w:val="00D46DE8"/>
    <w:rsid w:val="00D46E60"/>
    <w:rsid w:val="00D47504"/>
    <w:rsid w:val="00D47761"/>
    <w:rsid w:val="00D47DF5"/>
    <w:rsid w:val="00D500B0"/>
    <w:rsid w:val="00D5078C"/>
    <w:rsid w:val="00D50A2B"/>
    <w:rsid w:val="00D50CB4"/>
    <w:rsid w:val="00D51415"/>
    <w:rsid w:val="00D51543"/>
    <w:rsid w:val="00D5161C"/>
    <w:rsid w:val="00D51638"/>
    <w:rsid w:val="00D51F5A"/>
    <w:rsid w:val="00D52BF9"/>
    <w:rsid w:val="00D52D8C"/>
    <w:rsid w:val="00D52DD9"/>
    <w:rsid w:val="00D52F65"/>
    <w:rsid w:val="00D530EF"/>
    <w:rsid w:val="00D5376F"/>
    <w:rsid w:val="00D537C8"/>
    <w:rsid w:val="00D5418B"/>
    <w:rsid w:val="00D541BD"/>
    <w:rsid w:val="00D54AAB"/>
    <w:rsid w:val="00D54D50"/>
    <w:rsid w:val="00D551BB"/>
    <w:rsid w:val="00D55344"/>
    <w:rsid w:val="00D555DA"/>
    <w:rsid w:val="00D55AB1"/>
    <w:rsid w:val="00D560D4"/>
    <w:rsid w:val="00D56ADC"/>
    <w:rsid w:val="00D56D0B"/>
    <w:rsid w:val="00D56D9E"/>
    <w:rsid w:val="00D572FD"/>
    <w:rsid w:val="00D57648"/>
    <w:rsid w:val="00D57778"/>
    <w:rsid w:val="00D57D70"/>
    <w:rsid w:val="00D57DF8"/>
    <w:rsid w:val="00D6038B"/>
    <w:rsid w:val="00D603EE"/>
    <w:rsid w:val="00D608AA"/>
    <w:rsid w:val="00D60C2A"/>
    <w:rsid w:val="00D61D33"/>
    <w:rsid w:val="00D61DA2"/>
    <w:rsid w:val="00D61DA8"/>
    <w:rsid w:val="00D624F8"/>
    <w:rsid w:val="00D6285A"/>
    <w:rsid w:val="00D629C0"/>
    <w:rsid w:val="00D62DE4"/>
    <w:rsid w:val="00D631D7"/>
    <w:rsid w:val="00D6345D"/>
    <w:rsid w:val="00D63843"/>
    <w:rsid w:val="00D63CD1"/>
    <w:rsid w:val="00D641D8"/>
    <w:rsid w:val="00D647C9"/>
    <w:rsid w:val="00D64A6A"/>
    <w:rsid w:val="00D64B94"/>
    <w:rsid w:val="00D650CF"/>
    <w:rsid w:val="00D6533E"/>
    <w:rsid w:val="00D655AE"/>
    <w:rsid w:val="00D65761"/>
    <w:rsid w:val="00D65A6F"/>
    <w:rsid w:val="00D667E4"/>
    <w:rsid w:val="00D66835"/>
    <w:rsid w:val="00D66BC0"/>
    <w:rsid w:val="00D66C46"/>
    <w:rsid w:val="00D6735A"/>
    <w:rsid w:val="00D6770E"/>
    <w:rsid w:val="00D6784B"/>
    <w:rsid w:val="00D679C4"/>
    <w:rsid w:val="00D67A0E"/>
    <w:rsid w:val="00D67D42"/>
    <w:rsid w:val="00D701A2"/>
    <w:rsid w:val="00D70929"/>
    <w:rsid w:val="00D71515"/>
    <w:rsid w:val="00D71781"/>
    <w:rsid w:val="00D71B56"/>
    <w:rsid w:val="00D71DF9"/>
    <w:rsid w:val="00D71F59"/>
    <w:rsid w:val="00D72086"/>
    <w:rsid w:val="00D72160"/>
    <w:rsid w:val="00D7289C"/>
    <w:rsid w:val="00D72B91"/>
    <w:rsid w:val="00D72DEE"/>
    <w:rsid w:val="00D73282"/>
    <w:rsid w:val="00D7440C"/>
    <w:rsid w:val="00D7467C"/>
    <w:rsid w:val="00D747B9"/>
    <w:rsid w:val="00D74A71"/>
    <w:rsid w:val="00D74B48"/>
    <w:rsid w:val="00D74ED7"/>
    <w:rsid w:val="00D75265"/>
    <w:rsid w:val="00D754E7"/>
    <w:rsid w:val="00D755AA"/>
    <w:rsid w:val="00D75714"/>
    <w:rsid w:val="00D75CEC"/>
    <w:rsid w:val="00D768E5"/>
    <w:rsid w:val="00D76A10"/>
    <w:rsid w:val="00D76DC0"/>
    <w:rsid w:val="00D76E96"/>
    <w:rsid w:val="00D76ECD"/>
    <w:rsid w:val="00D7728F"/>
    <w:rsid w:val="00D775CD"/>
    <w:rsid w:val="00D779F9"/>
    <w:rsid w:val="00D77F59"/>
    <w:rsid w:val="00D804BB"/>
    <w:rsid w:val="00D806C5"/>
    <w:rsid w:val="00D80977"/>
    <w:rsid w:val="00D812A2"/>
    <w:rsid w:val="00D81B43"/>
    <w:rsid w:val="00D81CCB"/>
    <w:rsid w:val="00D81F65"/>
    <w:rsid w:val="00D82001"/>
    <w:rsid w:val="00D82593"/>
    <w:rsid w:val="00D82A6F"/>
    <w:rsid w:val="00D82BF1"/>
    <w:rsid w:val="00D834CF"/>
    <w:rsid w:val="00D8371A"/>
    <w:rsid w:val="00D8408C"/>
    <w:rsid w:val="00D8458C"/>
    <w:rsid w:val="00D84E88"/>
    <w:rsid w:val="00D85025"/>
    <w:rsid w:val="00D85099"/>
    <w:rsid w:val="00D8562D"/>
    <w:rsid w:val="00D8574D"/>
    <w:rsid w:val="00D85828"/>
    <w:rsid w:val="00D858EA"/>
    <w:rsid w:val="00D85A94"/>
    <w:rsid w:val="00D85BC1"/>
    <w:rsid w:val="00D85C43"/>
    <w:rsid w:val="00D86056"/>
    <w:rsid w:val="00D8614B"/>
    <w:rsid w:val="00D86300"/>
    <w:rsid w:val="00D864DB"/>
    <w:rsid w:val="00D86A67"/>
    <w:rsid w:val="00D86A89"/>
    <w:rsid w:val="00D86AB3"/>
    <w:rsid w:val="00D86D47"/>
    <w:rsid w:val="00D87267"/>
    <w:rsid w:val="00D876DC"/>
    <w:rsid w:val="00D878B0"/>
    <w:rsid w:val="00D87D30"/>
    <w:rsid w:val="00D87EEE"/>
    <w:rsid w:val="00D90111"/>
    <w:rsid w:val="00D90319"/>
    <w:rsid w:val="00D90554"/>
    <w:rsid w:val="00D90C41"/>
    <w:rsid w:val="00D90EC4"/>
    <w:rsid w:val="00D91106"/>
    <w:rsid w:val="00D91430"/>
    <w:rsid w:val="00D91621"/>
    <w:rsid w:val="00D91E7E"/>
    <w:rsid w:val="00D9243B"/>
    <w:rsid w:val="00D928C7"/>
    <w:rsid w:val="00D929D8"/>
    <w:rsid w:val="00D92C1B"/>
    <w:rsid w:val="00D92F4A"/>
    <w:rsid w:val="00D9319F"/>
    <w:rsid w:val="00D9330A"/>
    <w:rsid w:val="00D9355D"/>
    <w:rsid w:val="00D936F3"/>
    <w:rsid w:val="00D9411C"/>
    <w:rsid w:val="00D9450E"/>
    <w:rsid w:val="00D945DA"/>
    <w:rsid w:val="00D94834"/>
    <w:rsid w:val="00D94933"/>
    <w:rsid w:val="00D94E85"/>
    <w:rsid w:val="00D9534A"/>
    <w:rsid w:val="00D95592"/>
    <w:rsid w:val="00D95833"/>
    <w:rsid w:val="00D95C61"/>
    <w:rsid w:val="00D95FD2"/>
    <w:rsid w:val="00D963CE"/>
    <w:rsid w:val="00D965B2"/>
    <w:rsid w:val="00D972AE"/>
    <w:rsid w:val="00D972E4"/>
    <w:rsid w:val="00D97315"/>
    <w:rsid w:val="00D97A60"/>
    <w:rsid w:val="00DA0374"/>
    <w:rsid w:val="00DA04F6"/>
    <w:rsid w:val="00DA0594"/>
    <w:rsid w:val="00DA0901"/>
    <w:rsid w:val="00DA0E58"/>
    <w:rsid w:val="00DA11DC"/>
    <w:rsid w:val="00DA1BAE"/>
    <w:rsid w:val="00DA20F2"/>
    <w:rsid w:val="00DA2273"/>
    <w:rsid w:val="00DA28FA"/>
    <w:rsid w:val="00DA29DF"/>
    <w:rsid w:val="00DA2BD7"/>
    <w:rsid w:val="00DA387A"/>
    <w:rsid w:val="00DA3B37"/>
    <w:rsid w:val="00DA3D00"/>
    <w:rsid w:val="00DA3F7A"/>
    <w:rsid w:val="00DA4151"/>
    <w:rsid w:val="00DA45E4"/>
    <w:rsid w:val="00DA4F8B"/>
    <w:rsid w:val="00DA538B"/>
    <w:rsid w:val="00DA571C"/>
    <w:rsid w:val="00DA5EDF"/>
    <w:rsid w:val="00DA6B17"/>
    <w:rsid w:val="00DA6C12"/>
    <w:rsid w:val="00DA6DAD"/>
    <w:rsid w:val="00DA7040"/>
    <w:rsid w:val="00DA72D8"/>
    <w:rsid w:val="00DA73D4"/>
    <w:rsid w:val="00DA78D6"/>
    <w:rsid w:val="00DA7ED8"/>
    <w:rsid w:val="00DB0299"/>
    <w:rsid w:val="00DB0415"/>
    <w:rsid w:val="00DB1155"/>
    <w:rsid w:val="00DB1207"/>
    <w:rsid w:val="00DB2937"/>
    <w:rsid w:val="00DB2CC9"/>
    <w:rsid w:val="00DB2DA4"/>
    <w:rsid w:val="00DB3A0D"/>
    <w:rsid w:val="00DB3C4F"/>
    <w:rsid w:val="00DB3C69"/>
    <w:rsid w:val="00DB3E08"/>
    <w:rsid w:val="00DB441C"/>
    <w:rsid w:val="00DB46E8"/>
    <w:rsid w:val="00DB48A4"/>
    <w:rsid w:val="00DB48FC"/>
    <w:rsid w:val="00DB4DDF"/>
    <w:rsid w:val="00DB500F"/>
    <w:rsid w:val="00DB5998"/>
    <w:rsid w:val="00DB5B71"/>
    <w:rsid w:val="00DB6260"/>
    <w:rsid w:val="00DB6451"/>
    <w:rsid w:val="00DB65B9"/>
    <w:rsid w:val="00DB6B50"/>
    <w:rsid w:val="00DB70C3"/>
    <w:rsid w:val="00DB7A71"/>
    <w:rsid w:val="00DB7B04"/>
    <w:rsid w:val="00DB7B64"/>
    <w:rsid w:val="00DB7FE6"/>
    <w:rsid w:val="00DC00B8"/>
    <w:rsid w:val="00DC04D6"/>
    <w:rsid w:val="00DC09C7"/>
    <w:rsid w:val="00DC14F1"/>
    <w:rsid w:val="00DC177C"/>
    <w:rsid w:val="00DC1839"/>
    <w:rsid w:val="00DC2078"/>
    <w:rsid w:val="00DC324C"/>
    <w:rsid w:val="00DC330C"/>
    <w:rsid w:val="00DC3458"/>
    <w:rsid w:val="00DC3780"/>
    <w:rsid w:val="00DC407C"/>
    <w:rsid w:val="00DC415C"/>
    <w:rsid w:val="00DC4189"/>
    <w:rsid w:val="00DC47AA"/>
    <w:rsid w:val="00DC4F89"/>
    <w:rsid w:val="00DC561C"/>
    <w:rsid w:val="00DC5DCF"/>
    <w:rsid w:val="00DC6182"/>
    <w:rsid w:val="00DC61E8"/>
    <w:rsid w:val="00DC686D"/>
    <w:rsid w:val="00DC6BF8"/>
    <w:rsid w:val="00DC7556"/>
    <w:rsid w:val="00DC7D19"/>
    <w:rsid w:val="00DC7D26"/>
    <w:rsid w:val="00DC7E4D"/>
    <w:rsid w:val="00DD02F3"/>
    <w:rsid w:val="00DD04F4"/>
    <w:rsid w:val="00DD0C25"/>
    <w:rsid w:val="00DD1521"/>
    <w:rsid w:val="00DD18EB"/>
    <w:rsid w:val="00DD1CF0"/>
    <w:rsid w:val="00DD1ECF"/>
    <w:rsid w:val="00DD2702"/>
    <w:rsid w:val="00DD2C4B"/>
    <w:rsid w:val="00DD2DF3"/>
    <w:rsid w:val="00DD2FA0"/>
    <w:rsid w:val="00DD375F"/>
    <w:rsid w:val="00DD3AB0"/>
    <w:rsid w:val="00DD3ABF"/>
    <w:rsid w:val="00DD41A8"/>
    <w:rsid w:val="00DD44A0"/>
    <w:rsid w:val="00DD4525"/>
    <w:rsid w:val="00DD4653"/>
    <w:rsid w:val="00DD4701"/>
    <w:rsid w:val="00DD479D"/>
    <w:rsid w:val="00DD4B3A"/>
    <w:rsid w:val="00DD4BEB"/>
    <w:rsid w:val="00DD54BB"/>
    <w:rsid w:val="00DD55C9"/>
    <w:rsid w:val="00DD5614"/>
    <w:rsid w:val="00DD58AC"/>
    <w:rsid w:val="00DD58E9"/>
    <w:rsid w:val="00DD604F"/>
    <w:rsid w:val="00DD64DD"/>
    <w:rsid w:val="00DD6639"/>
    <w:rsid w:val="00DD6691"/>
    <w:rsid w:val="00DD68D0"/>
    <w:rsid w:val="00DD6926"/>
    <w:rsid w:val="00DD6E65"/>
    <w:rsid w:val="00DD7A35"/>
    <w:rsid w:val="00DD7C7A"/>
    <w:rsid w:val="00DE0810"/>
    <w:rsid w:val="00DE0A71"/>
    <w:rsid w:val="00DE0B30"/>
    <w:rsid w:val="00DE0C13"/>
    <w:rsid w:val="00DE10A8"/>
    <w:rsid w:val="00DE1105"/>
    <w:rsid w:val="00DE1937"/>
    <w:rsid w:val="00DE2B5A"/>
    <w:rsid w:val="00DE3473"/>
    <w:rsid w:val="00DE36CF"/>
    <w:rsid w:val="00DE3B1B"/>
    <w:rsid w:val="00DE3EBF"/>
    <w:rsid w:val="00DE47AB"/>
    <w:rsid w:val="00DE49EE"/>
    <w:rsid w:val="00DE4AB4"/>
    <w:rsid w:val="00DE4C87"/>
    <w:rsid w:val="00DE51BA"/>
    <w:rsid w:val="00DE59D7"/>
    <w:rsid w:val="00DE5A4C"/>
    <w:rsid w:val="00DE5FF9"/>
    <w:rsid w:val="00DE60CB"/>
    <w:rsid w:val="00DE6310"/>
    <w:rsid w:val="00DE6788"/>
    <w:rsid w:val="00DE6B23"/>
    <w:rsid w:val="00DE6CF1"/>
    <w:rsid w:val="00DE6F6B"/>
    <w:rsid w:val="00DE6F9D"/>
    <w:rsid w:val="00DE7359"/>
    <w:rsid w:val="00DE738E"/>
    <w:rsid w:val="00DE7FA4"/>
    <w:rsid w:val="00DF015B"/>
    <w:rsid w:val="00DF042E"/>
    <w:rsid w:val="00DF06D1"/>
    <w:rsid w:val="00DF08FA"/>
    <w:rsid w:val="00DF0B89"/>
    <w:rsid w:val="00DF13A5"/>
    <w:rsid w:val="00DF21F6"/>
    <w:rsid w:val="00DF2EF1"/>
    <w:rsid w:val="00DF3638"/>
    <w:rsid w:val="00DF39BD"/>
    <w:rsid w:val="00DF41F0"/>
    <w:rsid w:val="00DF4A30"/>
    <w:rsid w:val="00DF4EC3"/>
    <w:rsid w:val="00DF56A6"/>
    <w:rsid w:val="00DF56C8"/>
    <w:rsid w:val="00DF5BF0"/>
    <w:rsid w:val="00DF5D95"/>
    <w:rsid w:val="00DF5E17"/>
    <w:rsid w:val="00DF682F"/>
    <w:rsid w:val="00DF6904"/>
    <w:rsid w:val="00DF6B25"/>
    <w:rsid w:val="00DF6D32"/>
    <w:rsid w:val="00DF6EB6"/>
    <w:rsid w:val="00DF76CF"/>
    <w:rsid w:val="00DF780D"/>
    <w:rsid w:val="00DF798D"/>
    <w:rsid w:val="00DF79A1"/>
    <w:rsid w:val="00DF7ACC"/>
    <w:rsid w:val="00E0017B"/>
    <w:rsid w:val="00E00394"/>
    <w:rsid w:val="00E005D2"/>
    <w:rsid w:val="00E00702"/>
    <w:rsid w:val="00E00DCB"/>
    <w:rsid w:val="00E0118A"/>
    <w:rsid w:val="00E01214"/>
    <w:rsid w:val="00E01780"/>
    <w:rsid w:val="00E01889"/>
    <w:rsid w:val="00E01890"/>
    <w:rsid w:val="00E019A8"/>
    <w:rsid w:val="00E01E09"/>
    <w:rsid w:val="00E01E16"/>
    <w:rsid w:val="00E02183"/>
    <w:rsid w:val="00E02A79"/>
    <w:rsid w:val="00E02B74"/>
    <w:rsid w:val="00E033B9"/>
    <w:rsid w:val="00E03634"/>
    <w:rsid w:val="00E038E6"/>
    <w:rsid w:val="00E03A8C"/>
    <w:rsid w:val="00E03D63"/>
    <w:rsid w:val="00E04214"/>
    <w:rsid w:val="00E04843"/>
    <w:rsid w:val="00E048F9"/>
    <w:rsid w:val="00E049F4"/>
    <w:rsid w:val="00E04FA4"/>
    <w:rsid w:val="00E04FB0"/>
    <w:rsid w:val="00E05150"/>
    <w:rsid w:val="00E052A2"/>
    <w:rsid w:val="00E0536B"/>
    <w:rsid w:val="00E0586C"/>
    <w:rsid w:val="00E0621B"/>
    <w:rsid w:val="00E062CB"/>
    <w:rsid w:val="00E065FB"/>
    <w:rsid w:val="00E06904"/>
    <w:rsid w:val="00E06BA4"/>
    <w:rsid w:val="00E06F0E"/>
    <w:rsid w:val="00E075C6"/>
    <w:rsid w:val="00E1005E"/>
    <w:rsid w:val="00E100F5"/>
    <w:rsid w:val="00E101D8"/>
    <w:rsid w:val="00E10883"/>
    <w:rsid w:val="00E1095B"/>
    <w:rsid w:val="00E10B28"/>
    <w:rsid w:val="00E10C80"/>
    <w:rsid w:val="00E10D84"/>
    <w:rsid w:val="00E11B1A"/>
    <w:rsid w:val="00E11EC5"/>
    <w:rsid w:val="00E12175"/>
    <w:rsid w:val="00E12344"/>
    <w:rsid w:val="00E136DF"/>
    <w:rsid w:val="00E136F5"/>
    <w:rsid w:val="00E13929"/>
    <w:rsid w:val="00E13FE7"/>
    <w:rsid w:val="00E14239"/>
    <w:rsid w:val="00E14328"/>
    <w:rsid w:val="00E1464C"/>
    <w:rsid w:val="00E14665"/>
    <w:rsid w:val="00E1466F"/>
    <w:rsid w:val="00E14782"/>
    <w:rsid w:val="00E1491F"/>
    <w:rsid w:val="00E14A01"/>
    <w:rsid w:val="00E158F0"/>
    <w:rsid w:val="00E15F84"/>
    <w:rsid w:val="00E16907"/>
    <w:rsid w:val="00E16AFE"/>
    <w:rsid w:val="00E16BAC"/>
    <w:rsid w:val="00E16C3B"/>
    <w:rsid w:val="00E16F08"/>
    <w:rsid w:val="00E173BD"/>
    <w:rsid w:val="00E17553"/>
    <w:rsid w:val="00E176B0"/>
    <w:rsid w:val="00E17A0D"/>
    <w:rsid w:val="00E17CC3"/>
    <w:rsid w:val="00E200E9"/>
    <w:rsid w:val="00E20162"/>
    <w:rsid w:val="00E20242"/>
    <w:rsid w:val="00E203CE"/>
    <w:rsid w:val="00E2049C"/>
    <w:rsid w:val="00E204FA"/>
    <w:rsid w:val="00E20827"/>
    <w:rsid w:val="00E215E9"/>
    <w:rsid w:val="00E21BF9"/>
    <w:rsid w:val="00E21CB8"/>
    <w:rsid w:val="00E220BA"/>
    <w:rsid w:val="00E221E5"/>
    <w:rsid w:val="00E22B93"/>
    <w:rsid w:val="00E22EDD"/>
    <w:rsid w:val="00E232AF"/>
    <w:rsid w:val="00E23729"/>
    <w:rsid w:val="00E242F7"/>
    <w:rsid w:val="00E24AB7"/>
    <w:rsid w:val="00E2530B"/>
    <w:rsid w:val="00E25812"/>
    <w:rsid w:val="00E2621A"/>
    <w:rsid w:val="00E2645E"/>
    <w:rsid w:val="00E2650E"/>
    <w:rsid w:val="00E26579"/>
    <w:rsid w:val="00E26EDF"/>
    <w:rsid w:val="00E2704D"/>
    <w:rsid w:val="00E272AE"/>
    <w:rsid w:val="00E279C5"/>
    <w:rsid w:val="00E27A5A"/>
    <w:rsid w:val="00E27B24"/>
    <w:rsid w:val="00E27B25"/>
    <w:rsid w:val="00E27ECF"/>
    <w:rsid w:val="00E3096A"/>
    <w:rsid w:val="00E30BDA"/>
    <w:rsid w:val="00E30D6A"/>
    <w:rsid w:val="00E30E58"/>
    <w:rsid w:val="00E30EAF"/>
    <w:rsid w:val="00E313B5"/>
    <w:rsid w:val="00E315D0"/>
    <w:rsid w:val="00E31D21"/>
    <w:rsid w:val="00E31F28"/>
    <w:rsid w:val="00E31F4D"/>
    <w:rsid w:val="00E33787"/>
    <w:rsid w:val="00E33892"/>
    <w:rsid w:val="00E33DD7"/>
    <w:rsid w:val="00E33EEB"/>
    <w:rsid w:val="00E34407"/>
    <w:rsid w:val="00E34839"/>
    <w:rsid w:val="00E34887"/>
    <w:rsid w:val="00E349AA"/>
    <w:rsid w:val="00E34A5E"/>
    <w:rsid w:val="00E357BE"/>
    <w:rsid w:val="00E35924"/>
    <w:rsid w:val="00E35A58"/>
    <w:rsid w:val="00E35E17"/>
    <w:rsid w:val="00E36CD1"/>
    <w:rsid w:val="00E36E76"/>
    <w:rsid w:val="00E37066"/>
    <w:rsid w:val="00E37369"/>
    <w:rsid w:val="00E37451"/>
    <w:rsid w:val="00E379B8"/>
    <w:rsid w:val="00E37AC0"/>
    <w:rsid w:val="00E37FFB"/>
    <w:rsid w:val="00E41060"/>
    <w:rsid w:val="00E416E5"/>
    <w:rsid w:val="00E41810"/>
    <w:rsid w:val="00E41DCA"/>
    <w:rsid w:val="00E42796"/>
    <w:rsid w:val="00E428FC"/>
    <w:rsid w:val="00E42BA3"/>
    <w:rsid w:val="00E42C3E"/>
    <w:rsid w:val="00E43096"/>
    <w:rsid w:val="00E430A5"/>
    <w:rsid w:val="00E43775"/>
    <w:rsid w:val="00E437CF"/>
    <w:rsid w:val="00E43864"/>
    <w:rsid w:val="00E44359"/>
    <w:rsid w:val="00E443D4"/>
    <w:rsid w:val="00E44AD5"/>
    <w:rsid w:val="00E44FCF"/>
    <w:rsid w:val="00E451FB"/>
    <w:rsid w:val="00E4598E"/>
    <w:rsid w:val="00E460FD"/>
    <w:rsid w:val="00E462BE"/>
    <w:rsid w:val="00E463A0"/>
    <w:rsid w:val="00E468F2"/>
    <w:rsid w:val="00E46A24"/>
    <w:rsid w:val="00E46BF4"/>
    <w:rsid w:val="00E46C2B"/>
    <w:rsid w:val="00E46F73"/>
    <w:rsid w:val="00E473DE"/>
    <w:rsid w:val="00E478E2"/>
    <w:rsid w:val="00E47C60"/>
    <w:rsid w:val="00E50082"/>
    <w:rsid w:val="00E50F0C"/>
    <w:rsid w:val="00E511D7"/>
    <w:rsid w:val="00E511F7"/>
    <w:rsid w:val="00E51330"/>
    <w:rsid w:val="00E51684"/>
    <w:rsid w:val="00E518A9"/>
    <w:rsid w:val="00E51B66"/>
    <w:rsid w:val="00E51BE8"/>
    <w:rsid w:val="00E5207F"/>
    <w:rsid w:val="00E523EF"/>
    <w:rsid w:val="00E52787"/>
    <w:rsid w:val="00E527E1"/>
    <w:rsid w:val="00E528AA"/>
    <w:rsid w:val="00E52E69"/>
    <w:rsid w:val="00E52E81"/>
    <w:rsid w:val="00E5302C"/>
    <w:rsid w:val="00E536E9"/>
    <w:rsid w:val="00E53B87"/>
    <w:rsid w:val="00E53C4B"/>
    <w:rsid w:val="00E53DE1"/>
    <w:rsid w:val="00E545AA"/>
    <w:rsid w:val="00E545FF"/>
    <w:rsid w:val="00E546B3"/>
    <w:rsid w:val="00E54E28"/>
    <w:rsid w:val="00E55205"/>
    <w:rsid w:val="00E554DF"/>
    <w:rsid w:val="00E55A0B"/>
    <w:rsid w:val="00E5600C"/>
    <w:rsid w:val="00E564B4"/>
    <w:rsid w:val="00E56584"/>
    <w:rsid w:val="00E57881"/>
    <w:rsid w:val="00E57CB7"/>
    <w:rsid w:val="00E6010D"/>
    <w:rsid w:val="00E60458"/>
    <w:rsid w:val="00E6067D"/>
    <w:rsid w:val="00E608FB"/>
    <w:rsid w:val="00E60A7C"/>
    <w:rsid w:val="00E610A5"/>
    <w:rsid w:val="00E613D5"/>
    <w:rsid w:val="00E6162A"/>
    <w:rsid w:val="00E6184B"/>
    <w:rsid w:val="00E61872"/>
    <w:rsid w:val="00E62285"/>
    <w:rsid w:val="00E6285A"/>
    <w:rsid w:val="00E6309B"/>
    <w:rsid w:val="00E63297"/>
    <w:rsid w:val="00E6342A"/>
    <w:rsid w:val="00E63CB6"/>
    <w:rsid w:val="00E63D63"/>
    <w:rsid w:val="00E63EB9"/>
    <w:rsid w:val="00E65198"/>
    <w:rsid w:val="00E6542D"/>
    <w:rsid w:val="00E659A6"/>
    <w:rsid w:val="00E6618F"/>
    <w:rsid w:val="00E6624E"/>
    <w:rsid w:val="00E666C0"/>
    <w:rsid w:val="00E667C8"/>
    <w:rsid w:val="00E668B8"/>
    <w:rsid w:val="00E6693F"/>
    <w:rsid w:val="00E6703B"/>
    <w:rsid w:val="00E673FD"/>
    <w:rsid w:val="00E67905"/>
    <w:rsid w:val="00E67D28"/>
    <w:rsid w:val="00E704A8"/>
    <w:rsid w:val="00E70569"/>
    <w:rsid w:val="00E70F16"/>
    <w:rsid w:val="00E71321"/>
    <w:rsid w:val="00E71995"/>
    <w:rsid w:val="00E71FBA"/>
    <w:rsid w:val="00E71FD8"/>
    <w:rsid w:val="00E721F8"/>
    <w:rsid w:val="00E7254E"/>
    <w:rsid w:val="00E72C28"/>
    <w:rsid w:val="00E7333B"/>
    <w:rsid w:val="00E73C88"/>
    <w:rsid w:val="00E73C97"/>
    <w:rsid w:val="00E73D81"/>
    <w:rsid w:val="00E74061"/>
    <w:rsid w:val="00E744F9"/>
    <w:rsid w:val="00E7477A"/>
    <w:rsid w:val="00E74A87"/>
    <w:rsid w:val="00E74DCB"/>
    <w:rsid w:val="00E754DA"/>
    <w:rsid w:val="00E757FF"/>
    <w:rsid w:val="00E75810"/>
    <w:rsid w:val="00E75C7B"/>
    <w:rsid w:val="00E75CCA"/>
    <w:rsid w:val="00E765D1"/>
    <w:rsid w:val="00E7685C"/>
    <w:rsid w:val="00E76935"/>
    <w:rsid w:val="00E76C49"/>
    <w:rsid w:val="00E7745E"/>
    <w:rsid w:val="00E77659"/>
    <w:rsid w:val="00E77D15"/>
    <w:rsid w:val="00E77F60"/>
    <w:rsid w:val="00E77FBD"/>
    <w:rsid w:val="00E7D80A"/>
    <w:rsid w:val="00E80072"/>
    <w:rsid w:val="00E80506"/>
    <w:rsid w:val="00E8091D"/>
    <w:rsid w:val="00E8106C"/>
    <w:rsid w:val="00E8125D"/>
    <w:rsid w:val="00E815C8"/>
    <w:rsid w:val="00E81635"/>
    <w:rsid w:val="00E816E6"/>
    <w:rsid w:val="00E819E9"/>
    <w:rsid w:val="00E81E05"/>
    <w:rsid w:val="00E81EF6"/>
    <w:rsid w:val="00E821ED"/>
    <w:rsid w:val="00E82CD4"/>
    <w:rsid w:val="00E82D03"/>
    <w:rsid w:val="00E82EB0"/>
    <w:rsid w:val="00E83814"/>
    <w:rsid w:val="00E83C77"/>
    <w:rsid w:val="00E847E2"/>
    <w:rsid w:val="00E84808"/>
    <w:rsid w:val="00E84AE7"/>
    <w:rsid w:val="00E84AF0"/>
    <w:rsid w:val="00E851A7"/>
    <w:rsid w:val="00E851C2"/>
    <w:rsid w:val="00E8543E"/>
    <w:rsid w:val="00E85FAA"/>
    <w:rsid w:val="00E860DE"/>
    <w:rsid w:val="00E867A7"/>
    <w:rsid w:val="00E869CE"/>
    <w:rsid w:val="00E86A5C"/>
    <w:rsid w:val="00E877A4"/>
    <w:rsid w:val="00E877B4"/>
    <w:rsid w:val="00E878FE"/>
    <w:rsid w:val="00E87CA0"/>
    <w:rsid w:val="00E90303"/>
    <w:rsid w:val="00E90B7C"/>
    <w:rsid w:val="00E90D3E"/>
    <w:rsid w:val="00E90E2C"/>
    <w:rsid w:val="00E91012"/>
    <w:rsid w:val="00E9189D"/>
    <w:rsid w:val="00E91C8E"/>
    <w:rsid w:val="00E91CE7"/>
    <w:rsid w:val="00E92562"/>
    <w:rsid w:val="00E92C7A"/>
    <w:rsid w:val="00E92D78"/>
    <w:rsid w:val="00E92D93"/>
    <w:rsid w:val="00E92EE2"/>
    <w:rsid w:val="00E9318C"/>
    <w:rsid w:val="00E931BA"/>
    <w:rsid w:val="00E93550"/>
    <w:rsid w:val="00E93D32"/>
    <w:rsid w:val="00E93D33"/>
    <w:rsid w:val="00E93F54"/>
    <w:rsid w:val="00E9431A"/>
    <w:rsid w:val="00E9456C"/>
    <w:rsid w:val="00E946E7"/>
    <w:rsid w:val="00E9473F"/>
    <w:rsid w:val="00E94837"/>
    <w:rsid w:val="00E94A88"/>
    <w:rsid w:val="00E94F43"/>
    <w:rsid w:val="00E94F7E"/>
    <w:rsid w:val="00E950CB"/>
    <w:rsid w:val="00E9516E"/>
    <w:rsid w:val="00E95384"/>
    <w:rsid w:val="00E953FE"/>
    <w:rsid w:val="00E9543F"/>
    <w:rsid w:val="00E95A4B"/>
    <w:rsid w:val="00E95F4A"/>
    <w:rsid w:val="00E95F68"/>
    <w:rsid w:val="00E968DE"/>
    <w:rsid w:val="00E9695D"/>
    <w:rsid w:val="00E9709F"/>
    <w:rsid w:val="00E97227"/>
    <w:rsid w:val="00E9737F"/>
    <w:rsid w:val="00E974BA"/>
    <w:rsid w:val="00E97BAB"/>
    <w:rsid w:val="00E97EB9"/>
    <w:rsid w:val="00EA005C"/>
    <w:rsid w:val="00EA0423"/>
    <w:rsid w:val="00EA13C4"/>
    <w:rsid w:val="00EA2475"/>
    <w:rsid w:val="00EA2764"/>
    <w:rsid w:val="00EA2846"/>
    <w:rsid w:val="00EA2D45"/>
    <w:rsid w:val="00EA2E8F"/>
    <w:rsid w:val="00EA2F5B"/>
    <w:rsid w:val="00EA361A"/>
    <w:rsid w:val="00EA3756"/>
    <w:rsid w:val="00EA3ABA"/>
    <w:rsid w:val="00EA3B9A"/>
    <w:rsid w:val="00EA4197"/>
    <w:rsid w:val="00EA4309"/>
    <w:rsid w:val="00EA55F3"/>
    <w:rsid w:val="00EA5CCF"/>
    <w:rsid w:val="00EA60C6"/>
    <w:rsid w:val="00EA6537"/>
    <w:rsid w:val="00EA6A46"/>
    <w:rsid w:val="00EA6CA4"/>
    <w:rsid w:val="00EA7719"/>
    <w:rsid w:val="00EA7C14"/>
    <w:rsid w:val="00EA7CD4"/>
    <w:rsid w:val="00EA7D7D"/>
    <w:rsid w:val="00EA7F2A"/>
    <w:rsid w:val="00EB02D5"/>
    <w:rsid w:val="00EB05E5"/>
    <w:rsid w:val="00EB0CFB"/>
    <w:rsid w:val="00EB0F61"/>
    <w:rsid w:val="00EB104E"/>
    <w:rsid w:val="00EB1375"/>
    <w:rsid w:val="00EB17BC"/>
    <w:rsid w:val="00EB18AB"/>
    <w:rsid w:val="00EB2AB7"/>
    <w:rsid w:val="00EB2EA7"/>
    <w:rsid w:val="00EB2F2C"/>
    <w:rsid w:val="00EB33DC"/>
    <w:rsid w:val="00EB418E"/>
    <w:rsid w:val="00EB4C2F"/>
    <w:rsid w:val="00EB4C62"/>
    <w:rsid w:val="00EB4D12"/>
    <w:rsid w:val="00EB4F82"/>
    <w:rsid w:val="00EB50B9"/>
    <w:rsid w:val="00EB55B6"/>
    <w:rsid w:val="00EB569B"/>
    <w:rsid w:val="00EB5AD3"/>
    <w:rsid w:val="00EB5F9E"/>
    <w:rsid w:val="00EB6006"/>
    <w:rsid w:val="00EB6388"/>
    <w:rsid w:val="00EB6660"/>
    <w:rsid w:val="00EB6811"/>
    <w:rsid w:val="00EB6B61"/>
    <w:rsid w:val="00EB6DD8"/>
    <w:rsid w:val="00EB6E50"/>
    <w:rsid w:val="00EB6FE4"/>
    <w:rsid w:val="00EB71D0"/>
    <w:rsid w:val="00EB74A2"/>
    <w:rsid w:val="00EB775B"/>
    <w:rsid w:val="00EB7962"/>
    <w:rsid w:val="00EC0374"/>
    <w:rsid w:val="00EC0FF4"/>
    <w:rsid w:val="00EC1005"/>
    <w:rsid w:val="00EC1474"/>
    <w:rsid w:val="00EC183A"/>
    <w:rsid w:val="00EC27A9"/>
    <w:rsid w:val="00EC2E36"/>
    <w:rsid w:val="00EC3284"/>
    <w:rsid w:val="00EC3312"/>
    <w:rsid w:val="00EC3328"/>
    <w:rsid w:val="00EC3478"/>
    <w:rsid w:val="00EC3783"/>
    <w:rsid w:val="00EC414C"/>
    <w:rsid w:val="00EC46EF"/>
    <w:rsid w:val="00EC494C"/>
    <w:rsid w:val="00EC4DB2"/>
    <w:rsid w:val="00EC5166"/>
    <w:rsid w:val="00EC5774"/>
    <w:rsid w:val="00EC61E7"/>
    <w:rsid w:val="00EC677A"/>
    <w:rsid w:val="00EC6AA8"/>
    <w:rsid w:val="00EC6EB4"/>
    <w:rsid w:val="00EC7058"/>
    <w:rsid w:val="00EC7120"/>
    <w:rsid w:val="00EC761A"/>
    <w:rsid w:val="00EC77EC"/>
    <w:rsid w:val="00EC7FCC"/>
    <w:rsid w:val="00ED0AA7"/>
    <w:rsid w:val="00ED1029"/>
    <w:rsid w:val="00ED1508"/>
    <w:rsid w:val="00ED1547"/>
    <w:rsid w:val="00ED1DCE"/>
    <w:rsid w:val="00ED2147"/>
    <w:rsid w:val="00ED231A"/>
    <w:rsid w:val="00ED24A9"/>
    <w:rsid w:val="00ED2953"/>
    <w:rsid w:val="00ED2D9D"/>
    <w:rsid w:val="00ED324B"/>
    <w:rsid w:val="00ED3633"/>
    <w:rsid w:val="00ED3BDB"/>
    <w:rsid w:val="00ED3BF1"/>
    <w:rsid w:val="00ED3D8C"/>
    <w:rsid w:val="00ED3D90"/>
    <w:rsid w:val="00ED3FD2"/>
    <w:rsid w:val="00ED40F2"/>
    <w:rsid w:val="00ED4B22"/>
    <w:rsid w:val="00ED5B44"/>
    <w:rsid w:val="00ED5CCE"/>
    <w:rsid w:val="00ED5FF0"/>
    <w:rsid w:val="00ED649E"/>
    <w:rsid w:val="00ED66BF"/>
    <w:rsid w:val="00ED6D00"/>
    <w:rsid w:val="00ED6FDA"/>
    <w:rsid w:val="00ED79C3"/>
    <w:rsid w:val="00ED7ADC"/>
    <w:rsid w:val="00ED7E47"/>
    <w:rsid w:val="00EE01B2"/>
    <w:rsid w:val="00EE0D3F"/>
    <w:rsid w:val="00EE193C"/>
    <w:rsid w:val="00EE1C03"/>
    <w:rsid w:val="00EE1ED9"/>
    <w:rsid w:val="00EE2067"/>
    <w:rsid w:val="00EE21BC"/>
    <w:rsid w:val="00EE2D4D"/>
    <w:rsid w:val="00EE3E11"/>
    <w:rsid w:val="00EE43AB"/>
    <w:rsid w:val="00EE445E"/>
    <w:rsid w:val="00EE4649"/>
    <w:rsid w:val="00EE4AD5"/>
    <w:rsid w:val="00EE4B46"/>
    <w:rsid w:val="00EE5592"/>
    <w:rsid w:val="00EE56F7"/>
    <w:rsid w:val="00EE6147"/>
    <w:rsid w:val="00EE72FB"/>
    <w:rsid w:val="00EE7394"/>
    <w:rsid w:val="00EE7426"/>
    <w:rsid w:val="00EE78AF"/>
    <w:rsid w:val="00EE7BDB"/>
    <w:rsid w:val="00EE7C33"/>
    <w:rsid w:val="00EE7EDF"/>
    <w:rsid w:val="00EF02BB"/>
    <w:rsid w:val="00EF0C48"/>
    <w:rsid w:val="00EF10CC"/>
    <w:rsid w:val="00EF16BA"/>
    <w:rsid w:val="00EF1848"/>
    <w:rsid w:val="00EF18B4"/>
    <w:rsid w:val="00EF1E32"/>
    <w:rsid w:val="00EF1E5D"/>
    <w:rsid w:val="00EF2029"/>
    <w:rsid w:val="00EF2165"/>
    <w:rsid w:val="00EF2282"/>
    <w:rsid w:val="00EF24F0"/>
    <w:rsid w:val="00EF262F"/>
    <w:rsid w:val="00EF2989"/>
    <w:rsid w:val="00EF2BCB"/>
    <w:rsid w:val="00EF2C8F"/>
    <w:rsid w:val="00EF2D46"/>
    <w:rsid w:val="00EF2F13"/>
    <w:rsid w:val="00EF32DA"/>
    <w:rsid w:val="00EF35CD"/>
    <w:rsid w:val="00EF37A7"/>
    <w:rsid w:val="00EF4234"/>
    <w:rsid w:val="00EF4620"/>
    <w:rsid w:val="00EF4812"/>
    <w:rsid w:val="00EF5718"/>
    <w:rsid w:val="00EF593D"/>
    <w:rsid w:val="00EF5A23"/>
    <w:rsid w:val="00EF5A31"/>
    <w:rsid w:val="00EF5A4E"/>
    <w:rsid w:val="00EF5CC4"/>
    <w:rsid w:val="00EF6264"/>
    <w:rsid w:val="00EF634D"/>
    <w:rsid w:val="00EF6754"/>
    <w:rsid w:val="00EF67E5"/>
    <w:rsid w:val="00EF76D2"/>
    <w:rsid w:val="00EF7862"/>
    <w:rsid w:val="00EF7E05"/>
    <w:rsid w:val="00F00882"/>
    <w:rsid w:val="00F00D70"/>
    <w:rsid w:val="00F01570"/>
    <w:rsid w:val="00F01C7B"/>
    <w:rsid w:val="00F01F3E"/>
    <w:rsid w:val="00F0216C"/>
    <w:rsid w:val="00F029CF"/>
    <w:rsid w:val="00F02BFB"/>
    <w:rsid w:val="00F02FC4"/>
    <w:rsid w:val="00F03238"/>
    <w:rsid w:val="00F04204"/>
    <w:rsid w:val="00F04B59"/>
    <w:rsid w:val="00F04F5A"/>
    <w:rsid w:val="00F05203"/>
    <w:rsid w:val="00F054CA"/>
    <w:rsid w:val="00F055C4"/>
    <w:rsid w:val="00F0649E"/>
    <w:rsid w:val="00F06AFF"/>
    <w:rsid w:val="00F06BC7"/>
    <w:rsid w:val="00F06C0F"/>
    <w:rsid w:val="00F073F3"/>
    <w:rsid w:val="00F07625"/>
    <w:rsid w:val="00F07FA6"/>
    <w:rsid w:val="00F110CA"/>
    <w:rsid w:val="00F1166F"/>
    <w:rsid w:val="00F11C5D"/>
    <w:rsid w:val="00F12054"/>
    <w:rsid w:val="00F122CD"/>
    <w:rsid w:val="00F12565"/>
    <w:rsid w:val="00F12ABC"/>
    <w:rsid w:val="00F12D6F"/>
    <w:rsid w:val="00F12E20"/>
    <w:rsid w:val="00F12EE0"/>
    <w:rsid w:val="00F137D5"/>
    <w:rsid w:val="00F13CCC"/>
    <w:rsid w:val="00F13CD3"/>
    <w:rsid w:val="00F13E5F"/>
    <w:rsid w:val="00F1412F"/>
    <w:rsid w:val="00F14171"/>
    <w:rsid w:val="00F14627"/>
    <w:rsid w:val="00F14664"/>
    <w:rsid w:val="00F14CD1"/>
    <w:rsid w:val="00F14E53"/>
    <w:rsid w:val="00F1563B"/>
    <w:rsid w:val="00F15A41"/>
    <w:rsid w:val="00F15E45"/>
    <w:rsid w:val="00F15E59"/>
    <w:rsid w:val="00F16088"/>
    <w:rsid w:val="00F1635B"/>
    <w:rsid w:val="00F16501"/>
    <w:rsid w:val="00F16A21"/>
    <w:rsid w:val="00F16C90"/>
    <w:rsid w:val="00F16CB5"/>
    <w:rsid w:val="00F1723B"/>
    <w:rsid w:val="00F174B5"/>
    <w:rsid w:val="00F174E3"/>
    <w:rsid w:val="00F17571"/>
    <w:rsid w:val="00F207E9"/>
    <w:rsid w:val="00F20DEF"/>
    <w:rsid w:val="00F210F9"/>
    <w:rsid w:val="00F211C1"/>
    <w:rsid w:val="00F213EA"/>
    <w:rsid w:val="00F218B7"/>
    <w:rsid w:val="00F22B62"/>
    <w:rsid w:val="00F230B2"/>
    <w:rsid w:val="00F23D23"/>
    <w:rsid w:val="00F2450D"/>
    <w:rsid w:val="00F24980"/>
    <w:rsid w:val="00F24C30"/>
    <w:rsid w:val="00F24D08"/>
    <w:rsid w:val="00F255EE"/>
    <w:rsid w:val="00F258F3"/>
    <w:rsid w:val="00F25915"/>
    <w:rsid w:val="00F259AF"/>
    <w:rsid w:val="00F26037"/>
    <w:rsid w:val="00F26F3F"/>
    <w:rsid w:val="00F27D02"/>
    <w:rsid w:val="00F27F15"/>
    <w:rsid w:val="00F3028A"/>
    <w:rsid w:val="00F30F24"/>
    <w:rsid w:val="00F30FAD"/>
    <w:rsid w:val="00F312C0"/>
    <w:rsid w:val="00F313F9"/>
    <w:rsid w:val="00F3146D"/>
    <w:rsid w:val="00F31547"/>
    <w:rsid w:val="00F323FE"/>
    <w:rsid w:val="00F32526"/>
    <w:rsid w:val="00F32A80"/>
    <w:rsid w:val="00F32AEF"/>
    <w:rsid w:val="00F33D58"/>
    <w:rsid w:val="00F33EC3"/>
    <w:rsid w:val="00F348C2"/>
    <w:rsid w:val="00F34C71"/>
    <w:rsid w:val="00F35255"/>
    <w:rsid w:val="00F3573E"/>
    <w:rsid w:val="00F357F7"/>
    <w:rsid w:val="00F35D73"/>
    <w:rsid w:val="00F3659B"/>
    <w:rsid w:val="00F375E3"/>
    <w:rsid w:val="00F37869"/>
    <w:rsid w:val="00F37C43"/>
    <w:rsid w:val="00F37EA0"/>
    <w:rsid w:val="00F40175"/>
    <w:rsid w:val="00F40C6E"/>
    <w:rsid w:val="00F40C8A"/>
    <w:rsid w:val="00F40D01"/>
    <w:rsid w:val="00F41301"/>
    <w:rsid w:val="00F41EEE"/>
    <w:rsid w:val="00F42081"/>
    <w:rsid w:val="00F42807"/>
    <w:rsid w:val="00F429ED"/>
    <w:rsid w:val="00F42B9D"/>
    <w:rsid w:val="00F42F90"/>
    <w:rsid w:val="00F43E66"/>
    <w:rsid w:val="00F44B86"/>
    <w:rsid w:val="00F44D85"/>
    <w:rsid w:val="00F454DB"/>
    <w:rsid w:val="00F4585F"/>
    <w:rsid w:val="00F46014"/>
    <w:rsid w:val="00F46199"/>
    <w:rsid w:val="00F4680A"/>
    <w:rsid w:val="00F46B07"/>
    <w:rsid w:val="00F47223"/>
    <w:rsid w:val="00F501B8"/>
    <w:rsid w:val="00F50217"/>
    <w:rsid w:val="00F50336"/>
    <w:rsid w:val="00F50586"/>
    <w:rsid w:val="00F5098A"/>
    <w:rsid w:val="00F50B0B"/>
    <w:rsid w:val="00F517B3"/>
    <w:rsid w:val="00F51C62"/>
    <w:rsid w:val="00F51EF9"/>
    <w:rsid w:val="00F525F0"/>
    <w:rsid w:val="00F52D19"/>
    <w:rsid w:val="00F532B6"/>
    <w:rsid w:val="00F53835"/>
    <w:rsid w:val="00F53912"/>
    <w:rsid w:val="00F5424D"/>
    <w:rsid w:val="00F54E5F"/>
    <w:rsid w:val="00F54F40"/>
    <w:rsid w:val="00F55405"/>
    <w:rsid w:val="00F55871"/>
    <w:rsid w:val="00F55946"/>
    <w:rsid w:val="00F55BE3"/>
    <w:rsid w:val="00F56335"/>
    <w:rsid w:val="00F56350"/>
    <w:rsid w:val="00F56470"/>
    <w:rsid w:val="00F56582"/>
    <w:rsid w:val="00F56861"/>
    <w:rsid w:val="00F5686D"/>
    <w:rsid w:val="00F5696E"/>
    <w:rsid w:val="00F569C0"/>
    <w:rsid w:val="00F56A95"/>
    <w:rsid w:val="00F56CB8"/>
    <w:rsid w:val="00F56CD4"/>
    <w:rsid w:val="00F571FB"/>
    <w:rsid w:val="00F574EE"/>
    <w:rsid w:val="00F57A82"/>
    <w:rsid w:val="00F57B80"/>
    <w:rsid w:val="00F57C8F"/>
    <w:rsid w:val="00F6027D"/>
    <w:rsid w:val="00F6079D"/>
    <w:rsid w:val="00F617F3"/>
    <w:rsid w:val="00F61C3D"/>
    <w:rsid w:val="00F61CDD"/>
    <w:rsid w:val="00F61CE2"/>
    <w:rsid w:val="00F626A7"/>
    <w:rsid w:val="00F6274C"/>
    <w:rsid w:val="00F627CA"/>
    <w:rsid w:val="00F62946"/>
    <w:rsid w:val="00F62AFE"/>
    <w:rsid w:val="00F62BBF"/>
    <w:rsid w:val="00F62D08"/>
    <w:rsid w:val="00F631C7"/>
    <w:rsid w:val="00F63631"/>
    <w:rsid w:val="00F6364D"/>
    <w:rsid w:val="00F636BA"/>
    <w:rsid w:val="00F63A4B"/>
    <w:rsid w:val="00F63F32"/>
    <w:rsid w:val="00F64892"/>
    <w:rsid w:val="00F65833"/>
    <w:rsid w:val="00F658FC"/>
    <w:rsid w:val="00F65CF4"/>
    <w:rsid w:val="00F665AC"/>
    <w:rsid w:val="00F66A8E"/>
    <w:rsid w:val="00F6729B"/>
    <w:rsid w:val="00F6772C"/>
    <w:rsid w:val="00F67A25"/>
    <w:rsid w:val="00F70411"/>
    <w:rsid w:val="00F7045A"/>
    <w:rsid w:val="00F70500"/>
    <w:rsid w:val="00F7058B"/>
    <w:rsid w:val="00F70FC2"/>
    <w:rsid w:val="00F71176"/>
    <w:rsid w:val="00F715FE"/>
    <w:rsid w:val="00F71B98"/>
    <w:rsid w:val="00F72766"/>
    <w:rsid w:val="00F72B90"/>
    <w:rsid w:val="00F72DF3"/>
    <w:rsid w:val="00F72E39"/>
    <w:rsid w:val="00F7379A"/>
    <w:rsid w:val="00F73BED"/>
    <w:rsid w:val="00F73E34"/>
    <w:rsid w:val="00F73E4E"/>
    <w:rsid w:val="00F741FF"/>
    <w:rsid w:val="00F74B9F"/>
    <w:rsid w:val="00F74E18"/>
    <w:rsid w:val="00F75DD4"/>
    <w:rsid w:val="00F75E6D"/>
    <w:rsid w:val="00F75F94"/>
    <w:rsid w:val="00F76E38"/>
    <w:rsid w:val="00F76E9B"/>
    <w:rsid w:val="00F76F2D"/>
    <w:rsid w:val="00F77351"/>
    <w:rsid w:val="00F77E19"/>
    <w:rsid w:val="00F8037A"/>
    <w:rsid w:val="00F805C3"/>
    <w:rsid w:val="00F8075B"/>
    <w:rsid w:val="00F80A38"/>
    <w:rsid w:val="00F80BF0"/>
    <w:rsid w:val="00F80F22"/>
    <w:rsid w:val="00F811DE"/>
    <w:rsid w:val="00F811FC"/>
    <w:rsid w:val="00F81683"/>
    <w:rsid w:val="00F81CA0"/>
    <w:rsid w:val="00F81CFE"/>
    <w:rsid w:val="00F820F5"/>
    <w:rsid w:val="00F822D8"/>
    <w:rsid w:val="00F8233E"/>
    <w:rsid w:val="00F82437"/>
    <w:rsid w:val="00F82798"/>
    <w:rsid w:val="00F83150"/>
    <w:rsid w:val="00F83A3D"/>
    <w:rsid w:val="00F84133"/>
    <w:rsid w:val="00F84984"/>
    <w:rsid w:val="00F84F74"/>
    <w:rsid w:val="00F855F0"/>
    <w:rsid w:val="00F856F8"/>
    <w:rsid w:val="00F85B92"/>
    <w:rsid w:val="00F864A1"/>
    <w:rsid w:val="00F86689"/>
    <w:rsid w:val="00F872A0"/>
    <w:rsid w:val="00F872BE"/>
    <w:rsid w:val="00F87AE1"/>
    <w:rsid w:val="00F87FE8"/>
    <w:rsid w:val="00F8AA34"/>
    <w:rsid w:val="00F90EE6"/>
    <w:rsid w:val="00F9108D"/>
    <w:rsid w:val="00F91468"/>
    <w:rsid w:val="00F91501"/>
    <w:rsid w:val="00F91810"/>
    <w:rsid w:val="00F9186C"/>
    <w:rsid w:val="00F91DF8"/>
    <w:rsid w:val="00F91E0D"/>
    <w:rsid w:val="00F92A6C"/>
    <w:rsid w:val="00F92AB3"/>
    <w:rsid w:val="00F92D4B"/>
    <w:rsid w:val="00F92FDD"/>
    <w:rsid w:val="00F93183"/>
    <w:rsid w:val="00F93B39"/>
    <w:rsid w:val="00F93C7F"/>
    <w:rsid w:val="00F93D9D"/>
    <w:rsid w:val="00F942D2"/>
    <w:rsid w:val="00F952DD"/>
    <w:rsid w:val="00F95304"/>
    <w:rsid w:val="00F9541E"/>
    <w:rsid w:val="00F95625"/>
    <w:rsid w:val="00F9592C"/>
    <w:rsid w:val="00F95DFF"/>
    <w:rsid w:val="00F96C08"/>
    <w:rsid w:val="00F97787"/>
    <w:rsid w:val="00FA00F0"/>
    <w:rsid w:val="00FA06AF"/>
    <w:rsid w:val="00FA093A"/>
    <w:rsid w:val="00FA0B43"/>
    <w:rsid w:val="00FA0DC9"/>
    <w:rsid w:val="00FA10D3"/>
    <w:rsid w:val="00FA141E"/>
    <w:rsid w:val="00FA1F53"/>
    <w:rsid w:val="00FA21EA"/>
    <w:rsid w:val="00FA25EA"/>
    <w:rsid w:val="00FA261C"/>
    <w:rsid w:val="00FA3146"/>
    <w:rsid w:val="00FA42ED"/>
    <w:rsid w:val="00FA452B"/>
    <w:rsid w:val="00FA4731"/>
    <w:rsid w:val="00FA49C3"/>
    <w:rsid w:val="00FA4AC4"/>
    <w:rsid w:val="00FA4C01"/>
    <w:rsid w:val="00FA4FBA"/>
    <w:rsid w:val="00FA535C"/>
    <w:rsid w:val="00FA5BBC"/>
    <w:rsid w:val="00FA5DEC"/>
    <w:rsid w:val="00FA6138"/>
    <w:rsid w:val="00FA6A18"/>
    <w:rsid w:val="00FA6CA0"/>
    <w:rsid w:val="00FA6FF5"/>
    <w:rsid w:val="00FA717C"/>
    <w:rsid w:val="00FA76D8"/>
    <w:rsid w:val="00FA794A"/>
    <w:rsid w:val="00FA7BFD"/>
    <w:rsid w:val="00FA7E05"/>
    <w:rsid w:val="00FA7FDE"/>
    <w:rsid w:val="00FB0344"/>
    <w:rsid w:val="00FB05E8"/>
    <w:rsid w:val="00FB065F"/>
    <w:rsid w:val="00FB09C7"/>
    <w:rsid w:val="00FB0A4A"/>
    <w:rsid w:val="00FB0AB4"/>
    <w:rsid w:val="00FB0AB5"/>
    <w:rsid w:val="00FB0D05"/>
    <w:rsid w:val="00FB0F9A"/>
    <w:rsid w:val="00FB10AB"/>
    <w:rsid w:val="00FB11AF"/>
    <w:rsid w:val="00FB1345"/>
    <w:rsid w:val="00FB1361"/>
    <w:rsid w:val="00FB18A1"/>
    <w:rsid w:val="00FB1AAC"/>
    <w:rsid w:val="00FB228D"/>
    <w:rsid w:val="00FB22A1"/>
    <w:rsid w:val="00FB2499"/>
    <w:rsid w:val="00FB26DB"/>
    <w:rsid w:val="00FB2837"/>
    <w:rsid w:val="00FB2A43"/>
    <w:rsid w:val="00FB2B24"/>
    <w:rsid w:val="00FB2D6F"/>
    <w:rsid w:val="00FB2E32"/>
    <w:rsid w:val="00FB3366"/>
    <w:rsid w:val="00FB3617"/>
    <w:rsid w:val="00FB3C30"/>
    <w:rsid w:val="00FB3E67"/>
    <w:rsid w:val="00FB4231"/>
    <w:rsid w:val="00FB424E"/>
    <w:rsid w:val="00FB54D8"/>
    <w:rsid w:val="00FB566E"/>
    <w:rsid w:val="00FB5A95"/>
    <w:rsid w:val="00FB5AC7"/>
    <w:rsid w:val="00FB5E3A"/>
    <w:rsid w:val="00FB5F67"/>
    <w:rsid w:val="00FB5FE4"/>
    <w:rsid w:val="00FB6387"/>
    <w:rsid w:val="00FB63DA"/>
    <w:rsid w:val="00FB665C"/>
    <w:rsid w:val="00FB6747"/>
    <w:rsid w:val="00FB6B1F"/>
    <w:rsid w:val="00FB78DF"/>
    <w:rsid w:val="00FC001E"/>
    <w:rsid w:val="00FC09B3"/>
    <w:rsid w:val="00FC09D0"/>
    <w:rsid w:val="00FC0AA6"/>
    <w:rsid w:val="00FC0F52"/>
    <w:rsid w:val="00FC17A2"/>
    <w:rsid w:val="00FC2738"/>
    <w:rsid w:val="00FC2948"/>
    <w:rsid w:val="00FC2A2F"/>
    <w:rsid w:val="00FC2DD6"/>
    <w:rsid w:val="00FC3153"/>
    <w:rsid w:val="00FC3968"/>
    <w:rsid w:val="00FC3B02"/>
    <w:rsid w:val="00FC3BD3"/>
    <w:rsid w:val="00FC41AC"/>
    <w:rsid w:val="00FC4627"/>
    <w:rsid w:val="00FC4964"/>
    <w:rsid w:val="00FC4C02"/>
    <w:rsid w:val="00FC53CF"/>
    <w:rsid w:val="00FC562D"/>
    <w:rsid w:val="00FC5843"/>
    <w:rsid w:val="00FC5CAD"/>
    <w:rsid w:val="00FC5D2B"/>
    <w:rsid w:val="00FC6482"/>
    <w:rsid w:val="00FC6A39"/>
    <w:rsid w:val="00FC6B34"/>
    <w:rsid w:val="00FC74B6"/>
    <w:rsid w:val="00FC765C"/>
    <w:rsid w:val="00FC779D"/>
    <w:rsid w:val="00FC78E8"/>
    <w:rsid w:val="00FC7B08"/>
    <w:rsid w:val="00FC7EC9"/>
    <w:rsid w:val="00FC7F3A"/>
    <w:rsid w:val="00FD0613"/>
    <w:rsid w:val="00FD07DD"/>
    <w:rsid w:val="00FD086F"/>
    <w:rsid w:val="00FD08E0"/>
    <w:rsid w:val="00FD12B9"/>
    <w:rsid w:val="00FD13E0"/>
    <w:rsid w:val="00FD1FC4"/>
    <w:rsid w:val="00FD20EE"/>
    <w:rsid w:val="00FD2374"/>
    <w:rsid w:val="00FD28B4"/>
    <w:rsid w:val="00FD29B1"/>
    <w:rsid w:val="00FD2B05"/>
    <w:rsid w:val="00FD31F6"/>
    <w:rsid w:val="00FD364F"/>
    <w:rsid w:val="00FD39C8"/>
    <w:rsid w:val="00FD4280"/>
    <w:rsid w:val="00FD46BD"/>
    <w:rsid w:val="00FD4720"/>
    <w:rsid w:val="00FD5531"/>
    <w:rsid w:val="00FD57F5"/>
    <w:rsid w:val="00FD5D52"/>
    <w:rsid w:val="00FD5F4E"/>
    <w:rsid w:val="00FD69A2"/>
    <w:rsid w:val="00FD6B01"/>
    <w:rsid w:val="00FD6FEA"/>
    <w:rsid w:val="00FD70F1"/>
    <w:rsid w:val="00FD7133"/>
    <w:rsid w:val="00FD72A1"/>
    <w:rsid w:val="00FD776D"/>
    <w:rsid w:val="00FD7779"/>
    <w:rsid w:val="00FD7954"/>
    <w:rsid w:val="00FD7A16"/>
    <w:rsid w:val="00FD7B00"/>
    <w:rsid w:val="00FD7C86"/>
    <w:rsid w:val="00FD7CAE"/>
    <w:rsid w:val="00FE04FB"/>
    <w:rsid w:val="00FE06BA"/>
    <w:rsid w:val="00FE0779"/>
    <w:rsid w:val="00FE0CD1"/>
    <w:rsid w:val="00FE0F61"/>
    <w:rsid w:val="00FE0F74"/>
    <w:rsid w:val="00FE18A1"/>
    <w:rsid w:val="00FE1DED"/>
    <w:rsid w:val="00FE20F7"/>
    <w:rsid w:val="00FE2192"/>
    <w:rsid w:val="00FE2432"/>
    <w:rsid w:val="00FE2F28"/>
    <w:rsid w:val="00FE367F"/>
    <w:rsid w:val="00FE372A"/>
    <w:rsid w:val="00FE406C"/>
    <w:rsid w:val="00FE429C"/>
    <w:rsid w:val="00FE43C4"/>
    <w:rsid w:val="00FE46F2"/>
    <w:rsid w:val="00FE4FE3"/>
    <w:rsid w:val="00FE5249"/>
    <w:rsid w:val="00FE5462"/>
    <w:rsid w:val="00FE5525"/>
    <w:rsid w:val="00FE5A4A"/>
    <w:rsid w:val="00FE5B8D"/>
    <w:rsid w:val="00FE5F13"/>
    <w:rsid w:val="00FE6654"/>
    <w:rsid w:val="00FE6F5C"/>
    <w:rsid w:val="00FE74F8"/>
    <w:rsid w:val="00FE7BBB"/>
    <w:rsid w:val="00FF0364"/>
    <w:rsid w:val="00FF064F"/>
    <w:rsid w:val="00FF073E"/>
    <w:rsid w:val="00FF0963"/>
    <w:rsid w:val="00FF0BC5"/>
    <w:rsid w:val="00FF0D74"/>
    <w:rsid w:val="00FF0F80"/>
    <w:rsid w:val="00FF118C"/>
    <w:rsid w:val="00FF12C9"/>
    <w:rsid w:val="00FF137E"/>
    <w:rsid w:val="00FF1C5D"/>
    <w:rsid w:val="00FF1CEB"/>
    <w:rsid w:val="00FF1EA5"/>
    <w:rsid w:val="00FF2059"/>
    <w:rsid w:val="00FF217E"/>
    <w:rsid w:val="00FF248C"/>
    <w:rsid w:val="00FF2612"/>
    <w:rsid w:val="00FF2971"/>
    <w:rsid w:val="00FF30CB"/>
    <w:rsid w:val="00FF3148"/>
    <w:rsid w:val="00FF3268"/>
    <w:rsid w:val="00FF37C9"/>
    <w:rsid w:val="00FF3940"/>
    <w:rsid w:val="00FF3ADA"/>
    <w:rsid w:val="00FF3B28"/>
    <w:rsid w:val="00FF3E88"/>
    <w:rsid w:val="00FF42E9"/>
    <w:rsid w:val="00FF53EA"/>
    <w:rsid w:val="00FF5740"/>
    <w:rsid w:val="00FF5A1D"/>
    <w:rsid w:val="00FF6239"/>
    <w:rsid w:val="00FF691B"/>
    <w:rsid w:val="00FF70F5"/>
    <w:rsid w:val="00FF7E10"/>
    <w:rsid w:val="010385F6"/>
    <w:rsid w:val="010FFF4D"/>
    <w:rsid w:val="01133023"/>
    <w:rsid w:val="0113E2DC"/>
    <w:rsid w:val="011C147A"/>
    <w:rsid w:val="01203902"/>
    <w:rsid w:val="0123C688"/>
    <w:rsid w:val="0141F1CC"/>
    <w:rsid w:val="01458934"/>
    <w:rsid w:val="014D45F9"/>
    <w:rsid w:val="014D6CB4"/>
    <w:rsid w:val="015B24C1"/>
    <w:rsid w:val="015D2B6F"/>
    <w:rsid w:val="015FAFDD"/>
    <w:rsid w:val="0160E19D"/>
    <w:rsid w:val="0161128E"/>
    <w:rsid w:val="017AEA7E"/>
    <w:rsid w:val="017BACCB"/>
    <w:rsid w:val="017DDEF7"/>
    <w:rsid w:val="017E734E"/>
    <w:rsid w:val="017F3247"/>
    <w:rsid w:val="0180006C"/>
    <w:rsid w:val="0189C8EA"/>
    <w:rsid w:val="018B90FE"/>
    <w:rsid w:val="018E4FEB"/>
    <w:rsid w:val="0192C11E"/>
    <w:rsid w:val="01959948"/>
    <w:rsid w:val="019D38BD"/>
    <w:rsid w:val="019DE969"/>
    <w:rsid w:val="01A2877C"/>
    <w:rsid w:val="01A9A64E"/>
    <w:rsid w:val="01A9B620"/>
    <w:rsid w:val="01AF438A"/>
    <w:rsid w:val="01B2D925"/>
    <w:rsid w:val="01B74894"/>
    <w:rsid w:val="01BDFCE7"/>
    <w:rsid w:val="01C2BADC"/>
    <w:rsid w:val="01C2DB36"/>
    <w:rsid w:val="01D49E59"/>
    <w:rsid w:val="01D4DF11"/>
    <w:rsid w:val="01D4E1AD"/>
    <w:rsid w:val="01DA2E0F"/>
    <w:rsid w:val="01DEC8A2"/>
    <w:rsid w:val="01EEAEFA"/>
    <w:rsid w:val="01EFC3F7"/>
    <w:rsid w:val="01F22A92"/>
    <w:rsid w:val="01F2ABD8"/>
    <w:rsid w:val="01F34A4F"/>
    <w:rsid w:val="01F6E2A5"/>
    <w:rsid w:val="01FBDC1B"/>
    <w:rsid w:val="0206B7FC"/>
    <w:rsid w:val="020B2B1C"/>
    <w:rsid w:val="020C0358"/>
    <w:rsid w:val="020C42C2"/>
    <w:rsid w:val="020DF76C"/>
    <w:rsid w:val="02181036"/>
    <w:rsid w:val="02187994"/>
    <w:rsid w:val="021CFB00"/>
    <w:rsid w:val="021F2498"/>
    <w:rsid w:val="022B8632"/>
    <w:rsid w:val="022F80B8"/>
    <w:rsid w:val="02318505"/>
    <w:rsid w:val="02472055"/>
    <w:rsid w:val="026F47E2"/>
    <w:rsid w:val="027777BB"/>
    <w:rsid w:val="027BA13A"/>
    <w:rsid w:val="0281E4EA"/>
    <w:rsid w:val="028376D1"/>
    <w:rsid w:val="028AED7F"/>
    <w:rsid w:val="028EC0DE"/>
    <w:rsid w:val="02985D24"/>
    <w:rsid w:val="029CD08E"/>
    <w:rsid w:val="02A008D8"/>
    <w:rsid w:val="02A0CEC9"/>
    <w:rsid w:val="02A251A0"/>
    <w:rsid w:val="02B35427"/>
    <w:rsid w:val="02B642F2"/>
    <w:rsid w:val="02B9A400"/>
    <w:rsid w:val="02C89EB1"/>
    <w:rsid w:val="02C9C3D2"/>
    <w:rsid w:val="02E99247"/>
    <w:rsid w:val="02F5AF25"/>
    <w:rsid w:val="02F6D844"/>
    <w:rsid w:val="02F7D49B"/>
    <w:rsid w:val="02F99D8D"/>
    <w:rsid w:val="0306B28D"/>
    <w:rsid w:val="031415CC"/>
    <w:rsid w:val="0318A48F"/>
    <w:rsid w:val="0338B783"/>
    <w:rsid w:val="033B84CC"/>
    <w:rsid w:val="03482A61"/>
    <w:rsid w:val="035A1E7C"/>
    <w:rsid w:val="035D8DC1"/>
    <w:rsid w:val="03677855"/>
    <w:rsid w:val="0367C93F"/>
    <w:rsid w:val="03696047"/>
    <w:rsid w:val="037215DD"/>
    <w:rsid w:val="03839949"/>
    <w:rsid w:val="03841F86"/>
    <w:rsid w:val="038435EA"/>
    <w:rsid w:val="0385ECD7"/>
    <w:rsid w:val="038C6867"/>
    <w:rsid w:val="0392A69B"/>
    <w:rsid w:val="0396FF7E"/>
    <w:rsid w:val="039E3625"/>
    <w:rsid w:val="039E619C"/>
    <w:rsid w:val="039FCB0C"/>
    <w:rsid w:val="039FE8E3"/>
    <w:rsid w:val="03A69929"/>
    <w:rsid w:val="03ACDC06"/>
    <w:rsid w:val="03AEB456"/>
    <w:rsid w:val="03B18807"/>
    <w:rsid w:val="03B4327B"/>
    <w:rsid w:val="03C8B0F8"/>
    <w:rsid w:val="03E28590"/>
    <w:rsid w:val="03E3FD8D"/>
    <w:rsid w:val="03E93990"/>
    <w:rsid w:val="03F5CA13"/>
    <w:rsid w:val="03F9F4F2"/>
    <w:rsid w:val="03FBFD84"/>
    <w:rsid w:val="040140A2"/>
    <w:rsid w:val="04045E76"/>
    <w:rsid w:val="040C27B9"/>
    <w:rsid w:val="04149323"/>
    <w:rsid w:val="041DB54B"/>
    <w:rsid w:val="0421840D"/>
    <w:rsid w:val="042E93C9"/>
    <w:rsid w:val="0438B761"/>
    <w:rsid w:val="043C8C07"/>
    <w:rsid w:val="0443FE8F"/>
    <w:rsid w:val="046845EF"/>
    <w:rsid w:val="0469D5C2"/>
    <w:rsid w:val="0475CA30"/>
    <w:rsid w:val="0476CF8E"/>
    <w:rsid w:val="0478DC58"/>
    <w:rsid w:val="047E6110"/>
    <w:rsid w:val="048BC6EE"/>
    <w:rsid w:val="04968BC0"/>
    <w:rsid w:val="04970C31"/>
    <w:rsid w:val="049F47D3"/>
    <w:rsid w:val="04C6278C"/>
    <w:rsid w:val="04CC858E"/>
    <w:rsid w:val="04D01A41"/>
    <w:rsid w:val="04D73DF6"/>
    <w:rsid w:val="04D9A0C8"/>
    <w:rsid w:val="04DCD1B4"/>
    <w:rsid w:val="04EC23F9"/>
    <w:rsid w:val="04ED854E"/>
    <w:rsid w:val="04FF31F2"/>
    <w:rsid w:val="04FFED54"/>
    <w:rsid w:val="0500682B"/>
    <w:rsid w:val="050F8013"/>
    <w:rsid w:val="050FD074"/>
    <w:rsid w:val="0516B151"/>
    <w:rsid w:val="05226510"/>
    <w:rsid w:val="0533FB0B"/>
    <w:rsid w:val="054046BF"/>
    <w:rsid w:val="0541F042"/>
    <w:rsid w:val="05493E56"/>
    <w:rsid w:val="055642AA"/>
    <w:rsid w:val="0556D02C"/>
    <w:rsid w:val="0566E6E3"/>
    <w:rsid w:val="056CCB4C"/>
    <w:rsid w:val="056D5581"/>
    <w:rsid w:val="05739D25"/>
    <w:rsid w:val="057F8D5E"/>
    <w:rsid w:val="05807B63"/>
    <w:rsid w:val="05839B3D"/>
    <w:rsid w:val="0586930E"/>
    <w:rsid w:val="058C7C84"/>
    <w:rsid w:val="059034B5"/>
    <w:rsid w:val="0594A6BD"/>
    <w:rsid w:val="059774D1"/>
    <w:rsid w:val="059A7059"/>
    <w:rsid w:val="059B9681"/>
    <w:rsid w:val="059FC1E7"/>
    <w:rsid w:val="05A001D3"/>
    <w:rsid w:val="05A1A25B"/>
    <w:rsid w:val="05A53A27"/>
    <w:rsid w:val="05A7ACFD"/>
    <w:rsid w:val="05AE8F44"/>
    <w:rsid w:val="05B0F642"/>
    <w:rsid w:val="05B12A1C"/>
    <w:rsid w:val="05BA313C"/>
    <w:rsid w:val="05C0286D"/>
    <w:rsid w:val="05C2AA5E"/>
    <w:rsid w:val="05C712A3"/>
    <w:rsid w:val="05C9BF7E"/>
    <w:rsid w:val="05C9C145"/>
    <w:rsid w:val="05CCBEEA"/>
    <w:rsid w:val="05DC6AC5"/>
    <w:rsid w:val="05DFB96F"/>
    <w:rsid w:val="05DFED7A"/>
    <w:rsid w:val="05E491BC"/>
    <w:rsid w:val="05EF8F16"/>
    <w:rsid w:val="05F2C60F"/>
    <w:rsid w:val="05F5CC99"/>
    <w:rsid w:val="06080A12"/>
    <w:rsid w:val="0609FFB3"/>
    <w:rsid w:val="060C2B2D"/>
    <w:rsid w:val="060F3227"/>
    <w:rsid w:val="06105DA7"/>
    <w:rsid w:val="0617FCCF"/>
    <w:rsid w:val="0619F146"/>
    <w:rsid w:val="0627B2CF"/>
    <w:rsid w:val="06287B4F"/>
    <w:rsid w:val="06288B47"/>
    <w:rsid w:val="062A37ED"/>
    <w:rsid w:val="062D2F46"/>
    <w:rsid w:val="062FE17F"/>
    <w:rsid w:val="0633B85C"/>
    <w:rsid w:val="0635F4E2"/>
    <w:rsid w:val="064DDBBF"/>
    <w:rsid w:val="06503FA5"/>
    <w:rsid w:val="065852E7"/>
    <w:rsid w:val="065988C6"/>
    <w:rsid w:val="065F4653"/>
    <w:rsid w:val="06685734"/>
    <w:rsid w:val="066C6869"/>
    <w:rsid w:val="066DC5BC"/>
    <w:rsid w:val="0674547B"/>
    <w:rsid w:val="06754178"/>
    <w:rsid w:val="067F7311"/>
    <w:rsid w:val="068443C5"/>
    <w:rsid w:val="069884D3"/>
    <w:rsid w:val="06ABECDA"/>
    <w:rsid w:val="06AE4E53"/>
    <w:rsid w:val="06AE504A"/>
    <w:rsid w:val="06B0C5EF"/>
    <w:rsid w:val="06B58B9F"/>
    <w:rsid w:val="06B5F40C"/>
    <w:rsid w:val="06B81F22"/>
    <w:rsid w:val="06BDAFC6"/>
    <w:rsid w:val="06C78BB0"/>
    <w:rsid w:val="06C7C9C5"/>
    <w:rsid w:val="06D355B5"/>
    <w:rsid w:val="06E2FE24"/>
    <w:rsid w:val="06E3384D"/>
    <w:rsid w:val="06EAB0F2"/>
    <w:rsid w:val="06EAFD36"/>
    <w:rsid w:val="06F34A01"/>
    <w:rsid w:val="06FE3CE8"/>
    <w:rsid w:val="07074309"/>
    <w:rsid w:val="0721453D"/>
    <w:rsid w:val="07308A63"/>
    <w:rsid w:val="0739B0B6"/>
    <w:rsid w:val="073B59CA"/>
    <w:rsid w:val="073EE64C"/>
    <w:rsid w:val="0746AA16"/>
    <w:rsid w:val="0747C51D"/>
    <w:rsid w:val="075335E6"/>
    <w:rsid w:val="075B0B05"/>
    <w:rsid w:val="0762A136"/>
    <w:rsid w:val="07700AD0"/>
    <w:rsid w:val="0774AB8D"/>
    <w:rsid w:val="07792B88"/>
    <w:rsid w:val="07911BD3"/>
    <w:rsid w:val="0793F06F"/>
    <w:rsid w:val="07A3CE3B"/>
    <w:rsid w:val="07AA4EED"/>
    <w:rsid w:val="07B13350"/>
    <w:rsid w:val="07B13621"/>
    <w:rsid w:val="07B2854A"/>
    <w:rsid w:val="07B9F9D1"/>
    <w:rsid w:val="07BF81B1"/>
    <w:rsid w:val="07C1580D"/>
    <w:rsid w:val="07CD32E9"/>
    <w:rsid w:val="07CE0CA8"/>
    <w:rsid w:val="07D14CEC"/>
    <w:rsid w:val="07FC59DD"/>
    <w:rsid w:val="0803453D"/>
    <w:rsid w:val="080AB190"/>
    <w:rsid w:val="081266A9"/>
    <w:rsid w:val="081EB0BC"/>
    <w:rsid w:val="0829D265"/>
    <w:rsid w:val="082B7099"/>
    <w:rsid w:val="082B983D"/>
    <w:rsid w:val="082C2F84"/>
    <w:rsid w:val="08396953"/>
    <w:rsid w:val="083D4C3B"/>
    <w:rsid w:val="08406DA8"/>
    <w:rsid w:val="08427FE4"/>
    <w:rsid w:val="0844B05A"/>
    <w:rsid w:val="0846B13F"/>
    <w:rsid w:val="0848A7ED"/>
    <w:rsid w:val="0849D6E7"/>
    <w:rsid w:val="0851C46D"/>
    <w:rsid w:val="085915F8"/>
    <w:rsid w:val="086061C2"/>
    <w:rsid w:val="087A073D"/>
    <w:rsid w:val="0883D8D2"/>
    <w:rsid w:val="0885A61C"/>
    <w:rsid w:val="0888E859"/>
    <w:rsid w:val="08939A8F"/>
    <w:rsid w:val="089A86F1"/>
    <w:rsid w:val="08A219E5"/>
    <w:rsid w:val="08AB89FF"/>
    <w:rsid w:val="08BBABBE"/>
    <w:rsid w:val="08BC08E6"/>
    <w:rsid w:val="08BDC465"/>
    <w:rsid w:val="08BEC28E"/>
    <w:rsid w:val="08C2A962"/>
    <w:rsid w:val="08EDC5AE"/>
    <w:rsid w:val="08F1266E"/>
    <w:rsid w:val="09018539"/>
    <w:rsid w:val="090E827B"/>
    <w:rsid w:val="09145710"/>
    <w:rsid w:val="0917A01A"/>
    <w:rsid w:val="091A8E7E"/>
    <w:rsid w:val="091BD247"/>
    <w:rsid w:val="0923A137"/>
    <w:rsid w:val="092DF526"/>
    <w:rsid w:val="0949F01F"/>
    <w:rsid w:val="094A4FF7"/>
    <w:rsid w:val="09640C67"/>
    <w:rsid w:val="09693A03"/>
    <w:rsid w:val="096D93D4"/>
    <w:rsid w:val="0971165B"/>
    <w:rsid w:val="0980BBD9"/>
    <w:rsid w:val="098C9F45"/>
    <w:rsid w:val="09900BBA"/>
    <w:rsid w:val="0998C3AE"/>
    <w:rsid w:val="099C5676"/>
    <w:rsid w:val="09A1FF70"/>
    <w:rsid w:val="09A4FE9C"/>
    <w:rsid w:val="09ADBD0B"/>
    <w:rsid w:val="09B0C52B"/>
    <w:rsid w:val="09D68A41"/>
    <w:rsid w:val="09D7CA45"/>
    <w:rsid w:val="09E496FC"/>
    <w:rsid w:val="09EA0FD2"/>
    <w:rsid w:val="09EB99AB"/>
    <w:rsid w:val="09EE9195"/>
    <w:rsid w:val="09F4DD5E"/>
    <w:rsid w:val="0A0076E6"/>
    <w:rsid w:val="0A044031"/>
    <w:rsid w:val="0A04C944"/>
    <w:rsid w:val="0A146C69"/>
    <w:rsid w:val="0A1AD59F"/>
    <w:rsid w:val="0A2208B6"/>
    <w:rsid w:val="0A295883"/>
    <w:rsid w:val="0A29EE64"/>
    <w:rsid w:val="0A2EBD83"/>
    <w:rsid w:val="0A3096B3"/>
    <w:rsid w:val="0A31EF44"/>
    <w:rsid w:val="0A33D59B"/>
    <w:rsid w:val="0A37E50B"/>
    <w:rsid w:val="0A42397A"/>
    <w:rsid w:val="0A42481F"/>
    <w:rsid w:val="0A477BEF"/>
    <w:rsid w:val="0A4B1EE8"/>
    <w:rsid w:val="0A585677"/>
    <w:rsid w:val="0A5B9A4F"/>
    <w:rsid w:val="0A5EFFE9"/>
    <w:rsid w:val="0A664AD2"/>
    <w:rsid w:val="0A675D9A"/>
    <w:rsid w:val="0A6C1E34"/>
    <w:rsid w:val="0A6DF109"/>
    <w:rsid w:val="0A864553"/>
    <w:rsid w:val="0A8A4EC3"/>
    <w:rsid w:val="0AB01D0C"/>
    <w:rsid w:val="0AB55921"/>
    <w:rsid w:val="0ABCA9E0"/>
    <w:rsid w:val="0AC7BA4C"/>
    <w:rsid w:val="0AC82BA8"/>
    <w:rsid w:val="0ACC9AA2"/>
    <w:rsid w:val="0AE2CE95"/>
    <w:rsid w:val="0AE84B87"/>
    <w:rsid w:val="0AEC1A42"/>
    <w:rsid w:val="0AEC85C5"/>
    <w:rsid w:val="0AFBEF00"/>
    <w:rsid w:val="0B103F5F"/>
    <w:rsid w:val="0B11F2C0"/>
    <w:rsid w:val="0B185794"/>
    <w:rsid w:val="0B26C4A2"/>
    <w:rsid w:val="0B3710BF"/>
    <w:rsid w:val="0B3C26C9"/>
    <w:rsid w:val="0B3D43FB"/>
    <w:rsid w:val="0B58F469"/>
    <w:rsid w:val="0B5965C0"/>
    <w:rsid w:val="0B6252DD"/>
    <w:rsid w:val="0B6B149D"/>
    <w:rsid w:val="0B6ED3D2"/>
    <w:rsid w:val="0B717550"/>
    <w:rsid w:val="0B722342"/>
    <w:rsid w:val="0B78FF39"/>
    <w:rsid w:val="0B8314BB"/>
    <w:rsid w:val="0B88EF69"/>
    <w:rsid w:val="0B94810D"/>
    <w:rsid w:val="0B96AB49"/>
    <w:rsid w:val="0BC075F5"/>
    <w:rsid w:val="0BCAD04E"/>
    <w:rsid w:val="0BD00058"/>
    <w:rsid w:val="0BD1AD58"/>
    <w:rsid w:val="0BD78BC8"/>
    <w:rsid w:val="0BD9462B"/>
    <w:rsid w:val="0BDECADB"/>
    <w:rsid w:val="0BE5989D"/>
    <w:rsid w:val="0BE5C97F"/>
    <w:rsid w:val="0BE80908"/>
    <w:rsid w:val="0BEC5FE0"/>
    <w:rsid w:val="0BF262F2"/>
    <w:rsid w:val="0BF84EFA"/>
    <w:rsid w:val="0BFC90D3"/>
    <w:rsid w:val="0C086F2D"/>
    <w:rsid w:val="0C0D9763"/>
    <w:rsid w:val="0C115BAC"/>
    <w:rsid w:val="0C125F0B"/>
    <w:rsid w:val="0C15AB78"/>
    <w:rsid w:val="0C1C195B"/>
    <w:rsid w:val="0C2AA72D"/>
    <w:rsid w:val="0C38C693"/>
    <w:rsid w:val="0C4077D0"/>
    <w:rsid w:val="0C435EBD"/>
    <w:rsid w:val="0C4707BF"/>
    <w:rsid w:val="0C47D123"/>
    <w:rsid w:val="0C47E183"/>
    <w:rsid w:val="0C524186"/>
    <w:rsid w:val="0C5E89C2"/>
    <w:rsid w:val="0C630D46"/>
    <w:rsid w:val="0C64BB0A"/>
    <w:rsid w:val="0C681B5C"/>
    <w:rsid w:val="0C6BB8D5"/>
    <w:rsid w:val="0C6CED91"/>
    <w:rsid w:val="0C7454E1"/>
    <w:rsid w:val="0C77561F"/>
    <w:rsid w:val="0C7A175A"/>
    <w:rsid w:val="0C7BE12E"/>
    <w:rsid w:val="0C7E425F"/>
    <w:rsid w:val="0C8E0481"/>
    <w:rsid w:val="0CA039E0"/>
    <w:rsid w:val="0CA40EC4"/>
    <w:rsid w:val="0CA9FE88"/>
    <w:rsid w:val="0CAFF28A"/>
    <w:rsid w:val="0CB70A5D"/>
    <w:rsid w:val="0CB7DF3E"/>
    <w:rsid w:val="0CB9029B"/>
    <w:rsid w:val="0CBD419E"/>
    <w:rsid w:val="0CC0408D"/>
    <w:rsid w:val="0CC862EE"/>
    <w:rsid w:val="0CC8697A"/>
    <w:rsid w:val="0CD439BB"/>
    <w:rsid w:val="0CDABFF3"/>
    <w:rsid w:val="0CDE20E8"/>
    <w:rsid w:val="0CE507D5"/>
    <w:rsid w:val="0CF84E4B"/>
    <w:rsid w:val="0D01C1D2"/>
    <w:rsid w:val="0D0C3414"/>
    <w:rsid w:val="0D0F07B5"/>
    <w:rsid w:val="0D186759"/>
    <w:rsid w:val="0D20340D"/>
    <w:rsid w:val="0D246AAE"/>
    <w:rsid w:val="0D395E32"/>
    <w:rsid w:val="0D3D74AA"/>
    <w:rsid w:val="0D407661"/>
    <w:rsid w:val="0D42B886"/>
    <w:rsid w:val="0D4355DA"/>
    <w:rsid w:val="0D59AF25"/>
    <w:rsid w:val="0D612E2B"/>
    <w:rsid w:val="0D61548F"/>
    <w:rsid w:val="0D68980F"/>
    <w:rsid w:val="0D6B3663"/>
    <w:rsid w:val="0D6C892B"/>
    <w:rsid w:val="0D7017EA"/>
    <w:rsid w:val="0D73E5EC"/>
    <w:rsid w:val="0D7CECDE"/>
    <w:rsid w:val="0D7DA6D0"/>
    <w:rsid w:val="0D8294CF"/>
    <w:rsid w:val="0D8906E5"/>
    <w:rsid w:val="0DB0F69F"/>
    <w:rsid w:val="0DBA3FA7"/>
    <w:rsid w:val="0DBC0420"/>
    <w:rsid w:val="0DC24EBC"/>
    <w:rsid w:val="0DC31728"/>
    <w:rsid w:val="0DC5E5C0"/>
    <w:rsid w:val="0DD4CD5C"/>
    <w:rsid w:val="0DDAD207"/>
    <w:rsid w:val="0DDBA9A8"/>
    <w:rsid w:val="0DDC2CE5"/>
    <w:rsid w:val="0DE196E1"/>
    <w:rsid w:val="0DE678A8"/>
    <w:rsid w:val="0E00270C"/>
    <w:rsid w:val="0E032FBF"/>
    <w:rsid w:val="0E096091"/>
    <w:rsid w:val="0E0E0407"/>
    <w:rsid w:val="0E0FA7B5"/>
    <w:rsid w:val="0E185A9B"/>
    <w:rsid w:val="0E1BE247"/>
    <w:rsid w:val="0E21C9C1"/>
    <w:rsid w:val="0E4CDE96"/>
    <w:rsid w:val="0E53AF9F"/>
    <w:rsid w:val="0E62F69E"/>
    <w:rsid w:val="0E63868F"/>
    <w:rsid w:val="0E6A71CA"/>
    <w:rsid w:val="0E732B6D"/>
    <w:rsid w:val="0E7793EA"/>
    <w:rsid w:val="0E793A1A"/>
    <w:rsid w:val="0E84ABD9"/>
    <w:rsid w:val="0E8618B6"/>
    <w:rsid w:val="0E870CEF"/>
    <w:rsid w:val="0E8CD9D0"/>
    <w:rsid w:val="0E95DE2D"/>
    <w:rsid w:val="0E9A53F7"/>
    <w:rsid w:val="0E9A683D"/>
    <w:rsid w:val="0E9D885B"/>
    <w:rsid w:val="0E9EB6C4"/>
    <w:rsid w:val="0EA5E3DE"/>
    <w:rsid w:val="0EAD5BD9"/>
    <w:rsid w:val="0EB27708"/>
    <w:rsid w:val="0EBBB976"/>
    <w:rsid w:val="0EC15AFB"/>
    <w:rsid w:val="0ECBBD64"/>
    <w:rsid w:val="0ED92B13"/>
    <w:rsid w:val="0EDB50F1"/>
    <w:rsid w:val="0EECDE46"/>
    <w:rsid w:val="0EED378C"/>
    <w:rsid w:val="0EED6BF2"/>
    <w:rsid w:val="0EEF4D92"/>
    <w:rsid w:val="0EF09BA9"/>
    <w:rsid w:val="0EF09D2E"/>
    <w:rsid w:val="0EF80A0A"/>
    <w:rsid w:val="0EFA68B9"/>
    <w:rsid w:val="0EFE70E0"/>
    <w:rsid w:val="0F063F56"/>
    <w:rsid w:val="0F08B716"/>
    <w:rsid w:val="0F0DF1EB"/>
    <w:rsid w:val="0F1AD04E"/>
    <w:rsid w:val="0F1F79A7"/>
    <w:rsid w:val="0F20E1AD"/>
    <w:rsid w:val="0F21EE72"/>
    <w:rsid w:val="0F25BC77"/>
    <w:rsid w:val="0F33E9FE"/>
    <w:rsid w:val="0F3EC6ED"/>
    <w:rsid w:val="0F44B8E7"/>
    <w:rsid w:val="0F47795F"/>
    <w:rsid w:val="0F513F86"/>
    <w:rsid w:val="0F605052"/>
    <w:rsid w:val="0F6073F0"/>
    <w:rsid w:val="0F7754DF"/>
    <w:rsid w:val="0F80A0E8"/>
    <w:rsid w:val="0F9450AE"/>
    <w:rsid w:val="0F951A9D"/>
    <w:rsid w:val="0FA066DA"/>
    <w:rsid w:val="0FA6BF9D"/>
    <w:rsid w:val="0FBA2D8B"/>
    <w:rsid w:val="0FBF1AAE"/>
    <w:rsid w:val="0FD61822"/>
    <w:rsid w:val="0FDEBD66"/>
    <w:rsid w:val="0FE2E7A6"/>
    <w:rsid w:val="0FE8FDF1"/>
    <w:rsid w:val="0FEAD129"/>
    <w:rsid w:val="0FF41EC1"/>
    <w:rsid w:val="0FF56EA7"/>
    <w:rsid w:val="100A194B"/>
    <w:rsid w:val="10122BA7"/>
    <w:rsid w:val="1015A029"/>
    <w:rsid w:val="10213847"/>
    <w:rsid w:val="1029552A"/>
    <w:rsid w:val="103115DD"/>
    <w:rsid w:val="1037C86B"/>
    <w:rsid w:val="103E6EF4"/>
    <w:rsid w:val="10475443"/>
    <w:rsid w:val="10515028"/>
    <w:rsid w:val="1051F7C0"/>
    <w:rsid w:val="10569BAF"/>
    <w:rsid w:val="10648EEF"/>
    <w:rsid w:val="1068CA9D"/>
    <w:rsid w:val="1070D68C"/>
    <w:rsid w:val="107654C0"/>
    <w:rsid w:val="10775653"/>
    <w:rsid w:val="1086B358"/>
    <w:rsid w:val="108ABCA7"/>
    <w:rsid w:val="109222D7"/>
    <w:rsid w:val="109755CE"/>
    <w:rsid w:val="1098F551"/>
    <w:rsid w:val="10A3F6C9"/>
    <w:rsid w:val="10A4FCC7"/>
    <w:rsid w:val="10A65A8D"/>
    <w:rsid w:val="10A6AA64"/>
    <w:rsid w:val="10AD70B9"/>
    <w:rsid w:val="10AEF5D6"/>
    <w:rsid w:val="10B6A017"/>
    <w:rsid w:val="10B72156"/>
    <w:rsid w:val="10B848D9"/>
    <w:rsid w:val="10B9937D"/>
    <w:rsid w:val="10BF9038"/>
    <w:rsid w:val="10C1F92F"/>
    <w:rsid w:val="10CD4293"/>
    <w:rsid w:val="10E0FF38"/>
    <w:rsid w:val="10E175C8"/>
    <w:rsid w:val="10E2D212"/>
    <w:rsid w:val="10E46748"/>
    <w:rsid w:val="10E51574"/>
    <w:rsid w:val="10EC0313"/>
    <w:rsid w:val="10EC7BA8"/>
    <w:rsid w:val="10ED26DF"/>
    <w:rsid w:val="10FD5FF0"/>
    <w:rsid w:val="1102DE76"/>
    <w:rsid w:val="110AEB38"/>
    <w:rsid w:val="11116B0C"/>
    <w:rsid w:val="1113E126"/>
    <w:rsid w:val="111A13E1"/>
    <w:rsid w:val="111BBDCB"/>
    <w:rsid w:val="111C54DF"/>
    <w:rsid w:val="111E2B19"/>
    <w:rsid w:val="111E46F2"/>
    <w:rsid w:val="112467C7"/>
    <w:rsid w:val="11254A0A"/>
    <w:rsid w:val="112789D1"/>
    <w:rsid w:val="11281C3C"/>
    <w:rsid w:val="1128CA0D"/>
    <w:rsid w:val="112AB76C"/>
    <w:rsid w:val="112BA3A4"/>
    <w:rsid w:val="1135CB30"/>
    <w:rsid w:val="1139FA55"/>
    <w:rsid w:val="113FF2BE"/>
    <w:rsid w:val="11404E1E"/>
    <w:rsid w:val="114B9C55"/>
    <w:rsid w:val="1156C293"/>
    <w:rsid w:val="115F5794"/>
    <w:rsid w:val="11622B07"/>
    <w:rsid w:val="11723CE9"/>
    <w:rsid w:val="1175919C"/>
    <w:rsid w:val="11761A7C"/>
    <w:rsid w:val="1180DDEF"/>
    <w:rsid w:val="118390E4"/>
    <w:rsid w:val="1189B5C1"/>
    <w:rsid w:val="1189CE18"/>
    <w:rsid w:val="118A90C5"/>
    <w:rsid w:val="118B6E74"/>
    <w:rsid w:val="11930D76"/>
    <w:rsid w:val="119A854F"/>
    <w:rsid w:val="119C37F8"/>
    <w:rsid w:val="11A23310"/>
    <w:rsid w:val="11A3DA34"/>
    <w:rsid w:val="11AC06AC"/>
    <w:rsid w:val="11B08A28"/>
    <w:rsid w:val="11BB1D5C"/>
    <w:rsid w:val="11BD0174"/>
    <w:rsid w:val="11C3941C"/>
    <w:rsid w:val="11C72594"/>
    <w:rsid w:val="11C9F9A9"/>
    <w:rsid w:val="11CA27FA"/>
    <w:rsid w:val="11CD2724"/>
    <w:rsid w:val="11D44517"/>
    <w:rsid w:val="11D9C4B7"/>
    <w:rsid w:val="11DEE576"/>
    <w:rsid w:val="11DEF0E0"/>
    <w:rsid w:val="11E55BE0"/>
    <w:rsid w:val="11E87293"/>
    <w:rsid w:val="11EC3507"/>
    <w:rsid w:val="11F4DA42"/>
    <w:rsid w:val="11FC3CBF"/>
    <w:rsid w:val="1201A637"/>
    <w:rsid w:val="1208D1E2"/>
    <w:rsid w:val="120B530F"/>
    <w:rsid w:val="120F9264"/>
    <w:rsid w:val="1210CD4F"/>
    <w:rsid w:val="1211C75A"/>
    <w:rsid w:val="121A8236"/>
    <w:rsid w:val="121C1B74"/>
    <w:rsid w:val="121F288C"/>
    <w:rsid w:val="12290720"/>
    <w:rsid w:val="122E95A0"/>
    <w:rsid w:val="122EFE27"/>
    <w:rsid w:val="1231A40E"/>
    <w:rsid w:val="124996C3"/>
    <w:rsid w:val="12537AF8"/>
    <w:rsid w:val="12577B5F"/>
    <w:rsid w:val="126768B0"/>
    <w:rsid w:val="1267E1D1"/>
    <w:rsid w:val="126B05D6"/>
    <w:rsid w:val="1275A140"/>
    <w:rsid w:val="1286EECC"/>
    <w:rsid w:val="128BD5EE"/>
    <w:rsid w:val="128FC9DC"/>
    <w:rsid w:val="128FE9DD"/>
    <w:rsid w:val="12916C60"/>
    <w:rsid w:val="1292C0DD"/>
    <w:rsid w:val="129AF351"/>
    <w:rsid w:val="12A30D5B"/>
    <w:rsid w:val="12AF793A"/>
    <w:rsid w:val="12AFF4E7"/>
    <w:rsid w:val="12BB7156"/>
    <w:rsid w:val="12CC5BE5"/>
    <w:rsid w:val="12D74D05"/>
    <w:rsid w:val="12D9EA71"/>
    <w:rsid w:val="12DF2B48"/>
    <w:rsid w:val="12EC69A6"/>
    <w:rsid w:val="12F8BB22"/>
    <w:rsid w:val="130127BB"/>
    <w:rsid w:val="1306321E"/>
    <w:rsid w:val="13163B41"/>
    <w:rsid w:val="1316E491"/>
    <w:rsid w:val="131AB48A"/>
    <w:rsid w:val="13237C91"/>
    <w:rsid w:val="132C98C4"/>
    <w:rsid w:val="132CF777"/>
    <w:rsid w:val="13304A34"/>
    <w:rsid w:val="133DBDB8"/>
    <w:rsid w:val="1340E4D9"/>
    <w:rsid w:val="13434368"/>
    <w:rsid w:val="13474244"/>
    <w:rsid w:val="136117D9"/>
    <w:rsid w:val="136666CD"/>
    <w:rsid w:val="137C901E"/>
    <w:rsid w:val="138004DC"/>
    <w:rsid w:val="1397539C"/>
    <w:rsid w:val="1398D68C"/>
    <w:rsid w:val="139B3C3D"/>
    <w:rsid w:val="139F0F55"/>
    <w:rsid w:val="13A3698E"/>
    <w:rsid w:val="13A69339"/>
    <w:rsid w:val="13A953EB"/>
    <w:rsid w:val="13B38537"/>
    <w:rsid w:val="13B5F8D8"/>
    <w:rsid w:val="13BED149"/>
    <w:rsid w:val="13C0F63B"/>
    <w:rsid w:val="13CD1DF6"/>
    <w:rsid w:val="13D0830D"/>
    <w:rsid w:val="13D3EFC1"/>
    <w:rsid w:val="13DC5258"/>
    <w:rsid w:val="13DE28CE"/>
    <w:rsid w:val="13E7C88D"/>
    <w:rsid w:val="13E81678"/>
    <w:rsid w:val="13E9A539"/>
    <w:rsid w:val="13F6EC9C"/>
    <w:rsid w:val="13FF88DB"/>
    <w:rsid w:val="1401D374"/>
    <w:rsid w:val="14033D50"/>
    <w:rsid w:val="1408D3FD"/>
    <w:rsid w:val="141A260D"/>
    <w:rsid w:val="141D6A98"/>
    <w:rsid w:val="14238F37"/>
    <w:rsid w:val="1429D767"/>
    <w:rsid w:val="1431CAD8"/>
    <w:rsid w:val="1438B4CA"/>
    <w:rsid w:val="143EAA23"/>
    <w:rsid w:val="14434EE9"/>
    <w:rsid w:val="1446516D"/>
    <w:rsid w:val="1451811A"/>
    <w:rsid w:val="14545B01"/>
    <w:rsid w:val="146499E8"/>
    <w:rsid w:val="146AAE3B"/>
    <w:rsid w:val="146EC6B5"/>
    <w:rsid w:val="147964F9"/>
    <w:rsid w:val="14804C81"/>
    <w:rsid w:val="149A6DFE"/>
    <w:rsid w:val="14A199EF"/>
    <w:rsid w:val="14A2CCDF"/>
    <w:rsid w:val="14A7D79E"/>
    <w:rsid w:val="14A7FAFA"/>
    <w:rsid w:val="14AB30A9"/>
    <w:rsid w:val="14AD6246"/>
    <w:rsid w:val="14B025FF"/>
    <w:rsid w:val="14B0FF8E"/>
    <w:rsid w:val="14B1336D"/>
    <w:rsid w:val="14B84DFF"/>
    <w:rsid w:val="14BA135E"/>
    <w:rsid w:val="14BE1B00"/>
    <w:rsid w:val="14D57195"/>
    <w:rsid w:val="14D804BC"/>
    <w:rsid w:val="14DE905C"/>
    <w:rsid w:val="14DF16EB"/>
    <w:rsid w:val="1501A882"/>
    <w:rsid w:val="15092BE1"/>
    <w:rsid w:val="150D7907"/>
    <w:rsid w:val="150D9C73"/>
    <w:rsid w:val="15136C9D"/>
    <w:rsid w:val="151D20F1"/>
    <w:rsid w:val="1520F13F"/>
    <w:rsid w:val="15359A86"/>
    <w:rsid w:val="1538064B"/>
    <w:rsid w:val="15410A62"/>
    <w:rsid w:val="1549A890"/>
    <w:rsid w:val="154B71ED"/>
    <w:rsid w:val="154C76D3"/>
    <w:rsid w:val="154E30DB"/>
    <w:rsid w:val="1553B86D"/>
    <w:rsid w:val="1553EF5B"/>
    <w:rsid w:val="1555E716"/>
    <w:rsid w:val="15564C1B"/>
    <w:rsid w:val="1558D910"/>
    <w:rsid w:val="155B054E"/>
    <w:rsid w:val="1561A00C"/>
    <w:rsid w:val="156779A9"/>
    <w:rsid w:val="156B2F74"/>
    <w:rsid w:val="157C1374"/>
    <w:rsid w:val="157F7F12"/>
    <w:rsid w:val="158B84AE"/>
    <w:rsid w:val="158D7DF2"/>
    <w:rsid w:val="159C0329"/>
    <w:rsid w:val="159FDD83"/>
    <w:rsid w:val="15A832FC"/>
    <w:rsid w:val="15B03D27"/>
    <w:rsid w:val="15B7FC23"/>
    <w:rsid w:val="15BE5E91"/>
    <w:rsid w:val="15C0769B"/>
    <w:rsid w:val="15C0A6D3"/>
    <w:rsid w:val="15C9E28C"/>
    <w:rsid w:val="15D5DE00"/>
    <w:rsid w:val="15EEF533"/>
    <w:rsid w:val="15F04E9B"/>
    <w:rsid w:val="15F6429D"/>
    <w:rsid w:val="1606D72C"/>
    <w:rsid w:val="16098F03"/>
    <w:rsid w:val="1609E1FE"/>
    <w:rsid w:val="160A9942"/>
    <w:rsid w:val="1624080F"/>
    <w:rsid w:val="1630CD19"/>
    <w:rsid w:val="1634C65E"/>
    <w:rsid w:val="1634EE7F"/>
    <w:rsid w:val="16421A79"/>
    <w:rsid w:val="16466D03"/>
    <w:rsid w:val="1648571F"/>
    <w:rsid w:val="164BB59A"/>
    <w:rsid w:val="1653D2E3"/>
    <w:rsid w:val="165618FB"/>
    <w:rsid w:val="1656D07D"/>
    <w:rsid w:val="1657D99A"/>
    <w:rsid w:val="166028F2"/>
    <w:rsid w:val="166B69D0"/>
    <w:rsid w:val="166DF849"/>
    <w:rsid w:val="167FCDDA"/>
    <w:rsid w:val="1681DCE0"/>
    <w:rsid w:val="169A6CF6"/>
    <w:rsid w:val="169DF509"/>
    <w:rsid w:val="16A1F504"/>
    <w:rsid w:val="16A7998D"/>
    <w:rsid w:val="16B6BBCA"/>
    <w:rsid w:val="16BD980F"/>
    <w:rsid w:val="16C51522"/>
    <w:rsid w:val="16CC037F"/>
    <w:rsid w:val="16CC56E0"/>
    <w:rsid w:val="16D4D30E"/>
    <w:rsid w:val="16DC3F26"/>
    <w:rsid w:val="16DC7870"/>
    <w:rsid w:val="16DCBF42"/>
    <w:rsid w:val="16F84D5F"/>
    <w:rsid w:val="16FC9CBE"/>
    <w:rsid w:val="16FE8005"/>
    <w:rsid w:val="17045A77"/>
    <w:rsid w:val="1705B4DE"/>
    <w:rsid w:val="1708AD2D"/>
    <w:rsid w:val="170EEDBD"/>
    <w:rsid w:val="170F288F"/>
    <w:rsid w:val="1718E22D"/>
    <w:rsid w:val="171B2626"/>
    <w:rsid w:val="171DDC6A"/>
    <w:rsid w:val="1724E9CB"/>
    <w:rsid w:val="172B67EE"/>
    <w:rsid w:val="172F2239"/>
    <w:rsid w:val="17302FD4"/>
    <w:rsid w:val="17399A91"/>
    <w:rsid w:val="174447F4"/>
    <w:rsid w:val="175084F5"/>
    <w:rsid w:val="175127AA"/>
    <w:rsid w:val="175C2865"/>
    <w:rsid w:val="17628BD9"/>
    <w:rsid w:val="17841DA0"/>
    <w:rsid w:val="1788AE0B"/>
    <w:rsid w:val="178D3A94"/>
    <w:rsid w:val="17976281"/>
    <w:rsid w:val="17A134B8"/>
    <w:rsid w:val="17A461DA"/>
    <w:rsid w:val="17A77ADE"/>
    <w:rsid w:val="17A82DF5"/>
    <w:rsid w:val="17AF0909"/>
    <w:rsid w:val="17B54E38"/>
    <w:rsid w:val="17C56D20"/>
    <w:rsid w:val="17CD7894"/>
    <w:rsid w:val="17D9A0EF"/>
    <w:rsid w:val="17DF50C5"/>
    <w:rsid w:val="17E0C10E"/>
    <w:rsid w:val="17F4B01F"/>
    <w:rsid w:val="17F7C744"/>
    <w:rsid w:val="17F850AB"/>
    <w:rsid w:val="17F876D2"/>
    <w:rsid w:val="17FB9B9B"/>
    <w:rsid w:val="1801CE5B"/>
    <w:rsid w:val="1803747F"/>
    <w:rsid w:val="1807CF62"/>
    <w:rsid w:val="180AA5C6"/>
    <w:rsid w:val="180D1E22"/>
    <w:rsid w:val="182A5A43"/>
    <w:rsid w:val="1831B064"/>
    <w:rsid w:val="1843CB98"/>
    <w:rsid w:val="18440AEE"/>
    <w:rsid w:val="18488FCD"/>
    <w:rsid w:val="185F6A6F"/>
    <w:rsid w:val="1863A88E"/>
    <w:rsid w:val="186BA2CC"/>
    <w:rsid w:val="186E2E1E"/>
    <w:rsid w:val="18704DE3"/>
    <w:rsid w:val="187754DF"/>
    <w:rsid w:val="18864CE3"/>
    <w:rsid w:val="188F1D6C"/>
    <w:rsid w:val="189666C8"/>
    <w:rsid w:val="1899014A"/>
    <w:rsid w:val="189CCB81"/>
    <w:rsid w:val="189D55E7"/>
    <w:rsid w:val="18C16242"/>
    <w:rsid w:val="18C3B168"/>
    <w:rsid w:val="18CEC5DE"/>
    <w:rsid w:val="18DA77B7"/>
    <w:rsid w:val="18DC0AC1"/>
    <w:rsid w:val="18DDEA51"/>
    <w:rsid w:val="18E2BD03"/>
    <w:rsid w:val="18EF7AC8"/>
    <w:rsid w:val="18F8EF8E"/>
    <w:rsid w:val="190031BF"/>
    <w:rsid w:val="190FD8FF"/>
    <w:rsid w:val="1910959D"/>
    <w:rsid w:val="191E1861"/>
    <w:rsid w:val="191E56F2"/>
    <w:rsid w:val="1925BD89"/>
    <w:rsid w:val="19321CD7"/>
    <w:rsid w:val="19355158"/>
    <w:rsid w:val="1938E227"/>
    <w:rsid w:val="19433EAC"/>
    <w:rsid w:val="19522CAA"/>
    <w:rsid w:val="1954119F"/>
    <w:rsid w:val="1954F2BA"/>
    <w:rsid w:val="195687B3"/>
    <w:rsid w:val="1957DC80"/>
    <w:rsid w:val="195BAB2A"/>
    <w:rsid w:val="196DF0D9"/>
    <w:rsid w:val="196EC675"/>
    <w:rsid w:val="19754538"/>
    <w:rsid w:val="197628C5"/>
    <w:rsid w:val="19783BD4"/>
    <w:rsid w:val="197DBCF1"/>
    <w:rsid w:val="198282A9"/>
    <w:rsid w:val="1982AEDC"/>
    <w:rsid w:val="1988475A"/>
    <w:rsid w:val="198ADD35"/>
    <w:rsid w:val="199442CB"/>
    <w:rsid w:val="199A6EC9"/>
    <w:rsid w:val="199A84DC"/>
    <w:rsid w:val="199D77D8"/>
    <w:rsid w:val="19A192F1"/>
    <w:rsid w:val="19A383B7"/>
    <w:rsid w:val="19A42A3D"/>
    <w:rsid w:val="19B8B22C"/>
    <w:rsid w:val="19C59697"/>
    <w:rsid w:val="19C73443"/>
    <w:rsid w:val="19C81A8D"/>
    <w:rsid w:val="19D511BD"/>
    <w:rsid w:val="19D9C197"/>
    <w:rsid w:val="19DA288B"/>
    <w:rsid w:val="19DB3384"/>
    <w:rsid w:val="19DBC03E"/>
    <w:rsid w:val="19E3BFCB"/>
    <w:rsid w:val="19E51D06"/>
    <w:rsid w:val="19E8F8F9"/>
    <w:rsid w:val="19F1AAF3"/>
    <w:rsid w:val="1A000DE8"/>
    <w:rsid w:val="1A06D062"/>
    <w:rsid w:val="1A0F16A4"/>
    <w:rsid w:val="1A0F1AC6"/>
    <w:rsid w:val="1A0F2F6B"/>
    <w:rsid w:val="1A124AA6"/>
    <w:rsid w:val="1A1291D7"/>
    <w:rsid w:val="1A1519D3"/>
    <w:rsid w:val="1A16B9D7"/>
    <w:rsid w:val="1A252286"/>
    <w:rsid w:val="1A29F7CF"/>
    <w:rsid w:val="1A2D7539"/>
    <w:rsid w:val="1A2E4980"/>
    <w:rsid w:val="1A3AA9A3"/>
    <w:rsid w:val="1A3F9F94"/>
    <w:rsid w:val="1A42670E"/>
    <w:rsid w:val="1A43838A"/>
    <w:rsid w:val="1A4C4E98"/>
    <w:rsid w:val="1A555D05"/>
    <w:rsid w:val="1A58A32E"/>
    <w:rsid w:val="1A59F5D5"/>
    <w:rsid w:val="1A5A427D"/>
    <w:rsid w:val="1A5E170B"/>
    <w:rsid w:val="1A6B5C95"/>
    <w:rsid w:val="1A6CFD6C"/>
    <w:rsid w:val="1A805198"/>
    <w:rsid w:val="1A8CE4AD"/>
    <w:rsid w:val="1A8FEBEB"/>
    <w:rsid w:val="1A98912E"/>
    <w:rsid w:val="1A9EA31E"/>
    <w:rsid w:val="1AA5F342"/>
    <w:rsid w:val="1AA83CAA"/>
    <w:rsid w:val="1AAB3762"/>
    <w:rsid w:val="1AB2A5AE"/>
    <w:rsid w:val="1AB3FDED"/>
    <w:rsid w:val="1AC53653"/>
    <w:rsid w:val="1AC7E591"/>
    <w:rsid w:val="1ACB32B2"/>
    <w:rsid w:val="1AE05573"/>
    <w:rsid w:val="1AE7B5EF"/>
    <w:rsid w:val="1AE9BF80"/>
    <w:rsid w:val="1AED0116"/>
    <w:rsid w:val="1AF6E2A7"/>
    <w:rsid w:val="1AFBB88A"/>
    <w:rsid w:val="1B01B48D"/>
    <w:rsid w:val="1B029CB3"/>
    <w:rsid w:val="1B0711E9"/>
    <w:rsid w:val="1B08F3BF"/>
    <w:rsid w:val="1B0C7A9A"/>
    <w:rsid w:val="1B0DC63B"/>
    <w:rsid w:val="1B163F23"/>
    <w:rsid w:val="1B1F998B"/>
    <w:rsid w:val="1B2761BE"/>
    <w:rsid w:val="1B2BDB6A"/>
    <w:rsid w:val="1B31E5EE"/>
    <w:rsid w:val="1B366982"/>
    <w:rsid w:val="1B3ED6DA"/>
    <w:rsid w:val="1B413EF6"/>
    <w:rsid w:val="1B6A6145"/>
    <w:rsid w:val="1B76BAE9"/>
    <w:rsid w:val="1B828C45"/>
    <w:rsid w:val="1B86B7C5"/>
    <w:rsid w:val="1B952F63"/>
    <w:rsid w:val="1BAB74E9"/>
    <w:rsid w:val="1BAEF5A1"/>
    <w:rsid w:val="1BAF62DE"/>
    <w:rsid w:val="1BB033AC"/>
    <w:rsid w:val="1BB4BDC7"/>
    <w:rsid w:val="1BBE3A0C"/>
    <w:rsid w:val="1BC17F50"/>
    <w:rsid w:val="1BE32E21"/>
    <w:rsid w:val="1BE4535F"/>
    <w:rsid w:val="1BF51911"/>
    <w:rsid w:val="1C04779B"/>
    <w:rsid w:val="1C05D272"/>
    <w:rsid w:val="1C065138"/>
    <w:rsid w:val="1C0D8F8E"/>
    <w:rsid w:val="1C14E7B7"/>
    <w:rsid w:val="1C1B5D54"/>
    <w:rsid w:val="1C20CFDC"/>
    <w:rsid w:val="1C22692F"/>
    <w:rsid w:val="1C27D104"/>
    <w:rsid w:val="1C32BECC"/>
    <w:rsid w:val="1C34CEFF"/>
    <w:rsid w:val="1C35C582"/>
    <w:rsid w:val="1C3DEDEA"/>
    <w:rsid w:val="1C41B04F"/>
    <w:rsid w:val="1C46EA04"/>
    <w:rsid w:val="1C5123AD"/>
    <w:rsid w:val="1C5346A8"/>
    <w:rsid w:val="1C54AD59"/>
    <w:rsid w:val="1C58D2F3"/>
    <w:rsid w:val="1C5A3EE8"/>
    <w:rsid w:val="1C6B6F89"/>
    <w:rsid w:val="1C6DA5D9"/>
    <w:rsid w:val="1C6EABFB"/>
    <w:rsid w:val="1C6FF3C1"/>
    <w:rsid w:val="1C7A80C2"/>
    <w:rsid w:val="1C80ECC7"/>
    <w:rsid w:val="1C81096E"/>
    <w:rsid w:val="1C853748"/>
    <w:rsid w:val="1C865FD6"/>
    <w:rsid w:val="1C86D616"/>
    <w:rsid w:val="1C8AEF5C"/>
    <w:rsid w:val="1C93B6AD"/>
    <w:rsid w:val="1C942B0F"/>
    <w:rsid w:val="1C99E6C5"/>
    <w:rsid w:val="1CA17143"/>
    <w:rsid w:val="1CA4CEA9"/>
    <w:rsid w:val="1CAB52FE"/>
    <w:rsid w:val="1CB74346"/>
    <w:rsid w:val="1CBCDD07"/>
    <w:rsid w:val="1CC1B62A"/>
    <w:rsid w:val="1CC30924"/>
    <w:rsid w:val="1CC73B8F"/>
    <w:rsid w:val="1CCB8FF8"/>
    <w:rsid w:val="1CCD5565"/>
    <w:rsid w:val="1CD3C4E3"/>
    <w:rsid w:val="1CEA19D1"/>
    <w:rsid w:val="1CF06FDD"/>
    <w:rsid w:val="1CF6DAC1"/>
    <w:rsid w:val="1D1104D0"/>
    <w:rsid w:val="1D12233D"/>
    <w:rsid w:val="1D1AA2AF"/>
    <w:rsid w:val="1D1D6AF5"/>
    <w:rsid w:val="1D2661D7"/>
    <w:rsid w:val="1D409B15"/>
    <w:rsid w:val="1D461D88"/>
    <w:rsid w:val="1D4A4391"/>
    <w:rsid w:val="1D4AC602"/>
    <w:rsid w:val="1D4C6C0F"/>
    <w:rsid w:val="1D4F6ABD"/>
    <w:rsid w:val="1D5106F2"/>
    <w:rsid w:val="1D5A69C7"/>
    <w:rsid w:val="1D65BB0A"/>
    <w:rsid w:val="1D6C2634"/>
    <w:rsid w:val="1D737455"/>
    <w:rsid w:val="1D78FA3B"/>
    <w:rsid w:val="1D7C6952"/>
    <w:rsid w:val="1D8366CA"/>
    <w:rsid w:val="1D847EAF"/>
    <w:rsid w:val="1D84A694"/>
    <w:rsid w:val="1D96E962"/>
    <w:rsid w:val="1D9AE9AC"/>
    <w:rsid w:val="1D9B08C2"/>
    <w:rsid w:val="1DA385A8"/>
    <w:rsid w:val="1DA8CB1F"/>
    <w:rsid w:val="1DB45286"/>
    <w:rsid w:val="1DB6D5AC"/>
    <w:rsid w:val="1DBB0A0E"/>
    <w:rsid w:val="1DC5E4A3"/>
    <w:rsid w:val="1DD16F29"/>
    <w:rsid w:val="1DD2532F"/>
    <w:rsid w:val="1DDBA449"/>
    <w:rsid w:val="1DDD11A1"/>
    <w:rsid w:val="1DE4E0C6"/>
    <w:rsid w:val="1DEAF071"/>
    <w:rsid w:val="1DEC56A9"/>
    <w:rsid w:val="1DF1CE93"/>
    <w:rsid w:val="1E083569"/>
    <w:rsid w:val="1E10F3A9"/>
    <w:rsid w:val="1E225CE7"/>
    <w:rsid w:val="1E2D1A7F"/>
    <w:rsid w:val="1E3C37E7"/>
    <w:rsid w:val="1E699D6B"/>
    <w:rsid w:val="1E7851E5"/>
    <w:rsid w:val="1E797557"/>
    <w:rsid w:val="1E898E58"/>
    <w:rsid w:val="1E8C8272"/>
    <w:rsid w:val="1E8E4D05"/>
    <w:rsid w:val="1E900EB3"/>
    <w:rsid w:val="1E9010AA"/>
    <w:rsid w:val="1E996ED4"/>
    <w:rsid w:val="1EA484EC"/>
    <w:rsid w:val="1EA5B858"/>
    <w:rsid w:val="1EA70349"/>
    <w:rsid w:val="1EA91751"/>
    <w:rsid w:val="1EAE50C1"/>
    <w:rsid w:val="1EC0C255"/>
    <w:rsid w:val="1EC50C5C"/>
    <w:rsid w:val="1ECBA604"/>
    <w:rsid w:val="1ECE45E3"/>
    <w:rsid w:val="1ED729BB"/>
    <w:rsid w:val="1ED9C717"/>
    <w:rsid w:val="1EDE6651"/>
    <w:rsid w:val="1EE780BC"/>
    <w:rsid w:val="1EF01FC6"/>
    <w:rsid w:val="1EF5CAD1"/>
    <w:rsid w:val="1EF5F91D"/>
    <w:rsid w:val="1EFA6C80"/>
    <w:rsid w:val="1F0A0CCC"/>
    <w:rsid w:val="1F0CD53C"/>
    <w:rsid w:val="1F102192"/>
    <w:rsid w:val="1F138325"/>
    <w:rsid w:val="1F14CA9C"/>
    <w:rsid w:val="1F18F7A2"/>
    <w:rsid w:val="1F18F81A"/>
    <w:rsid w:val="1F1A03CC"/>
    <w:rsid w:val="1F1BC1D6"/>
    <w:rsid w:val="1F27188C"/>
    <w:rsid w:val="1F288631"/>
    <w:rsid w:val="1F293904"/>
    <w:rsid w:val="1F3678FE"/>
    <w:rsid w:val="1F38D7AD"/>
    <w:rsid w:val="1F38EBF5"/>
    <w:rsid w:val="1F4077AE"/>
    <w:rsid w:val="1F4144E8"/>
    <w:rsid w:val="1F5931F0"/>
    <w:rsid w:val="1F593A49"/>
    <w:rsid w:val="1F59E329"/>
    <w:rsid w:val="1F6442AE"/>
    <w:rsid w:val="1F950D03"/>
    <w:rsid w:val="1F968FA3"/>
    <w:rsid w:val="1F989195"/>
    <w:rsid w:val="1F9B37D1"/>
    <w:rsid w:val="1FA4F6BF"/>
    <w:rsid w:val="1FB06430"/>
    <w:rsid w:val="1FB6F875"/>
    <w:rsid w:val="1FBB4FC9"/>
    <w:rsid w:val="1FBF3CD0"/>
    <w:rsid w:val="1FBF98F9"/>
    <w:rsid w:val="1FD4F5C4"/>
    <w:rsid w:val="1FDC3005"/>
    <w:rsid w:val="1FEB4C8D"/>
    <w:rsid w:val="1FF01237"/>
    <w:rsid w:val="1FF0FFA0"/>
    <w:rsid w:val="1FF37E36"/>
    <w:rsid w:val="1FF4D955"/>
    <w:rsid w:val="20023003"/>
    <w:rsid w:val="20070BAD"/>
    <w:rsid w:val="200EF309"/>
    <w:rsid w:val="20125CE0"/>
    <w:rsid w:val="201512E1"/>
    <w:rsid w:val="20197BDB"/>
    <w:rsid w:val="201CBCF5"/>
    <w:rsid w:val="20206D46"/>
    <w:rsid w:val="202B6DCB"/>
    <w:rsid w:val="2032119D"/>
    <w:rsid w:val="204ED2E6"/>
    <w:rsid w:val="205950F0"/>
    <w:rsid w:val="205F37D2"/>
    <w:rsid w:val="20698FF3"/>
    <w:rsid w:val="206C3D10"/>
    <w:rsid w:val="207A4E69"/>
    <w:rsid w:val="207BCA21"/>
    <w:rsid w:val="20879F58"/>
    <w:rsid w:val="209AFFD3"/>
    <w:rsid w:val="20A58744"/>
    <w:rsid w:val="20A743F3"/>
    <w:rsid w:val="20AB466E"/>
    <w:rsid w:val="20BAD70F"/>
    <w:rsid w:val="20BBD2C5"/>
    <w:rsid w:val="20CA20C3"/>
    <w:rsid w:val="20CC4B49"/>
    <w:rsid w:val="20E51E58"/>
    <w:rsid w:val="20F5E61A"/>
    <w:rsid w:val="20F8F8C1"/>
    <w:rsid w:val="2117DE44"/>
    <w:rsid w:val="211C7345"/>
    <w:rsid w:val="2120B9B5"/>
    <w:rsid w:val="21270553"/>
    <w:rsid w:val="212BA809"/>
    <w:rsid w:val="2136FE9D"/>
    <w:rsid w:val="21391DEC"/>
    <w:rsid w:val="21398BAA"/>
    <w:rsid w:val="21467B50"/>
    <w:rsid w:val="214C0F57"/>
    <w:rsid w:val="214CCB67"/>
    <w:rsid w:val="21528046"/>
    <w:rsid w:val="2160A364"/>
    <w:rsid w:val="21649CD7"/>
    <w:rsid w:val="216E4A91"/>
    <w:rsid w:val="21792F56"/>
    <w:rsid w:val="217EA3C0"/>
    <w:rsid w:val="21811C41"/>
    <w:rsid w:val="21868A85"/>
    <w:rsid w:val="2189EE8A"/>
    <w:rsid w:val="218C742B"/>
    <w:rsid w:val="2191C802"/>
    <w:rsid w:val="2192F1BD"/>
    <w:rsid w:val="2199990F"/>
    <w:rsid w:val="21AD0E53"/>
    <w:rsid w:val="21BA37EE"/>
    <w:rsid w:val="21C358BD"/>
    <w:rsid w:val="21CA8131"/>
    <w:rsid w:val="21CB9ABB"/>
    <w:rsid w:val="21CBFAFF"/>
    <w:rsid w:val="21CDAB03"/>
    <w:rsid w:val="21CDEA75"/>
    <w:rsid w:val="21D268EF"/>
    <w:rsid w:val="21D32C72"/>
    <w:rsid w:val="21D681D6"/>
    <w:rsid w:val="21EF203E"/>
    <w:rsid w:val="21FD0742"/>
    <w:rsid w:val="21FE8479"/>
    <w:rsid w:val="21FF4BF8"/>
    <w:rsid w:val="221AD28F"/>
    <w:rsid w:val="221EE071"/>
    <w:rsid w:val="222CD464"/>
    <w:rsid w:val="223192DD"/>
    <w:rsid w:val="22328A65"/>
    <w:rsid w:val="223487EB"/>
    <w:rsid w:val="2236E1BF"/>
    <w:rsid w:val="223B370E"/>
    <w:rsid w:val="223D016C"/>
    <w:rsid w:val="223DC70D"/>
    <w:rsid w:val="224B941E"/>
    <w:rsid w:val="2256418C"/>
    <w:rsid w:val="22571C4C"/>
    <w:rsid w:val="225A1D2F"/>
    <w:rsid w:val="225FA36D"/>
    <w:rsid w:val="226239EC"/>
    <w:rsid w:val="2269DBA2"/>
    <w:rsid w:val="226DFADF"/>
    <w:rsid w:val="226EB605"/>
    <w:rsid w:val="226F113F"/>
    <w:rsid w:val="2270E4E9"/>
    <w:rsid w:val="227F3EA6"/>
    <w:rsid w:val="227FD2E0"/>
    <w:rsid w:val="2283DE50"/>
    <w:rsid w:val="2283EAF7"/>
    <w:rsid w:val="22897496"/>
    <w:rsid w:val="22897C1E"/>
    <w:rsid w:val="229245E6"/>
    <w:rsid w:val="229565A9"/>
    <w:rsid w:val="229A750B"/>
    <w:rsid w:val="229BD8FD"/>
    <w:rsid w:val="22A5F65D"/>
    <w:rsid w:val="22ADB1D8"/>
    <w:rsid w:val="22AEDD8E"/>
    <w:rsid w:val="22B02614"/>
    <w:rsid w:val="22B1E9DC"/>
    <w:rsid w:val="22B7D549"/>
    <w:rsid w:val="22B94C9D"/>
    <w:rsid w:val="22C1B915"/>
    <w:rsid w:val="22C5245C"/>
    <w:rsid w:val="22C7460C"/>
    <w:rsid w:val="22CC4BA3"/>
    <w:rsid w:val="22D930F3"/>
    <w:rsid w:val="22E5B10E"/>
    <w:rsid w:val="22E96513"/>
    <w:rsid w:val="22F0088B"/>
    <w:rsid w:val="230850ED"/>
    <w:rsid w:val="23152C07"/>
    <w:rsid w:val="2315E85A"/>
    <w:rsid w:val="2320A16C"/>
    <w:rsid w:val="2336EB95"/>
    <w:rsid w:val="233C0D69"/>
    <w:rsid w:val="233C96E9"/>
    <w:rsid w:val="2344846F"/>
    <w:rsid w:val="234FCE1E"/>
    <w:rsid w:val="23609BC1"/>
    <w:rsid w:val="23741DFE"/>
    <w:rsid w:val="2374B044"/>
    <w:rsid w:val="237861C9"/>
    <w:rsid w:val="237C72EF"/>
    <w:rsid w:val="237D6630"/>
    <w:rsid w:val="237F302E"/>
    <w:rsid w:val="2383AB0B"/>
    <w:rsid w:val="238F0296"/>
    <w:rsid w:val="239F507C"/>
    <w:rsid w:val="23AE70A6"/>
    <w:rsid w:val="23AFF377"/>
    <w:rsid w:val="23B428FA"/>
    <w:rsid w:val="23B44969"/>
    <w:rsid w:val="23B74283"/>
    <w:rsid w:val="23B7DEF1"/>
    <w:rsid w:val="23BEBCFF"/>
    <w:rsid w:val="23C3D0CE"/>
    <w:rsid w:val="23C95AD5"/>
    <w:rsid w:val="23CCB2A5"/>
    <w:rsid w:val="23CFE0ED"/>
    <w:rsid w:val="23DB534E"/>
    <w:rsid w:val="23E814DD"/>
    <w:rsid w:val="23F7EC7A"/>
    <w:rsid w:val="23FEC18B"/>
    <w:rsid w:val="24000CCF"/>
    <w:rsid w:val="24085C24"/>
    <w:rsid w:val="24147D74"/>
    <w:rsid w:val="24293D08"/>
    <w:rsid w:val="242E3A78"/>
    <w:rsid w:val="2431077F"/>
    <w:rsid w:val="243B939B"/>
    <w:rsid w:val="243D131F"/>
    <w:rsid w:val="244023F9"/>
    <w:rsid w:val="2440E57E"/>
    <w:rsid w:val="244F8C2D"/>
    <w:rsid w:val="24527216"/>
    <w:rsid w:val="24628D9E"/>
    <w:rsid w:val="24653219"/>
    <w:rsid w:val="24662ACA"/>
    <w:rsid w:val="24712487"/>
    <w:rsid w:val="247146E6"/>
    <w:rsid w:val="24750585"/>
    <w:rsid w:val="24759E88"/>
    <w:rsid w:val="247DD7D9"/>
    <w:rsid w:val="247E2057"/>
    <w:rsid w:val="248DB5D2"/>
    <w:rsid w:val="249CD967"/>
    <w:rsid w:val="249E134D"/>
    <w:rsid w:val="24A115D1"/>
    <w:rsid w:val="24A538DE"/>
    <w:rsid w:val="24AA4E9D"/>
    <w:rsid w:val="24B359E1"/>
    <w:rsid w:val="24B478AA"/>
    <w:rsid w:val="24B6893F"/>
    <w:rsid w:val="24C15FD6"/>
    <w:rsid w:val="24C88B7F"/>
    <w:rsid w:val="24CB6ADE"/>
    <w:rsid w:val="24D2CC71"/>
    <w:rsid w:val="24D4EF6C"/>
    <w:rsid w:val="24D62101"/>
    <w:rsid w:val="24D858B2"/>
    <w:rsid w:val="24EBADA7"/>
    <w:rsid w:val="24F378D5"/>
    <w:rsid w:val="24F414FB"/>
    <w:rsid w:val="25067BA2"/>
    <w:rsid w:val="25185D9F"/>
    <w:rsid w:val="2519B823"/>
    <w:rsid w:val="2529FF78"/>
    <w:rsid w:val="252D4748"/>
    <w:rsid w:val="25320804"/>
    <w:rsid w:val="253485C7"/>
    <w:rsid w:val="2538E5DA"/>
    <w:rsid w:val="2540A702"/>
    <w:rsid w:val="2547BF5B"/>
    <w:rsid w:val="254D4A39"/>
    <w:rsid w:val="2552E751"/>
    <w:rsid w:val="25648C23"/>
    <w:rsid w:val="256B0054"/>
    <w:rsid w:val="256EA692"/>
    <w:rsid w:val="257246CF"/>
    <w:rsid w:val="25752AD2"/>
    <w:rsid w:val="2582FEE6"/>
    <w:rsid w:val="258A19A0"/>
    <w:rsid w:val="25971CA1"/>
    <w:rsid w:val="259FEFD4"/>
    <w:rsid w:val="25A22C40"/>
    <w:rsid w:val="25A7A445"/>
    <w:rsid w:val="25AD4CD4"/>
    <w:rsid w:val="25B35BE0"/>
    <w:rsid w:val="25BF7DD2"/>
    <w:rsid w:val="25C15CCE"/>
    <w:rsid w:val="25C5D5FD"/>
    <w:rsid w:val="25C6A4AF"/>
    <w:rsid w:val="25CED9EF"/>
    <w:rsid w:val="25D94159"/>
    <w:rsid w:val="25DEA1DF"/>
    <w:rsid w:val="25E10AD8"/>
    <w:rsid w:val="25E6204E"/>
    <w:rsid w:val="25ECD9B8"/>
    <w:rsid w:val="25F2044A"/>
    <w:rsid w:val="25F64BC3"/>
    <w:rsid w:val="25F6B092"/>
    <w:rsid w:val="25FEB3E9"/>
    <w:rsid w:val="260DC9BA"/>
    <w:rsid w:val="260E18F0"/>
    <w:rsid w:val="2612161F"/>
    <w:rsid w:val="26187E4E"/>
    <w:rsid w:val="261E6035"/>
    <w:rsid w:val="2620C2D1"/>
    <w:rsid w:val="2621E6C2"/>
    <w:rsid w:val="2626F44C"/>
    <w:rsid w:val="2628AB9E"/>
    <w:rsid w:val="26295B7D"/>
    <w:rsid w:val="2636479E"/>
    <w:rsid w:val="26386470"/>
    <w:rsid w:val="263A28FA"/>
    <w:rsid w:val="263A2E32"/>
    <w:rsid w:val="263BE95B"/>
    <w:rsid w:val="263E275E"/>
    <w:rsid w:val="2642C6A4"/>
    <w:rsid w:val="26494A3F"/>
    <w:rsid w:val="26501E06"/>
    <w:rsid w:val="2652CEE3"/>
    <w:rsid w:val="2652F0EA"/>
    <w:rsid w:val="2653DB7B"/>
    <w:rsid w:val="265B4E95"/>
    <w:rsid w:val="265B8D0B"/>
    <w:rsid w:val="265DE797"/>
    <w:rsid w:val="265EFC89"/>
    <w:rsid w:val="26662303"/>
    <w:rsid w:val="266827AA"/>
    <w:rsid w:val="266D183A"/>
    <w:rsid w:val="2677C89C"/>
    <w:rsid w:val="267C2531"/>
    <w:rsid w:val="2687959F"/>
    <w:rsid w:val="269A875E"/>
    <w:rsid w:val="26A169F4"/>
    <w:rsid w:val="26A8C845"/>
    <w:rsid w:val="26ACC162"/>
    <w:rsid w:val="26ADC4C2"/>
    <w:rsid w:val="26B15116"/>
    <w:rsid w:val="26B1F5B4"/>
    <w:rsid w:val="26B3845B"/>
    <w:rsid w:val="26B5242B"/>
    <w:rsid w:val="26B8A2DA"/>
    <w:rsid w:val="26BAB1C7"/>
    <w:rsid w:val="26C0E7E1"/>
    <w:rsid w:val="26CA42E9"/>
    <w:rsid w:val="26D868C4"/>
    <w:rsid w:val="26DBAC62"/>
    <w:rsid w:val="26E9018F"/>
    <w:rsid w:val="26EAC0F1"/>
    <w:rsid w:val="26F5873B"/>
    <w:rsid w:val="26FECAED"/>
    <w:rsid w:val="270442C5"/>
    <w:rsid w:val="27056C54"/>
    <w:rsid w:val="270A5847"/>
    <w:rsid w:val="2715103A"/>
    <w:rsid w:val="271512FA"/>
    <w:rsid w:val="271B22CE"/>
    <w:rsid w:val="273326F5"/>
    <w:rsid w:val="27347AA6"/>
    <w:rsid w:val="273B5746"/>
    <w:rsid w:val="273D70FB"/>
    <w:rsid w:val="2741B421"/>
    <w:rsid w:val="27425C56"/>
    <w:rsid w:val="274276BC"/>
    <w:rsid w:val="2749EEF9"/>
    <w:rsid w:val="274A25D0"/>
    <w:rsid w:val="274D7E05"/>
    <w:rsid w:val="274E9602"/>
    <w:rsid w:val="27530AFF"/>
    <w:rsid w:val="27569889"/>
    <w:rsid w:val="275C748A"/>
    <w:rsid w:val="2762D15D"/>
    <w:rsid w:val="2763B7EC"/>
    <w:rsid w:val="2768532C"/>
    <w:rsid w:val="276B8DC8"/>
    <w:rsid w:val="27766B24"/>
    <w:rsid w:val="277FEAD3"/>
    <w:rsid w:val="2781382B"/>
    <w:rsid w:val="2784A571"/>
    <w:rsid w:val="27878593"/>
    <w:rsid w:val="27911047"/>
    <w:rsid w:val="2793BAC8"/>
    <w:rsid w:val="279E67D4"/>
    <w:rsid w:val="27A35574"/>
    <w:rsid w:val="27A38CD3"/>
    <w:rsid w:val="27A48B74"/>
    <w:rsid w:val="27AE611C"/>
    <w:rsid w:val="27BA257D"/>
    <w:rsid w:val="27BCD636"/>
    <w:rsid w:val="27D79749"/>
    <w:rsid w:val="27D8530A"/>
    <w:rsid w:val="27E2DA1A"/>
    <w:rsid w:val="27E42361"/>
    <w:rsid w:val="27EB08E9"/>
    <w:rsid w:val="27EC8980"/>
    <w:rsid w:val="27EF453E"/>
    <w:rsid w:val="27FBB49D"/>
    <w:rsid w:val="27FEDDFA"/>
    <w:rsid w:val="28051E5F"/>
    <w:rsid w:val="281367E7"/>
    <w:rsid w:val="28197968"/>
    <w:rsid w:val="281CCED2"/>
    <w:rsid w:val="2821400D"/>
    <w:rsid w:val="2822B165"/>
    <w:rsid w:val="28277D79"/>
    <w:rsid w:val="282D9ADD"/>
    <w:rsid w:val="282E4D9F"/>
    <w:rsid w:val="28350E2D"/>
    <w:rsid w:val="28495B93"/>
    <w:rsid w:val="284BB7A6"/>
    <w:rsid w:val="285864D4"/>
    <w:rsid w:val="28653438"/>
    <w:rsid w:val="28699ED2"/>
    <w:rsid w:val="286F4A06"/>
    <w:rsid w:val="286FF386"/>
    <w:rsid w:val="2870040A"/>
    <w:rsid w:val="28745DC6"/>
    <w:rsid w:val="287A4E0B"/>
    <w:rsid w:val="287EB2C3"/>
    <w:rsid w:val="2883DF13"/>
    <w:rsid w:val="2887125B"/>
    <w:rsid w:val="28A9E76E"/>
    <w:rsid w:val="28AFF3FC"/>
    <w:rsid w:val="28B78BDF"/>
    <w:rsid w:val="28BB18DC"/>
    <w:rsid w:val="28C7D3AC"/>
    <w:rsid w:val="28DA3E1A"/>
    <w:rsid w:val="28DCA0C7"/>
    <w:rsid w:val="2905AC99"/>
    <w:rsid w:val="290A8F8A"/>
    <w:rsid w:val="291ADA7D"/>
    <w:rsid w:val="291D396B"/>
    <w:rsid w:val="29255B88"/>
    <w:rsid w:val="29348B3F"/>
    <w:rsid w:val="2938BE04"/>
    <w:rsid w:val="2938E288"/>
    <w:rsid w:val="293A0F5C"/>
    <w:rsid w:val="29443EA4"/>
    <w:rsid w:val="29451E40"/>
    <w:rsid w:val="294792FE"/>
    <w:rsid w:val="29489BC3"/>
    <w:rsid w:val="295E30BB"/>
    <w:rsid w:val="29611FCD"/>
    <w:rsid w:val="29665530"/>
    <w:rsid w:val="2975D4F0"/>
    <w:rsid w:val="297C1A1D"/>
    <w:rsid w:val="29812FC4"/>
    <w:rsid w:val="2992866A"/>
    <w:rsid w:val="299B4B39"/>
    <w:rsid w:val="29A04407"/>
    <w:rsid w:val="29A2AB4D"/>
    <w:rsid w:val="29A6EFA9"/>
    <w:rsid w:val="29B2325C"/>
    <w:rsid w:val="29B61E30"/>
    <w:rsid w:val="29B7BEB2"/>
    <w:rsid w:val="29BE4E26"/>
    <w:rsid w:val="29C03105"/>
    <w:rsid w:val="29C8FAEA"/>
    <w:rsid w:val="29CC8255"/>
    <w:rsid w:val="29D1BEE9"/>
    <w:rsid w:val="29E13D11"/>
    <w:rsid w:val="29EA41DC"/>
    <w:rsid w:val="29ED3192"/>
    <w:rsid w:val="29F45EC2"/>
    <w:rsid w:val="29F7978D"/>
    <w:rsid w:val="29F82543"/>
    <w:rsid w:val="29F8D038"/>
    <w:rsid w:val="29FD6EAC"/>
    <w:rsid w:val="2A0F2750"/>
    <w:rsid w:val="2A1177B6"/>
    <w:rsid w:val="2A22B456"/>
    <w:rsid w:val="2A25476D"/>
    <w:rsid w:val="2A28B798"/>
    <w:rsid w:val="2A3A5A4A"/>
    <w:rsid w:val="2A468CB1"/>
    <w:rsid w:val="2A4CA9F1"/>
    <w:rsid w:val="2A5AF171"/>
    <w:rsid w:val="2A5D9229"/>
    <w:rsid w:val="2A63F935"/>
    <w:rsid w:val="2A652D9E"/>
    <w:rsid w:val="2A763432"/>
    <w:rsid w:val="2A79B49A"/>
    <w:rsid w:val="2A7E4849"/>
    <w:rsid w:val="2A860257"/>
    <w:rsid w:val="2A8BD464"/>
    <w:rsid w:val="2A8CADA8"/>
    <w:rsid w:val="2A8E394B"/>
    <w:rsid w:val="2A903F4D"/>
    <w:rsid w:val="2A9111C6"/>
    <w:rsid w:val="2A93320F"/>
    <w:rsid w:val="2A979EE0"/>
    <w:rsid w:val="2A996CD0"/>
    <w:rsid w:val="2A9D5858"/>
    <w:rsid w:val="2AA18392"/>
    <w:rsid w:val="2AA1A03A"/>
    <w:rsid w:val="2AA2F335"/>
    <w:rsid w:val="2AA43767"/>
    <w:rsid w:val="2AB351BD"/>
    <w:rsid w:val="2AB3D5F3"/>
    <w:rsid w:val="2AB4E98A"/>
    <w:rsid w:val="2AB5B1ED"/>
    <w:rsid w:val="2AB8A281"/>
    <w:rsid w:val="2ABAF69F"/>
    <w:rsid w:val="2ABCF144"/>
    <w:rsid w:val="2AC12BE9"/>
    <w:rsid w:val="2AD06374"/>
    <w:rsid w:val="2AD2AA6B"/>
    <w:rsid w:val="2AD2CD9C"/>
    <w:rsid w:val="2AD3BC81"/>
    <w:rsid w:val="2AE7BE40"/>
    <w:rsid w:val="2AEE5673"/>
    <w:rsid w:val="2AEE9618"/>
    <w:rsid w:val="2AF1D42D"/>
    <w:rsid w:val="2B05C0A1"/>
    <w:rsid w:val="2B060F33"/>
    <w:rsid w:val="2B091469"/>
    <w:rsid w:val="2B17753C"/>
    <w:rsid w:val="2B1D36C1"/>
    <w:rsid w:val="2B2193BE"/>
    <w:rsid w:val="2B2A3E25"/>
    <w:rsid w:val="2B2A6F4B"/>
    <w:rsid w:val="2B36F71D"/>
    <w:rsid w:val="2B36F95C"/>
    <w:rsid w:val="2B371B9A"/>
    <w:rsid w:val="2B3C41C9"/>
    <w:rsid w:val="2B4FC36D"/>
    <w:rsid w:val="2B58C8C2"/>
    <w:rsid w:val="2B5B6639"/>
    <w:rsid w:val="2B5D3A2E"/>
    <w:rsid w:val="2B5D6560"/>
    <w:rsid w:val="2B60866C"/>
    <w:rsid w:val="2B680634"/>
    <w:rsid w:val="2B6D2340"/>
    <w:rsid w:val="2B80CA35"/>
    <w:rsid w:val="2B8D3D87"/>
    <w:rsid w:val="2B90D71D"/>
    <w:rsid w:val="2BA14F03"/>
    <w:rsid w:val="2BAD24E8"/>
    <w:rsid w:val="2BAEB51D"/>
    <w:rsid w:val="2BBBDC61"/>
    <w:rsid w:val="2BBDA9E0"/>
    <w:rsid w:val="2BBED217"/>
    <w:rsid w:val="2BE12146"/>
    <w:rsid w:val="2BE34597"/>
    <w:rsid w:val="2BE41092"/>
    <w:rsid w:val="2BE7F784"/>
    <w:rsid w:val="2BEA6971"/>
    <w:rsid w:val="2BF163E6"/>
    <w:rsid w:val="2BF3950C"/>
    <w:rsid w:val="2BF763CE"/>
    <w:rsid w:val="2BF8E8E9"/>
    <w:rsid w:val="2BFD8E6F"/>
    <w:rsid w:val="2C045A03"/>
    <w:rsid w:val="2C14585F"/>
    <w:rsid w:val="2C1D3AF4"/>
    <w:rsid w:val="2C1F1B12"/>
    <w:rsid w:val="2C266DB6"/>
    <w:rsid w:val="2C2C02CB"/>
    <w:rsid w:val="2C30E0BD"/>
    <w:rsid w:val="2C36C12C"/>
    <w:rsid w:val="2C37E5D5"/>
    <w:rsid w:val="2C38EE20"/>
    <w:rsid w:val="2C398772"/>
    <w:rsid w:val="2C3A0708"/>
    <w:rsid w:val="2C41E3C1"/>
    <w:rsid w:val="2C4D6C2C"/>
    <w:rsid w:val="2C5AD405"/>
    <w:rsid w:val="2C5CFC4A"/>
    <w:rsid w:val="2C68934C"/>
    <w:rsid w:val="2C6B6271"/>
    <w:rsid w:val="2C7AF806"/>
    <w:rsid w:val="2C7D321A"/>
    <w:rsid w:val="2C7F6149"/>
    <w:rsid w:val="2C86F41D"/>
    <w:rsid w:val="2C885688"/>
    <w:rsid w:val="2C8A47F0"/>
    <w:rsid w:val="2CA150BB"/>
    <w:rsid w:val="2CA4D61E"/>
    <w:rsid w:val="2CA5E520"/>
    <w:rsid w:val="2CA77681"/>
    <w:rsid w:val="2CB158DD"/>
    <w:rsid w:val="2CB3E0A3"/>
    <w:rsid w:val="2CB8E090"/>
    <w:rsid w:val="2CBF4674"/>
    <w:rsid w:val="2CBF9CD2"/>
    <w:rsid w:val="2CC03D7A"/>
    <w:rsid w:val="2CC478DC"/>
    <w:rsid w:val="2CC5D77A"/>
    <w:rsid w:val="2CCDD092"/>
    <w:rsid w:val="2CD280D9"/>
    <w:rsid w:val="2CD3225C"/>
    <w:rsid w:val="2CD79C8A"/>
    <w:rsid w:val="2CD9C73F"/>
    <w:rsid w:val="2CF48ED4"/>
    <w:rsid w:val="2CF7B863"/>
    <w:rsid w:val="2CFEF618"/>
    <w:rsid w:val="2D00939B"/>
    <w:rsid w:val="2D02B8A5"/>
    <w:rsid w:val="2D060999"/>
    <w:rsid w:val="2D0BF90D"/>
    <w:rsid w:val="2D0E736D"/>
    <w:rsid w:val="2D167BA8"/>
    <w:rsid w:val="2D181A40"/>
    <w:rsid w:val="2D193B46"/>
    <w:rsid w:val="2D2AF890"/>
    <w:rsid w:val="2D2D6085"/>
    <w:rsid w:val="2D3337F8"/>
    <w:rsid w:val="2D413977"/>
    <w:rsid w:val="2D6045C5"/>
    <w:rsid w:val="2D6B50E0"/>
    <w:rsid w:val="2D812758"/>
    <w:rsid w:val="2D86B08E"/>
    <w:rsid w:val="2D9EBD61"/>
    <w:rsid w:val="2DBB2E2D"/>
    <w:rsid w:val="2DC0156B"/>
    <w:rsid w:val="2DCFDCDE"/>
    <w:rsid w:val="2DDEC9A5"/>
    <w:rsid w:val="2DE6772F"/>
    <w:rsid w:val="2DE7EE5B"/>
    <w:rsid w:val="2DEE6630"/>
    <w:rsid w:val="2DF8CCAB"/>
    <w:rsid w:val="2E0D4F48"/>
    <w:rsid w:val="2E0E6DF8"/>
    <w:rsid w:val="2E123C28"/>
    <w:rsid w:val="2E12D3A0"/>
    <w:rsid w:val="2E1C7790"/>
    <w:rsid w:val="2E3B884E"/>
    <w:rsid w:val="2E3EBC69"/>
    <w:rsid w:val="2E54718A"/>
    <w:rsid w:val="2E59EF14"/>
    <w:rsid w:val="2E5C3629"/>
    <w:rsid w:val="2E60875E"/>
    <w:rsid w:val="2E7D3B42"/>
    <w:rsid w:val="2E83BBAC"/>
    <w:rsid w:val="2E890816"/>
    <w:rsid w:val="2E960592"/>
    <w:rsid w:val="2E9A2259"/>
    <w:rsid w:val="2E9AB0D3"/>
    <w:rsid w:val="2E9E9140"/>
    <w:rsid w:val="2EBB6EF2"/>
    <w:rsid w:val="2EBF734F"/>
    <w:rsid w:val="2EC01657"/>
    <w:rsid w:val="2EC930E6"/>
    <w:rsid w:val="2ED088B8"/>
    <w:rsid w:val="2ED25DA3"/>
    <w:rsid w:val="2EDBEDCA"/>
    <w:rsid w:val="2EE36B71"/>
    <w:rsid w:val="2EE9F6FC"/>
    <w:rsid w:val="2F06B250"/>
    <w:rsid w:val="2F06DE0F"/>
    <w:rsid w:val="2F08D5AE"/>
    <w:rsid w:val="2F0DD28D"/>
    <w:rsid w:val="2F0E27F9"/>
    <w:rsid w:val="2F12CFA5"/>
    <w:rsid w:val="2F169DA2"/>
    <w:rsid w:val="2F17926D"/>
    <w:rsid w:val="2F18C208"/>
    <w:rsid w:val="2F25E6A5"/>
    <w:rsid w:val="2F2D42AB"/>
    <w:rsid w:val="2F2EC1C0"/>
    <w:rsid w:val="2F3B51F6"/>
    <w:rsid w:val="2F3C00BF"/>
    <w:rsid w:val="2F45759E"/>
    <w:rsid w:val="2F4766FE"/>
    <w:rsid w:val="2F5319EC"/>
    <w:rsid w:val="2F572D19"/>
    <w:rsid w:val="2F5BFAAF"/>
    <w:rsid w:val="2F627454"/>
    <w:rsid w:val="2F72375F"/>
    <w:rsid w:val="2F8C34E0"/>
    <w:rsid w:val="2F913CE1"/>
    <w:rsid w:val="2F9E6E8F"/>
    <w:rsid w:val="2F9EDD4D"/>
    <w:rsid w:val="2FA610C9"/>
    <w:rsid w:val="2FA986DD"/>
    <w:rsid w:val="2FB6A5DF"/>
    <w:rsid w:val="2FB89933"/>
    <w:rsid w:val="2FBA407E"/>
    <w:rsid w:val="2FBA712C"/>
    <w:rsid w:val="2FBF6824"/>
    <w:rsid w:val="2FC55C3B"/>
    <w:rsid w:val="2FC61F06"/>
    <w:rsid w:val="2FC97E3E"/>
    <w:rsid w:val="2FD0E038"/>
    <w:rsid w:val="2FE7E182"/>
    <w:rsid w:val="2FEA7AC4"/>
    <w:rsid w:val="2FECF735"/>
    <w:rsid w:val="2FEFF8F0"/>
    <w:rsid w:val="2FF979BA"/>
    <w:rsid w:val="3005A728"/>
    <w:rsid w:val="300AF00B"/>
    <w:rsid w:val="300E5D68"/>
    <w:rsid w:val="30117079"/>
    <w:rsid w:val="3014CF64"/>
    <w:rsid w:val="3018F366"/>
    <w:rsid w:val="301B1CC2"/>
    <w:rsid w:val="3021478A"/>
    <w:rsid w:val="302D3324"/>
    <w:rsid w:val="3036EE58"/>
    <w:rsid w:val="3038FA15"/>
    <w:rsid w:val="3039C222"/>
    <w:rsid w:val="303AB1CD"/>
    <w:rsid w:val="303BE1EB"/>
    <w:rsid w:val="303C8BB3"/>
    <w:rsid w:val="3053C2BB"/>
    <w:rsid w:val="305756BE"/>
    <w:rsid w:val="3057D1BF"/>
    <w:rsid w:val="3066A838"/>
    <w:rsid w:val="30768892"/>
    <w:rsid w:val="30775E9B"/>
    <w:rsid w:val="3087577E"/>
    <w:rsid w:val="308AE191"/>
    <w:rsid w:val="30901BC2"/>
    <w:rsid w:val="3098ADF5"/>
    <w:rsid w:val="30B3E4B9"/>
    <w:rsid w:val="30B450BE"/>
    <w:rsid w:val="30B48BEB"/>
    <w:rsid w:val="30B4B7BF"/>
    <w:rsid w:val="30B87CEB"/>
    <w:rsid w:val="30BE57C4"/>
    <w:rsid w:val="30C093D3"/>
    <w:rsid w:val="30CEAC4D"/>
    <w:rsid w:val="30DA489F"/>
    <w:rsid w:val="30EB1925"/>
    <w:rsid w:val="30F7B050"/>
    <w:rsid w:val="31020D69"/>
    <w:rsid w:val="31074B62"/>
    <w:rsid w:val="310E8488"/>
    <w:rsid w:val="312D6283"/>
    <w:rsid w:val="31374013"/>
    <w:rsid w:val="313B59E8"/>
    <w:rsid w:val="313DEEBE"/>
    <w:rsid w:val="31532B79"/>
    <w:rsid w:val="31538CCE"/>
    <w:rsid w:val="3158D5FF"/>
    <w:rsid w:val="315E053E"/>
    <w:rsid w:val="315FF517"/>
    <w:rsid w:val="31612C10"/>
    <w:rsid w:val="316A2245"/>
    <w:rsid w:val="316E7796"/>
    <w:rsid w:val="3170E473"/>
    <w:rsid w:val="317EDA79"/>
    <w:rsid w:val="3180FA50"/>
    <w:rsid w:val="318F97A0"/>
    <w:rsid w:val="318FEDD1"/>
    <w:rsid w:val="31944E35"/>
    <w:rsid w:val="31958CF8"/>
    <w:rsid w:val="319F3991"/>
    <w:rsid w:val="31A8007E"/>
    <w:rsid w:val="31A94258"/>
    <w:rsid w:val="31AC7B2D"/>
    <w:rsid w:val="31BB77B5"/>
    <w:rsid w:val="31C57481"/>
    <w:rsid w:val="31C59589"/>
    <w:rsid w:val="31C97501"/>
    <w:rsid w:val="31D81DB8"/>
    <w:rsid w:val="31E7127D"/>
    <w:rsid w:val="31E83BE9"/>
    <w:rsid w:val="31F47D75"/>
    <w:rsid w:val="31F665AE"/>
    <w:rsid w:val="31F78638"/>
    <w:rsid w:val="31FFC09F"/>
    <w:rsid w:val="3206C6BF"/>
    <w:rsid w:val="32137227"/>
    <w:rsid w:val="3217AAA3"/>
    <w:rsid w:val="321EEC23"/>
    <w:rsid w:val="321FCD0C"/>
    <w:rsid w:val="3222AFDB"/>
    <w:rsid w:val="3222D49C"/>
    <w:rsid w:val="32245103"/>
    <w:rsid w:val="322885C6"/>
    <w:rsid w:val="32291962"/>
    <w:rsid w:val="3229F51D"/>
    <w:rsid w:val="322E44E5"/>
    <w:rsid w:val="322FB612"/>
    <w:rsid w:val="32403E76"/>
    <w:rsid w:val="3243B1D0"/>
    <w:rsid w:val="3244D564"/>
    <w:rsid w:val="32574449"/>
    <w:rsid w:val="325AAFB2"/>
    <w:rsid w:val="325D218B"/>
    <w:rsid w:val="32721048"/>
    <w:rsid w:val="327287B1"/>
    <w:rsid w:val="327B1D31"/>
    <w:rsid w:val="327CA3E2"/>
    <w:rsid w:val="327DA44E"/>
    <w:rsid w:val="327EA8BA"/>
    <w:rsid w:val="328DD50A"/>
    <w:rsid w:val="32978A7F"/>
    <w:rsid w:val="329A84C9"/>
    <w:rsid w:val="32A2AE58"/>
    <w:rsid w:val="32AE19A3"/>
    <w:rsid w:val="32BE6E5C"/>
    <w:rsid w:val="32C01B39"/>
    <w:rsid w:val="32C85621"/>
    <w:rsid w:val="32D8E009"/>
    <w:rsid w:val="32DB6C3E"/>
    <w:rsid w:val="32DE4FFD"/>
    <w:rsid w:val="32EE8749"/>
    <w:rsid w:val="32EF34BD"/>
    <w:rsid w:val="32F025BB"/>
    <w:rsid w:val="32F0A250"/>
    <w:rsid w:val="32F6C671"/>
    <w:rsid w:val="3303D6D0"/>
    <w:rsid w:val="3305200F"/>
    <w:rsid w:val="330B3A2B"/>
    <w:rsid w:val="330D6EAB"/>
    <w:rsid w:val="331AA8A9"/>
    <w:rsid w:val="3322EDDC"/>
    <w:rsid w:val="3325906B"/>
    <w:rsid w:val="332FF8FA"/>
    <w:rsid w:val="333B694D"/>
    <w:rsid w:val="334AD1B8"/>
    <w:rsid w:val="334E126A"/>
    <w:rsid w:val="3362B1C8"/>
    <w:rsid w:val="33630D2C"/>
    <w:rsid w:val="336D2DA9"/>
    <w:rsid w:val="337CFCEA"/>
    <w:rsid w:val="33818A12"/>
    <w:rsid w:val="33826E42"/>
    <w:rsid w:val="33848EF7"/>
    <w:rsid w:val="33864AC7"/>
    <w:rsid w:val="338B9F5B"/>
    <w:rsid w:val="339B934A"/>
    <w:rsid w:val="33A14736"/>
    <w:rsid w:val="33A9025E"/>
    <w:rsid w:val="33A95918"/>
    <w:rsid w:val="33B02072"/>
    <w:rsid w:val="33BCC6CC"/>
    <w:rsid w:val="33BE253C"/>
    <w:rsid w:val="33C872E7"/>
    <w:rsid w:val="33C88484"/>
    <w:rsid w:val="33CCE18C"/>
    <w:rsid w:val="33D92C06"/>
    <w:rsid w:val="33DFDC60"/>
    <w:rsid w:val="33F1EE02"/>
    <w:rsid w:val="33F46893"/>
    <w:rsid w:val="33FD93A2"/>
    <w:rsid w:val="33FF8F2A"/>
    <w:rsid w:val="3408A61D"/>
    <w:rsid w:val="340BB589"/>
    <w:rsid w:val="340FB67B"/>
    <w:rsid w:val="34109974"/>
    <w:rsid w:val="341FAFC2"/>
    <w:rsid w:val="3420D04F"/>
    <w:rsid w:val="34375479"/>
    <w:rsid w:val="34566423"/>
    <w:rsid w:val="345FE618"/>
    <w:rsid w:val="346BE7B1"/>
    <w:rsid w:val="3473680B"/>
    <w:rsid w:val="3477B8C3"/>
    <w:rsid w:val="3478E390"/>
    <w:rsid w:val="347C08A6"/>
    <w:rsid w:val="347FA0FE"/>
    <w:rsid w:val="3480639B"/>
    <w:rsid w:val="348F377F"/>
    <w:rsid w:val="3491666B"/>
    <w:rsid w:val="34934838"/>
    <w:rsid w:val="349F2BC7"/>
    <w:rsid w:val="349FE65B"/>
    <w:rsid w:val="34B1B1C0"/>
    <w:rsid w:val="34B42689"/>
    <w:rsid w:val="34B5C2D1"/>
    <w:rsid w:val="34BC8E1E"/>
    <w:rsid w:val="34C48E2D"/>
    <w:rsid w:val="34C86D4E"/>
    <w:rsid w:val="34D07610"/>
    <w:rsid w:val="34D28B6D"/>
    <w:rsid w:val="34D89484"/>
    <w:rsid w:val="34EA0749"/>
    <w:rsid w:val="34F0C653"/>
    <w:rsid w:val="34F3FC3A"/>
    <w:rsid w:val="34FFE617"/>
    <w:rsid w:val="3508A0A3"/>
    <w:rsid w:val="350D22E4"/>
    <w:rsid w:val="350F23CF"/>
    <w:rsid w:val="350FB627"/>
    <w:rsid w:val="3510A0B3"/>
    <w:rsid w:val="351B8447"/>
    <w:rsid w:val="3529AFB5"/>
    <w:rsid w:val="352E3586"/>
    <w:rsid w:val="353C38A7"/>
    <w:rsid w:val="3540F5EC"/>
    <w:rsid w:val="3541337D"/>
    <w:rsid w:val="3544A6CC"/>
    <w:rsid w:val="35465590"/>
    <w:rsid w:val="35479CBA"/>
    <w:rsid w:val="3553C111"/>
    <w:rsid w:val="35564980"/>
    <w:rsid w:val="355F8637"/>
    <w:rsid w:val="35681EC4"/>
    <w:rsid w:val="356D731B"/>
    <w:rsid w:val="356FD0EC"/>
    <w:rsid w:val="35719B1E"/>
    <w:rsid w:val="3581EFFA"/>
    <w:rsid w:val="3594A802"/>
    <w:rsid w:val="359D443B"/>
    <w:rsid w:val="359E56B4"/>
    <w:rsid w:val="35B37FCA"/>
    <w:rsid w:val="35B6B948"/>
    <w:rsid w:val="35B709FD"/>
    <w:rsid w:val="35B78AA0"/>
    <w:rsid w:val="35C36071"/>
    <w:rsid w:val="35D8F50C"/>
    <w:rsid w:val="35E8FE0C"/>
    <w:rsid w:val="35F3AF2D"/>
    <w:rsid w:val="35F4AF98"/>
    <w:rsid w:val="35FEB144"/>
    <w:rsid w:val="36006CF6"/>
    <w:rsid w:val="360B0539"/>
    <w:rsid w:val="36110ACA"/>
    <w:rsid w:val="36116CFC"/>
    <w:rsid w:val="36130D00"/>
    <w:rsid w:val="36131199"/>
    <w:rsid w:val="3613233F"/>
    <w:rsid w:val="36173261"/>
    <w:rsid w:val="361F24BE"/>
    <w:rsid w:val="36284A80"/>
    <w:rsid w:val="3628E218"/>
    <w:rsid w:val="362F0CC1"/>
    <w:rsid w:val="3644082C"/>
    <w:rsid w:val="3648023E"/>
    <w:rsid w:val="3653E792"/>
    <w:rsid w:val="36551759"/>
    <w:rsid w:val="365F9D98"/>
    <w:rsid w:val="36653D6A"/>
    <w:rsid w:val="3669D04B"/>
    <w:rsid w:val="366C5CE8"/>
    <w:rsid w:val="367A10F0"/>
    <w:rsid w:val="36879A06"/>
    <w:rsid w:val="3694612C"/>
    <w:rsid w:val="369576AE"/>
    <w:rsid w:val="3698E669"/>
    <w:rsid w:val="369B20CC"/>
    <w:rsid w:val="369B94D7"/>
    <w:rsid w:val="36A46075"/>
    <w:rsid w:val="36A92BEF"/>
    <w:rsid w:val="36A94BA7"/>
    <w:rsid w:val="36BCB2D1"/>
    <w:rsid w:val="36C14493"/>
    <w:rsid w:val="36C392D9"/>
    <w:rsid w:val="36D3EE94"/>
    <w:rsid w:val="36E78B17"/>
    <w:rsid w:val="36FBA301"/>
    <w:rsid w:val="370367F9"/>
    <w:rsid w:val="370B856D"/>
    <w:rsid w:val="37112F59"/>
    <w:rsid w:val="371305F0"/>
    <w:rsid w:val="371B07B3"/>
    <w:rsid w:val="371E70E1"/>
    <w:rsid w:val="371FD636"/>
    <w:rsid w:val="3724E4E8"/>
    <w:rsid w:val="3732BC07"/>
    <w:rsid w:val="3737CEC5"/>
    <w:rsid w:val="373FF542"/>
    <w:rsid w:val="3744515D"/>
    <w:rsid w:val="374833F2"/>
    <w:rsid w:val="3759D42D"/>
    <w:rsid w:val="376676E7"/>
    <w:rsid w:val="376C93AA"/>
    <w:rsid w:val="37708A21"/>
    <w:rsid w:val="37739EBC"/>
    <w:rsid w:val="37859452"/>
    <w:rsid w:val="379BC48D"/>
    <w:rsid w:val="379C80C3"/>
    <w:rsid w:val="37B8B5A3"/>
    <w:rsid w:val="37CD493B"/>
    <w:rsid w:val="37CE7CD6"/>
    <w:rsid w:val="37DA3BB5"/>
    <w:rsid w:val="37DFD735"/>
    <w:rsid w:val="37E7DCFE"/>
    <w:rsid w:val="37E81B63"/>
    <w:rsid w:val="37F52132"/>
    <w:rsid w:val="37F981CB"/>
    <w:rsid w:val="380BE984"/>
    <w:rsid w:val="380C09F6"/>
    <w:rsid w:val="38166E14"/>
    <w:rsid w:val="381E021F"/>
    <w:rsid w:val="38206184"/>
    <w:rsid w:val="38233DE3"/>
    <w:rsid w:val="38249779"/>
    <w:rsid w:val="382CB6C4"/>
    <w:rsid w:val="382D18F0"/>
    <w:rsid w:val="382FDAED"/>
    <w:rsid w:val="383B3F7E"/>
    <w:rsid w:val="3849EA8C"/>
    <w:rsid w:val="38503C2D"/>
    <w:rsid w:val="385F3328"/>
    <w:rsid w:val="38631B57"/>
    <w:rsid w:val="3869645E"/>
    <w:rsid w:val="386F73B3"/>
    <w:rsid w:val="388062A4"/>
    <w:rsid w:val="38806DB7"/>
    <w:rsid w:val="38868818"/>
    <w:rsid w:val="38935DB8"/>
    <w:rsid w:val="38A1BCA9"/>
    <w:rsid w:val="38A4BFBC"/>
    <w:rsid w:val="38A9C87A"/>
    <w:rsid w:val="38AFB753"/>
    <w:rsid w:val="38B06FFB"/>
    <w:rsid w:val="38B605EB"/>
    <w:rsid w:val="38B7BDE7"/>
    <w:rsid w:val="38BCF8E1"/>
    <w:rsid w:val="38BD3078"/>
    <w:rsid w:val="38C3E6D2"/>
    <w:rsid w:val="38D9A7CE"/>
    <w:rsid w:val="38E03D8A"/>
    <w:rsid w:val="38FA81F2"/>
    <w:rsid w:val="3905D653"/>
    <w:rsid w:val="390ACAD8"/>
    <w:rsid w:val="390B7F72"/>
    <w:rsid w:val="39158047"/>
    <w:rsid w:val="3915EEB5"/>
    <w:rsid w:val="3917FEA5"/>
    <w:rsid w:val="391AC0B2"/>
    <w:rsid w:val="391D131A"/>
    <w:rsid w:val="393FEF29"/>
    <w:rsid w:val="394AADC2"/>
    <w:rsid w:val="395AA18D"/>
    <w:rsid w:val="395E095A"/>
    <w:rsid w:val="39624C5D"/>
    <w:rsid w:val="3970F84D"/>
    <w:rsid w:val="397468CC"/>
    <w:rsid w:val="397BFDF0"/>
    <w:rsid w:val="397C7611"/>
    <w:rsid w:val="3980B39F"/>
    <w:rsid w:val="3981B027"/>
    <w:rsid w:val="39893BFD"/>
    <w:rsid w:val="39AA5DAE"/>
    <w:rsid w:val="39B914FC"/>
    <w:rsid w:val="39C0286C"/>
    <w:rsid w:val="39C64CB5"/>
    <w:rsid w:val="39CF8E93"/>
    <w:rsid w:val="39EF6323"/>
    <w:rsid w:val="39F46221"/>
    <w:rsid w:val="39F63834"/>
    <w:rsid w:val="39FBBDB8"/>
    <w:rsid w:val="39FCE9AE"/>
    <w:rsid w:val="3A08D649"/>
    <w:rsid w:val="3A18380C"/>
    <w:rsid w:val="3A1F7CD5"/>
    <w:rsid w:val="3A2A8A33"/>
    <w:rsid w:val="3A329401"/>
    <w:rsid w:val="3A33FADB"/>
    <w:rsid w:val="3A362CF6"/>
    <w:rsid w:val="3A4F421B"/>
    <w:rsid w:val="3A5122AA"/>
    <w:rsid w:val="3A57D21A"/>
    <w:rsid w:val="3A67E344"/>
    <w:rsid w:val="3A731DEC"/>
    <w:rsid w:val="3A8224D5"/>
    <w:rsid w:val="3A8AB715"/>
    <w:rsid w:val="3A9540A0"/>
    <w:rsid w:val="3A9D5CF3"/>
    <w:rsid w:val="3AA27F86"/>
    <w:rsid w:val="3AA92272"/>
    <w:rsid w:val="3AAAC925"/>
    <w:rsid w:val="3AB5903B"/>
    <w:rsid w:val="3ABA146E"/>
    <w:rsid w:val="3ADD30D8"/>
    <w:rsid w:val="3AF4087A"/>
    <w:rsid w:val="3AFB11EA"/>
    <w:rsid w:val="3AFE59EA"/>
    <w:rsid w:val="3B06C6F1"/>
    <w:rsid w:val="3B162C44"/>
    <w:rsid w:val="3B189921"/>
    <w:rsid w:val="3B19DFD5"/>
    <w:rsid w:val="3B232482"/>
    <w:rsid w:val="3B24E947"/>
    <w:rsid w:val="3B3553C2"/>
    <w:rsid w:val="3B357EEA"/>
    <w:rsid w:val="3B567785"/>
    <w:rsid w:val="3B59A222"/>
    <w:rsid w:val="3B5F4F5F"/>
    <w:rsid w:val="3B60E757"/>
    <w:rsid w:val="3B7F8DB5"/>
    <w:rsid w:val="3B8D58F6"/>
    <w:rsid w:val="3B8E9DE0"/>
    <w:rsid w:val="3B90D13A"/>
    <w:rsid w:val="3B97BFBB"/>
    <w:rsid w:val="3B98F785"/>
    <w:rsid w:val="3B9A1846"/>
    <w:rsid w:val="3BAEAE7C"/>
    <w:rsid w:val="3BB07B7A"/>
    <w:rsid w:val="3BB55A2C"/>
    <w:rsid w:val="3BC09CAC"/>
    <w:rsid w:val="3BC20F21"/>
    <w:rsid w:val="3BCAA5BD"/>
    <w:rsid w:val="3BD050B0"/>
    <w:rsid w:val="3BFEC4EB"/>
    <w:rsid w:val="3C0D09E6"/>
    <w:rsid w:val="3C0DE3AE"/>
    <w:rsid w:val="3C11BE63"/>
    <w:rsid w:val="3C15B5C8"/>
    <w:rsid w:val="3C164258"/>
    <w:rsid w:val="3C1C2EF1"/>
    <w:rsid w:val="3C1D8DCE"/>
    <w:rsid w:val="3C23F920"/>
    <w:rsid w:val="3C437D0D"/>
    <w:rsid w:val="3C49F82C"/>
    <w:rsid w:val="3C4C5E79"/>
    <w:rsid w:val="3C51C750"/>
    <w:rsid w:val="3C55B5BB"/>
    <w:rsid w:val="3C58184D"/>
    <w:rsid w:val="3C665D8E"/>
    <w:rsid w:val="3C68876F"/>
    <w:rsid w:val="3C6B807E"/>
    <w:rsid w:val="3C723328"/>
    <w:rsid w:val="3C74C171"/>
    <w:rsid w:val="3C7B8DAD"/>
    <w:rsid w:val="3C8ADEEC"/>
    <w:rsid w:val="3C8F664C"/>
    <w:rsid w:val="3C8FDEEC"/>
    <w:rsid w:val="3C915EC2"/>
    <w:rsid w:val="3C962C72"/>
    <w:rsid w:val="3CA892B0"/>
    <w:rsid w:val="3CB186EA"/>
    <w:rsid w:val="3CC6F6DB"/>
    <w:rsid w:val="3CD2FA40"/>
    <w:rsid w:val="3CD6A87C"/>
    <w:rsid w:val="3CDF5422"/>
    <w:rsid w:val="3CE4BD62"/>
    <w:rsid w:val="3CE7FD4A"/>
    <w:rsid w:val="3CE9CDFE"/>
    <w:rsid w:val="3CEA1B44"/>
    <w:rsid w:val="3CEA847A"/>
    <w:rsid w:val="3CF07DB8"/>
    <w:rsid w:val="3CF2CD76"/>
    <w:rsid w:val="3CF47E69"/>
    <w:rsid w:val="3CFBCDD6"/>
    <w:rsid w:val="3D017E29"/>
    <w:rsid w:val="3D03192A"/>
    <w:rsid w:val="3D058075"/>
    <w:rsid w:val="3D105955"/>
    <w:rsid w:val="3D1B4FD8"/>
    <w:rsid w:val="3D2885DB"/>
    <w:rsid w:val="3D2B6935"/>
    <w:rsid w:val="3D2B78A1"/>
    <w:rsid w:val="3D400058"/>
    <w:rsid w:val="3D40361C"/>
    <w:rsid w:val="3D416483"/>
    <w:rsid w:val="3D474A1E"/>
    <w:rsid w:val="3D4AB755"/>
    <w:rsid w:val="3D4B7214"/>
    <w:rsid w:val="3D527D74"/>
    <w:rsid w:val="3D52E9F5"/>
    <w:rsid w:val="3D562AE2"/>
    <w:rsid w:val="3D672FDA"/>
    <w:rsid w:val="3D72F724"/>
    <w:rsid w:val="3D772F43"/>
    <w:rsid w:val="3D7A1178"/>
    <w:rsid w:val="3D838E37"/>
    <w:rsid w:val="3D8A7E93"/>
    <w:rsid w:val="3D8B156A"/>
    <w:rsid w:val="3D8EA5E2"/>
    <w:rsid w:val="3D90E88C"/>
    <w:rsid w:val="3DA5559C"/>
    <w:rsid w:val="3DA89178"/>
    <w:rsid w:val="3DA8B465"/>
    <w:rsid w:val="3DAA3E95"/>
    <w:rsid w:val="3DD3EFED"/>
    <w:rsid w:val="3DD471BF"/>
    <w:rsid w:val="3DD87105"/>
    <w:rsid w:val="3DD95B8C"/>
    <w:rsid w:val="3DE562F6"/>
    <w:rsid w:val="3DECB378"/>
    <w:rsid w:val="3DF33186"/>
    <w:rsid w:val="3DF42941"/>
    <w:rsid w:val="3DF59632"/>
    <w:rsid w:val="3DF97581"/>
    <w:rsid w:val="3DFC5A91"/>
    <w:rsid w:val="3E06FE1B"/>
    <w:rsid w:val="3E0C1632"/>
    <w:rsid w:val="3E0DF4E0"/>
    <w:rsid w:val="3E0FEED6"/>
    <w:rsid w:val="3E1141F0"/>
    <w:rsid w:val="3E135C38"/>
    <w:rsid w:val="3E1629BE"/>
    <w:rsid w:val="3E27CA71"/>
    <w:rsid w:val="3E2A8B06"/>
    <w:rsid w:val="3E399374"/>
    <w:rsid w:val="3E3B88E7"/>
    <w:rsid w:val="3E436884"/>
    <w:rsid w:val="3E446DA3"/>
    <w:rsid w:val="3E4660D4"/>
    <w:rsid w:val="3E4A6578"/>
    <w:rsid w:val="3E50D467"/>
    <w:rsid w:val="3E58B224"/>
    <w:rsid w:val="3E58F81B"/>
    <w:rsid w:val="3E595C47"/>
    <w:rsid w:val="3E658613"/>
    <w:rsid w:val="3E6C3E17"/>
    <w:rsid w:val="3E6F50AB"/>
    <w:rsid w:val="3E7A779A"/>
    <w:rsid w:val="3E84034B"/>
    <w:rsid w:val="3E919DE4"/>
    <w:rsid w:val="3E92F660"/>
    <w:rsid w:val="3E9D5AE0"/>
    <w:rsid w:val="3EA8365E"/>
    <w:rsid w:val="3EAF90FC"/>
    <w:rsid w:val="3EB652D3"/>
    <w:rsid w:val="3EB7121C"/>
    <w:rsid w:val="3EBFCB26"/>
    <w:rsid w:val="3EC5FEC0"/>
    <w:rsid w:val="3EC9D306"/>
    <w:rsid w:val="3ED27B4D"/>
    <w:rsid w:val="3ED3BE92"/>
    <w:rsid w:val="3EDADA32"/>
    <w:rsid w:val="3EE12E43"/>
    <w:rsid w:val="3EFC95FC"/>
    <w:rsid w:val="3F0083C1"/>
    <w:rsid w:val="3F0F0D9C"/>
    <w:rsid w:val="3F17F598"/>
    <w:rsid w:val="3F194631"/>
    <w:rsid w:val="3F1D9886"/>
    <w:rsid w:val="3F1D9E4B"/>
    <w:rsid w:val="3F214CF1"/>
    <w:rsid w:val="3F26B564"/>
    <w:rsid w:val="3F34DD17"/>
    <w:rsid w:val="3F3BA355"/>
    <w:rsid w:val="3F4C102F"/>
    <w:rsid w:val="3F58C735"/>
    <w:rsid w:val="3F5C6D91"/>
    <w:rsid w:val="3F6CC372"/>
    <w:rsid w:val="3F6F9A23"/>
    <w:rsid w:val="3F835D5B"/>
    <w:rsid w:val="3F86AFFA"/>
    <w:rsid w:val="3F9AA153"/>
    <w:rsid w:val="3FA14487"/>
    <w:rsid w:val="3FA61D08"/>
    <w:rsid w:val="3FB256B2"/>
    <w:rsid w:val="3FB6BDF8"/>
    <w:rsid w:val="3FBC63D1"/>
    <w:rsid w:val="3FCA7116"/>
    <w:rsid w:val="3FCA75EE"/>
    <w:rsid w:val="3FD49A8C"/>
    <w:rsid w:val="3FD64C8C"/>
    <w:rsid w:val="3FDAEF39"/>
    <w:rsid w:val="3FDCD317"/>
    <w:rsid w:val="3FDE6789"/>
    <w:rsid w:val="3FE75E36"/>
    <w:rsid w:val="3FEC3617"/>
    <w:rsid w:val="40042164"/>
    <w:rsid w:val="400561CD"/>
    <w:rsid w:val="4005D995"/>
    <w:rsid w:val="4008E777"/>
    <w:rsid w:val="400B8C5C"/>
    <w:rsid w:val="400D0E69"/>
    <w:rsid w:val="400ED050"/>
    <w:rsid w:val="402509BB"/>
    <w:rsid w:val="40283714"/>
    <w:rsid w:val="402965AE"/>
    <w:rsid w:val="402AC978"/>
    <w:rsid w:val="40359EF1"/>
    <w:rsid w:val="4036DFE2"/>
    <w:rsid w:val="403BE7AC"/>
    <w:rsid w:val="403D3825"/>
    <w:rsid w:val="403D684B"/>
    <w:rsid w:val="40434EBE"/>
    <w:rsid w:val="40440755"/>
    <w:rsid w:val="404ED173"/>
    <w:rsid w:val="404F8A7E"/>
    <w:rsid w:val="40534F77"/>
    <w:rsid w:val="40565711"/>
    <w:rsid w:val="40574764"/>
    <w:rsid w:val="405D5F97"/>
    <w:rsid w:val="405E928F"/>
    <w:rsid w:val="406A6539"/>
    <w:rsid w:val="40725BB2"/>
    <w:rsid w:val="40756020"/>
    <w:rsid w:val="407CA640"/>
    <w:rsid w:val="407D07E1"/>
    <w:rsid w:val="407E8940"/>
    <w:rsid w:val="40820C31"/>
    <w:rsid w:val="4083ADD3"/>
    <w:rsid w:val="408577C3"/>
    <w:rsid w:val="408F40D4"/>
    <w:rsid w:val="409B4B57"/>
    <w:rsid w:val="40A27D49"/>
    <w:rsid w:val="40A93B0E"/>
    <w:rsid w:val="40B11EB4"/>
    <w:rsid w:val="40C29627"/>
    <w:rsid w:val="40D129F0"/>
    <w:rsid w:val="40D2EE2C"/>
    <w:rsid w:val="40E66C2E"/>
    <w:rsid w:val="40E6F155"/>
    <w:rsid w:val="40EA7767"/>
    <w:rsid w:val="40F5EDE5"/>
    <w:rsid w:val="40FCF4AE"/>
    <w:rsid w:val="40FDBB29"/>
    <w:rsid w:val="41018267"/>
    <w:rsid w:val="4110EB58"/>
    <w:rsid w:val="4113C5D7"/>
    <w:rsid w:val="411E55BE"/>
    <w:rsid w:val="4122EB0B"/>
    <w:rsid w:val="4123CC52"/>
    <w:rsid w:val="41299ECD"/>
    <w:rsid w:val="412B8658"/>
    <w:rsid w:val="412FA2A5"/>
    <w:rsid w:val="4134306E"/>
    <w:rsid w:val="413A4ED0"/>
    <w:rsid w:val="413C227F"/>
    <w:rsid w:val="413C48ED"/>
    <w:rsid w:val="4142053A"/>
    <w:rsid w:val="414A2D26"/>
    <w:rsid w:val="414A58C6"/>
    <w:rsid w:val="41507ED6"/>
    <w:rsid w:val="4155BFA7"/>
    <w:rsid w:val="415AFF28"/>
    <w:rsid w:val="415BF6A6"/>
    <w:rsid w:val="415C1438"/>
    <w:rsid w:val="416B1089"/>
    <w:rsid w:val="416D6B23"/>
    <w:rsid w:val="416E2EC3"/>
    <w:rsid w:val="416EE08A"/>
    <w:rsid w:val="4170B633"/>
    <w:rsid w:val="4174908E"/>
    <w:rsid w:val="4177A905"/>
    <w:rsid w:val="417AEECC"/>
    <w:rsid w:val="41813086"/>
    <w:rsid w:val="4182EDF3"/>
    <w:rsid w:val="41925F89"/>
    <w:rsid w:val="4194E469"/>
    <w:rsid w:val="419BAEA8"/>
    <w:rsid w:val="41A38730"/>
    <w:rsid w:val="41A3F444"/>
    <w:rsid w:val="41AC696E"/>
    <w:rsid w:val="41AF4B69"/>
    <w:rsid w:val="41B7460E"/>
    <w:rsid w:val="41B77D27"/>
    <w:rsid w:val="41BDE8CB"/>
    <w:rsid w:val="41C3C0CB"/>
    <w:rsid w:val="41CBAFCF"/>
    <w:rsid w:val="41CE7AFF"/>
    <w:rsid w:val="41D510D2"/>
    <w:rsid w:val="41DA6A8B"/>
    <w:rsid w:val="41DC2AEE"/>
    <w:rsid w:val="41DCFE58"/>
    <w:rsid w:val="41E1630D"/>
    <w:rsid w:val="41E403EE"/>
    <w:rsid w:val="41EA65A5"/>
    <w:rsid w:val="41FBCA3C"/>
    <w:rsid w:val="42085BBC"/>
    <w:rsid w:val="420B17A4"/>
    <w:rsid w:val="420FA3FA"/>
    <w:rsid w:val="4215DAAD"/>
    <w:rsid w:val="421C2650"/>
    <w:rsid w:val="42258BB4"/>
    <w:rsid w:val="422B9C4D"/>
    <w:rsid w:val="422BA37D"/>
    <w:rsid w:val="422F4BD3"/>
    <w:rsid w:val="42300891"/>
    <w:rsid w:val="423ADE60"/>
    <w:rsid w:val="423F85E7"/>
    <w:rsid w:val="4242A59A"/>
    <w:rsid w:val="424A1B3F"/>
    <w:rsid w:val="42534BAA"/>
    <w:rsid w:val="4253A5D5"/>
    <w:rsid w:val="425D995A"/>
    <w:rsid w:val="425DE188"/>
    <w:rsid w:val="4265773E"/>
    <w:rsid w:val="4280A078"/>
    <w:rsid w:val="4282B005"/>
    <w:rsid w:val="4282C1B6"/>
    <w:rsid w:val="428FBDFE"/>
    <w:rsid w:val="4292FBB9"/>
    <w:rsid w:val="42962142"/>
    <w:rsid w:val="429A7E61"/>
    <w:rsid w:val="42A8068A"/>
    <w:rsid w:val="42B77643"/>
    <w:rsid w:val="42B77FB7"/>
    <w:rsid w:val="42BBCF9F"/>
    <w:rsid w:val="42C4CE78"/>
    <w:rsid w:val="42CF9AB1"/>
    <w:rsid w:val="42D0D237"/>
    <w:rsid w:val="42E77261"/>
    <w:rsid w:val="42E82D50"/>
    <w:rsid w:val="42ED30E5"/>
    <w:rsid w:val="42F19008"/>
    <w:rsid w:val="42F336F9"/>
    <w:rsid w:val="42F3A3F3"/>
    <w:rsid w:val="42F3EFE0"/>
    <w:rsid w:val="42FBA0A9"/>
    <w:rsid w:val="42FF4D93"/>
    <w:rsid w:val="430081EC"/>
    <w:rsid w:val="431879C6"/>
    <w:rsid w:val="432397CE"/>
    <w:rsid w:val="43274FE6"/>
    <w:rsid w:val="4327DCA9"/>
    <w:rsid w:val="432D06D5"/>
    <w:rsid w:val="4332B280"/>
    <w:rsid w:val="4333CA09"/>
    <w:rsid w:val="43360BD2"/>
    <w:rsid w:val="4336613B"/>
    <w:rsid w:val="43391BC3"/>
    <w:rsid w:val="433BA27A"/>
    <w:rsid w:val="434E8E3C"/>
    <w:rsid w:val="43559488"/>
    <w:rsid w:val="435A78D2"/>
    <w:rsid w:val="4366693F"/>
    <w:rsid w:val="436CFF22"/>
    <w:rsid w:val="436FCFD3"/>
    <w:rsid w:val="437BA4C8"/>
    <w:rsid w:val="4383AD90"/>
    <w:rsid w:val="438814AC"/>
    <w:rsid w:val="43A94E19"/>
    <w:rsid w:val="43B37EB9"/>
    <w:rsid w:val="43BA18EF"/>
    <w:rsid w:val="43BA9622"/>
    <w:rsid w:val="43BCDD72"/>
    <w:rsid w:val="43BFD1E7"/>
    <w:rsid w:val="43BFD452"/>
    <w:rsid w:val="43C06B1E"/>
    <w:rsid w:val="43D3B901"/>
    <w:rsid w:val="43D51D56"/>
    <w:rsid w:val="43E93EA5"/>
    <w:rsid w:val="43EDA996"/>
    <w:rsid w:val="43F08BC3"/>
    <w:rsid w:val="43F3F471"/>
    <w:rsid w:val="4401372F"/>
    <w:rsid w:val="4418C85D"/>
    <w:rsid w:val="44257AD2"/>
    <w:rsid w:val="442D8DDB"/>
    <w:rsid w:val="44323E3C"/>
    <w:rsid w:val="443E41C2"/>
    <w:rsid w:val="443E47DC"/>
    <w:rsid w:val="44418CE0"/>
    <w:rsid w:val="4449ECE7"/>
    <w:rsid w:val="445B358B"/>
    <w:rsid w:val="445DD74C"/>
    <w:rsid w:val="4462EBCE"/>
    <w:rsid w:val="448804E2"/>
    <w:rsid w:val="448A1313"/>
    <w:rsid w:val="448A7C8B"/>
    <w:rsid w:val="448D6069"/>
    <w:rsid w:val="4491104B"/>
    <w:rsid w:val="449268E4"/>
    <w:rsid w:val="449BF354"/>
    <w:rsid w:val="449E5859"/>
    <w:rsid w:val="44A26B05"/>
    <w:rsid w:val="44A4BAAF"/>
    <w:rsid w:val="44B29C88"/>
    <w:rsid w:val="44D2AEA7"/>
    <w:rsid w:val="44D85CE7"/>
    <w:rsid w:val="44DB7F45"/>
    <w:rsid w:val="44E138A2"/>
    <w:rsid w:val="44F0419B"/>
    <w:rsid w:val="44F8898A"/>
    <w:rsid w:val="44FCF0DB"/>
    <w:rsid w:val="44FE9BD3"/>
    <w:rsid w:val="450B4AB6"/>
    <w:rsid w:val="451FD908"/>
    <w:rsid w:val="4527D22F"/>
    <w:rsid w:val="45288DA0"/>
    <w:rsid w:val="452B99A3"/>
    <w:rsid w:val="454601A9"/>
    <w:rsid w:val="455C5B70"/>
    <w:rsid w:val="4560392F"/>
    <w:rsid w:val="456257E3"/>
    <w:rsid w:val="4562EBC7"/>
    <w:rsid w:val="45691B4F"/>
    <w:rsid w:val="456D46D9"/>
    <w:rsid w:val="457751F4"/>
    <w:rsid w:val="457797B9"/>
    <w:rsid w:val="457E615B"/>
    <w:rsid w:val="45818E52"/>
    <w:rsid w:val="4588A870"/>
    <w:rsid w:val="45929B4C"/>
    <w:rsid w:val="45A0BFDA"/>
    <w:rsid w:val="45A291E2"/>
    <w:rsid w:val="45A2DA93"/>
    <w:rsid w:val="45A39623"/>
    <w:rsid w:val="45C8B6FF"/>
    <w:rsid w:val="45CC5B5C"/>
    <w:rsid w:val="45D0E8B2"/>
    <w:rsid w:val="45D121E2"/>
    <w:rsid w:val="45D81B93"/>
    <w:rsid w:val="45DB3E39"/>
    <w:rsid w:val="45E05C8D"/>
    <w:rsid w:val="45E83864"/>
    <w:rsid w:val="45EB8180"/>
    <w:rsid w:val="45EFAFB7"/>
    <w:rsid w:val="45F9AC28"/>
    <w:rsid w:val="45FB8E4A"/>
    <w:rsid w:val="460C13EE"/>
    <w:rsid w:val="4619205D"/>
    <w:rsid w:val="462895A7"/>
    <w:rsid w:val="462B2752"/>
    <w:rsid w:val="462CA8E4"/>
    <w:rsid w:val="462D2AA9"/>
    <w:rsid w:val="462F7355"/>
    <w:rsid w:val="46301BD2"/>
    <w:rsid w:val="46336977"/>
    <w:rsid w:val="4639B214"/>
    <w:rsid w:val="463D654F"/>
    <w:rsid w:val="464619CF"/>
    <w:rsid w:val="464AB855"/>
    <w:rsid w:val="46533533"/>
    <w:rsid w:val="465386D0"/>
    <w:rsid w:val="46605DBC"/>
    <w:rsid w:val="46668076"/>
    <w:rsid w:val="4668FAC7"/>
    <w:rsid w:val="466BF999"/>
    <w:rsid w:val="466C9D6A"/>
    <w:rsid w:val="466EFF3B"/>
    <w:rsid w:val="466FACB4"/>
    <w:rsid w:val="467229B6"/>
    <w:rsid w:val="4674ACBE"/>
    <w:rsid w:val="4674F39D"/>
    <w:rsid w:val="467AAEDF"/>
    <w:rsid w:val="467F0680"/>
    <w:rsid w:val="467FD832"/>
    <w:rsid w:val="4693FD5A"/>
    <w:rsid w:val="469AC09F"/>
    <w:rsid w:val="469B6209"/>
    <w:rsid w:val="469C8B24"/>
    <w:rsid w:val="46B0E6E6"/>
    <w:rsid w:val="46C4E0BB"/>
    <w:rsid w:val="46C51A3B"/>
    <w:rsid w:val="46D411C2"/>
    <w:rsid w:val="46D57944"/>
    <w:rsid w:val="46D9B784"/>
    <w:rsid w:val="46DD10A8"/>
    <w:rsid w:val="46E578AE"/>
    <w:rsid w:val="46E8D1E8"/>
    <w:rsid w:val="46EE3035"/>
    <w:rsid w:val="46EE37AA"/>
    <w:rsid w:val="46F6571C"/>
    <w:rsid w:val="46FAD2DD"/>
    <w:rsid w:val="47112AB7"/>
    <w:rsid w:val="4711A877"/>
    <w:rsid w:val="4720DABB"/>
    <w:rsid w:val="4727A99F"/>
    <w:rsid w:val="472C35AF"/>
    <w:rsid w:val="472DCCFB"/>
    <w:rsid w:val="473DD7FE"/>
    <w:rsid w:val="474B425F"/>
    <w:rsid w:val="475147BE"/>
    <w:rsid w:val="47574F0A"/>
    <w:rsid w:val="475B7E71"/>
    <w:rsid w:val="475EE5A9"/>
    <w:rsid w:val="4765166C"/>
    <w:rsid w:val="47692683"/>
    <w:rsid w:val="47794938"/>
    <w:rsid w:val="4779AF75"/>
    <w:rsid w:val="477DCFFF"/>
    <w:rsid w:val="477F58F0"/>
    <w:rsid w:val="47959538"/>
    <w:rsid w:val="4798986B"/>
    <w:rsid w:val="47ACF0EC"/>
    <w:rsid w:val="47B3202C"/>
    <w:rsid w:val="47BC33C0"/>
    <w:rsid w:val="47BCC040"/>
    <w:rsid w:val="47BCC938"/>
    <w:rsid w:val="47BD96D7"/>
    <w:rsid w:val="47BF8B7E"/>
    <w:rsid w:val="47C07A91"/>
    <w:rsid w:val="47D4D6A1"/>
    <w:rsid w:val="47D83FD3"/>
    <w:rsid w:val="47D9A8E8"/>
    <w:rsid w:val="47DCBBFF"/>
    <w:rsid w:val="47DCC582"/>
    <w:rsid w:val="47EC6CF3"/>
    <w:rsid w:val="47F6D6FA"/>
    <w:rsid w:val="48069A0F"/>
    <w:rsid w:val="4806DA1A"/>
    <w:rsid w:val="480A2B8D"/>
    <w:rsid w:val="480DD98C"/>
    <w:rsid w:val="4815171E"/>
    <w:rsid w:val="481FBF5E"/>
    <w:rsid w:val="4827DC7B"/>
    <w:rsid w:val="48288D93"/>
    <w:rsid w:val="4838A15A"/>
    <w:rsid w:val="483C0F73"/>
    <w:rsid w:val="483C1BB6"/>
    <w:rsid w:val="483FB30E"/>
    <w:rsid w:val="48428FAD"/>
    <w:rsid w:val="484A2796"/>
    <w:rsid w:val="485E51B0"/>
    <w:rsid w:val="486450C9"/>
    <w:rsid w:val="486AF3F4"/>
    <w:rsid w:val="4885482F"/>
    <w:rsid w:val="4885A3CB"/>
    <w:rsid w:val="488D06F6"/>
    <w:rsid w:val="488D4731"/>
    <w:rsid w:val="4894AF5B"/>
    <w:rsid w:val="4895BED5"/>
    <w:rsid w:val="489F7283"/>
    <w:rsid w:val="48A149C5"/>
    <w:rsid w:val="48AAB79E"/>
    <w:rsid w:val="48ACE81B"/>
    <w:rsid w:val="48AF394C"/>
    <w:rsid w:val="48B36F05"/>
    <w:rsid w:val="48D352BF"/>
    <w:rsid w:val="48E83506"/>
    <w:rsid w:val="48EDF7D6"/>
    <w:rsid w:val="48F05EBA"/>
    <w:rsid w:val="48F2A0F7"/>
    <w:rsid w:val="490079D5"/>
    <w:rsid w:val="490173EB"/>
    <w:rsid w:val="4904D13B"/>
    <w:rsid w:val="49166CF5"/>
    <w:rsid w:val="4916F8FE"/>
    <w:rsid w:val="492833DC"/>
    <w:rsid w:val="492DE3CC"/>
    <w:rsid w:val="49311AB0"/>
    <w:rsid w:val="4935C43E"/>
    <w:rsid w:val="493F1015"/>
    <w:rsid w:val="494DE082"/>
    <w:rsid w:val="494E8CE0"/>
    <w:rsid w:val="495CC921"/>
    <w:rsid w:val="4966757C"/>
    <w:rsid w:val="496F2416"/>
    <w:rsid w:val="4971FEE4"/>
    <w:rsid w:val="497A6DCC"/>
    <w:rsid w:val="4983758A"/>
    <w:rsid w:val="49848208"/>
    <w:rsid w:val="49901A8A"/>
    <w:rsid w:val="499165CE"/>
    <w:rsid w:val="499181E7"/>
    <w:rsid w:val="499383C4"/>
    <w:rsid w:val="4999DF1E"/>
    <w:rsid w:val="49A8677C"/>
    <w:rsid w:val="49B00A66"/>
    <w:rsid w:val="49B06878"/>
    <w:rsid w:val="49B2723E"/>
    <w:rsid w:val="49B30105"/>
    <w:rsid w:val="49C71735"/>
    <w:rsid w:val="49CFD271"/>
    <w:rsid w:val="49DD2C12"/>
    <w:rsid w:val="49E4FDD7"/>
    <w:rsid w:val="49E5B0CC"/>
    <w:rsid w:val="49E78721"/>
    <w:rsid w:val="49E7B286"/>
    <w:rsid w:val="49F57118"/>
    <w:rsid w:val="4A054ABD"/>
    <w:rsid w:val="4A0C1811"/>
    <w:rsid w:val="4A0E2F0A"/>
    <w:rsid w:val="4A150404"/>
    <w:rsid w:val="4A204270"/>
    <w:rsid w:val="4A23183C"/>
    <w:rsid w:val="4A3467D2"/>
    <w:rsid w:val="4A35D4AD"/>
    <w:rsid w:val="4A42E670"/>
    <w:rsid w:val="4A6573D7"/>
    <w:rsid w:val="4A66A786"/>
    <w:rsid w:val="4A6D4881"/>
    <w:rsid w:val="4A768D73"/>
    <w:rsid w:val="4A782584"/>
    <w:rsid w:val="4A787988"/>
    <w:rsid w:val="4A78B11E"/>
    <w:rsid w:val="4A7DD6ED"/>
    <w:rsid w:val="4A8E209A"/>
    <w:rsid w:val="4A914511"/>
    <w:rsid w:val="4A9BE68F"/>
    <w:rsid w:val="4A9DE07E"/>
    <w:rsid w:val="4AA2AF22"/>
    <w:rsid w:val="4AAA752D"/>
    <w:rsid w:val="4AAAD677"/>
    <w:rsid w:val="4AB31C8F"/>
    <w:rsid w:val="4AB94717"/>
    <w:rsid w:val="4AC00A03"/>
    <w:rsid w:val="4AC2BF9C"/>
    <w:rsid w:val="4ACF500B"/>
    <w:rsid w:val="4AD1BEDF"/>
    <w:rsid w:val="4AD54D41"/>
    <w:rsid w:val="4AD5BDB2"/>
    <w:rsid w:val="4AD5EDF0"/>
    <w:rsid w:val="4AD8859C"/>
    <w:rsid w:val="4AE1CCC2"/>
    <w:rsid w:val="4AED00F8"/>
    <w:rsid w:val="4AED02BE"/>
    <w:rsid w:val="4AF25153"/>
    <w:rsid w:val="4AF4F87A"/>
    <w:rsid w:val="4AFA6769"/>
    <w:rsid w:val="4AFAE3E7"/>
    <w:rsid w:val="4AFC5F89"/>
    <w:rsid w:val="4AFCDC85"/>
    <w:rsid w:val="4B00E6A9"/>
    <w:rsid w:val="4B00E83E"/>
    <w:rsid w:val="4B02776D"/>
    <w:rsid w:val="4B0714E2"/>
    <w:rsid w:val="4B072285"/>
    <w:rsid w:val="4B090D91"/>
    <w:rsid w:val="4B1B31E4"/>
    <w:rsid w:val="4B27118E"/>
    <w:rsid w:val="4B291D0C"/>
    <w:rsid w:val="4B2957F7"/>
    <w:rsid w:val="4B29F1C3"/>
    <w:rsid w:val="4B2DB168"/>
    <w:rsid w:val="4B2F93E6"/>
    <w:rsid w:val="4B312439"/>
    <w:rsid w:val="4B368B40"/>
    <w:rsid w:val="4B3CC9E4"/>
    <w:rsid w:val="4B3EBFB2"/>
    <w:rsid w:val="4B4BC5A8"/>
    <w:rsid w:val="4B6AA311"/>
    <w:rsid w:val="4B6B8103"/>
    <w:rsid w:val="4B6EA846"/>
    <w:rsid w:val="4B793FA5"/>
    <w:rsid w:val="4B9BB045"/>
    <w:rsid w:val="4BA11901"/>
    <w:rsid w:val="4BBEF1BB"/>
    <w:rsid w:val="4BD974BC"/>
    <w:rsid w:val="4BD9B855"/>
    <w:rsid w:val="4BE4A14B"/>
    <w:rsid w:val="4BE81B75"/>
    <w:rsid w:val="4BEFBDC4"/>
    <w:rsid w:val="4BF26E0B"/>
    <w:rsid w:val="4BF54A95"/>
    <w:rsid w:val="4BFA778B"/>
    <w:rsid w:val="4C05736E"/>
    <w:rsid w:val="4C0D96AE"/>
    <w:rsid w:val="4C2BEEDB"/>
    <w:rsid w:val="4C2EE807"/>
    <w:rsid w:val="4C352567"/>
    <w:rsid w:val="4C451669"/>
    <w:rsid w:val="4C5F457D"/>
    <w:rsid w:val="4C64A1B4"/>
    <w:rsid w:val="4C8502A4"/>
    <w:rsid w:val="4C877CC9"/>
    <w:rsid w:val="4C94C860"/>
    <w:rsid w:val="4C9BAE1C"/>
    <w:rsid w:val="4C9C78E0"/>
    <w:rsid w:val="4CB412C9"/>
    <w:rsid w:val="4CC2B7B6"/>
    <w:rsid w:val="4CCCAE27"/>
    <w:rsid w:val="4CD7D773"/>
    <w:rsid w:val="4CD87AEC"/>
    <w:rsid w:val="4CD9D5FC"/>
    <w:rsid w:val="4CE0047F"/>
    <w:rsid w:val="4CE5E634"/>
    <w:rsid w:val="4CF33C80"/>
    <w:rsid w:val="4CFCD91D"/>
    <w:rsid w:val="4D18985A"/>
    <w:rsid w:val="4D2EC43A"/>
    <w:rsid w:val="4D31DEC5"/>
    <w:rsid w:val="4D323A47"/>
    <w:rsid w:val="4D390E68"/>
    <w:rsid w:val="4D3F94DF"/>
    <w:rsid w:val="4D48FFE5"/>
    <w:rsid w:val="4D52961E"/>
    <w:rsid w:val="4D5FA09E"/>
    <w:rsid w:val="4D614446"/>
    <w:rsid w:val="4D6769AD"/>
    <w:rsid w:val="4D6827CC"/>
    <w:rsid w:val="4D69E3EB"/>
    <w:rsid w:val="4D6C5DF4"/>
    <w:rsid w:val="4D6CB001"/>
    <w:rsid w:val="4D735214"/>
    <w:rsid w:val="4D75E89C"/>
    <w:rsid w:val="4D80AC83"/>
    <w:rsid w:val="4D833D26"/>
    <w:rsid w:val="4D88002F"/>
    <w:rsid w:val="4D8C4491"/>
    <w:rsid w:val="4D8CDB54"/>
    <w:rsid w:val="4D8DB572"/>
    <w:rsid w:val="4D8E4636"/>
    <w:rsid w:val="4D962C02"/>
    <w:rsid w:val="4DA1FC39"/>
    <w:rsid w:val="4DA7F613"/>
    <w:rsid w:val="4DAF9050"/>
    <w:rsid w:val="4DB89469"/>
    <w:rsid w:val="4DB9EDB1"/>
    <w:rsid w:val="4DBA0C54"/>
    <w:rsid w:val="4DC34A72"/>
    <w:rsid w:val="4DC7B3D5"/>
    <w:rsid w:val="4DC8D1B2"/>
    <w:rsid w:val="4DCBD06C"/>
    <w:rsid w:val="4DCD35B9"/>
    <w:rsid w:val="4DD5E583"/>
    <w:rsid w:val="4DD74AE7"/>
    <w:rsid w:val="4DEE0001"/>
    <w:rsid w:val="4DFB1B25"/>
    <w:rsid w:val="4E091943"/>
    <w:rsid w:val="4E13E914"/>
    <w:rsid w:val="4E26C229"/>
    <w:rsid w:val="4E30D65B"/>
    <w:rsid w:val="4E4E0429"/>
    <w:rsid w:val="4E60A8F6"/>
    <w:rsid w:val="4E73912E"/>
    <w:rsid w:val="4E86A1A3"/>
    <w:rsid w:val="4E87C4AA"/>
    <w:rsid w:val="4E893DA3"/>
    <w:rsid w:val="4E8C6C94"/>
    <w:rsid w:val="4E8E4D19"/>
    <w:rsid w:val="4E98A02B"/>
    <w:rsid w:val="4E9E5A82"/>
    <w:rsid w:val="4EA654F4"/>
    <w:rsid w:val="4EB0B932"/>
    <w:rsid w:val="4EC5A392"/>
    <w:rsid w:val="4EC7517E"/>
    <w:rsid w:val="4EC89B53"/>
    <w:rsid w:val="4ECD7D94"/>
    <w:rsid w:val="4ED4E48D"/>
    <w:rsid w:val="4EE4783B"/>
    <w:rsid w:val="4EF0855A"/>
    <w:rsid w:val="4EF70AD1"/>
    <w:rsid w:val="4F0804B1"/>
    <w:rsid w:val="4F0E7F9F"/>
    <w:rsid w:val="4F138030"/>
    <w:rsid w:val="4F183B48"/>
    <w:rsid w:val="4F194FB6"/>
    <w:rsid w:val="4F2155DB"/>
    <w:rsid w:val="4F2ADC06"/>
    <w:rsid w:val="4F2D4D3C"/>
    <w:rsid w:val="4F4CFB66"/>
    <w:rsid w:val="4F5A691F"/>
    <w:rsid w:val="4F5FD41A"/>
    <w:rsid w:val="4F60453B"/>
    <w:rsid w:val="4F605C68"/>
    <w:rsid w:val="4F6076F2"/>
    <w:rsid w:val="4F64BEEF"/>
    <w:rsid w:val="4F6F9041"/>
    <w:rsid w:val="4F781C9B"/>
    <w:rsid w:val="4F799559"/>
    <w:rsid w:val="4F7D1622"/>
    <w:rsid w:val="4F826916"/>
    <w:rsid w:val="4F86C5E2"/>
    <w:rsid w:val="4F92AE13"/>
    <w:rsid w:val="4F986C21"/>
    <w:rsid w:val="4F99FA4E"/>
    <w:rsid w:val="4F9DF8D2"/>
    <w:rsid w:val="4F9E7060"/>
    <w:rsid w:val="4F9EFE01"/>
    <w:rsid w:val="4FB39FB1"/>
    <w:rsid w:val="4FD23789"/>
    <w:rsid w:val="4FDA1938"/>
    <w:rsid w:val="4FDAC45D"/>
    <w:rsid w:val="4FE9AFCE"/>
    <w:rsid w:val="4FEC3068"/>
    <w:rsid w:val="4FEFCBBA"/>
    <w:rsid w:val="4FF4F522"/>
    <w:rsid w:val="4FFA7CFF"/>
    <w:rsid w:val="501481F6"/>
    <w:rsid w:val="501B7C78"/>
    <w:rsid w:val="501E8507"/>
    <w:rsid w:val="5022A1AF"/>
    <w:rsid w:val="502D6194"/>
    <w:rsid w:val="503C809D"/>
    <w:rsid w:val="504B8E16"/>
    <w:rsid w:val="504BC6CA"/>
    <w:rsid w:val="504FE46C"/>
    <w:rsid w:val="50589D41"/>
    <w:rsid w:val="5058F3F3"/>
    <w:rsid w:val="505FC4F7"/>
    <w:rsid w:val="5063219D"/>
    <w:rsid w:val="50679FC8"/>
    <w:rsid w:val="506E29C3"/>
    <w:rsid w:val="507B01C6"/>
    <w:rsid w:val="5082BBAC"/>
    <w:rsid w:val="5085ADF1"/>
    <w:rsid w:val="50B623ED"/>
    <w:rsid w:val="50B8FB81"/>
    <w:rsid w:val="50B9906A"/>
    <w:rsid w:val="50BA8281"/>
    <w:rsid w:val="50C089C3"/>
    <w:rsid w:val="50C8E8A9"/>
    <w:rsid w:val="50D24490"/>
    <w:rsid w:val="50DA0697"/>
    <w:rsid w:val="50DEA144"/>
    <w:rsid w:val="50E4C92E"/>
    <w:rsid w:val="50F78D68"/>
    <w:rsid w:val="50F7B30F"/>
    <w:rsid w:val="50FA32A6"/>
    <w:rsid w:val="50FAC19B"/>
    <w:rsid w:val="51010B6A"/>
    <w:rsid w:val="510BB428"/>
    <w:rsid w:val="510E4D28"/>
    <w:rsid w:val="511EFFF4"/>
    <w:rsid w:val="51292699"/>
    <w:rsid w:val="512B1493"/>
    <w:rsid w:val="512CA08C"/>
    <w:rsid w:val="51391230"/>
    <w:rsid w:val="5143272E"/>
    <w:rsid w:val="5147E665"/>
    <w:rsid w:val="5147E6E2"/>
    <w:rsid w:val="514C641C"/>
    <w:rsid w:val="5151E2F8"/>
    <w:rsid w:val="515371FE"/>
    <w:rsid w:val="51554D7C"/>
    <w:rsid w:val="515F4E4C"/>
    <w:rsid w:val="5172F4A0"/>
    <w:rsid w:val="5173D0F7"/>
    <w:rsid w:val="51763EC5"/>
    <w:rsid w:val="5186EF2D"/>
    <w:rsid w:val="5189D955"/>
    <w:rsid w:val="518B0608"/>
    <w:rsid w:val="518F2F0B"/>
    <w:rsid w:val="519047CE"/>
    <w:rsid w:val="5192411E"/>
    <w:rsid w:val="519716E0"/>
    <w:rsid w:val="51A2F66E"/>
    <w:rsid w:val="51A99594"/>
    <w:rsid w:val="51AAC789"/>
    <w:rsid w:val="51B86241"/>
    <w:rsid w:val="51BC858E"/>
    <w:rsid w:val="51C30199"/>
    <w:rsid w:val="51C6D749"/>
    <w:rsid w:val="51D00FAC"/>
    <w:rsid w:val="51E22226"/>
    <w:rsid w:val="51E25FCF"/>
    <w:rsid w:val="51E429F7"/>
    <w:rsid w:val="51E65ECE"/>
    <w:rsid w:val="51E6C937"/>
    <w:rsid w:val="51F5FCE9"/>
    <w:rsid w:val="5201CB43"/>
    <w:rsid w:val="520563B0"/>
    <w:rsid w:val="521FEADF"/>
    <w:rsid w:val="5224BEBB"/>
    <w:rsid w:val="523322FE"/>
    <w:rsid w:val="5240C4C8"/>
    <w:rsid w:val="52413274"/>
    <w:rsid w:val="5248F1B2"/>
    <w:rsid w:val="524A29AA"/>
    <w:rsid w:val="524C565E"/>
    <w:rsid w:val="524F3CEF"/>
    <w:rsid w:val="5251C6B4"/>
    <w:rsid w:val="52655FC2"/>
    <w:rsid w:val="5266C341"/>
    <w:rsid w:val="52678E1A"/>
    <w:rsid w:val="5274F199"/>
    <w:rsid w:val="527A4DED"/>
    <w:rsid w:val="5282B84B"/>
    <w:rsid w:val="528392D6"/>
    <w:rsid w:val="5284FD9D"/>
    <w:rsid w:val="5287D50F"/>
    <w:rsid w:val="528EF46C"/>
    <w:rsid w:val="529F8396"/>
    <w:rsid w:val="52B21D53"/>
    <w:rsid w:val="52C4073C"/>
    <w:rsid w:val="52C66A75"/>
    <w:rsid w:val="52CDDE32"/>
    <w:rsid w:val="52CF9F50"/>
    <w:rsid w:val="52DD85EA"/>
    <w:rsid w:val="52DE9718"/>
    <w:rsid w:val="52ECE901"/>
    <w:rsid w:val="52F1D55D"/>
    <w:rsid w:val="53054A1B"/>
    <w:rsid w:val="53090697"/>
    <w:rsid w:val="530E6D14"/>
    <w:rsid w:val="530E88B8"/>
    <w:rsid w:val="53128858"/>
    <w:rsid w:val="5317B92D"/>
    <w:rsid w:val="531C6D1C"/>
    <w:rsid w:val="53221347"/>
    <w:rsid w:val="532F1524"/>
    <w:rsid w:val="5330F68E"/>
    <w:rsid w:val="5334E09B"/>
    <w:rsid w:val="533C732C"/>
    <w:rsid w:val="533DAF30"/>
    <w:rsid w:val="533E40A1"/>
    <w:rsid w:val="534AD1DF"/>
    <w:rsid w:val="5358F492"/>
    <w:rsid w:val="535C3072"/>
    <w:rsid w:val="535EF1D6"/>
    <w:rsid w:val="53694EA0"/>
    <w:rsid w:val="536E2E6B"/>
    <w:rsid w:val="5370EDC4"/>
    <w:rsid w:val="537781E0"/>
    <w:rsid w:val="537BB741"/>
    <w:rsid w:val="5384350B"/>
    <w:rsid w:val="5387A3B3"/>
    <w:rsid w:val="538C2A87"/>
    <w:rsid w:val="538CE83E"/>
    <w:rsid w:val="53A08140"/>
    <w:rsid w:val="53A095EF"/>
    <w:rsid w:val="53A0B531"/>
    <w:rsid w:val="53B06843"/>
    <w:rsid w:val="53BC384B"/>
    <w:rsid w:val="53C14333"/>
    <w:rsid w:val="53C39C25"/>
    <w:rsid w:val="53CDB040"/>
    <w:rsid w:val="53D8EC48"/>
    <w:rsid w:val="53E067EA"/>
    <w:rsid w:val="53E4EE49"/>
    <w:rsid w:val="53E5C3AD"/>
    <w:rsid w:val="53E7923F"/>
    <w:rsid w:val="53EA17EF"/>
    <w:rsid w:val="53EABE87"/>
    <w:rsid w:val="5403F8C3"/>
    <w:rsid w:val="54099238"/>
    <w:rsid w:val="540EB56D"/>
    <w:rsid w:val="54107617"/>
    <w:rsid w:val="5419A5CC"/>
    <w:rsid w:val="541A7350"/>
    <w:rsid w:val="541B7256"/>
    <w:rsid w:val="54239375"/>
    <w:rsid w:val="542A54B0"/>
    <w:rsid w:val="542BD2EA"/>
    <w:rsid w:val="542DD6A4"/>
    <w:rsid w:val="54348072"/>
    <w:rsid w:val="5439A705"/>
    <w:rsid w:val="543E7BC9"/>
    <w:rsid w:val="5454C2CC"/>
    <w:rsid w:val="54590EE0"/>
    <w:rsid w:val="54621ABB"/>
    <w:rsid w:val="548697B5"/>
    <w:rsid w:val="548AFD9E"/>
    <w:rsid w:val="54915C4E"/>
    <w:rsid w:val="549533AE"/>
    <w:rsid w:val="54A60005"/>
    <w:rsid w:val="54A7233D"/>
    <w:rsid w:val="54A85D5A"/>
    <w:rsid w:val="54AB16E2"/>
    <w:rsid w:val="54B1AC62"/>
    <w:rsid w:val="54B812B8"/>
    <w:rsid w:val="54BBDAB3"/>
    <w:rsid w:val="54C2A0DD"/>
    <w:rsid w:val="54C2B00C"/>
    <w:rsid w:val="54C6347F"/>
    <w:rsid w:val="54DAF4D6"/>
    <w:rsid w:val="54F00303"/>
    <w:rsid w:val="54F28CCC"/>
    <w:rsid w:val="5500E77C"/>
    <w:rsid w:val="55093E04"/>
    <w:rsid w:val="5509E599"/>
    <w:rsid w:val="55118031"/>
    <w:rsid w:val="55219193"/>
    <w:rsid w:val="552FCF92"/>
    <w:rsid w:val="55352AE1"/>
    <w:rsid w:val="553A953E"/>
    <w:rsid w:val="553D3E8F"/>
    <w:rsid w:val="554310FB"/>
    <w:rsid w:val="5554F12F"/>
    <w:rsid w:val="55562CCF"/>
    <w:rsid w:val="55668723"/>
    <w:rsid w:val="5567330D"/>
    <w:rsid w:val="556C6FBB"/>
    <w:rsid w:val="55769B8D"/>
    <w:rsid w:val="5588E06C"/>
    <w:rsid w:val="558C69CB"/>
    <w:rsid w:val="558CA7F4"/>
    <w:rsid w:val="558FBB97"/>
    <w:rsid w:val="559AC4D1"/>
    <w:rsid w:val="55A25447"/>
    <w:rsid w:val="55BED063"/>
    <w:rsid w:val="55C717A6"/>
    <w:rsid w:val="55CE72B1"/>
    <w:rsid w:val="55CEAA98"/>
    <w:rsid w:val="55D40417"/>
    <w:rsid w:val="55D63A28"/>
    <w:rsid w:val="55DA9B85"/>
    <w:rsid w:val="55E66531"/>
    <w:rsid w:val="55E666F1"/>
    <w:rsid w:val="55EE9DA2"/>
    <w:rsid w:val="55F19743"/>
    <w:rsid w:val="55F39491"/>
    <w:rsid w:val="55F939A0"/>
    <w:rsid w:val="560106A5"/>
    <w:rsid w:val="560BFC37"/>
    <w:rsid w:val="560D1CB0"/>
    <w:rsid w:val="56150D50"/>
    <w:rsid w:val="5615BE98"/>
    <w:rsid w:val="56226C4F"/>
    <w:rsid w:val="5622AA19"/>
    <w:rsid w:val="56251879"/>
    <w:rsid w:val="562542CC"/>
    <w:rsid w:val="563BCDD7"/>
    <w:rsid w:val="564427E5"/>
    <w:rsid w:val="5645BF12"/>
    <w:rsid w:val="564FC470"/>
    <w:rsid w:val="56529B38"/>
    <w:rsid w:val="5656E92E"/>
    <w:rsid w:val="565864C6"/>
    <w:rsid w:val="565C2E0D"/>
    <w:rsid w:val="5661E145"/>
    <w:rsid w:val="566446AF"/>
    <w:rsid w:val="5668F456"/>
    <w:rsid w:val="56941CF1"/>
    <w:rsid w:val="5695263D"/>
    <w:rsid w:val="5698EA7D"/>
    <w:rsid w:val="56A77343"/>
    <w:rsid w:val="56AA69DB"/>
    <w:rsid w:val="56ABBEEA"/>
    <w:rsid w:val="56BC5D8D"/>
    <w:rsid w:val="56CA892B"/>
    <w:rsid w:val="56CF3BB7"/>
    <w:rsid w:val="56D661C3"/>
    <w:rsid w:val="56DC2CBA"/>
    <w:rsid w:val="56DF2FC3"/>
    <w:rsid w:val="56E383B7"/>
    <w:rsid w:val="56E489A4"/>
    <w:rsid w:val="56E7A11F"/>
    <w:rsid w:val="56F6304A"/>
    <w:rsid w:val="5705ED8C"/>
    <w:rsid w:val="5707DFD4"/>
    <w:rsid w:val="570BD8A0"/>
    <w:rsid w:val="570DDB7E"/>
    <w:rsid w:val="57119C57"/>
    <w:rsid w:val="5712EBF7"/>
    <w:rsid w:val="5716B755"/>
    <w:rsid w:val="5719EF2A"/>
    <w:rsid w:val="571CD7CA"/>
    <w:rsid w:val="571E93D3"/>
    <w:rsid w:val="57204A23"/>
    <w:rsid w:val="5728BB88"/>
    <w:rsid w:val="5729957C"/>
    <w:rsid w:val="573639C3"/>
    <w:rsid w:val="57370759"/>
    <w:rsid w:val="573E8251"/>
    <w:rsid w:val="5744E61D"/>
    <w:rsid w:val="574703DD"/>
    <w:rsid w:val="574B1F08"/>
    <w:rsid w:val="574E8D86"/>
    <w:rsid w:val="57517C26"/>
    <w:rsid w:val="57536444"/>
    <w:rsid w:val="575723FB"/>
    <w:rsid w:val="576705B0"/>
    <w:rsid w:val="57697477"/>
    <w:rsid w:val="576B8C88"/>
    <w:rsid w:val="577096D9"/>
    <w:rsid w:val="57793D6A"/>
    <w:rsid w:val="577BA61B"/>
    <w:rsid w:val="577C526F"/>
    <w:rsid w:val="578427D4"/>
    <w:rsid w:val="5787D8C2"/>
    <w:rsid w:val="57B087C4"/>
    <w:rsid w:val="57B14501"/>
    <w:rsid w:val="57B586BD"/>
    <w:rsid w:val="57B5B90E"/>
    <w:rsid w:val="57B9595B"/>
    <w:rsid w:val="57BBE3B1"/>
    <w:rsid w:val="57BE2897"/>
    <w:rsid w:val="57BFBDA5"/>
    <w:rsid w:val="57C4F7A4"/>
    <w:rsid w:val="57CFA4E1"/>
    <w:rsid w:val="57D10D2B"/>
    <w:rsid w:val="57EACA56"/>
    <w:rsid w:val="57F7F9CF"/>
    <w:rsid w:val="57F99D9F"/>
    <w:rsid w:val="57FC70A6"/>
    <w:rsid w:val="57FD1359"/>
    <w:rsid w:val="58040321"/>
    <w:rsid w:val="58069D21"/>
    <w:rsid w:val="580D7560"/>
    <w:rsid w:val="5811AD67"/>
    <w:rsid w:val="5817BA4B"/>
    <w:rsid w:val="5835168C"/>
    <w:rsid w:val="58373E4A"/>
    <w:rsid w:val="5839504B"/>
    <w:rsid w:val="583BD182"/>
    <w:rsid w:val="583D9842"/>
    <w:rsid w:val="5843CAB2"/>
    <w:rsid w:val="584E1B31"/>
    <w:rsid w:val="5851C908"/>
    <w:rsid w:val="5866C378"/>
    <w:rsid w:val="5874A534"/>
    <w:rsid w:val="5876A516"/>
    <w:rsid w:val="587B6A11"/>
    <w:rsid w:val="5884C1E4"/>
    <w:rsid w:val="588B800D"/>
    <w:rsid w:val="5890B40A"/>
    <w:rsid w:val="58960499"/>
    <w:rsid w:val="58966892"/>
    <w:rsid w:val="58986BE5"/>
    <w:rsid w:val="58988D85"/>
    <w:rsid w:val="589F62C2"/>
    <w:rsid w:val="58A64AEA"/>
    <w:rsid w:val="58A8F72D"/>
    <w:rsid w:val="58B60A8A"/>
    <w:rsid w:val="58CBCFE2"/>
    <w:rsid w:val="58CC465F"/>
    <w:rsid w:val="58D0F168"/>
    <w:rsid w:val="58D0F438"/>
    <w:rsid w:val="58D4A21B"/>
    <w:rsid w:val="58DCD4C8"/>
    <w:rsid w:val="58E7D7C4"/>
    <w:rsid w:val="58E93713"/>
    <w:rsid w:val="58EA609F"/>
    <w:rsid w:val="58EE0A6C"/>
    <w:rsid w:val="58F13658"/>
    <w:rsid w:val="58F1DE39"/>
    <w:rsid w:val="58F512A9"/>
    <w:rsid w:val="5905B728"/>
    <w:rsid w:val="59093887"/>
    <w:rsid w:val="590C1446"/>
    <w:rsid w:val="591C1E01"/>
    <w:rsid w:val="591CD37D"/>
    <w:rsid w:val="591DA429"/>
    <w:rsid w:val="591F61B8"/>
    <w:rsid w:val="593EF462"/>
    <w:rsid w:val="5951600C"/>
    <w:rsid w:val="595A0B1E"/>
    <w:rsid w:val="59688847"/>
    <w:rsid w:val="596A3F40"/>
    <w:rsid w:val="597217C9"/>
    <w:rsid w:val="59812BB1"/>
    <w:rsid w:val="59829675"/>
    <w:rsid w:val="598719C5"/>
    <w:rsid w:val="598BEE3D"/>
    <w:rsid w:val="598DA9B1"/>
    <w:rsid w:val="598EF6AA"/>
    <w:rsid w:val="5999199D"/>
    <w:rsid w:val="599FA8DD"/>
    <w:rsid w:val="599FF6AF"/>
    <w:rsid w:val="59A64D77"/>
    <w:rsid w:val="59AC993C"/>
    <w:rsid w:val="59C0C329"/>
    <w:rsid w:val="59C1DE86"/>
    <w:rsid w:val="59C359DF"/>
    <w:rsid w:val="59C61FB9"/>
    <w:rsid w:val="59C844F9"/>
    <w:rsid w:val="59CBCFE7"/>
    <w:rsid w:val="59CC6E09"/>
    <w:rsid w:val="59DD2A15"/>
    <w:rsid w:val="59DE3A76"/>
    <w:rsid w:val="59EAC72D"/>
    <w:rsid w:val="5A03C3AD"/>
    <w:rsid w:val="5A08066E"/>
    <w:rsid w:val="5A0B39D7"/>
    <w:rsid w:val="5A10959B"/>
    <w:rsid w:val="5A1BD7FF"/>
    <w:rsid w:val="5A1C337C"/>
    <w:rsid w:val="5A28D3A9"/>
    <w:rsid w:val="5A29ABFD"/>
    <w:rsid w:val="5A3370AA"/>
    <w:rsid w:val="5A4F7744"/>
    <w:rsid w:val="5A678053"/>
    <w:rsid w:val="5A69A43A"/>
    <w:rsid w:val="5A6D12F2"/>
    <w:rsid w:val="5A6E9495"/>
    <w:rsid w:val="5A710D6E"/>
    <w:rsid w:val="5A7B3C98"/>
    <w:rsid w:val="5A7D9A11"/>
    <w:rsid w:val="5A837F77"/>
    <w:rsid w:val="5A86FF3F"/>
    <w:rsid w:val="5A8AC4D7"/>
    <w:rsid w:val="5A96FEDC"/>
    <w:rsid w:val="5A9F1D98"/>
    <w:rsid w:val="5AA0656E"/>
    <w:rsid w:val="5AA8CB15"/>
    <w:rsid w:val="5AB41884"/>
    <w:rsid w:val="5ACC5A35"/>
    <w:rsid w:val="5AD05BEE"/>
    <w:rsid w:val="5AD41C6B"/>
    <w:rsid w:val="5AD46C87"/>
    <w:rsid w:val="5AD5156F"/>
    <w:rsid w:val="5AD81B2F"/>
    <w:rsid w:val="5AD9D40E"/>
    <w:rsid w:val="5AE27C73"/>
    <w:rsid w:val="5AE4A4D8"/>
    <w:rsid w:val="5AEF4D0A"/>
    <w:rsid w:val="5AF27B58"/>
    <w:rsid w:val="5AF412DE"/>
    <w:rsid w:val="5AF53477"/>
    <w:rsid w:val="5AFE1BAD"/>
    <w:rsid w:val="5B09EF3B"/>
    <w:rsid w:val="5B0BE3D1"/>
    <w:rsid w:val="5B13D131"/>
    <w:rsid w:val="5B15726C"/>
    <w:rsid w:val="5B1834CA"/>
    <w:rsid w:val="5B18CB46"/>
    <w:rsid w:val="5B1CBA0D"/>
    <w:rsid w:val="5B2F9E6F"/>
    <w:rsid w:val="5B3685D0"/>
    <w:rsid w:val="5B4366DD"/>
    <w:rsid w:val="5B47B9DD"/>
    <w:rsid w:val="5B4BE7BA"/>
    <w:rsid w:val="5B634860"/>
    <w:rsid w:val="5B640776"/>
    <w:rsid w:val="5B8FB5D5"/>
    <w:rsid w:val="5B9216E2"/>
    <w:rsid w:val="5BA30D98"/>
    <w:rsid w:val="5BA4E85E"/>
    <w:rsid w:val="5BADA4B7"/>
    <w:rsid w:val="5BC29BB6"/>
    <w:rsid w:val="5BC9C047"/>
    <w:rsid w:val="5BCAB274"/>
    <w:rsid w:val="5BCD286B"/>
    <w:rsid w:val="5BD6A328"/>
    <w:rsid w:val="5BD6B3C2"/>
    <w:rsid w:val="5BD8BD84"/>
    <w:rsid w:val="5BE5F9C8"/>
    <w:rsid w:val="5BE71DE0"/>
    <w:rsid w:val="5BE9743D"/>
    <w:rsid w:val="5BF0C9B2"/>
    <w:rsid w:val="5BF17F5B"/>
    <w:rsid w:val="5BFEAB31"/>
    <w:rsid w:val="5C07053A"/>
    <w:rsid w:val="5C0C587C"/>
    <w:rsid w:val="5C13ED51"/>
    <w:rsid w:val="5C182163"/>
    <w:rsid w:val="5C182C34"/>
    <w:rsid w:val="5C196A72"/>
    <w:rsid w:val="5C27ED7A"/>
    <w:rsid w:val="5C2D7268"/>
    <w:rsid w:val="5C2E1D4A"/>
    <w:rsid w:val="5C325391"/>
    <w:rsid w:val="5C480C49"/>
    <w:rsid w:val="5C4B2551"/>
    <w:rsid w:val="5C4C1D29"/>
    <w:rsid w:val="5C4FE8E5"/>
    <w:rsid w:val="5C682D1A"/>
    <w:rsid w:val="5C7033B0"/>
    <w:rsid w:val="5C75371D"/>
    <w:rsid w:val="5C7E946E"/>
    <w:rsid w:val="5C7F8769"/>
    <w:rsid w:val="5C81684D"/>
    <w:rsid w:val="5C889489"/>
    <w:rsid w:val="5C896C85"/>
    <w:rsid w:val="5C95AF05"/>
    <w:rsid w:val="5CA0DF29"/>
    <w:rsid w:val="5CAD4699"/>
    <w:rsid w:val="5CAE9E2D"/>
    <w:rsid w:val="5CB06ADE"/>
    <w:rsid w:val="5CBB06E8"/>
    <w:rsid w:val="5CBF6C40"/>
    <w:rsid w:val="5CC436C5"/>
    <w:rsid w:val="5CD5AA9A"/>
    <w:rsid w:val="5CD8ECCE"/>
    <w:rsid w:val="5CD9147E"/>
    <w:rsid w:val="5CDB5B81"/>
    <w:rsid w:val="5CDC4653"/>
    <w:rsid w:val="5CEA4784"/>
    <w:rsid w:val="5CFB0341"/>
    <w:rsid w:val="5D00E9F1"/>
    <w:rsid w:val="5D03D5BE"/>
    <w:rsid w:val="5D0DAF49"/>
    <w:rsid w:val="5D1BE793"/>
    <w:rsid w:val="5D1F565E"/>
    <w:rsid w:val="5D26DF69"/>
    <w:rsid w:val="5D2C9247"/>
    <w:rsid w:val="5D2E17FC"/>
    <w:rsid w:val="5D35D4C9"/>
    <w:rsid w:val="5D370005"/>
    <w:rsid w:val="5D3BCABE"/>
    <w:rsid w:val="5D5CA324"/>
    <w:rsid w:val="5D6334DA"/>
    <w:rsid w:val="5D636946"/>
    <w:rsid w:val="5D6F4B47"/>
    <w:rsid w:val="5D7CA715"/>
    <w:rsid w:val="5D88E26D"/>
    <w:rsid w:val="5D93204C"/>
    <w:rsid w:val="5D9AC115"/>
    <w:rsid w:val="5DAF793D"/>
    <w:rsid w:val="5DB9BAC6"/>
    <w:rsid w:val="5DC96149"/>
    <w:rsid w:val="5DCBB98F"/>
    <w:rsid w:val="5DEEA1DC"/>
    <w:rsid w:val="5DF159D2"/>
    <w:rsid w:val="5DF4F956"/>
    <w:rsid w:val="5DFBF35E"/>
    <w:rsid w:val="5E07590C"/>
    <w:rsid w:val="5E07EECC"/>
    <w:rsid w:val="5E0C4610"/>
    <w:rsid w:val="5E0F48AF"/>
    <w:rsid w:val="5E16FEE2"/>
    <w:rsid w:val="5E1AFC28"/>
    <w:rsid w:val="5E1EE5E9"/>
    <w:rsid w:val="5E233B9B"/>
    <w:rsid w:val="5E269AEE"/>
    <w:rsid w:val="5E2F617D"/>
    <w:rsid w:val="5E3B47CE"/>
    <w:rsid w:val="5E3D7AB5"/>
    <w:rsid w:val="5E3FFC0E"/>
    <w:rsid w:val="5E43EA23"/>
    <w:rsid w:val="5E47A164"/>
    <w:rsid w:val="5E4CED2C"/>
    <w:rsid w:val="5E529712"/>
    <w:rsid w:val="5E52F250"/>
    <w:rsid w:val="5E585C0D"/>
    <w:rsid w:val="5E591491"/>
    <w:rsid w:val="5E602843"/>
    <w:rsid w:val="5E6C8F89"/>
    <w:rsid w:val="5E6FDB04"/>
    <w:rsid w:val="5E71D5F0"/>
    <w:rsid w:val="5E7576AB"/>
    <w:rsid w:val="5E7FDECA"/>
    <w:rsid w:val="5E8748B0"/>
    <w:rsid w:val="5E8E73D0"/>
    <w:rsid w:val="5E939465"/>
    <w:rsid w:val="5E93EBA5"/>
    <w:rsid w:val="5E98F22A"/>
    <w:rsid w:val="5EA57911"/>
    <w:rsid w:val="5EADA5EA"/>
    <w:rsid w:val="5EAF5435"/>
    <w:rsid w:val="5EC07B0C"/>
    <w:rsid w:val="5EC3E312"/>
    <w:rsid w:val="5ECB1A7D"/>
    <w:rsid w:val="5ECBE5A5"/>
    <w:rsid w:val="5ECE62E7"/>
    <w:rsid w:val="5ED34379"/>
    <w:rsid w:val="5ED6CE59"/>
    <w:rsid w:val="5EE0A912"/>
    <w:rsid w:val="5EE4334B"/>
    <w:rsid w:val="5EE81F46"/>
    <w:rsid w:val="5EF0FEA5"/>
    <w:rsid w:val="5EF20430"/>
    <w:rsid w:val="5EF2F7D1"/>
    <w:rsid w:val="5EF6B6C3"/>
    <w:rsid w:val="5EF884A2"/>
    <w:rsid w:val="5EFD7801"/>
    <w:rsid w:val="5F15E2DF"/>
    <w:rsid w:val="5F16CC96"/>
    <w:rsid w:val="5F243343"/>
    <w:rsid w:val="5F26EF8F"/>
    <w:rsid w:val="5F2DDDDF"/>
    <w:rsid w:val="5F32B78F"/>
    <w:rsid w:val="5F3600CC"/>
    <w:rsid w:val="5F3A8E25"/>
    <w:rsid w:val="5F469470"/>
    <w:rsid w:val="5F571B0D"/>
    <w:rsid w:val="5F5A163E"/>
    <w:rsid w:val="5F608A5E"/>
    <w:rsid w:val="5F72E29E"/>
    <w:rsid w:val="5F7B28A5"/>
    <w:rsid w:val="5F83A267"/>
    <w:rsid w:val="5F893975"/>
    <w:rsid w:val="5F93791C"/>
    <w:rsid w:val="5FA33E68"/>
    <w:rsid w:val="5FAADB42"/>
    <w:rsid w:val="5FB32812"/>
    <w:rsid w:val="5FBD1AED"/>
    <w:rsid w:val="5FC272FC"/>
    <w:rsid w:val="5FCED5DD"/>
    <w:rsid w:val="5FE0019D"/>
    <w:rsid w:val="5FE40A57"/>
    <w:rsid w:val="5FEC9B65"/>
    <w:rsid w:val="5FEF76FD"/>
    <w:rsid w:val="5FF5BDCF"/>
    <w:rsid w:val="5FF76B9B"/>
    <w:rsid w:val="5FFF2A88"/>
    <w:rsid w:val="60000A31"/>
    <w:rsid w:val="6012E74C"/>
    <w:rsid w:val="601AAE28"/>
    <w:rsid w:val="60215947"/>
    <w:rsid w:val="6025136C"/>
    <w:rsid w:val="6029D1E5"/>
    <w:rsid w:val="602BAB63"/>
    <w:rsid w:val="602F3AB5"/>
    <w:rsid w:val="602FC047"/>
    <w:rsid w:val="60321FF1"/>
    <w:rsid w:val="60390CCA"/>
    <w:rsid w:val="6039B3BA"/>
    <w:rsid w:val="6045D281"/>
    <w:rsid w:val="6057E83D"/>
    <w:rsid w:val="6067C138"/>
    <w:rsid w:val="6073CC67"/>
    <w:rsid w:val="60747A2D"/>
    <w:rsid w:val="607BC553"/>
    <w:rsid w:val="60836C66"/>
    <w:rsid w:val="6090D3C8"/>
    <w:rsid w:val="609754DF"/>
    <w:rsid w:val="60B0A62E"/>
    <w:rsid w:val="60BC81FC"/>
    <w:rsid w:val="60BD264A"/>
    <w:rsid w:val="60BF6B55"/>
    <w:rsid w:val="60C1B775"/>
    <w:rsid w:val="60D3F7BE"/>
    <w:rsid w:val="60DC7337"/>
    <w:rsid w:val="60DD9899"/>
    <w:rsid w:val="60E30D9E"/>
    <w:rsid w:val="60E84338"/>
    <w:rsid w:val="60ED1D9D"/>
    <w:rsid w:val="610130F3"/>
    <w:rsid w:val="6101D604"/>
    <w:rsid w:val="61026960"/>
    <w:rsid w:val="610A725A"/>
    <w:rsid w:val="610AEBA0"/>
    <w:rsid w:val="61184286"/>
    <w:rsid w:val="611C4EA1"/>
    <w:rsid w:val="611FB6B8"/>
    <w:rsid w:val="612E0342"/>
    <w:rsid w:val="612EB4CD"/>
    <w:rsid w:val="6134B442"/>
    <w:rsid w:val="613762CB"/>
    <w:rsid w:val="613CB936"/>
    <w:rsid w:val="613E4CEF"/>
    <w:rsid w:val="6143383B"/>
    <w:rsid w:val="61439409"/>
    <w:rsid w:val="614E8F36"/>
    <w:rsid w:val="61503C25"/>
    <w:rsid w:val="6150F7DB"/>
    <w:rsid w:val="6153819A"/>
    <w:rsid w:val="6153B9A5"/>
    <w:rsid w:val="6155A58F"/>
    <w:rsid w:val="61594AF8"/>
    <w:rsid w:val="615DBBC6"/>
    <w:rsid w:val="615FAF33"/>
    <w:rsid w:val="61603B0C"/>
    <w:rsid w:val="6163B033"/>
    <w:rsid w:val="6164CF93"/>
    <w:rsid w:val="61893301"/>
    <w:rsid w:val="618A28E3"/>
    <w:rsid w:val="618A9F3C"/>
    <w:rsid w:val="618EA2D3"/>
    <w:rsid w:val="618EEFDB"/>
    <w:rsid w:val="61A47127"/>
    <w:rsid w:val="61A4AFFE"/>
    <w:rsid w:val="61A7B068"/>
    <w:rsid w:val="61A9395B"/>
    <w:rsid w:val="61B40EF5"/>
    <w:rsid w:val="61BC9230"/>
    <w:rsid w:val="61C293BE"/>
    <w:rsid w:val="61CE647F"/>
    <w:rsid w:val="61D075BB"/>
    <w:rsid w:val="61D124D6"/>
    <w:rsid w:val="61D26072"/>
    <w:rsid w:val="61D5E462"/>
    <w:rsid w:val="61D737C7"/>
    <w:rsid w:val="61EFDA78"/>
    <w:rsid w:val="61F27C3E"/>
    <w:rsid w:val="61FAA214"/>
    <w:rsid w:val="61FDDC66"/>
    <w:rsid w:val="61FF576C"/>
    <w:rsid w:val="6205A201"/>
    <w:rsid w:val="6208FDB5"/>
    <w:rsid w:val="620F3C5E"/>
    <w:rsid w:val="6213BF03"/>
    <w:rsid w:val="62170496"/>
    <w:rsid w:val="6217A786"/>
    <w:rsid w:val="621C7DBD"/>
    <w:rsid w:val="622B6664"/>
    <w:rsid w:val="623317CC"/>
    <w:rsid w:val="62340F5E"/>
    <w:rsid w:val="623E15B6"/>
    <w:rsid w:val="62438CE3"/>
    <w:rsid w:val="6248E2B4"/>
    <w:rsid w:val="625FD706"/>
    <w:rsid w:val="62648F57"/>
    <w:rsid w:val="626F9EE5"/>
    <w:rsid w:val="62796F3F"/>
    <w:rsid w:val="627DC4BD"/>
    <w:rsid w:val="6286952E"/>
    <w:rsid w:val="62877F75"/>
    <w:rsid w:val="6287D6B2"/>
    <w:rsid w:val="628D8C5D"/>
    <w:rsid w:val="628EF066"/>
    <w:rsid w:val="629241DC"/>
    <w:rsid w:val="629712F3"/>
    <w:rsid w:val="629C9138"/>
    <w:rsid w:val="62A29C85"/>
    <w:rsid w:val="62A44749"/>
    <w:rsid w:val="62AB9C99"/>
    <w:rsid w:val="62AFBD52"/>
    <w:rsid w:val="62BC3325"/>
    <w:rsid w:val="62BE0BB0"/>
    <w:rsid w:val="62C5278F"/>
    <w:rsid w:val="62C86947"/>
    <w:rsid w:val="62CD64A1"/>
    <w:rsid w:val="62D1B5AB"/>
    <w:rsid w:val="62D4DF11"/>
    <w:rsid w:val="62D77D07"/>
    <w:rsid w:val="62E59AFD"/>
    <w:rsid w:val="62ECAF0B"/>
    <w:rsid w:val="62F534A4"/>
    <w:rsid w:val="630316FF"/>
    <w:rsid w:val="630CCDA0"/>
    <w:rsid w:val="630D0EB1"/>
    <w:rsid w:val="630D4EA7"/>
    <w:rsid w:val="63179D36"/>
    <w:rsid w:val="631F2902"/>
    <w:rsid w:val="632F6E24"/>
    <w:rsid w:val="63315D52"/>
    <w:rsid w:val="6332658C"/>
    <w:rsid w:val="633322EE"/>
    <w:rsid w:val="633FEEA0"/>
    <w:rsid w:val="63480BC8"/>
    <w:rsid w:val="6348C62A"/>
    <w:rsid w:val="634BCE98"/>
    <w:rsid w:val="6358B77B"/>
    <w:rsid w:val="635A8FBC"/>
    <w:rsid w:val="635E8585"/>
    <w:rsid w:val="637CCA40"/>
    <w:rsid w:val="637D3DE3"/>
    <w:rsid w:val="637FD0B9"/>
    <w:rsid w:val="637FE81C"/>
    <w:rsid w:val="63845F94"/>
    <w:rsid w:val="6398B125"/>
    <w:rsid w:val="639A3A00"/>
    <w:rsid w:val="63A3DBFF"/>
    <w:rsid w:val="63ADA7C7"/>
    <w:rsid w:val="63AFF9ED"/>
    <w:rsid w:val="63B16E2F"/>
    <w:rsid w:val="63BA8214"/>
    <w:rsid w:val="63BB3C1F"/>
    <w:rsid w:val="63BC21F3"/>
    <w:rsid w:val="63BDF39F"/>
    <w:rsid w:val="63CE5EB5"/>
    <w:rsid w:val="63F50FC2"/>
    <w:rsid w:val="63F6CA04"/>
    <w:rsid w:val="63F8ACBE"/>
    <w:rsid w:val="63FC37CD"/>
    <w:rsid w:val="63FCD9D3"/>
    <w:rsid w:val="6400C80E"/>
    <w:rsid w:val="641410F8"/>
    <w:rsid w:val="641808DF"/>
    <w:rsid w:val="64195580"/>
    <w:rsid w:val="641EC723"/>
    <w:rsid w:val="642413ED"/>
    <w:rsid w:val="642BA513"/>
    <w:rsid w:val="642BE021"/>
    <w:rsid w:val="6438C5A0"/>
    <w:rsid w:val="643973BF"/>
    <w:rsid w:val="6440C536"/>
    <w:rsid w:val="6444678A"/>
    <w:rsid w:val="6444FBB8"/>
    <w:rsid w:val="6445F724"/>
    <w:rsid w:val="64506E88"/>
    <w:rsid w:val="6454AFF2"/>
    <w:rsid w:val="645694AA"/>
    <w:rsid w:val="645FD752"/>
    <w:rsid w:val="6462109F"/>
    <w:rsid w:val="6465A587"/>
    <w:rsid w:val="646B23FF"/>
    <w:rsid w:val="64753519"/>
    <w:rsid w:val="6477E12B"/>
    <w:rsid w:val="6480982D"/>
    <w:rsid w:val="64898C37"/>
    <w:rsid w:val="6491856B"/>
    <w:rsid w:val="649593BD"/>
    <w:rsid w:val="64A181D8"/>
    <w:rsid w:val="64A6B9C7"/>
    <w:rsid w:val="64A6C3FD"/>
    <w:rsid w:val="64AA1417"/>
    <w:rsid w:val="64AF1AC8"/>
    <w:rsid w:val="64BA39F2"/>
    <w:rsid w:val="64C25ECE"/>
    <w:rsid w:val="64CCC62F"/>
    <w:rsid w:val="64D1D438"/>
    <w:rsid w:val="64D931F9"/>
    <w:rsid w:val="64DB64BB"/>
    <w:rsid w:val="64E7EBFC"/>
    <w:rsid w:val="64EFD23C"/>
    <w:rsid w:val="64F4E386"/>
    <w:rsid w:val="64FEF1AF"/>
    <w:rsid w:val="6500E789"/>
    <w:rsid w:val="650712CC"/>
    <w:rsid w:val="6509730D"/>
    <w:rsid w:val="6511FBDF"/>
    <w:rsid w:val="651524EE"/>
    <w:rsid w:val="651C2862"/>
    <w:rsid w:val="652517FE"/>
    <w:rsid w:val="65254956"/>
    <w:rsid w:val="6527221D"/>
    <w:rsid w:val="6529AF8F"/>
    <w:rsid w:val="65398EEB"/>
    <w:rsid w:val="653D7B93"/>
    <w:rsid w:val="654534FA"/>
    <w:rsid w:val="65589A94"/>
    <w:rsid w:val="655ED88B"/>
    <w:rsid w:val="6563C367"/>
    <w:rsid w:val="6566BDDD"/>
    <w:rsid w:val="656BC5A8"/>
    <w:rsid w:val="657119C1"/>
    <w:rsid w:val="657D19DE"/>
    <w:rsid w:val="65829FD6"/>
    <w:rsid w:val="6587FD05"/>
    <w:rsid w:val="65998048"/>
    <w:rsid w:val="659A0B1C"/>
    <w:rsid w:val="65A0CB62"/>
    <w:rsid w:val="65A78625"/>
    <w:rsid w:val="65AB3FD4"/>
    <w:rsid w:val="65AC56E9"/>
    <w:rsid w:val="65ADD18B"/>
    <w:rsid w:val="65BD0765"/>
    <w:rsid w:val="65C03B11"/>
    <w:rsid w:val="65C094B9"/>
    <w:rsid w:val="65C61C38"/>
    <w:rsid w:val="65C64DE4"/>
    <w:rsid w:val="65C9FFDF"/>
    <w:rsid w:val="65CD5840"/>
    <w:rsid w:val="65D1BC0E"/>
    <w:rsid w:val="65D45BA6"/>
    <w:rsid w:val="65DAA60F"/>
    <w:rsid w:val="65DBEB95"/>
    <w:rsid w:val="65E1D3A8"/>
    <w:rsid w:val="65EB1D13"/>
    <w:rsid w:val="65F5FE5B"/>
    <w:rsid w:val="65FB52B1"/>
    <w:rsid w:val="6600D5C3"/>
    <w:rsid w:val="66071E45"/>
    <w:rsid w:val="66104E25"/>
    <w:rsid w:val="6615BAD1"/>
    <w:rsid w:val="66167C30"/>
    <w:rsid w:val="6616E56F"/>
    <w:rsid w:val="662A8CE0"/>
    <w:rsid w:val="662E00AF"/>
    <w:rsid w:val="663334D7"/>
    <w:rsid w:val="6640D89D"/>
    <w:rsid w:val="6651809F"/>
    <w:rsid w:val="66577507"/>
    <w:rsid w:val="66591811"/>
    <w:rsid w:val="665C48E4"/>
    <w:rsid w:val="6663E452"/>
    <w:rsid w:val="66645663"/>
    <w:rsid w:val="6676006E"/>
    <w:rsid w:val="66775C84"/>
    <w:rsid w:val="6679837C"/>
    <w:rsid w:val="668FC5A2"/>
    <w:rsid w:val="66936142"/>
    <w:rsid w:val="66969FA2"/>
    <w:rsid w:val="66989EFD"/>
    <w:rsid w:val="669D231B"/>
    <w:rsid w:val="66A54A74"/>
    <w:rsid w:val="66AC66AB"/>
    <w:rsid w:val="66B7E0CF"/>
    <w:rsid w:val="66C8FB49"/>
    <w:rsid w:val="66C9AB30"/>
    <w:rsid w:val="66CBB4AF"/>
    <w:rsid w:val="66CBB7AD"/>
    <w:rsid w:val="66CE2ABE"/>
    <w:rsid w:val="66D7064D"/>
    <w:rsid w:val="66E100D4"/>
    <w:rsid w:val="66E839DB"/>
    <w:rsid w:val="66E90D32"/>
    <w:rsid w:val="66EC9A9B"/>
    <w:rsid w:val="66F45290"/>
    <w:rsid w:val="66F64C66"/>
    <w:rsid w:val="66F7A2C4"/>
    <w:rsid w:val="66FDC3C2"/>
    <w:rsid w:val="67054A75"/>
    <w:rsid w:val="67127F41"/>
    <w:rsid w:val="67202E6D"/>
    <w:rsid w:val="67223BE5"/>
    <w:rsid w:val="67293241"/>
    <w:rsid w:val="672ACB19"/>
    <w:rsid w:val="67479455"/>
    <w:rsid w:val="6756679C"/>
    <w:rsid w:val="6759C6E0"/>
    <w:rsid w:val="6770E9C7"/>
    <w:rsid w:val="677124A1"/>
    <w:rsid w:val="6774BC1E"/>
    <w:rsid w:val="6774E679"/>
    <w:rsid w:val="67784253"/>
    <w:rsid w:val="6784789D"/>
    <w:rsid w:val="6787B326"/>
    <w:rsid w:val="678B4896"/>
    <w:rsid w:val="678C92D8"/>
    <w:rsid w:val="6790CE3D"/>
    <w:rsid w:val="6796BD44"/>
    <w:rsid w:val="679E1418"/>
    <w:rsid w:val="67A0D4CA"/>
    <w:rsid w:val="67A3AF25"/>
    <w:rsid w:val="67A7BF41"/>
    <w:rsid w:val="67B97424"/>
    <w:rsid w:val="67BFD506"/>
    <w:rsid w:val="67C31156"/>
    <w:rsid w:val="67CD8E4A"/>
    <w:rsid w:val="67CE7B47"/>
    <w:rsid w:val="67E2BB90"/>
    <w:rsid w:val="67EDE08E"/>
    <w:rsid w:val="67F21ACE"/>
    <w:rsid w:val="680974FA"/>
    <w:rsid w:val="681C0DE2"/>
    <w:rsid w:val="681F40BE"/>
    <w:rsid w:val="683E8583"/>
    <w:rsid w:val="6845B515"/>
    <w:rsid w:val="68465391"/>
    <w:rsid w:val="68480692"/>
    <w:rsid w:val="68487823"/>
    <w:rsid w:val="684AE65A"/>
    <w:rsid w:val="685E63AE"/>
    <w:rsid w:val="686015A3"/>
    <w:rsid w:val="68689AE9"/>
    <w:rsid w:val="686BC2F6"/>
    <w:rsid w:val="6872D6AE"/>
    <w:rsid w:val="687C0E1F"/>
    <w:rsid w:val="6882259B"/>
    <w:rsid w:val="6882645E"/>
    <w:rsid w:val="68846908"/>
    <w:rsid w:val="6886A34F"/>
    <w:rsid w:val="6892671E"/>
    <w:rsid w:val="689561DC"/>
    <w:rsid w:val="68966D55"/>
    <w:rsid w:val="68ADA5CE"/>
    <w:rsid w:val="68B0EF8A"/>
    <w:rsid w:val="68BE6586"/>
    <w:rsid w:val="68C5E146"/>
    <w:rsid w:val="68CB59FC"/>
    <w:rsid w:val="68CCA5F2"/>
    <w:rsid w:val="68CECD92"/>
    <w:rsid w:val="68CFA815"/>
    <w:rsid w:val="68D1A4C4"/>
    <w:rsid w:val="68DBF825"/>
    <w:rsid w:val="68DE2A2D"/>
    <w:rsid w:val="68DEDE92"/>
    <w:rsid w:val="68F096EC"/>
    <w:rsid w:val="68F0A1D7"/>
    <w:rsid w:val="68F2C917"/>
    <w:rsid w:val="68F3DB55"/>
    <w:rsid w:val="68F4C4D8"/>
    <w:rsid w:val="68F5F45F"/>
    <w:rsid w:val="68F86CDE"/>
    <w:rsid w:val="68F93EF1"/>
    <w:rsid w:val="68FB1E95"/>
    <w:rsid w:val="68FE9F98"/>
    <w:rsid w:val="68FF83C1"/>
    <w:rsid w:val="69030C27"/>
    <w:rsid w:val="690553AF"/>
    <w:rsid w:val="6907DEA3"/>
    <w:rsid w:val="69107762"/>
    <w:rsid w:val="6915BD6A"/>
    <w:rsid w:val="6919D6DB"/>
    <w:rsid w:val="69236492"/>
    <w:rsid w:val="6924D79F"/>
    <w:rsid w:val="69307402"/>
    <w:rsid w:val="693CE8FB"/>
    <w:rsid w:val="69554AFD"/>
    <w:rsid w:val="69558B0E"/>
    <w:rsid w:val="695D0C69"/>
    <w:rsid w:val="695DFF87"/>
    <w:rsid w:val="696B219F"/>
    <w:rsid w:val="696E033C"/>
    <w:rsid w:val="69714939"/>
    <w:rsid w:val="697FE1DC"/>
    <w:rsid w:val="6980E4CB"/>
    <w:rsid w:val="698675BB"/>
    <w:rsid w:val="6987923C"/>
    <w:rsid w:val="6991EEC0"/>
    <w:rsid w:val="699F38D9"/>
    <w:rsid w:val="699FA21D"/>
    <w:rsid w:val="69A0C51C"/>
    <w:rsid w:val="69A53EE6"/>
    <w:rsid w:val="69A91903"/>
    <w:rsid w:val="69AE70A9"/>
    <w:rsid w:val="69B0413B"/>
    <w:rsid w:val="69CB0204"/>
    <w:rsid w:val="69CED564"/>
    <w:rsid w:val="69D2F995"/>
    <w:rsid w:val="69D62A57"/>
    <w:rsid w:val="69D9464C"/>
    <w:rsid w:val="69E2DA92"/>
    <w:rsid w:val="69E3D6A0"/>
    <w:rsid w:val="69E5B254"/>
    <w:rsid w:val="69E74E64"/>
    <w:rsid w:val="69EC191C"/>
    <w:rsid w:val="69EC5BAA"/>
    <w:rsid w:val="69EDBE79"/>
    <w:rsid w:val="69EF6292"/>
    <w:rsid w:val="69F29326"/>
    <w:rsid w:val="69F5D338"/>
    <w:rsid w:val="6A08379C"/>
    <w:rsid w:val="6A0C0EF2"/>
    <w:rsid w:val="6A0EA70F"/>
    <w:rsid w:val="6A1E453F"/>
    <w:rsid w:val="6A2D579C"/>
    <w:rsid w:val="6A2F0796"/>
    <w:rsid w:val="6A2F90F1"/>
    <w:rsid w:val="6A3221A3"/>
    <w:rsid w:val="6A336DCC"/>
    <w:rsid w:val="6A3E40D7"/>
    <w:rsid w:val="6A4A9D05"/>
    <w:rsid w:val="6A4DF552"/>
    <w:rsid w:val="6A512F7B"/>
    <w:rsid w:val="6A51F2F0"/>
    <w:rsid w:val="6A58ECCD"/>
    <w:rsid w:val="6A5DE0C5"/>
    <w:rsid w:val="6A747872"/>
    <w:rsid w:val="6A7ADF2F"/>
    <w:rsid w:val="6A7D5684"/>
    <w:rsid w:val="6A88D9E0"/>
    <w:rsid w:val="6A8A953F"/>
    <w:rsid w:val="6A8D15FC"/>
    <w:rsid w:val="6A8DAAF8"/>
    <w:rsid w:val="6A957CAF"/>
    <w:rsid w:val="6A9C16FA"/>
    <w:rsid w:val="6AA41C23"/>
    <w:rsid w:val="6AA50B25"/>
    <w:rsid w:val="6AAEA77E"/>
    <w:rsid w:val="6AB8748B"/>
    <w:rsid w:val="6AC338CE"/>
    <w:rsid w:val="6AC62662"/>
    <w:rsid w:val="6AC654FC"/>
    <w:rsid w:val="6AC6A175"/>
    <w:rsid w:val="6AD411EC"/>
    <w:rsid w:val="6AD69210"/>
    <w:rsid w:val="6ADBAF4E"/>
    <w:rsid w:val="6AE0FEE9"/>
    <w:rsid w:val="6AE6D40D"/>
    <w:rsid w:val="6AEC9506"/>
    <w:rsid w:val="6B07FA88"/>
    <w:rsid w:val="6B1A4FA2"/>
    <w:rsid w:val="6B2429F6"/>
    <w:rsid w:val="6B246DAB"/>
    <w:rsid w:val="6B26388D"/>
    <w:rsid w:val="6B2D468C"/>
    <w:rsid w:val="6B3257DF"/>
    <w:rsid w:val="6B32BA66"/>
    <w:rsid w:val="6B347BA1"/>
    <w:rsid w:val="6B362A99"/>
    <w:rsid w:val="6B3ED278"/>
    <w:rsid w:val="6B400A50"/>
    <w:rsid w:val="6B4D0EA0"/>
    <w:rsid w:val="6B5946E9"/>
    <w:rsid w:val="6B5AC066"/>
    <w:rsid w:val="6B66D17B"/>
    <w:rsid w:val="6B750F4D"/>
    <w:rsid w:val="6B77E333"/>
    <w:rsid w:val="6B7A6747"/>
    <w:rsid w:val="6B7EEF3E"/>
    <w:rsid w:val="6B8B2461"/>
    <w:rsid w:val="6B8DFD0E"/>
    <w:rsid w:val="6B8EA043"/>
    <w:rsid w:val="6B922509"/>
    <w:rsid w:val="6B93418C"/>
    <w:rsid w:val="6B956A25"/>
    <w:rsid w:val="6BA36127"/>
    <w:rsid w:val="6BA83AAC"/>
    <w:rsid w:val="6BAB2DEC"/>
    <w:rsid w:val="6BB6D9A1"/>
    <w:rsid w:val="6BB755DD"/>
    <w:rsid w:val="6BD0D2A4"/>
    <w:rsid w:val="6BD4E121"/>
    <w:rsid w:val="6BE1B01F"/>
    <w:rsid w:val="6BEAB134"/>
    <w:rsid w:val="6BEC74BB"/>
    <w:rsid w:val="6BEF9EFD"/>
    <w:rsid w:val="6BF60A53"/>
    <w:rsid w:val="6BFE70F6"/>
    <w:rsid w:val="6C00750D"/>
    <w:rsid w:val="6C012820"/>
    <w:rsid w:val="6C079268"/>
    <w:rsid w:val="6C0800BB"/>
    <w:rsid w:val="6C0CF3F4"/>
    <w:rsid w:val="6C0D3FCC"/>
    <w:rsid w:val="6C0DF8CD"/>
    <w:rsid w:val="6C120303"/>
    <w:rsid w:val="6C1788E8"/>
    <w:rsid w:val="6C23FE8B"/>
    <w:rsid w:val="6C25D287"/>
    <w:rsid w:val="6C310FCA"/>
    <w:rsid w:val="6C48B903"/>
    <w:rsid w:val="6C4AB4C5"/>
    <w:rsid w:val="6C4C76C9"/>
    <w:rsid w:val="6C4E6631"/>
    <w:rsid w:val="6C5A8A74"/>
    <w:rsid w:val="6C5F4C8D"/>
    <w:rsid w:val="6C633FEE"/>
    <w:rsid w:val="6C6426B6"/>
    <w:rsid w:val="6C67CEA4"/>
    <w:rsid w:val="6C6ADB96"/>
    <w:rsid w:val="6C746D75"/>
    <w:rsid w:val="6C758D6E"/>
    <w:rsid w:val="6C78BBCB"/>
    <w:rsid w:val="6C83D275"/>
    <w:rsid w:val="6C863AD4"/>
    <w:rsid w:val="6C8C2A4D"/>
    <w:rsid w:val="6C8C59A6"/>
    <w:rsid w:val="6C9C6A99"/>
    <w:rsid w:val="6CA7A4C2"/>
    <w:rsid w:val="6CB5FADD"/>
    <w:rsid w:val="6CCE0120"/>
    <w:rsid w:val="6CD16332"/>
    <w:rsid w:val="6CD23ABC"/>
    <w:rsid w:val="6CD6897B"/>
    <w:rsid w:val="6CE3F965"/>
    <w:rsid w:val="6CE43756"/>
    <w:rsid w:val="6CF35CC9"/>
    <w:rsid w:val="6CFD341C"/>
    <w:rsid w:val="6D008FDC"/>
    <w:rsid w:val="6D14E491"/>
    <w:rsid w:val="6D15C7B6"/>
    <w:rsid w:val="6D1AE5F5"/>
    <w:rsid w:val="6D1B977E"/>
    <w:rsid w:val="6D1DCCF1"/>
    <w:rsid w:val="6D3AF684"/>
    <w:rsid w:val="6D3B531C"/>
    <w:rsid w:val="6D3CCF5D"/>
    <w:rsid w:val="6D4610B7"/>
    <w:rsid w:val="6D47E1AA"/>
    <w:rsid w:val="6D499FFB"/>
    <w:rsid w:val="6D514673"/>
    <w:rsid w:val="6D546E42"/>
    <w:rsid w:val="6D604435"/>
    <w:rsid w:val="6D69424A"/>
    <w:rsid w:val="6D70283C"/>
    <w:rsid w:val="6D71B8E6"/>
    <w:rsid w:val="6D742A75"/>
    <w:rsid w:val="6D777F72"/>
    <w:rsid w:val="6D7F1FE9"/>
    <w:rsid w:val="6D828A53"/>
    <w:rsid w:val="6D88D03E"/>
    <w:rsid w:val="6D8E67B2"/>
    <w:rsid w:val="6D9CB9D4"/>
    <w:rsid w:val="6D9E856F"/>
    <w:rsid w:val="6DA2073D"/>
    <w:rsid w:val="6DA405E1"/>
    <w:rsid w:val="6DBBD402"/>
    <w:rsid w:val="6DC0E32C"/>
    <w:rsid w:val="6DC4DE3F"/>
    <w:rsid w:val="6DCF12C4"/>
    <w:rsid w:val="6DD4B62A"/>
    <w:rsid w:val="6DDAC502"/>
    <w:rsid w:val="6DDCF9E9"/>
    <w:rsid w:val="6DEC5068"/>
    <w:rsid w:val="6DEE6995"/>
    <w:rsid w:val="6DF37A1C"/>
    <w:rsid w:val="6DF647E8"/>
    <w:rsid w:val="6DF68B79"/>
    <w:rsid w:val="6E019DFE"/>
    <w:rsid w:val="6E0E96A3"/>
    <w:rsid w:val="6E18B1D5"/>
    <w:rsid w:val="6E190D48"/>
    <w:rsid w:val="6E1F5896"/>
    <w:rsid w:val="6E283858"/>
    <w:rsid w:val="6E323F58"/>
    <w:rsid w:val="6E32B19B"/>
    <w:rsid w:val="6E441591"/>
    <w:rsid w:val="6E4659BA"/>
    <w:rsid w:val="6E4AEB2F"/>
    <w:rsid w:val="6E4C8C01"/>
    <w:rsid w:val="6E4CD9FF"/>
    <w:rsid w:val="6E51CB3E"/>
    <w:rsid w:val="6E55064B"/>
    <w:rsid w:val="6E5BD9BC"/>
    <w:rsid w:val="6E629F2C"/>
    <w:rsid w:val="6E68F8EE"/>
    <w:rsid w:val="6E6CC213"/>
    <w:rsid w:val="6E6ECC92"/>
    <w:rsid w:val="6E6FA4C5"/>
    <w:rsid w:val="6E718F9B"/>
    <w:rsid w:val="6E76FF09"/>
    <w:rsid w:val="6E7C6AE0"/>
    <w:rsid w:val="6E7EDBB5"/>
    <w:rsid w:val="6E897A97"/>
    <w:rsid w:val="6E8A9312"/>
    <w:rsid w:val="6E91BF02"/>
    <w:rsid w:val="6E963282"/>
    <w:rsid w:val="6E9DD20C"/>
    <w:rsid w:val="6EA2EB69"/>
    <w:rsid w:val="6EAB714A"/>
    <w:rsid w:val="6EAD8ACB"/>
    <w:rsid w:val="6EB70487"/>
    <w:rsid w:val="6EC9B820"/>
    <w:rsid w:val="6ECD5E24"/>
    <w:rsid w:val="6ECF15CD"/>
    <w:rsid w:val="6EE47FE6"/>
    <w:rsid w:val="6EE7C8F4"/>
    <w:rsid w:val="6EE9135A"/>
    <w:rsid w:val="6EE974D0"/>
    <w:rsid w:val="6EEBB186"/>
    <w:rsid w:val="6EED1773"/>
    <w:rsid w:val="6EEF438E"/>
    <w:rsid w:val="6EF58B5C"/>
    <w:rsid w:val="6EFA3E22"/>
    <w:rsid w:val="6EFDB01A"/>
    <w:rsid w:val="6F007FEC"/>
    <w:rsid w:val="6F024074"/>
    <w:rsid w:val="6F049305"/>
    <w:rsid w:val="6F1D3484"/>
    <w:rsid w:val="6F1E359A"/>
    <w:rsid w:val="6F1EAA22"/>
    <w:rsid w:val="6F225D87"/>
    <w:rsid w:val="6F277DBD"/>
    <w:rsid w:val="6F29CF1C"/>
    <w:rsid w:val="6F2B5075"/>
    <w:rsid w:val="6F3186DA"/>
    <w:rsid w:val="6F3249B3"/>
    <w:rsid w:val="6F3F3CC0"/>
    <w:rsid w:val="6F5569BA"/>
    <w:rsid w:val="6F684D54"/>
    <w:rsid w:val="6F68A097"/>
    <w:rsid w:val="6F771907"/>
    <w:rsid w:val="6F7AE506"/>
    <w:rsid w:val="6F7F03BF"/>
    <w:rsid w:val="6F82191D"/>
    <w:rsid w:val="6F840694"/>
    <w:rsid w:val="6F894885"/>
    <w:rsid w:val="6F919216"/>
    <w:rsid w:val="6F96B65E"/>
    <w:rsid w:val="6FAB3F56"/>
    <w:rsid w:val="6FAE67DD"/>
    <w:rsid w:val="6FBD908F"/>
    <w:rsid w:val="6FBF49EA"/>
    <w:rsid w:val="6FD3C59F"/>
    <w:rsid w:val="6FE922C6"/>
    <w:rsid w:val="6FF283DE"/>
    <w:rsid w:val="6FF48209"/>
    <w:rsid w:val="6FFC353F"/>
    <w:rsid w:val="70017824"/>
    <w:rsid w:val="70143500"/>
    <w:rsid w:val="7016A76E"/>
    <w:rsid w:val="702289FA"/>
    <w:rsid w:val="703126A7"/>
    <w:rsid w:val="703BD9E0"/>
    <w:rsid w:val="704B3D1B"/>
    <w:rsid w:val="704BBB9B"/>
    <w:rsid w:val="704C51BA"/>
    <w:rsid w:val="7056A895"/>
    <w:rsid w:val="706374D3"/>
    <w:rsid w:val="706608BE"/>
    <w:rsid w:val="706DE646"/>
    <w:rsid w:val="707994FA"/>
    <w:rsid w:val="707A7994"/>
    <w:rsid w:val="7081CBA3"/>
    <w:rsid w:val="7089588A"/>
    <w:rsid w:val="7098AECA"/>
    <w:rsid w:val="709B5E9C"/>
    <w:rsid w:val="70A65886"/>
    <w:rsid w:val="70ABEB74"/>
    <w:rsid w:val="70ADFA93"/>
    <w:rsid w:val="70B7A2B0"/>
    <w:rsid w:val="70BB0796"/>
    <w:rsid w:val="70C5BA63"/>
    <w:rsid w:val="70C780E2"/>
    <w:rsid w:val="70CBFDD3"/>
    <w:rsid w:val="70D7D0C5"/>
    <w:rsid w:val="70DA72F5"/>
    <w:rsid w:val="70E01208"/>
    <w:rsid w:val="70E09C61"/>
    <w:rsid w:val="70E24C14"/>
    <w:rsid w:val="70E3AFE4"/>
    <w:rsid w:val="7101903B"/>
    <w:rsid w:val="710722F1"/>
    <w:rsid w:val="710753C4"/>
    <w:rsid w:val="711205B3"/>
    <w:rsid w:val="71219500"/>
    <w:rsid w:val="712E7725"/>
    <w:rsid w:val="71420BE2"/>
    <w:rsid w:val="7147A041"/>
    <w:rsid w:val="7151AF97"/>
    <w:rsid w:val="715B052F"/>
    <w:rsid w:val="715FCF1C"/>
    <w:rsid w:val="716237B7"/>
    <w:rsid w:val="716587C4"/>
    <w:rsid w:val="716E3C51"/>
    <w:rsid w:val="71702F57"/>
    <w:rsid w:val="717043A3"/>
    <w:rsid w:val="7172F8DE"/>
    <w:rsid w:val="71743395"/>
    <w:rsid w:val="717E0A87"/>
    <w:rsid w:val="718056DB"/>
    <w:rsid w:val="71915AB7"/>
    <w:rsid w:val="7194B7FA"/>
    <w:rsid w:val="7198F05A"/>
    <w:rsid w:val="719AA4BF"/>
    <w:rsid w:val="719E665A"/>
    <w:rsid w:val="719F9795"/>
    <w:rsid w:val="71A75B64"/>
    <w:rsid w:val="71B19216"/>
    <w:rsid w:val="71B1EC81"/>
    <w:rsid w:val="71B2A3AF"/>
    <w:rsid w:val="71B4C53D"/>
    <w:rsid w:val="71B930A3"/>
    <w:rsid w:val="71B993F3"/>
    <w:rsid w:val="71C316E3"/>
    <w:rsid w:val="71E8FB2C"/>
    <w:rsid w:val="71E97FC9"/>
    <w:rsid w:val="71EC40DB"/>
    <w:rsid w:val="71F87A8C"/>
    <w:rsid w:val="7207163A"/>
    <w:rsid w:val="720B915E"/>
    <w:rsid w:val="721CBEBF"/>
    <w:rsid w:val="7225B8D7"/>
    <w:rsid w:val="722F1F17"/>
    <w:rsid w:val="72345C37"/>
    <w:rsid w:val="7244B318"/>
    <w:rsid w:val="72530B1F"/>
    <w:rsid w:val="7254314E"/>
    <w:rsid w:val="7255FB2B"/>
    <w:rsid w:val="725CB8D7"/>
    <w:rsid w:val="7262E9C0"/>
    <w:rsid w:val="726331B5"/>
    <w:rsid w:val="7264EAA4"/>
    <w:rsid w:val="726E4B5C"/>
    <w:rsid w:val="728AF7EA"/>
    <w:rsid w:val="7291CCA1"/>
    <w:rsid w:val="7293C07A"/>
    <w:rsid w:val="72A59861"/>
    <w:rsid w:val="72B9DBA8"/>
    <w:rsid w:val="72C7F4EB"/>
    <w:rsid w:val="72C83944"/>
    <w:rsid w:val="72CDEA0C"/>
    <w:rsid w:val="72CF9876"/>
    <w:rsid w:val="72D18CC6"/>
    <w:rsid w:val="72E6D698"/>
    <w:rsid w:val="72F02704"/>
    <w:rsid w:val="72FEB40C"/>
    <w:rsid w:val="730C27AC"/>
    <w:rsid w:val="730EFC2D"/>
    <w:rsid w:val="730FFF70"/>
    <w:rsid w:val="7315F866"/>
    <w:rsid w:val="7326421C"/>
    <w:rsid w:val="733154AC"/>
    <w:rsid w:val="734DD65B"/>
    <w:rsid w:val="734FEEBF"/>
    <w:rsid w:val="73529BEE"/>
    <w:rsid w:val="735696F1"/>
    <w:rsid w:val="736360C7"/>
    <w:rsid w:val="7367EF25"/>
    <w:rsid w:val="736B433E"/>
    <w:rsid w:val="737194A3"/>
    <w:rsid w:val="737324AA"/>
    <w:rsid w:val="7377D4D4"/>
    <w:rsid w:val="73800EC5"/>
    <w:rsid w:val="73826437"/>
    <w:rsid w:val="73894234"/>
    <w:rsid w:val="738E845E"/>
    <w:rsid w:val="73953583"/>
    <w:rsid w:val="73A0ECBD"/>
    <w:rsid w:val="73A7FECD"/>
    <w:rsid w:val="73B104BE"/>
    <w:rsid w:val="73BA2E3C"/>
    <w:rsid w:val="73BC98FF"/>
    <w:rsid w:val="73BD06D7"/>
    <w:rsid w:val="73C97A6D"/>
    <w:rsid w:val="73D5C22C"/>
    <w:rsid w:val="73D85786"/>
    <w:rsid w:val="73D8704E"/>
    <w:rsid w:val="73DDE51F"/>
    <w:rsid w:val="73DF7990"/>
    <w:rsid w:val="73E1692D"/>
    <w:rsid w:val="73E5A571"/>
    <w:rsid w:val="73ED7F15"/>
    <w:rsid w:val="73F6B677"/>
    <w:rsid w:val="73FB70AB"/>
    <w:rsid w:val="73FD5B25"/>
    <w:rsid w:val="7400E2B5"/>
    <w:rsid w:val="74036AA5"/>
    <w:rsid w:val="74058A75"/>
    <w:rsid w:val="740C3CAD"/>
    <w:rsid w:val="740FC383"/>
    <w:rsid w:val="7414E25C"/>
    <w:rsid w:val="7415C0F1"/>
    <w:rsid w:val="74179365"/>
    <w:rsid w:val="74181610"/>
    <w:rsid w:val="7418B57D"/>
    <w:rsid w:val="741E4E7E"/>
    <w:rsid w:val="742177C4"/>
    <w:rsid w:val="74218725"/>
    <w:rsid w:val="74223B0F"/>
    <w:rsid w:val="742E5248"/>
    <w:rsid w:val="743CEFA0"/>
    <w:rsid w:val="74486C7C"/>
    <w:rsid w:val="744C44DB"/>
    <w:rsid w:val="744D0C91"/>
    <w:rsid w:val="744F25F7"/>
    <w:rsid w:val="745AE080"/>
    <w:rsid w:val="745E7A62"/>
    <w:rsid w:val="74636EC3"/>
    <w:rsid w:val="74671996"/>
    <w:rsid w:val="747C9720"/>
    <w:rsid w:val="74840984"/>
    <w:rsid w:val="7489295C"/>
    <w:rsid w:val="7489C513"/>
    <w:rsid w:val="748C562F"/>
    <w:rsid w:val="7491F29E"/>
    <w:rsid w:val="749387B9"/>
    <w:rsid w:val="749912B2"/>
    <w:rsid w:val="74AFADD5"/>
    <w:rsid w:val="74B8689D"/>
    <w:rsid w:val="74BBCE5F"/>
    <w:rsid w:val="74BC57DC"/>
    <w:rsid w:val="74C38DC2"/>
    <w:rsid w:val="74C6460F"/>
    <w:rsid w:val="74C71790"/>
    <w:rsid w:val="74CEF60E"/>
    <w:rsid w:val="74D6868E"/>
    <w:rsid w:val="74D84369"/>
    <w:rsid w:val="74E18A32"/>
    <w:rsid w:val="74E37ED0"/>
    <w:rsid w:val="74E82CA5"/>
    <w:rsid w:val="74E92CE7"/>
    <w:rsid w:val="74E932FD"/>
    <w:rsid w:val="74ECCC77"/>
    <w:rsid w:val="74F07E64"/>
    <w:rsid w:val="74FD9C53"/>
    <w:rsid w:val="75020E72"/>
    <w:rsid w:val="750A8473"/>
    <w:rsid w:val="7528FB6A"/>
    <w:rsid w:val="753B1E2A"/>
    <w:rsid w:val="754567B4"/>
    <w:rsid w:val="7546DE80"/>
    <w:rsid w:val="754D3B41"/>
    <w:rsid w:val="755159B6"/>
    <w:rsid w:val="755ACF7D"/>
    <w:rsid w:val="755B8AD2"/>
    <w:rsid w:val="756032FE"/>
    <w:rsid w:val="75697FA6"/>
    <w:rsid w:val="756D7D31"/>
    <w:rsid w:val="757FAD6C"/>
    <w:rsid w:val="758712B2"/>
    <w:rsid w:val="7587A938"/>
    <w:rsid w:val="758CE5AE"/>
    <w:rsid w:val="75A21138"/>
    <w:rsid w:val="75A67CB8"/>
    <w:rsid w:val="75A756B5"/>
    <w:rsid w:val="75AA1B93"/>
    <w:rsid w:val="75AAEB66"/>
    <w:rsid w:val="75B0AF8E"/>
    <w:rsid w:val="75B98321"/>
    <w:rsid w:val="75BBB432"/>
    <w:rsid w:val="75BE5B0B"/>
    <w:rsid w:val="75C28204"/>
    <w:rsid w:val="75CB7C7A"/>
    <w:rsid w:val="75D5B7ED"/>
    <w:rsid w:val="75D6F6BC"/>
    <w:rsid w:val="75D9BB6B"/>
    <w:rsid w:val="75E15A2B"/>
    <w:rsid w:val="75EA753A"/>
    <w:rsid w:val="75FB41DB"/>
    <w:rsid w:val="76001FFC"/>
    <w:rsid w:val="760154AA"/>
    <w:rsid w:val="76141163"/>
    <w:rsid w:val="76245F4F"/>
    <w:rsid w:val="76250ECA"/>
    <w:rsid w:val="76266820"/>
    <w:rsid w:val="7635D8FA"/>
    <w:rsid w:val="7637F7C0"/>
    <w:rsid w:val="7639E79A"/>
    <w:rsid w:val="763EBE3C"/>
    <w:rsid w:val="7642DFE5"/>
    <w:rsid w:val="7647D147"/>
    <w:rsid w:val="764C0F6C"/>
    <w:rsid w:val="7658F82B"/>
    <w:rsid w:val="765977BB"/>
    <w:rsid w:val="76714CF8"/>
    <w:rsid w:val="7671FE1C"/>
    <w:rsid w:val="7677D5B3"/>
    <w:rsid w:val="767D6877"/>
    <w:rsid w:val="767F04DE"/>
    <w:rsid w:val="76805F61"/>
    <w:rsid w:val="76850466"/>
    <w:rsid w:val="768726CB"/>
    <w:rsid w:val="768EB065"/>
    <w:rsid w:val="768F5CA0"/>
    <w:rsid w:val="768F97B0"/>
    <w:rsid w:val="76903BE9"/>
    <w:rsid w:val="76917D8E"/>
    <w:rsid w:val="7696F86C"/>
    <w:rsid w:val="769A7D37"/>
    <w:rsid w:val="769BCD3C"/>
    <w:rsid w:val="76C7D91F"/>
    <w:rsid w:val="76CA6DBC"/>
    <w:rsid w:val="76D2E071"/>
    <w:rsid w:val="76DC1790"/>
    <w:rsid w:val="76E91EC4"/>
    <w:rsid w:val="76E9E2AE"/>
    <w:rsid w:val="76EAF80D"/>
    <w:rsid w:val="76F1DC30"/>
    <w:rsid w:val="76FB156F"/>
    <w:rsid w:val="7706239C"/>
    <w:rsid w:val="77063C2F"/>
    <w:rsid w:val="770C0BC6"/>
    <w:rsid w:val="770C8114"/>
    <w:rsid w:val="77171EAC"/>
    <w:rsid w:val="771BEEE6"/>
    <w:rsid w:val="771C402D"/>
    <w:rsid w:val="7721708C"/>
    <w:rsid w:val="772291FE"/>
    <w:rsid w:val="7726DF51"/>
    <w:rsid w:val="77321392"/>
    <w:rsid w:val="7733E786"/>
    <w:rsid w:val="77343BA5"/>
    <w:rsid w:val="7734E5BE"/>
    <w:rsid w:val="7743701D"/>
    <w:rsid w:val="7749A0A9"/>
    <w:rsid w:val="774BC7C1"/>
    <w:rsid w:val="774BE04C"/>
    <w:rsid w:val="774E2444"/>
    <w:rsid w:val="77539567"/>
    <w:rsid w:val="776162EC"/>
    <w:rsid w:val="7766F379"/>
    <w:rsid w:val="7775F8B9"/>
    <w:rsid w:val="777A71C2"/>
    <w:rsid w:val="77802B7A"/>
    <w:rsid w:val="77813405"/>
    <w:rsid w:val="77814963"/>
    <w:rsid w:val="778A376D"/>
    <w:rsid w:val="7790F853"/>
    <w:rsid w:val="779104D3"/>
    <w:rsid w:val="77985D40"/>
    <w:rsid w:val="77A6525D"/>
    <w:rsid w:val="77B487AE"/>
    <w:rsid w:val="77C550C5"/>
    <w:rsid w:val="77CD6AD7"/>
    <w:rsid w:val="77CE7C51"/>
    <w:rsid w:val="77D45699"/>
    <w:rsid w:val="77D71500"/>
    <w:rsid w:val="77E1D0A4"/>
    <w:rsid w:val="77E3A2E4"/>
    <w:rsid w:val="77E73231"/>
    <w:rsid w:val="77E73BBA"/>
    <w:rsid w:val="77F2A724"/>
    <w:rsid w:val="77F31BC6"/>
    <w:rsid w:val="77F5359B"/>
    <w:rsid w:val="77FD496A"/>
    <w:rsid w:val="77FE751D"/>
    <w:rsid w:val="7804D1FC"/>
    <w:rsid w:val="780A6A48"/>
    <w:rsid w:val="78125143"/>
    <w:rsid w:val="78289FE6"/>
    <w:rsid w:val="782AEB07"/>
    <w:rsid w:val="782C9715"/>
    <w:rsid w:val="78328CAA"/>
    <w:rsid w:val="78406D4E"/>
    <w:rsid w:val="7843A4E9"/>
    <w:rsid w:val="784EF6B0"/>
    <w:rsid w:val="7850A07A"/>
    <w:rsid w:val="7851D6AD"/>
    <w:rsid w:val="7854F659"/>
    <w:rsid w:val="7859893C"/>
    <w:rsid w:val="785ED268"/>
    <w:rsid w:val="785F416D"/>
    <w:rsid w:val="7860D942"/>
    <w:rsid w:val="7861FDF6"/>
    <w:rsid w:val="78655FA0"/>
    <w:rsid w:val="7868BEA7"/>
    <w:rsid w:val="7876BCFC"/>
    <w:rsid w:val="787D9ADC"/>
    <w:rsid w:val="788C2F51"/>
    <w:rsid w:val="78910052"/>
    <w:rsid w:val="789C81A9"/>
    <w:rsid w:val="78BA77B4"/>
    <w:rsid w:val="78C0187B"/>
    <w:rsid w:val="78C25494"/>
    <w:rsid w:val="78C553A8"/>
    <w:rsid w:val="78CFE8B5"/>
    <w:rsid w:val="78D4A529"/>
    <w:rsid w:val="78E9F4A5"/>
    <w:rsid w:val="790B7F76"/>
    <w:rsid w:val="790B8053"/>
    <w:rsid w:val="79136196"/>
    <w:rsid w:val="79139D7B"/>
    <w:rsid w:val="7919E7AF"/>
    <w:rsid w:val="792EF3F4"/>
    <w:rsid w:val="793589A2"/>
    <w:rsid w:val="7938FB33"/>
    <w:rsid w:val="79411A88"/>
    <w:rsid w:val="7948C860"/>
    <w:rsid w:val="794F8EF2"/>
    <w:rsid w:val="795ED1DA"/>
    <w:rsid w:val="7975BB39"/>
    <w:rsid w:val="79817D8E"/>
    <w:rsid w:val="7984258D"/>
    <w:rsid w:val="798C614E"/>
    <w:rsid w:val="798E5A46"/>
    <w:rsid w:val="799DFA44"/>
    <w:rsid w:val="799F1E58"/>
    <w:rsid w:val="79A09B2E"/>
    <w:rsid w:val="79B87B68"/>
    <w:rsid w:val="79C36E5A"/>
    <w:rsid w:val="79C809B3"/>
    <w:rsid w:val="79C8BFB1"/>
    <w:rsid w:val="79CA8E81"/>
    <w:rsid w:val="79CEDFF0"/>
    <w:rsid w:val="79CF97E1"/>
    <w:rsid w:val="79DB8100"/>
    <w:rsid w:val="79DB92DC"/>
    <w:rsid w:val="79EBE5B4"/>
    <w:rsid w:val="79EFA562"/>
    <w:rsid w:val="79F583A9"/>
    <w:rsid w:val="7A00014C"/>
    <w:rsid w:val="7A068411"/>
    <w:rsid w:val="7A119BC1"/>
    <w:rsid w:val="7A187834"/>
    <w:rsid w:val="7A19A5EB"/>
    <w:rsid w:val="7A219803"/>
    <w:rsid w:val="7A28CBB2"/>
    <w:rsid w:val="7A297FDF"/>
    <w:rsid w:val="7A2A7B51"/>
    <w:rsid w:val="7A2B507C"/>
    <w:rsid w:val="7A30AA6D"/>
    <w:rsid w:val="7A3463F6"/>
    <w:rsid w:val="7A35CBD9"/>
    <w:rsid w:val="7A36327A"/>
    <w:rsid w:val="7A39E45B"/>
    <w:rsid w:val="7A421A31"/>
    <w:rsid w:val="7A44BFCC"/>
    <w:rsid w:val="7A48D22B"/>
    <w:rsid w:val="7A563F51"/>
    <w:rsid w:val="7A70671E"/>
    <w:rsid w:val="7A759567"/>
    <w:rsid w:val="7A85C506"/>
    <w:rsid w:val="7A88F52F"/>
    <w:rsid w:val="7A8C50F2"/>
    <w:rsid w:val="7A8EA255"/>
    <w:rsid w:val="7A953112"/>
    <w:rsid w:val="7A95A247"/>
    <w:rsid w:val="7AA02D29"/>
    <w:rsid w:val="7AA1E844"/>
    <w:rsid w:val="7AA29571"/>
    <w:rsid w:val="7AA81376"/>
    <w:rsid w:val="7AAA4958"/>
    <w:rsid w:val="7AAAB6A2"/>
    <w:rsid w:val="7AB3F04D"/>
    <w:rsid w:val="7ABCB363"/>
    <w:rsid w:val="7AC23F74"/>
    <w:rsid w:val="7AC65A48"/>
    <w:rsid w:val="7AD57EAB"/>
    <w:rsid w:val="7AE45B07"/>
    <w:rsid w:val="7AE617E5"/>
    <w:rsid w:val="7AE75E1E"/>
    <w:rsid w:val="7AE9E169"/>
    <w:rsid w:val="7AF23344"/>
    <w:rsid w:val="7B0103CA"/>
    <w:rsid w:val="7B0DFF49"/>
    <w:rsid w:val="7B2FA349"/>
    <w:rsid w:val="7B33C18D"/>
    <w:rsid w:val="7B386CE1"/>
    <w:rsid w:val="7B41E5E8"/>
    <w:rsid w:val="7B51CF15"/>
    <w:rsid w:val="7B67A7FD"/>
    <w:rsid w:val="7B74CA5D"/>
    <w:rsid w:val="7B7B4C3E"/>
    <w:rsid w:val="7B84B47D"/>
    <w:rsid w:val="7B873924"/>
    <w:rsid w:val="7B8D1323"/>
    <w:rsid w:val="7B8EE208"/>
    <w:rsid w:val="7B90FC37"/>
    <w:rsid w:val="7B948204"/>
    <w:rsid w:val="7B963C9D"/>
    <w:rsid w:val="7B97E78C"/>
    <w:rsid w:val="7B99A2F3"/>
    <w:rsid w:val="7B9AD355"/>
    <w:rsid w:val="7B9F26F0"/>
    <w:rsid w:val="7B9F3501"/>
    <w:rsid w:val="7BAAC42D"/>
    <w:rsid w:val="7BAC1EB1"/>
    <w:rsid w:val="7BBEC8BC"/>
    <w:rsid w:val="7BBEFA60"/>
    <w:rsid w:val="7BBF8271"/>
    <w:rsid w:val="7BC0784F"/>
    <w:rsid w:val="7BCF1800"/>
    <w:rsid w:val="7BD9B449"/>
    <w:rsid w:val="7BE4D00F"/>
    <w:rsid w:val="7BEB8CE2"/>
    <w:rsid w:val="7C074286"/>
    <w:rsid w:val="7C0EE53F"/>
    <w:rsid w:val="7C29EF24"/>
    <w:rsid w:val="7C2BFE33"/>
    <w:rsid w:val="7C386857"/>
    <w:rsid w:val="7C3F3E0E"/>
    <w:rsid w:val="7C48F31D"/>
    <w:rsid w:val="7C504B8D"/>
    <w:rsid w:val="7C568F1D"/>
    <w:rsid w:val="7C5A1BF9"/>
    <w:rsid w:val="7C621D87"/>
    <w:rsid w:val="7C6A26E9"/>
    <w:rsid w:val="7C6E8B75"/>
    <w:rsid w:val="7C72759A"/>
    <w:rsid w:val="7C77D6CF"/>
    <w:rsid w:val="7C7E3F50"/>
    <w:rsid w:val="7C800930"/>
    <w:rsid w:val="7C8B718E"/>
    <w:rsid w:val="7C99EF48"/>
    <w:rsid w:val="7C9A8E24"/>
    <w:rsid w:val="7CA4E370"/>
    <w:rsid w:val="7CA9124D"/>
    <w:rsid w:val="7CAAB32D"/>
    <w:rsid w:val="7CB2990B"/>
    <w:rsid w:val="7CBEDBCE"/>
    <w:rsid w:val="7CC17605"/>
    <w:rsid w:val="7CDBD9B0"/>
    <w:rsid w:val="7CE1159B"/>
    <w:rsid w:val="7CE15877"/>
    <w:rsid w:val="7CE35E78"/>
    <w:rsid w:val="7CEBC215"/>
    <w:rsid w:val="7CEF1DD7"/>
    <w:rsid w:val="7CEFE94A"/>
    <w:rsid w:val="7D013347"/>
    <w:rsid w:val="7D04826A"/>
    <w:rsid w:val="7D07243F"/>
    <w:rsid w:val="7D08DE24"/>
    <w:rsid w:val="7D0FF629"/>
    <w:rsid w:val="7D1579ED"/>
    <w:rsid w:val="7D247BF1"/>
    <w:rsid w:val="7D26FE12"/>
    <w:rsid w:val="7D2A9523"/>
    <w:rsid w:val="7D2B5EE4"/>
    <w:rsid w:val="7D2BD9C8"/>
    <w:rsid w:val="7D39E75A"/>
    <w:rsid w:val="7D4AC777"/>
    <w:rsid w:val="7D758AC3"/>
    <w:rsid w:val="7D7B6BF8"/>
    <w:rsid w:val="7D7C3C7A"/>
    <w:rsid w:val="7D87A1F4"/>
    <w:rsid w:val="7D8BB046"/>
    <w:rsid w:val="7D8FB0A9"/>
    <w:rsid w:val="7D951136"/>
    <w:rsid w:val="7DADB251"/>
    <w:rsid w:val="7DB5CFAC"/>
    <w:rsid w:val="7DBB623D"/>
    <w:rsid w:val="7DBF5D0A"/>
    <w:rsid w:val="7DC4F71D"/>
    <w:rsid w:val="7DD544C3"/>
    <w:rsid w:val="7DD9642F"/>
    <w:rsid w:val="7DDFB438"/>
    <w:rsid w:val="7DE05A6C"/>
    <w:rsid w:val="7DE3F967"/>
    <w:rsid w:val="7DEA7CFC"/>
    <w:rsid w:val="7DF29733"/>
    <w:rsid w:val="7DF6F92B"/>
    <w:rsid w:val="7DF7BA12"/>
    <w:rsid w:val="7DFDDECB"/>
    <w:rsid w:val="7E001B5E"/>
    <w:rsid w:val="7E0653B8"/>
    <w:rsid w:val="7E0D54CF"/>
    <w:rsid w:val="7E0FF307"/>
    <w:rsid w:val="7E101267"/>
    <w:rsid w:val="7E1251DB"/>
    <w:rsid w:val="7E1BD98D"/>
    <w:rsid w:val="7E1D42E4"/>
    <w:rsid w:val="7E22B33D"/>
    <w:rsid w:val="7E24534C"/>
    <w:rsid w:val="7E24AF9D"/>
    <w:rsid w:val="7E27183B"/>
    <w:rsid w:val="7E30FA0E"/>
    <w:rsid w:val="7E4333E6"/>
    <w:rsid w:val="7E434857"/>
    <w:rsid w:val="7E445599"/>
    <w:rsid w:val="7E45D2F9"/>
    <w:rsid w:val="7E48845D"/>
    <w:rsid w:val="7E48B872"/>
    <w:rsid w:val="7E4C1520"/>
    <w:rsid w:val="7E4FA314"/>
    <w:rsid w:val="7E512E7F"/>
    <w:rsid w:val="7E5C7B8F"/>
    <w:rsid w:val="7E63B293"/>
    <w:rsid w:val="7E681FEB"/>
    <w:rsid w:val="7E6F441B"/>
    <w:rsid w:val="7E778971"/>
    <w:rsid w:val="7E876D7C"/>
    <w:rsid w:val="7E886C78"/>
    <w:rsid w:val="7E895033"/>
    <w:rsid w:val="7E8BCD43"/>
    <w:rsid w:val="7E8E2284"/>
    <w:rsid w:val="7E8EC678"/>
    <w:rsid w:val="7E962F9A"/>
    <w:rsid w:val="7E98F05C"/>
    <w:rsid w:val="7EA5BE6E"/>
    <w:rsid w:val="7EA790DE"/>
    <w:rsid w:val="7EAAF021"/>
    <w:rsid w:val="7EB0A686"/>
    <w:rsid w:val="7EB2D7F6"/>
    <w:rsid w:val="7EB551AA"/>
    <w:rsid w:val="7EC1F390"/>
    <w:rsid w:val="7ECD46FC"/>
    <w:rsid w:val="7ED11863"/>
    <w:rsid w:val="7ED6B4DA"/>
    <w:rsid w:val="7ED8B056"/>
    <w:rsid w:val="7EDAA811"/>
    <w:rsid w:val="7EE70125"/>
    <w:rsid w:val="7EE95BE6"/>
    <w:rsid w:val="7EEFBC13"/>
    <w:rsid w:val="7EF0595C"/>
    <w:rsid w:val="7EF1443D"/>
    <w:rsid w:val="7EFCD57E"/>
    <w:rsid w:val="7F08E587"/>
    <w:rsid w:val="7F0F118D"/>
    <w:rsid w:val="7F1A7C79"/>
    <w:rsid w:val="7F2559D8"/>
    <w:rsid w:val="7F28E11D"/>
    <w:rsid w:val="7F2F7095"/>
    <w:rsid w:val="7F2FC72D"/>
    <w:rsid w:val="7F347392"/>
    <w:rsid w:val="7F48A9D7"/>
    <w:rsid w:val="7F4A813D"/>
    <w:rsid w:val="7F4CE233"/>
    <w:rsid w:val="7F4FFE73"/>
    <w:rsid w:val="7F543EB7"/>
    <w:rsid w:val="7F5A8814"/>
    <w:rsid w:val="7F675B14"/>
    <w:rsid w:val="7F68187C"/>
    <w:rsid w:val="7F711DE0"/>
    <w:rsid w:val="7F71D79D"/>
    <w:rsid w:val="7F85F6E8"/>
    <w:rsid w:val="7F86F096"/>
    <w:rsid w:val="7F8BD284"/>
    <w:rsid w:val="7F9340C3"/>
    <w:rsid w:val="7F95606C"/>
    <w:rsid w:val="7F965368"/>
    <w:rsid w:val="7F9EFD44"/>
    <w:rsid w:val="7FA72B41"/>
    <w:rsid w:val="7FA788E1"/>
    <w:rsid w:val="7FAD0D34"/>
    <w:rsid w:val="7FB8B0A6"/>
    <w:rsid w:val="7FB9911E"/>
    <w:rsid w:val="7FCBD725"/>
    <w:rsid w:val="7FCE77AE"/>
    <w:rsid w:val="7FCFBAAF"/>
    <w:rsid w:val="7FE0F185"/>
    <w:rsid w:val="7FEA1C97"/>
    <w:rsid w:val="7FEA47FD"/>
    <w:rsid w:val="7FF214D7"/>
    <w:rsid w:val="7FFC7576"/>
  </w:rsids>
  <m:mathPr>
    <m:mathFont m:val="Cambria Math"/>
    <m:brkBin m:val="before"/>
    <m:brkBinSub m:val="--"/>
    <m:smallFrac m:val="0"/>
    <m:dispDef m:val="0"/>
    <m:lMargin m:val="0"/>
    <m:rMargin m:val="0"/>
    <m:defJc m:val="centerGroup"/>
    <m:wrapRight/>
    <m:intLim m:val="subSup"/>
    <m:naryLim m:val="subSup"/>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960E59A"/>
  <w15:chartTrackingRefBased/>
  <w15:docId w15:val="{1E30315B-12A1-4214-B2AA-B8BC85219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CB8"/>
    <w:rPr>
      <w:lang w:eastAsia="es-CO"/>
    </w:rPr>
  </w:style>
  <w:style w:type="paragraph" w:styleId="Heading1">
    <w:name w:val="heading 1"/>
    <w:basedOn w:val="Normal"/>
    <w:next w:val="Normal"/>
    <w:qFormat/>
    <w:pPr>
      <w:keepNext/>
      <w:outlineLvl w:val="0"/>
    </w:pPr>
    <w:rPr>
      <w:rFonts w:ascii="Arial" w:hAnsi="Arial"/>
      <w:sz w:val="24"/>
      <w:lang w:val="es-MX"/>
    </w:rPr>
  </w:style>
  <w:style w:type="paragraph" w:styleId="Heading2">
    <w:name w:val="heading 2"/>
    <w:basedOn w:val="Normal"/>
    <w:next w:val="Normal"/>
    <w:qFormat/>
    <w:pPr>
      <w:keepNext/>
      <w:outlineLvl w:val="1"/>
    </w:pPr>
    <w:rPr>
      <w:b/>
      <w:i/>
      <w:snapToGrid w:val="0"/>
      <w:color w:val="000000"/>
      <w:sz w:val="56"/>
      <w:lang w:val="es-ES_tradnl"/>
    </w:rPr>
  </w:style>
  <w:style w:type="paragraph" w:styleId="Heading3">
    <w:name w:val="heading 3"/>
    <w:basedOn w:val="Normal"/>
    <w:next w:val="Normal"/>
    <w:qFormat/>
    <w:pPr>
      <w:keepNext/>
      <w:tabs>
        <w:tab w:val="left" w:pos="1701"/>
      </w:tabs>
      <w:jc w:val="center"/>
      <w:outlineLvl w:val="2"/>
    </w:pPr>
    <w:rPr>
      <w:rFonts w:ascii="Arial" w:hAnsi="Arial"/>
      <w:sz w:val="24"/>
    </w:rPr>
  </w:style>
  <w:style w:type="paragraph" w:styleId="Heading4">
    <w:name w:val="heading 4"/>
    <w:basedOn w:val="Normal"/>
    <w:next w:val="Normal"/>
    <w:qFormat/>
    <w:pPr>
      <w:keepNext/>
      <w:jc w:val="both"/>
      <w:outlineLvl w:val="3"/>
    </w:pPr>
    <w:rPr>
      <w:rFonts w:ascii="Arial" w:hAnsi="Arial"/>
      <w:b/>
      <w:sz w:val="24"/>
      <w:lang w:val="es-MX"/>
    </w:rPr>
  </w:style>
  <w:style w:type="paragraph" w:styleId="Heading5">
    <w:name w:val="heading 5"/>
    <w:basedOn w:val="Normal"/>
    <w:next w:val="Normal"/>
    <w:qFormat/>
    <w:pPr>
      <w:keepNext/>
      <w:jc w:val="both"/>
      <w:outlineLvl w:val="4"/>
    </w:pPr>
    <w:rPr>
      <w:rFonts w:ascii="Arial" w:hAnsi="Arial"/>
      <w:sz w:val="24"/>
      <w:lang w:val="es-MX"/>
    </w:rPr>
  </w:style>
  <w:style w:type="paragraph" w:styleId="Heading6">
    <w:name w:val="heading 6"/>
    <w:basedOn w:val="Normal"/>
    <w:next w:val="Normal"/>
    <w:qFormat/>
    <w:pPr>
      <w:keepNext/>
      <w:outlineLvl w:val="5"/>
    </w:pPr>
    <w:rPr>
      <w:rFonts w:ascii="Arial" w:hAnsi="Arial"/>
      <w:b/>
      <w:sz w:val="24"/>
    </w:rPr>
  </w:style>
  <w:style w:type="paragraph" w:styleId="Heading7">
    <w:name w:val="heading 7"/>
    <w:basedOn w:val="Normal"/>
    <w:next w:val="Normal"/>
    <w:qFormat/>
    <w:pPr>
      <w:keepNext/>
      <w:jc w:val="both"/>
      <w:outlineLvl w:val="6"/>
    </w:pPr>
    <w:rPr>
      <w:rFonts w:ascii="Arial" w:hAnsi="Arial"/>
      <w:b/>
      <w:i/>
      <w:color w:val="000000"/>
      <w:sz w:val="24"/>
      <w:lang w:val="es-MX"/>
    </w:rPr>
  </w:style>
  <w:style w:type="paragraph" w:styleId="Heading8">
    <w:name w:val="heading 8"/>
    <w:basedOn w:val="Normal"/>
    <w:next w:val="Normal"/>
    <w:qFormat/>
    <w:pPr>
      <w:keepNext/>
      <w:jc w:val="both"/>
      <w:outlineLvl w:val="7"/>
    </w:pPr>
    <w:rPr>
      <w:rFonts w:ascii="Arial" w:hAnsi="Arial"/>
      <w:color w:val="000000"/>
      <w:sz w:val="24"/>
      <w:lang w:val="es-MX"/>
    </w:rPr>
  </w:style>
  <w:style w:type="paragraph" w:styleId="Heading9">
    <w:name w:val="heading 9"/>
    <w:basedOn w:val="Normal"/>
    <w:next w:val="Normal"/>
    <w:qFormat/>
    <w:pPr>
      <w:keepNext/>
      <w:jc w:val="both"/>
      <w:outlineLvl w:val="8"/>
    </w:pPr>
    <w:rPr>
      <w:rFonts w:ascii="Helvetica" w:hAnsi="Helvetic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419"/>
        <w:tab w:val="right" w:pos="8838"/>
      </w:tabs>
    </w:pPr>
  </w:style>
  <w:style w:type="paragraph" w:styleId="Footer">
    <w:name w:val="footer"/>
    <w:basedOn w:val="Normal"/>
    <w:pPr>
      <w:tabs>
        <w:tab w:val="center" w:pos="4419"/>
        <w:tab w:val="right" w:pos="8838"/>
      </w:tabs>
    </w:pPr>
  </w:style>
  <w:style w:type="character" w:styleId="Hyperlink">
    <w:name w:val="Hyperlink"/>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rPr>
  </w:style>
  <w:style w:type="paragraph" w:styleId="BodyText">
    <w:name w:val="Body Text"/>
    <w:basedOn w:val="Normal"/>
    <w:pPr>
      <w:jc w:val="both"/>
    </w:pPr>
    <w:rPr>
      <w:rFonts w:ascii="Arial" w:hAnsi="Arial"/>
      <w:lang w:val="es-MX"/>
    </w:rPr>
  </w:style>
  <w:style w:type="paragraph" w:styleId="BodyText2">
    <w:name w:val="Body Text 2"/>
    <w:basedOn w:val="Normal"/>
    <w:pPr>
      <w:jc w:val="both"/>
    </w:pPr>
    <w:rPr>
      <w:rFonts w:ascii="Arial" w:hAnsi="Arial"/>
      <w:sz w:val="24"/>
      <w:lang w:val="es-MX"/>
    </w:rPr>
  </w:style>
  <w:style w:type="paragraph" w:styleId="BodyText3">
    <w:name w:val="Body Text 3"/>
    <w:basedOn w:val="Normal"/>
    <w:rPr>
      <w:rFonts w:ascii="Arial" w:hAnsi="Arial"/>
      <w:sz w:val="24"/>
      <w:lang w:val="es-MX"/>
    </w:rPr>
  </w:style>
  <w:style w:type="paragraph" w:styleId="ListBullet">
    <w:name w:val="List Bullet"/>
    <w:basedOn w:val="Normal"/>
    <w:autoRedefine/>
    <w:pPr>
      <w:numPr>
        <w:numId w:val="8"/>
      </w:numPr>
    </w:pPr>
  </w:style>
  <w:style w:type="paragraph" w:styleId="Title">
    <w:name w:val="Title"/>
    <w:basedOn w:val="Normal"/>
    <w:qFormat/>
    <w:pPr>
      <w:ind w:right="-284"/>
      <w:jc w:val="center"/>
    </w:pPr>
    <w:rPr>
      <w:rFonts w:ascii="Arial" w:hAnsi="Arial" w:cs="Arial"/>
      <w:b/>
      <w:color w:val="000000"/>
      <w:sz w:val="24"/>
      <w:lang w:val="es-CO" w:eastAsia="es-ES"/>
    </w:rPr>
  </w:style>
  <w:style w:type="paragraph" w:customStyle="1" w:styleId="Listapuntos">
    <w:name w:val="Lista puntos"/>
    <w:basedOn w:val="List"/>
    <w:pPr>
      <w:numPr>
        <w:numId w:val="9"/>
      </w:numPr>
      <w:spacing w:before="60" w:after="60"/>
      <w:jc w:val="both"/>
    </w:pPr>
    <w:rPr>
      <w:rFonts w:ascii="Arial" w:hAnsi="Arial"/>
      <w:sz w:val="24"/>
      <w:szCs w:val="22"/>
      <w:lang w:eastAsia="es-ES"/>
    </w:rPr>
  </w:style>
  <w:style w:type="paragraph" w:styleId="FootnoteText">
    <w:name w:val="footnote text"/>
    <w:basedOn w:val="Normal"/>
    <w:semiHidden/>
    <w:pPr>
      <w:jc w:val="both"/>
    </w:pPr>
    <w:rPr>
      <w:rFonts w:ascii="Arial" w:hAnsi="Arial"/>
      <w:lang w:eastAsia="es-ES"/>
    </w:rPr>
  </w:style>
  <w:style w:type="character" w:styleId="FootnoteReference">
    <w:name w:val="footnote reference"/>
    <w:semiHidden/>
    <w:rPr>
      <w:vertAlign w:val="superscript"/>
    </w:rPr>
  </w:style>
  <w:style w:type="character" w:customStyle="1" w:styleId="eacep">
    <w:name w:val="eacep"/>
    <w:basedOn w:val="DefaultParagraphFont"/>
  </w:style>
  <w:style w:type="paragraph" w:customStyle="1" w:styleId="EstiloTtulo2Arial12ptSinNegritaSinCursivaAutomtico">
    <w:name w:val="Estilo Título 2 + Arial 12 pt Sin Negrita Sin Cursiva Automático"/>
    <w:basedOn w:val="Heading2"/>
    <w:pPr>
      <w:numPr>
        <w:ilvl w:val="1"/>
        <w:numId w:val="10"/>
      </w:numPr>
      <w:ind w:left="0" w:firstLine="0"/>
      <w:jc w:val="both"/>
    </w:pPr>
    <w:rPr>
      <w:rFonts w:ascii="Arial" w:hAnsi="Arial"/>
      <w:i w:val="0"/>
      <w:sz w:val="24"/>
      <w:szCs w:val="24"/>
    </w:rPr>
  </w:style>
  <w:style w:type="character" w:customStyle="1" w:styleId="EstiloTtulo2Arial12ptSinNegritaSinCursivaAutomticoCar">
    <w:name w:val="Estilo Título 2 + Arial 12 pt Sin Negrita Sin Cursiva Automático Car"/>
    <w:rPr>
      <w:rFonts w:ascii="Arial" w:hAnsi="Arial"/>
      <w:b/>
      <w:snapToGrid w:val="0"/>
      <w:color w:val="000000"/>
      <w:sz w:val="24"/>
      <w:szCs w:val="24"/>
      <w:lang w:val="es-ES_tradnl" w:eastAsia="es-CO" w:bidi="ar-SA"/>
    </w:rPr>
  </w:style>
  <w:style w:type="paragraph" w:styleId="List">
    <w:name w:val="List"/>
    <w:basedOn w:val="Normal"/>
    <w:pPr>
      <w:ind w:left="283" w:hanging="283"/>
    </w:pPr>
  </w:style>
  <w:style w:type="character" w:styleId="PageNumber">
    <w:name w:val="page number"/>
    <w:basedOn w:val="DefaultParagraphFont"/>
  </w:style>
  <w:style w:type="paragraph" w:styleId="BlockText">
    <w:name w:val="Block Text"/>
    <w:basedOn w:val="Normal"/>
    <w:pPr>
      <w:ind w:left="720" w:right="51"/>
      <w:jc w:val="both"/>
    </w:pPr>
    <w:rPr>
      <w:sz w:val="24"/>
      <w:lang w:val="es-ES_tradnl" w:eastAsia="es-ES"/>
    </w:rPr>
  </w:style>
  <w:style w:type="table" w:styleId="TableGrid">
    <w:name w:val="Table Grid"/>
    <w:basedOn w:val="TableNormal"/>
    <w:uiPriority w:val="59"/>
    <w:rsid w:val="00032B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1,EY Argos - Lista,EY EPM - Lista,EY - Lista,List11,EY SVF - Lista"/>
    <w:basedOn w:val="Normal"/>
    <w:uiPriority w:val="34"/>
    <w:qFormat/>
    <w:rsid w:val="00032BB4"/>
    <w:pPr>
      <w:ind w:left="720"/>
      <w:contextualSpacing/>
    </w:pPr>
  </w:style>
  <w:style w:type="character" w:styleId="Strong">
    <w:name w:val="Strong"/>
    <w:basedOn w:val="DefaultParagraphFont"/>
    <w:uiPriority w:val="22"/>
    <w:qFormat/>
    <w:rsid w:val="00032BB4"/>
    <w:rPr>
      <w:b/>
      <w:bCs/>
    </w:rPr>
  </w:style>
  <w:style w:type="paragraph" w:styleId="NormalWeb">
    <w:name w:val="Normal (Web)"/>
    <w:basedOn w:val="Normal"/>
    <w:uiPriority w:val="99"/>
    <w:semiHidden/>
    <w:unhideWhenUsed/>
    <w:rsid w:val="005C40AD"/>
    <w:pPr>
      <w:spacing w:before="100" w:beforeAutospacing="1" w:after="100" w:afterAutospacing="1"/>
    </w:pPr>
    <w:rPr>
      <w:sz w:val="24"/>
      <w:szCs w:val="24"/>
      <w:lang w:val="es-CO"/>
    </w:rPr>
  </w:style>
  <w:style w:type="paragraph" w:styleId="BalloonText">
    <w:name w:val="Balloon Text"/>
    <w:basedOn w:val="Normal"/>
    <w:link w:val="BalloonTextChar"/>
    <w:uiPriority w:val="99"/>
    <w:semiHidden/>
    <w:unhideWhenUsed/>
    <w:rsid w:val="00FC7B0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7B08"/>
    <w:rPr>
      <w:rFonts w:ascii="Segoe UI" w:hAnsi="Segoe UI" w:cs="Segoe UI"/>
      <w:sz w:val="18"/>
      <w:szCs w:val="18"/>
      <w:lang w:eastAsia="es-CO"/>
    </w:rPr>
  </w:style>
  <w:style w:type="character" w:styleId="CommentReference">
    <w:name w:val="annotation reference"/>
    <w:basedOn w:val="DefaultParagraphFont"/>
    <w:uiPriority w:val="99"/>
    <w:semiHidden/>
    <w:unhideWhenUsed/>
    <w:rsid w:val="00FC7B08"/>
    <w:rPr>
      <w:sz w:val="16"/>
      <w:szCs w:val="16"/>
    </w:rPr>
  </w:style>
  <w:style w:type="paragraph" w:styleId="CommentText">
    <w:name w:val="annotation text"/>
    <w:basedOn w:val="Normal"/>
    <w:link w:val="CommentTextChar"/>
    <w:uiPriority w:val="99"/>
    <w:unhideWhenUsed/>
    <w:rsid w:val="00FC7B08"/>
  </w:style>
  <w:style w:type="character" w:customStyle="1" w:styleId="CommentTextChar">
    <w:name w:val="Comment Text Char"/>
    <w:basedOn w:val="DefaultParagraphFont"/>
    <w:link w:val="CommentText"/>
    <w:uiPriority w:val="99"/>
    <w:rsid w:val="00FC7B08"/>
    <w:rPr>
      <w:lang w:eastAsia="es-CO"/>
    </w:rPr>
  </w:style>
  <w:style w:type="paragraph" w:styleId="CommentSubject">
    <w:name w:val="annotation subject"/>
    <w:basedOn w:val="CommentText"/>
    <w:next w:val="CommentText"/>
    <w:link w:val="CommentSubjectChar"/>
    <w:uiPriority w:val="99"/>
    <w:semiHidden/>
    <w:unhideWhenUsed/>
    <w:rsid w:val="00FC7B08"/>
    <w:rPr>
      <w:b/>
      <w:bCs/>
    </w:rPr>
  </w:style>
  <w:style w:type="character" w:customStyle="1" w:styleId="CommentSubjectChar">
    <w:name w:val="Comment Subject Char"/>
    <w:basedOn w:val="CommentTextChar"/>
    <w:link w:val="CommentSubject"/>
    <w:uiPriority w:val="99"/>
    <w:semiHidden/>
    <w:rsid w:val="00FC7B08"/>
    <w:rPr>
      <w:b/>
      <w:bCs/>
      <w:lang w:eastAsia="es-CO"/>
    </w:rPr>
  </w:style>
  <w:style w:type="paragraph" w:styleId="Revision">
    <w:name w:val="Revision"/>
    <w:hidden/>
    <w:uiPriority w:val="71"/>
    <w:rsid w:val="00BF2F5A"/>
    <w:rPr>
      <w:lang w:eastAsia="es-CO"/>
    </w:rPr>
  </w:style>
  <w:style w:type="character" w:customStyle="1" w:styleId="HeaderChar">
    <w:name w:val="Header Char"/>
    <w:basedOn w:val="DefaultParagraphFont"/>
    <w:link w:val="Header"/>
    <w:uiPriority w:val="99"/>
    <w:rsid w:val="00D3619E"/>
    <w:rPr>
      <w:lang w:eastAsia="es-CO"/>
    </w:rPr>
  </w:style>
  <w:style w:type="character" w:customStyle="1" w:styleId="normaltextrun">
    <w:name w:val="normaltextrun"/>
    <w:basedOn w:val="DefaultParagraphFont"/>
    <w:rsid w:val="000103EE"/>
  </w:style>
  <w:style w:type="character" w:customStyle="1" w:styleId="eop">
    <w:name w:val="eop"/>
    <w:basedOn w:val="DefaultParagraphFont"/>
    <w:rsid w:val="000103EE"/>
  </w:style>
  <w:style w:type="character" w:styleId="UnresolvedMention">
    <w:name w:val="Unresolved Mention"/>
    <w:basedOn w:val="DefaultParagraphFont"/>
    <w:uiPriority w:val="99"/>
    <w:unhideWhenUsed/>
    <w:rsid w:val="00847469"/>
    <w:rPr>
      <w:color w:val="605E5C"/>
      <w:shd w:val="clear" w:color="auto" w:fill="E1DFDD"/>
    </w:rPr>
  </w:style>
  <w:style w:type="paragraph" w:customStyle="1" w:styleId="paragraph">
    <w:name w:val="paragraph"/>
    <w:basedOn w:val="Normal"/>
    <w:rsid w:val="00803A6F"/>
    <w:pPr>
      <w:spacing w:before="100" w:beforeAutospacing="1" w:after="100" w:afterAutospacing="1"/>
    </w:pPr>
    <w:rPr>
      <w:sz w:val="24"/>
      <w:szCs w:val="24"/>
      <w:lang w:val="en-US" w:eastAsia="en-US"/>
    </w:rPr>
  </w:style>
  <w:style w:type="character" w:styleId="Mention">
    <w:name w:val="Mention"/>
    <w:basedOn w:val="DefaultParagraphFont"/>
    <w:uiPriority w:val="99"/>
    <w:unhideWhenUsed/>
    <w:rsid w:val="002E4EF0"/>
    <w:rPr>
      <w:color w:val="2B579A"/>
      <w:shd w:val="clear" w:color="auto" w:fill="E1DFDD"/>
    </w:rPr>
  </w:style>
  <w:style w:type="character" w:customStyle="1" w:styleId="ui-provider">
    <w:name w:val="ui-provider"/>
    <w:basedOn w:val="DefaultParagraphFont"/>
    <w:rsid w:val="008F2BFE"/>
  </w:style>
  <w:style w:type="character" w:customStyle="1" w:styleId="cf01">
    <w:name w:val="cf01"/>
    <w:basedOn w:val="DefaultParagraphFont"/>
    <w:rsid w:val="00F46014"/>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550">
      <w:bodyDiv w:val="1"/>
      <w:marLeft w:val="0"/>
      <w:marRight w:val="0"/>
      <w:marTop w:val="0"/>
      <w:marBottom w:val="0"/>
      <w:divBdr>
        <w:top w:val="none" w:sz="0" w:space="0" w:color="auto"/>
        <w:left w:val="none" w:sz="0" w:space="0" w:color="auto"/>
        <w:bottom w:val="none" w:sz="0" w:space="0" w:color="auto"/>
        <w:right w:val="none" w:sz="0" w:space="0" w:color="auto"/>
      </w:divBdr>
      <w:divsChild>
        <w:div w:id="227884783">
          <w:marLeft w:val="0"/>
          <w:marRight w:val="0"/>
          <w:marTop w:val="0"/>
          <w:marBottom w:val="0"/>
          <w:divBdr>
            <w:top w:val="none" w:sz="0" w:space="0" w:color="auto"/>
            <w:left w:val="none" w:sz="0" w:space="0" w:color="auto"/>
            <w:bottom w:val="none" w:sz="0" w:space="0" w:color="auto"/>
            <w:right w:val="none" w:sz="0" w:space="0" w:color="auto"/>
          </w:divBdr>
        </w:div>
        <w:div w:id="396629878">
          <w:marLeft w:val="0"/>
          <w:marRight w:val="0"/>
          <w:marTop w:val="0"/>
          <w:marBottom w:val="0"/>
          <w:divBdr>
            <w:top w:val="none" w:sz="0" w:space="0" w:color="auto"/>
            <w:left w:val="none" w:sz="0" w:space="0" w:color="auto"/>
            <w:bottom w:val="none" w:sz="0" w:space="0" w:color="auto"/>
            <w:right w:val="none" w:sz="0" w:space="0" w:color="auto"/>
          </w:divBdr>
        </w:div>
      </w:divsChild>
    </w:div>
    <w:div w:id="3292895">
      <w:bodyDiv w:val="1"/>
      <w:marLeft w:val="0"/>
      <w:marRight w:val="0"/>
      <w:marTop w:val="0"/>
      <w:marBottom w:val="0"/>
      <w:divBdr>
        <w:top w:val="none" w:sz="0" w:space="0" w:color="auto"/>
        <w:left w:val="none" w:sz="0" w:space="0" w:color="auto"/>
        <w:bottom w:val="none" w:sz="0" w:space="0" w:color="auto"/>
        <w:right w:val="none" w:sz="0" w:space="0" w:color="auto"/>
      </w:divBdr>
      <w:divsChild>
        <w:div w:id="1956131406">
          <w:marLeft w:val="274"/>
          <w:marRight w:val="0"/>
          <w:marTop w:val="0"/>
          <w:marBottom w:val="0"/>
          <w:divBdr>
            <w:top w:val="none" w:sz="0" w:space="0" w:color="auto"/>
            <w:left w:val="none" w:sz="0" w:space="0" w:color="auto"/>
            <w:bottom w:val="none" w:sz="0" w:space="0" w:color="auto"/>
            <w:right w:val="none" w:sz="0" w:space="0" w:color="auto"/>
          </w:divBdr>
        </w:div>
      </w:divsChild>
    </w:div>
    <w:div w:id="17777116">
      <w:bodyDiv w:val="1"/>
      <w:marLeft w:val="0"/>
      <w:marRight w:val="0"/>
      <w:marTop w:val="0"/>
      <w:marBottom w:val="0"/>
      <w:divBdr>
        <w:top w:val="none" w:sz="0" w:space="0" w:color="auto"/>
        <w:left w:val="none" w:sz="0" w:space="0" w:color="auto"/>
        <w:bottom w:val="none" w:sz="0" w:space="0" w:color="auto"/>
        <w:right w:val="none" w:sz="0" w:space="0" w:color="auto"/>
      </w:divBdr>
      <w:divsChild>
        <w:div w:id="659624301">
          <w:marLeft w:val="274"/>
          <w:marRight w:val="0"/>
          <w:marTop w:val="0"/>
          <w:marBottom w:val="0"/>
          <w:divBdr>
            <w:top w:val="none" w:sz="0" w:space="0" w:color="auto"/>
            <w:left w:val="none" w:sz="0" w:space="0" w:color="auto"/>
            <w:bottom w:val="none" w:sz="0" w:space="0" w:color="auto"/>
            <w:right w:val="none" w:sz="0" w:space="0" w:color="auto"/>
          </w:divBdr>
        </w:div>
      </w:divsChild>
    </w:div>
    <w:div w:id="29300932">
      <w:bodyDiv w:val="1"/>
      <w:marLeft w:val="0"/>
      <w:marRight w:val="0"/>
      <w:marTop w:val="0"/>
      <w:marBottom w:val="0"/>
      <w:divBdr>
        <w:top w:val="none" w:sz="0" w:space="0" w:color="auto"/>
        <w:left w:val="none" w:sz="0" w:space="0" w:color="auto"/>
        <w:bottom w:val="none" w:sz="0" w:space="0" w:color="auto"/>
        <w:right w:val="none" w:sz="0" w:space="0" w:color="auto"/>
      </w:divBdr>
      <w:divsChild>
        <w:div w:id="1880825428">
          <w:marLeft w:val="274"/>
          <w:marRight w:val="0"/>
          <w:marTop w:val="0"/>
          <w:marBottom w:val="0"/>
          <w:divBdr>
            <w:top w:val="none" w:sz="0" w:space="0" w:color="auto"/>
            <w:left w:val="none" w:sz="0" w:space="0" w:color="auto"/>
            <w:bottom w:val="none" w:sz="0" w:space="0" w:color="auto"/>
            <w:right w:val="none" w:sz="0" w:space="0" w:color="auto"/>
          </w:divBdr>
        </w:div>
      </w:divsChild>
    </w:div>
    <w:div w:id="29382850">
      <w:bodyDiv w:val="1"/>
      <w:marLeft w:val="0"/>
      <w:marRight w:val="0"/>
      <w:marTop w:val="0"/>
      <w:marBottom w:val="0"/>
      <w:divBdr>
        <w:top w:val="none" w:sz="0" w:space="0" w:color="auto"/>
        <w:left w:val="none" w:sz="0" w:space="0" w:color="auto"/>
        <w:bottom w:val="none" w:sz="0" w:space="0" w:color="auto"/>
        <w:right w:val="none" w:sz="0" w:space="0" w:color="auto"/>
      </w:divBdr>
      <w:divsChild>
        <w:div w:id="470247114">
          <w:marLeft w:val="274"/>
          <w:marRight w:val="0"/>
          <w:marTop w:val="0"/>
          <w:marBottom w:val="0"/>
          <w:divBdr>
            <w:top w:val="none" w:sz="0" w:space="0" w:color="auto"/>
            <w:left w:val="none" w:sz="0" w:space="0" w:color="auto"/>
            <w:bottom w:val="none" w:sz="0" w:space="0" w:color="auto"/>
            <w:right w:val="none" w:sz="0" w:space="0" w:color="auto"/>
          </w:divBdr>
        </w:div>
      </w:divsChild>
    </w:div>
    <w:div w:id="72167719">
      <w:bodyDiv w:val="1"/>
      <w:marLeft w:val="0"/>
      <w:marRight w:val="0"/>
      <w:marTop w:val="0"/>
      <w:marBottom w:val="0"/>
      <w:divBdr>
        <w:top w:val="none" w:sz="0" w:space="0" w:color="auto"/>
        <w:left w:val="none" w:sz="0" w:space="0" w:color="auto"/>
        <w:bottom w:val="none" w:sz="0" w:space="0" w:color="auto"/>
        <w:right w:val="none" w:sz="0" w:space="0" w:color="auto"/>
      </w:divBdr>
      <w:divsChild>
        <w:div w:id="986396042">
          <w:marLeft w:val="274"/>
          <w:marRight w:val="0"/>
          <w:marTop w:val="0"/>
          <w:marBottom w:val="0"/>
          <w:divBdr>
            <w:top w:val="none" w:sz="0" w:space="0" w:color="auto"/>
            <w:left w:val="none" w:sz="0" w:space="0" w:color="auto"/>
            <w:bottom w:val="none" w:sz="0" w:space="0" w:color="auto"/>
            <w:right w:val="none" w:sz="0" w:space="0" w:color="auto"/>
          </w:divBdr>
        </w:div>
      </w:divsChild>
    </w:div>
    <w:div w:id="109781446">
      <w:bodyDiv w:val="1"/>
      <w:marLeft w:val="0"/>
      <w:marRight w:val="0"/>
      <w:marTop w:val="0"/>
      <w:marBottom w:val="0"/>
      <w:divBdr>
        <w:top w:val="none" w:sz="0" w:space="0" w:color="auto"/>
        <w:left w:val="none" w:sz="0" w:space="0" w:color="auto"/>
        <w:bottom w:val="none" w:sz="0" w:space="0" w:color="auto"/>
        <w:right w:val="none" w:sz="0" w:space="0" w:color="auto"/>
      </w:divBdr>
      <w:divsChild>
        <w:div w:id="1931425252">
          <w:marLeft w:val="274"/>
          <w:marRight w:val="0"/>
          <w:marTop w:val="0"/>
          <w:marBottom w:val="0"/>
          <w:divBdr>
            <w:top w:val="none" w:sz="0" w:space="0" w:color="auto"/>
            <w:left w:val="none" w:sz="0" w:space="0" w:color="auto"/>
            <w:bottom w:val="none" w:sz="0" w:space="0" w:color="auto"/>
            <w:right w:val="none" w:sz="0" w:space="0" w:color="auto"/>
          </w:divBdr>
        </w:div>
      </w:divsChild>
    </w:div>
    <w:div w:id="151795285">
      <w:bodyDiv w:val="1"/>
      <w:marLeft w:val="0"/>
      <w:marRight w:val="0"/>
      <w:marTop w:val="0"/>
      <w:marBottom w:val="0"/>
      <w:divBdr>
        <w:top w:val="none" w:sz="0" w:space="0" w:color="auto"/>
        <w:left w:val="none" w:sz="0" w:space="0" w:color="auto"/>
        <w:bottom w:val="none" w:sz="0" w:space="0" w:color="auto"/>
        <w:right w:val="none" w:sz="0" w:space="0" w:color="auto"/>
      </w:divBdr>
    </w:div>
    <w:div w:id="249629912">
      <w:bodyDiv w:val="1"/>
      <w:marLeft w:val="0"/>
      <w:marRight w:val="0"/>
      <w:marTop w:val="0"/>
      <w:marBottom w:val="0"/>
      <w:divBdr>
        <w:top w:val="none" w:sz="0" w:space="0" w:color="auto"/>
        <w:left w:val="none" w:sz="0" w:space="0" w:color="auto"/>
        <w:bottom w:val="none" w:sz="0" w:space="0" w:color="auto"/>
        <w:right w:val="none" w:sz="0" w:space="0" w:color="auto"/>
      </w:divBdr>
      <w:divsChild>
        <w:div w:id="4867205">
          <w:marLeft w:val="1008"/>
          <w:marRight w:val="0"/>
          <w:marTop w:val="0"/>
          <w:marBottom w:val="0"/>
          <w:divBdr>
            <w:top w:val="none" w:sz="0" w:space="0" w:color="auto"/>
            <w:left w:val="none" w:sz="0" w:space="0" w:color="auto"/>
            <w:bottom w:val="none" w:sz="0" w:space="0" w:color="auto"/>
            <w:right w:val="none" w:sz="0" w:space="0" w:color="auto"/>
          </w:divBdr>
        </w:div>
        <w:div w:id="417943334">
          <w:marLeft w:val="1008"/>
          <w:marRight w:val="0"/>
          <w:marTop w:val="0"/>
          <w:marBottom w:val="0"/>
          <w:divBdr>
            <w:top w:val="none" w:sz="0" w:space="0" w:color="auto"/>
            <w:left w:val="none" w:sz="0" w:space="0" w:color="auto"/>
            <w:bottom w:val="none" w:sz="0" w:space="0" w:color="auto"/>
            <w:right w:val="none" w:sz="0" w:space="0" w:color="auto"/>
          </w:divBdr>
        </w:div>
        <w:div w:id="441414645">
          <w:marLeft w:val="1008"/>
          <w:marRight w:val="0"/>
          <w:marTop w:val="0"/>
          <w:marBottom w:val="0"/>
          <w:divBdr>
            <w:top w:val="none" w:sz="0" w:space="0" w:color="auto"/>
            <w:left w:val="none" w:sz="0" w:space="0" w:color="auto"/>
            <w:bottom w:val="none" w:sz="0" w:space="0" w:color="auto"/>
            <w:right w:val="none" w:sz="0" w:space="0" w:color="auto"/>
          </w:divBdr>
        </w:div>
      </w:divsChild>
    </w:div>
    <w:div w:id="317810461">
      <w:bodyDiv w:val="1"/>
      <w:marLeft w:val="0"/>
      <w:marRight w:val="0"/>
      <w:marTop w:val="0"/>
      <w:marBottom w:val="0"/>
      <w:divBdr>
        <w:top w:val="none" w:sz="0" w:space="0" w:color="auto"/>
        <w:left w:val="none" w:sz="0" w:space="0" w:color="auto"/>
        <w:bottom w:val="none" w:sz="0" w:space="0" w:color="auto"/>
        <w:right w:val="none" w:sz="0" w:space="0" w:color="auto"/>
      </w:divBdr>
      <w:divsChild>
        <w:div w:id="1486628185">
          <w:marLeft w:val="274"/>
          <w:marRight w:val="0"/>
          <w:marTop w:val="0"/>
          <w:marBottom w:val="0"/>
          <w:divBdr>
            <w:top w:val="none" w:sz="0" w:space="0" w:color="auto"/>
            <w:left w:val="none" w:sz="0" w:space="0" w:color="auto"/>
            <w:bottom w:val="none" w:sz="0" w:space="0" w:color="auto"/>
            <w:right w:val="none" w:sz="0" w:space="0" w:color="auto"/>
          </w:divBdr>
        </w:div>
        <w:div w:id="1557623620">
          <w:marLeft w:val="274"/>
          <w:marRight w:val="0"/>
          <w:marTop w:val="0"/>
          <w:marBottom w:val="0"/>
          <w:divBdr>
            <w:top w:val="none" w:sz="0" w:space="0" w:color="auto"/>
            <w:left w:val="none" w:sz="0" w:space="0" w:color="auto"/>
            <w:bottom w:val="none" w:sz="0" w:space="0" w:color="auto"/>
            <w:right w:val="none" w:sz="0" w:space="0" w:color="auto"/>
          </w:divBdr>
        </w:div>
      </w:divsChild>
    </w:div>
    <w:div w:id="323053511">
      <w:bodyDiv w:val="1"/>
      <w:marLeft w:val="0"/>
      <w:marRight w:val="0"/>
      <w:marTop w:val="0"/>
      <w:marBottom w:val="0"/>
      <w:divBdr>
        <w:top w:val="none" w:sz="0" w:space="0" w:color="auto"/>
        <w:left w:val="none" w:sz="0" w:space="0" w:color="auto"/>
        <w:bottom w:val="none" w:sz="0" w:space="0" w:color="auto"/>
        <w:right w:val="none" w:sz="0" w:space="0" w:color="auto"/>
      </w:divBdr>
      <w:divsChild>
        <w:div w:id="385181904">
          <w:marLeft w:val="274"/>
          <w:marRight w:val="0"/>
          <w:marTop w:val="0"/>
          <w:marBottom w:val="0"/>
          <w:divBdr>
            <w:top w:val="none" w:sz="0" w:space="0" w:color="auto"/>
            <w:left w:val="none" w:sz="0" w:space="0" w:color="auto"/>
            <w:bottom w:val="none" w:sz="0" w:space="0" w:color="auto"/>
            <w:right w:val="none" w:sz="0" w:space="0" w:color="auto"/>
          </w:divBdr>
        </w:div>
      </w:divsChild>
    </w:div>
    <w:div w:id="336810752">
      <w:marLeft w:val="0"/>
      <w:marRight w:val="0"/>
      <w:marTop w:val="0"/>
      <w:marBottom w:val="0"/>
      <w:divBdr>
        <w:top w:val="none" w:sz="0" w:space="0" w:color="auto"/>
        <w:left w:val="none" w:sz="0" w:space="0" w:color="auto"/>
        <w:bottom w:val="none" w:sz="0" w:space="0" w:color="auto"/>
        <w:right w:val="none" w:sz="0" w:space="0" w:color="auto"/>
      </w:divBdr>
      <w:divsChild>
        <w:div w:id="468547806">
          <w:marLeft w:val="0"/>
          <w:marRight w:val="0"/>
          <w:marTop w:val="0"/>
          <w:marBottom w:val="0"/>
          <w:divBdr>
            <w:top w:val="none" w:sz="0" w:space="0" w:color="auto"/>
            <w:left w:val="none" w:sz="0" w:space="0" w:color="auto"/>
            <w:bottom w:val="none" w:sz="0" w:space="0" w:color="auto"/>
            <w:right w:val="none" w:sz="0" w:space="0" w:color="auto"/>
          </w:divBdr>
          <w:divsChild>
            <w:div w:id="209921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51641">
      <w:bodyDiv w:val="1"/>
      <w:marLeft w:val="0"/>
      <w:marRight w:val="0"/>
      <w:marTop w:val="0"/>
      <w:marBottom w:val="0"/>
      <w:divBdr>
        <w:top w:val="none" w:sz="0" w:space="0" w:color="auto"/>
        <w:left w:val="none" w:sz="0" w:space="0" w:color="auto"/>
        <w:bottom w:val="none" w:sz="0" w:space="0" w:color="auto"/>
        <w:right w:val="none" w:sz="0" w:space="0" w:color="auto"/>
      </w:divBdr>
    </w:div>
    <w:div w:id="420610681">
      <w:bodyDiv w:val="1"/>
      <w:marLeft w:val="0"/>
      <w:marRight w:val="0"/>
      <w:marTop w:val="0"/>
      <w:marBottom w:val="0"/>
      <w:divBdr>
        <w:top w:val="none" w:sz="0" w:space="0" w:color="auto"/>
        <w:left w:val="none" w:sz="0" w:space="0" w:color="auto"/>
        <w:bottom w:val="none" w:sz="0" w:space="0" w:color="auto"/>
        <w:right w:val="none" w:sz="0" w:space="0" w:color="auto"/>
      </w:divBdr>
      <w:divsChild>
        <w:div w:id="885869317">
          <w:marLeft w:val="274"/>
          <w:marRight w:val="0"/>
          <w:marTop w:val="0"/>
          <w:marBottom w:val="0"/>
          <w:divBdr>
            <w:top w:val="none" w:sz="0" w:space="0" w:color="auto"/>
            <w:left w:val="none" w:sz="0" w:space="0" w:color="auto"/>
            <w:bottom w:val="none" w:sz="0" w:space="0" w:color="auto"/>
            <w:right w:val="none" w:sz="0" w:space="0" w:color="auto"/>
          </w:divBdr>
        </w:div>
        <w:div w:id="1432697875">
          <w:marLeft w:val="274"/>
          <w:marRight w:val="0"/>
          <w:marTop w:val="0"/>
          <w:marBottom w:val="0"/>
          <w:divBdr>
            <w:top w:val="none" w:sz="0" w:space="0" w:color="auto"/>
            <w:left w:val="none" w:sz="0" w:space="0" w:color="auto"/>
            <w:bottom w:val="none" w:sz="0" w:space="0" w:color="auto"/>
            <w:right w:val="none" w:sz="0" w:space="0" w:color="auto"/>
          </w:divBdr>
        </w:div>
      </w:divsChild>
    </w:div>
    <w:div w:id="483009721">
      <w:bodyDiv w:val="1"/>
      <w:marLeft w:val="0"/>
      <w:marRight w:val="0"/>
      <w:marTop w:val="0"/>
      <w:marBottom w:val="0"/>
      <w:divBdr>
        <w:top w:val="none" w:sz="0" w:space="0" w:color="auto"/>
        <w:left w:val="none" w:sz="0" w:space="0" w:color="auto"/>
        <w:bottom w:val="none" w:sz="0" w:space="0" w:color="auto"/>
        <w:right w:val="none" w:sz="0" w:space="0" w:color="auto"/>
      </w:divBdr>
      <w:divsChild>
        <w:div w:id="2064861320">
          <w:marLeft w:val="274"/>
          <w:marRight w:val="0"/>
          <w:marTop w:val="0"/>
          <w:marBottom w:val="0"/>
          <w:divBdr>
            <w:top w:val="none" w:sz="0" w:space="0" w:color="auto"/>
            <w:left w:val="none" w:sz="0" w:space="0" w:color="auto"/>
            <w:bottom w:val="none" w:sz="0" w:space="0" w:color="auto"/>
            <w:right w:val="none" w:sz="0" w:space="0" w:color="auto"/>
          </w:divBdr>
        </w:div>
      </w:divsChild>
    </w:div>
    <w:div w:id="546375011">
      <w:bodyDiv w:val="1"/>
      <w:marLeft w:val="0"/>
      <w:marRight w:val="0"/>
      <w:marTop w:val="0"/>
      <w:marBottom w:val="0"/>
      <w:divBdr>
        <w:top w:val="none" w:sz="0" w:space="0" w:color="auto"/>
        <w:left w:val="none" w:sz="0" w:space="0" w:color="auto"/>
        <w:bottom w:val="none" w:sz="0" w:space="0" w:color="auto"/>
        <w:right w:val="none" w:sz="0" w:space="0" w:color="auto"/>
      </w:divBdr>
      <w:divsChild>
        <w:div w:id="1000160761">
          <w:marLeft w:val="274"/>
          <w:marRight w:val="0"/>
          <w:marTop w:val="0"/>
          <w:marBottom w:val="0"/>
          <w:divBdr>
            <w:top w:val="none" w:sz="0" w:space="0" w:color="auto"/>
            <w:left w:val="none" w:sz="0" w:space="0" w:color="auto"/>
            <w:bottom w:val="none" w:sz="0" w:space="0" w:color="auto"/>
            <w:right w:val="none" w:sz="0" w:space="0" w:color="auto"/>
          </w:divBdr>
        </w:div>
      </w:divsChild>
    </w:div>
    <w:div w:id="604077876">
      <w:bodyDiv w:val="1"/>
      <w:marLeft w:val="0"/>
      <w:marRight w:val="0"/>
      <w:marTop w:val="0"/>
      <w:marBottom w:val="0"/>
      <w:divBdr>
        <w:top w:val="none" w:sz="0" w:space="0" w:color="auto"/>
        <w:left w:val="none" w:sz="0" w:space="0" w:color="auto"/>
        <w:bottom w:val="none" w:sz="0" w:space="0" w:color="auto"/>
        <w:right w:val="none" w:sz="0" w:space="0" w:color="auto"/>
      </w:divBdr>
      <w:divsChild>
        <w:div w:id="523976559">
          <w:marLeft w:val="274"/>
          <w:marRight w:val="0"/>
          <w:marTop w:val="0"/>
          <w:marBottom w:val="0"/>
          <w:divBdr>
            <w:top w:val="none" w:sz="0" w:space="0" w:color="auto"/>
            <w:left w:val="none" w:sz="0" w:space="0" w:color="auto"/>
            <w:bottom w:val="none" w:sz="0" w:space="0" w:color="auto"/>
            <w:right w:val="none" w:sz="0" w:space="0" w:color="auto"/>
          </w:divBdr>
        </w:div>
        <w:div w:id="1639064400">
          <w:marLeft w:val="274"/>
          <w:marRight w:val="0"/>
          <w:marTop w:val="0"/>
          <w:marBottom w:val="0"/>
          <w:divBdr>
            <w:top w:val="none" w:sz="0" w:space="0" w:color="auto"/>
            <w:left w:val="none" w:sz="0" w:space="0" w:color="auto"/>
            <w:bottom w:val="none" w:sz="0" w:space="0" w:color="auto"/>
            <w:right w:val="none" w:sz="0" w:space="0" w:color="auto"/>
          </w:divBdr>
        </w:div>
        <w:div w:id="1810631976">
          <w:marLeft w:val="274"/>
          <w:marRight w:val="0"/>
          <w:marTop w:val="0"/>
          <w:marBottom w:val="0"/>
          <w:divBdr>
            <w:top w:val="none" w:sz="0" w:space="0" w:color="auto"/>
            <w:left w:val="none" w:sz="0" w:space="0" w:color="auto"/>
            <w:bottom w:val="none" w:sz="0" w:space="0" w:color="auto"/>
            <w:right w:val="none" w:sz="0" w:space="0" w:color="auto"/>
          </w:divBdr>
        </w:div>
      </w:divsChild>
    </w:div>
    <w:div w:id="632565166">
      <w:marLeft w:val="0"/>
      <w:marRight w:val="0"/>
      <w:marTop w:val="0"/>
      <w:marBottom w:val="0"/>
      <w:divBdr>
        <w:top w:val="none" w:sz="0" w:space="0" w:color="auto"/>
        <w:left w:val="none" w:sz="0" w:space="0" w:color="auto"/>
        <w:bottom w:val="none" w:sz="0" w:space="0" w:color="auto"/>
        <w:right w:val="none" w:sz="0" w:space="0" w:color="auto"/>
      </w:divBdr>
      <w:divsChild>
        <w:div w:id="1110972058">
          <w:marLeft w:val="0"/>
          <w:marRight w:val="0"/>
          <w:marTop w:val="0"/>
          <w:marBottom w:val="0"/>
          <w:divBdr>
            <w:top w:val="none" w:sz="0" w:space="0" w:color="auto"/>
            <w:left w:val="none" w:sz="0" w:space="0" w:color="auto"/>
            <w:bottom w:val="none" w:sz="0" w:space="0" w:color="auto"/>
            <w:right w:val="none" w:sz="0" w:space="0" w:color="auto"/>
          </w:divBdr>
          <w:divsChild>
            <w:div w:id="34664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837774">
      <w:bodyDiv w:val="1"/>
      <w:marLeft w:val="0"/>
      <w:marRight w:val="0"/>
      <w:marTop w:val="0"/>
      <w:marBottom w:val="0"/>
      <w:divBdr>
        <w:top w:val="none" w:sz="0" w:space="0" w:color="auto"/>
        <w:left w:val="none" w:sz="0" w:space="0" w:color="auto"/>
        <w:bottom w:val="none" w:sz="0" w:space="0" w:color="auto"/>
        <w:right w:val="none" w:sz="0" w:space="0" w:color="auto"/>
      </w:divBdr>
      <w:divsChild>
        <w:div w:id="77948989">
          <w:marLeft w:val="274"/>
          <w:marRight w:val="0"/>
          <w:marTop w:val="0"/>
          <w:marBottom w:val="0"/>
          <w:divBdr>
            <w:top w:val="none" w:sz="0" w:space="0" w:color="auto"/>
            <w:left w:val="none" w:sz="0" w:space="0" w:color="auto"/>
            <w:bottom w:val="none" w:sz="0" w:space="0" w:color="auto"/>
            <w:right w:val="none" w:sz="0" w:space="0" w:color="auto"/>
          </w:divBdr>
        </w:div>
      </w:divsChild>
    </w:div>
    <w:div w:id="684986682">
      <w:marLeft w:val="0"/>
      <w:marRight w:val="0"/>
      <w:marTop w:val="0"/>
      <w:marBottom w:val="0"/>
      <w:divBdr>
        <w:top w:val="none" w:sz="0" w:space="0" w:color="auto"/>
        <w:left w:val="none" w:sz="0" w:space="0" w:color="auto"/>
        <w:bottom w:val="none" w:sz="0" w:space="0" w:color="auto"/>
        <w:right w:val="none" w:sz="0" w:space="0" w:color="auto"/>
      </w:divBdr>
      <w:divsChild>
        <w:div w:id="1584414482">
          <w:marLeft w:val="0"/>
          <w:marRight w:val="0"/>
          <w:marTop w:val="0"/>
          <w:marBottom w:val="0"/>
          <w:divBdr>
            <w:top w:val="none" w:sz="0" w:space="0" w:color="auto"/>
            <w:left w:val="none" w:sz="0" w:space="0" w:color="auto"/>
            <w:bottom w:val="none" w:sz="0" w:space="0" w:color="auto"/>
            <w:right w:val="none" w:sz="0" w:space="0" w:color="auto"/>
          </w:divBdr>
          <w:divsChild>
            <w:div w:id="184053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333028">
      <w:marLeft w:val="0"/>
      <w:marRight w:val="0"/>
      <w:marTop w:val="0"/>
      <w:marBottom w:val="0"/>
      <w:divBdr>
        <w:top w:val="none" w:sz="0" w:space="0" w:color="auto"/>
        <w:left w:val="none" w:sz="0" w:space="0" w:color="auto"/>
        <w:bottom w:val="none" w:sz="0" w:space="0" w:color="auto"/>
        <w:right w:val="none" w:sz="0" w:space="0" w:color="auto"/>
      </w:divBdr>
      <w:divsChild>
        <w:div w:id="1143892140">
          <w:marLeft w:val="0"/>
          <w:marRight w:val="0"/>
          <w:marTop w:val="0"/>
          <w:marBottom w:val="0"/>
          <w:divBdr>
            <w:top w:val="none" w:sz="0" w:space="0" w:color="auto"/>
            <w:left w:val="none" w:sz="0" w:space="0" w:color="auto"/>
            <w:bottom w:val="none" w:sz="0" w:space="0" w:color="auto"/>
            <w:right w:val="none" w:sz="0" w:space="0" w:color="auto"/>
          </w:divBdr>
          <w:divsChild>
            <w:div w:id="103835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433952">
      <w:bodyDiv w:val="1"/>
      <w:marLeft w:val="0"/>
      <w:marRight w:val="0"/>
      <w:marTop w:val="0"/>
      <w:marBottom w:val="0"/>
      <w:divBdr>
        <w:top w:val="none" w:sz="0" w:space="0" w:color="auto"/>
        <w:left w:val="none" w:sz="0" w:space="0" w:color="auto"/>
        <w:bottom w:val="none" w:sz="0" w:space="0" w:color="auto"/>
        <w:right w:val="none" w:sz="0" w:space="0" w:color="auto"/>
      </w:divBdr>
    </w:div>
    <w:div w:id="752623003">
      <w:bodyDiv w:val="1"/>
      <w:marLeft w:val="0"/>
      <w:marRight w:val="0"/>
      <w:marTop w:val="0"/>
      <w:marBottom w:val="0"/>
      <w:divBdr>
        <w:top w:val="none" w:sz="0" w:space="0" w:color="auto"/>
        <w:left w:val="none" w:sz="0" w:space="0" w:color="auto"/>
        <w:bottom w:val="none" w:sz="0" w:space="0" w:color="auto"/>
        <w:right w:val="none" w:sz="0" w:space="0" w:color="auto"/>
      </w:divBdr>
      <w:divsChild>
        <w:div w:id="12076299">
          <w:marLeft w:val="446"/>
          <w:marRight w:val="0"/>
          <w:marTop w:val="0"/>
          <w:marBottom w:val="0"/>
          <w:divBdr>
            <w:top w:val="none" w:sz="0" w:space="0" w:color="auto"/>
            <w:left w:val="none" w:sz="0" w:space="0" w:color="auto"/>
            <w:bottom w:val="none" w:sz="0" w:space="0" w:color="auto"/>
            <w:right w:val="none" w:sz="0" w:space="0" w:color="auto"/>
          </w:divBdr>
        </w:div>
        <w:div w:id="15276298">
          <w:marLeft w:val="446"/>
          <w:marRight w:val="0"/>
          <w:marTop w:val="0"/>
          <w:marBottom w:val="0"/>
          <w:divBdr>
            <w:top w:val="none" w:sz="0" w:space="0" w:color="auto"/>
            <w:left w:val="none" w:sz="0" w:space="0" w:color="auto"/>
            <w:bottom w:val="none" w:sz="0" w:space="0" w:color="auto"/>
            <w:right w:val="none" w:sz="0" w:space="0" w:color="auto"/>
          </w:divBdr>
        </w:div>
        <w:div w:id="25109569">
          <w:marLeft w:val="446"/>
          <w:marRight w:val="0"/>
          <w:marTop w:val="0"/>
          <w:marBottom w:val="0"/>
          <w:divBdr>
            <w:top w:val="none" w:sz="0" w:space="0" w:color="auto"/>
            <w:left w:val="none" w:sz="0" w:space="0" w:color="auto"/>
            <w:bottom w:val="none" w:sz="0" w:space="0" w:color="auto"/>
            <w:right w:val="none" w:sz="0" w:space="0" w:color="auto"/>
          </w:divBdr>
        </w:div>
        <w:div w:id="247346404">
          <w:marLeft w:val="446"/>
          <w:marRight w:val="0"/>
          <w:marTop w:val="0"/>
          <w:marBottom w:val="0"/>
          <w:divBdr>
            <w:top w:val="none" w:sz="0" w:space="0" w:color="auto"/>
            <w:left w:val="none" w:sz="0" w:space="0" w:color="auto"/>
            <w:bottom w:val="none" w:sz="0" w:space="0" w:color="auto"/>
            <w:right w:val="none" w:sz="0" w:space="0" w:color="auto"/>
          </w:divBdr>
        </w:div>
        <w:div w:id="322857309">
          <w:marLeft w:val="446"/>
          <w:marRight w:val="0"/>
          <w:marTop w:val="0"/>
          <w:marBottom w:val="0"/>
          <w:divBdr>
            <w:top w:val="none" w:sz="0" w:space="0" w:color="auto"/>
            <w:left w:val="none" w:sz="0" w:space="0" w:color="auto"/>
            <w:bottom w:val="none" w:sz="0" w:space="0" w:color="auto"/>
            <w:right w:val="none" w:sz="0" w:space="0" w:color="auto"/>
          </w:divBdr>
        </w:div>
        <w:div w:id="445976115">
          <w:marLeft w:val="446"/>
          <w:marRight w:val="0"/>
          <w:marTop w:val="0"/>
          <w:marBottom w:val="0"/>
          <w:divBdr>
            <w:top w:val="none" w:sz="0" w:space="0" w:color="auto"/>
            <w:left w:val="none" w:sz="0" w:space="0" w:color="auto"/>
            <w:bottom w:val="none" w:sz="0" w:space="0" w:color="auto"/>
            <w:right w:val="none" w:sz="0" w:space="0" w:color="auto"/>
          </w:divBdr>
        </w:div>
        <w:div w:id="921261393">
          <w:marLeft w:val="446"/>
          <w:marRight w:val="0"/>
          <w:marTop w:val="0"/>
          <w:marBottom w:val="0"/>
          <w:divBdr>
            <w:top w:val="none" w:sz="0" w:space="0" w:color="auto"/>
            <w:left w:val="none" w:sz="0" w:space="0" w:color="auto"/>
            <w:bottom w:val="none" w:sz="0" w:space="0" w:color="auto"/>
            <w:right w:val="none" w:sz="0" w:space="0" w:color="auto"/>
          </w:divBdr>
        </w:div>
        <w:div w:id="1039470257">
          <w:marLeft w:val="446"/>
          <w:marRight w:val="0"/>
          <w:marTop w:val="0"/>
          <w:marBottom w:val="0"/>
          <w:divBdr>
            <w:top w:val="none" w:sz="0" w:space="0" w:color="auto"/>
            <w:left w:val="none" w:sz="0" w:space="0" w:color="auto"/>
            <w:bottom w:val="none" w:sz="0" w:space="0" w:color="auto"/>
            <w:right w:val="none" w:sz="0" w:space="0" w:color="auto"/>
          </w:divBdr>
        </w:div>
        <w:div w:id="1089742029">
          <w:marLeft w:val="446"/>
          <w:marRight w:val="0"/>
          <w:marTop w:val="0"/>
          <w:marBottom w:val="0"/>
          <w:divBdr>
            <w:top w:val="none" w:sz="0" w:space="0" w:color="auto"/>
            <w:left w:val="none" w:sz="0" w:space="0" w:color="auto"/>
            <w:bottom w:val="none" w:sz="0" w:space="0" w:color="auto"/>
            <w:right w:val="none" w:sz="0" w:space="0" w:color="auto"/>
          </w:divBdr>
        </w:div>
        <w:div w:id="1196965081">
          <w:marLeft w:val="446"/>
          <w:marRight w:val="0"/>
          <w:marTop w:val="0"/>
          <w:marBottom w:val="0"/>
          <w:divBdr>
            <w:top w:val="none" w:sz="0" w:space="0" w:color="auto"/>
            <w:left w:val="none" w:sz="0" w:space="0" w:color="auto"/>
            <w:bottom w:val="none" w:sz="0" w:space="0" w:color="auto"/>
            <w:right w:val="none" w:sz="0" w:space="0" w:color="auto"/>
          </w:divBdr>
        </w:div>
        <w:div w:id="1272516230">
          <w:marLeft w:val="446"/>
          <w:marRight w:val="0"/>
          <w:marTop w:val="0"/>
          <w:marBottom w:val="0"/>
          <w:divBdr>
            <w:top w:val="none" w:sz="0" w:space="0" w:color="auto"/>
            <w:left w:val="none" w:sz="0" w:space="0" w:color="auto"/>
            <w:bottom w:val="none" w:sz="0" w:space="0" w:color="auto"/>
            <w:right w:val="none" w:sz="0" w:space="0" w:color="auto"/>
          </w:divBdr>
        </w:div>
        <w:div w:id="1276671381">
          <w:marLeft w:val="446"/>
          <w:marRight w:val="0"/>
          <w:marTop w:val="0"/>
          <w:marBottom w:val="0"/>
          <w:divBdr>
            <w:top w:val="none" w:sz="0" w:space="0" w:color="auto"/>
            <w:left w:val="none" w:sz="0" w:space="0" w:color="auto"/>
            <w:bottom w:val="none" w:sz="0" w:space="0" w:color="auto"/>
            <w:right w:val="none" w:sz="0" w:space="0" w:color="auto"/>
          </w:divBdr>
        </w:div>
        <w:div w:id="1661616738">
          <w:marLeft w:val="446"/>
          <w:marRight w:val="0"/>
          <w:marTop w:val="0"/>
          <w:marBottom w:val="0"/>
          <w:divBdr>
            <w:top w:val="none" w:sz="0" w:space="0" w:color="auto"/>
            <w:left w:val="none" w:sz="0" w:space="0" w:color="auto"/>
            <w:bottom w:val="none" w:sz="0" w:space="0" w:color="auto"/>
            <w:right w:val="none" w:sz="0" w:space="0" w:color="auto"/>
          </w:divBdr>
        </w:div>
        <w:div w:id="1683360018">
          <w:marLeft w:val="446"/>
          <w:marRight w:val="0"/>
          <w:marTop w:val="0"/>
          <w:marBottom w:val="0"/>
          <w:divBdr>
            <w:top w:val="none" w:sz="0" w:space="0" w:color="auto"/>
            <w:left w:val="none" w:sz="0" w:space="0" w:color="auto"/>
            <w:bottom w:val="none" w:sz="0" w:space="0" w:color="auto"/>
            <w:right w:val="none" w:sz="0" w:space="0" w:color="auto"/>
          </w:divBdr>
        </w:div>
        <w:div w:id="1995795909">
          <w:marLeft w:val="446"/>
          <w:marRight w:val="0"/>
          <w:marTop w:val="0"/>
          <w:marBottom w:val="0"/>
          <w:divBdr>
            <w:top w:val="none" w:sz="0" w:space="0" w:color="auto"/>
            <w:left w:val="none" w:sz="0" w:space="0" w:color="auto"/>
            <w:bottom w:val="none" w:sz="0" w:space="0" w:color="auto"/>
            <w:right w:val="none" w:sz="0" w:space="0" w:color="auto"/>
          </w:divBdr>
        </w:div>
        <w:div w:id="2113354784">
          <w:marLeft w:val="446"/>
          <w:marRight w:val="0"/>
          <w:marTop w:val="0"/>
          <w:marBottom w:val="0"/>
          <w:divBdr>
            <w:top w:val="none" w:sz="0" w:space="0" w:color="auto"/>
            <w:left w:val="none" w:sz="0" w:space="0" w:color="auto"/>
            <w:bottom w:val="none" w:sz="0" w:space="0" w:color="auto"/>
            <w:right w:val="none" w:sz="0" w:space="0" w:color="auto"/>
          </w:divBdr>
        </w:div>
      </w:divsChild>
    </w:div>
    <w:div w:id="787627202">
      <w:bodyDiv w:val="1"/>
      <w:marLeft w:val="0"/>
      <w:marRight w:val="0"/>
      <w:marTop w:val="0"/>
      <w:marBottom w:val="0"/>
      <w:divBdr>
        <w:top w:val="none" w:sz="0" w:space="0" w:color="auto"/>
        <w:left w:val="none" w:sz="0" w:space="0" w:color="auto"/>
        <w:bottom w:val="none" w:sz="0" w:space="0" w:color="auto"/>
        <w:right w:val="none" w:sz="0" w:space="0" w:color="auto"/>
      </w:divBdr>
      <w:divsChild>
        <w:div w:id="901863948">
          <w:marLeft w:val="274"/>
          <w:marRight w:val="0"/>
          <w:marTop w:val="0"/>
          <w:marBottom w:val="0"/>
          <w:divBdr>
            <w:top w:val="none" w:sz="0" w:space="0" w:color="auto"/>
            <w:left w:val="none" w:sz="0" w:space="0" w:color="auto"/>
            <w:bottom w:val="none" w:sz="0" w:space="0" w:color="auto"/>
            <w:right w:val="none" w:sz="0" w:space="0" w:color="auto"/>
          </w:divBdr>
        </w:div>
      </w:divsChild>
    </w:div>
    <w:div w:id="812648393">
      <w:bodyDiv w:val="1"/>
      <w:marLeft w:val="0"/>
      <w:marRight w:val="0"/>
      <w:marTop w:val="0"/>
      <w:marBottom w:val="0"/>
      <w:divBdr>
        <w:top w:val="none" w:sz="0" w:space="0" w:color="auto"/>
        <w:left w:val="none" w:sz="0" w:space="0" w:color="auto"/>
        <w:bottom w:val="none" w:sz="0" w:space="0" w:color="auto"/>
        <w:right w:val="none" w:sz="0" w:space="0" w:color="auto"/>
      </w:divBdr>
      <w:divsChild>
        <w:div w:id="411707653">
          <w:marLeft w:val="274"/>
          <w:marRight w:val="0"/>
          <w:marTop w:val="0"/>
          <w:marBottom w:val="0"/>
          <w:divBdr>
            <w:top w:val="none" w:sz="0" w:space="0" w:color="auto"/>
            <w:left w:val="none" w:sz="0" w:space="0" w:color="auto"/>
            <w:bottom w:val="none" w:sz="0" w:space="0" w:color="auto"/>
            <w:right w:val="none" w:sz="0" w:space="0" w:color="auto"/>
          </w:divBdr>
        </w:div>
      </w:divsChild>
    </w:div>
    <w:div w:id="835730033">
      <w:marLeft w:val="0"/>
      <w:marRight w:val="0"/>
      <w:marTop w:val="0"/>
      <w:marBottom w:val="0"/>
      <w:divBdr>
        <w:top w:val="none" w:sz="0" w:space="0" w:color="auto"/>
        <w:left w:val="none" w:sz="0" w:space="0" w:color="auto"/>
        <w:bottom w:val="none" w:sz="0" w:space="0" w:color="auto"/>
        <w:right w:val="none" w:sz="0" w:space="0" w:color="auto"/>
      </w:divBdr>
      <w:divsChild>
        <w:div w:id="1781603992">
          <w:marLeft w:val="0"/>
          <w:marRight w:val="0"/>
          <w:marTop w:val="0"/>
          <w:marBottom w:val="0"/>
          <w:divBdr>
            <w:top w:val="none" w:sz="0" w:space="0" w:color="auto"/>
            <w:left w:val="none" w:sz="0" w:space="0" w:color="auto"/>
            <w:bottom w:val="none" w:sz="0" w:space="0" w:color="auto"/>
            <w:right w:val="none" w:sz="0" w:space="0" w:color="auto"/>
          </w:divBdr>
          <w:divsChild>
            <w:div w:id="175127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29592">
      <w:bodyDiv w:val="1"/>
      <w:marLeft w:val="0"/>
      <w:marRight w:val="0"/>
      <w:marTop w:val="0"/>
      <w:marBottom w:val="0"/>
      <w:divBdr>
        <w:top w:val="none" w:sz="0" w:space="0" w:color="auto"/>
        <w:left w:val="none" w:sz="0" w:space="0" w:color="auto"/>
        <w:bottom w:val="none" w:sz="0" w:space="0" w:color="auto"/>
        <w:right w:val="none" w:sz="0" w:space="0" w:color="auto"/>
      </w:divBdr>
      <w:divsChild>
        <w:div w:id="22175799">
          <w:marLeft w:val="288"/>
          <w:marRight w:val="0"/>
          <w:marTop w:val="0"/>
          <w:marBottom w:val="0"/>
          <w:divBdr>
            <w:top w:val="none" w:sz="0" w:space="0" w:color="auto"/>
            <w:left w:val="none" w:sz="0" w:space="0" w:color="auto"/>
            <w:bottom w:val="none" w:sz="0" w:space="0" w:color="auto"/>
            <w:right w:val="none" w:sz="0" w:space="0" w:color="auto"/>
          </w:divBdr>
        </w:div>
        <w:div w:id="859199861">
          <w:marLeft w:val="288"/>
          <w:marRight w:val="0"/>
          <w:marTop w:val="0"/>
          <w:marBottom w:val="0"/>
          <w:divBdr>
            <w:top w:val="none" w:sz="0" w:space="0" w:color="auto"/>
            <w:left w:val="none" w:sz="0" w:space="0" w:color="auto"/>
            <w:bottom w:val="none" w:sz="0" w:space="0" w:color="auto"/>
            <w:right w:val="none" w:sz="0" w:space="0" w:color="auto"/>
          </w:divBdr>
        </w:div>
        <w:div w:id="910117840">
          <w:marLeft w:val="288"/>
          <w:marRight w:val="0"/>
          <w:marTop w:val="0"/>
          <w:marBottom w:val="0"/>
          <w:divBdr>
            <w:top w:val="none" w:sz="0" w:space="0" w:color="auto"/>
            <w:left w:val="none" w:sz="0" w:space="0" w:color="auto"/>
            <w:bottom w:val="none" w:sz="0" w:space="0" w:color="auto"/>
            <w:right w:val="none" w:sz="0" w:space="0" w:color="auto"/>
          </w:divBdr>
        </w:div>
        <w:div w:id="976952062">
          <w:marLeft w:val="288"/>
          <w:marRight w:val="0"/>
          <w:marTop w:val="0"/>
          <w:marBottom w:val="0"/>
          <w:divBdr>
            <w:top w:val="none" w:sz="0" w:space="0" w:color="auto"/>
            <w:left w:val="none" w:sz="0" w:space="0" w:color="auto"/>
            <w:bottom w:val="none" w:sz="0" w:space="0" w:color="auto"/>
            <w:right w:val="none" w:sz="0" w:space="0" w:color="auto"/>
          </w:divBdr>
        </w:div>
        <w:div w:id="1000231890">
          <w:marLeft w:val="288"/>
          <w:marRight w:val="0"/>
          <w:marTop w:val="0"/>
          <w:marBottom w:val="0"/>
          <w:divBdr>
            <w:top w:val="none" w:sz="0" w:space="0" w:color="auto"/>
            <w:left w:val="none" w:sz="0" w:space="0" w:color="auto"/>
            <w:bottom w:val="none" w:sz="0" w:space="0" w:color="auto"/>
            <w:right w:val="none" w:sz="0" w:space="0" w:color="auto"/>
          </w:divBdr>
        </w:div>
      </w:divsChild>
    </w:div>
    <w:div w:id="1028869221">
      <w:bodyDiv w:val="1"/>
      <w:marLeft w:val="0"/>
      <w:marRight w:val="0"/>
      <w:marTop w:val="0"/>
      <w:marBottom w:val="0"/>
      <w:divBdr>
        <w:top w:val="none" w:sz="0" w:space="0" w:color="auto"/>
        <w:left w:val="none" w:sz="0" w:space="0" w:color="auto"/>
        <w:bottom w:val="none" w:sz="0" w:space="0" w:color="auto"/>
        <w:right w:val="none" w:sz="0" w:space="0" w:color="auto"/>
      </w:divBdr>
    </w:div>
    <w:div w:id="1046754928">
      <w:bodyDiv w:val="1"/>
      <w:marLeft w:val="0"/>
      <w:marRight w:val="0"/>
      <w:marTop w:val="0"/>
      <w:marBottom w:val="0"/>
      <w:divBdr>
        <w:top w:val="none" w:sz="0" w:space="0" w:color="auto"/>
        <w:left w:val="none" w:sz="0" w:space="0" w:color="auto"/>
        <w:bottom w:val="none" w:sz="0" w:space="0" w:color="auto"/>
        <w:right w:val="none" w:sz="0" w:space="0" w:color="auto"/>
      </w:divBdr>
      <w:divsChild>
        <w:div w:id="1709644286">
          <w:marLeft w:val="274"/>
          <w:marRight w:val="0"/>
          <w:marTop w:val="0"/>
          <w:marBottom w:val="0"/>
          <w:divBdr>
            <w:top w:val="none" w:sz="0" w:space="0" w:color="auto"/>
            <w:left w:val="none" w:sz="0" w:space="0" w:color="auto"/>
            <w:bottom w:val="none" w:sz="0" w:space="0" w:color="auto"/>
            <w:right w:val="none" w:sz="0" w:space="0" w:color="auto"/>
          </w:divBdr>
        </w:div>
      </w:divsChild>
    </w:div>
    <w:div w:id="1092429503">
      <w:bodyDiv w:val="1"/>
      <w:marLeft w:val="0"/>
      <w:marRight w:val="0"/>
      <w:marTop w:val="0"/>
      <w:marBottom w:val="0"/>
      <w:divBdr>
        <w:top w:val="none" w:sz="0" w:space="0" w:color="auto"/>
        <w:left w:val="none" w:sz="0" w:space="0" w:color="auto"/>
        <w:bottom w:val="none" w:sz="0" w:space="0" w:color="auto"/>
        <w:right w:val="none" w:sz="0" w:space="0" w:color="auto"/>
      </w:divBdr>
    </w:div>
    <w:div w:id="1122502048">
      <w:bodyDiv w:val="1"/>
      <w:marLeft w:val="0"/>
      <w:marRight w:val="0"/>
      <w:marTop w:val="0"/>
      <w:marBottom w:val="0"/>
      <w:divBdr>
        <w:top w:val="none" w:sz="0" w:space="0" w:color="auto"/>
        <w:left w:val="none" w:sz="0" w:space="0" w:color="auto"/>
        <w:bottom w:val="none" w:sz="0" w:space="0" w:color="auto"/>
        <w:right w:val="none" w:sz="0" w:space="0" w:color="auto"/>
      </w:divBdr>
      <w:divsChild>
        <w:div w:id="1536507156">
          <w:marLeft w:val="274"/>
          <w:marRight w:val="0"/>
          <w:marTop w:val="0"/>
          <w:marBottom w:val="0"/>
          <w:divBdr>
            <w:top w:val="none" w:sz="0" w:space="0" w:color="auto"/>
            <w:left w:val="none" w:sz="0" w:space="0" w:color="auto"/>
            <w:bottom w:val="none" w:sz="0" w:space="0" w:color="auto"/>
            <w:right w:val="none" w:sz="0" w:space="0" w:color="auto"/>
          </w:divBdr>
        </w:div>
      </w:divsChild>
    </w:div>
    <w:div w:id="1133864925">
      <w:bodyDiv w:val="1"/>
      <w:marLeft w:val="0"/>
      <w:marRight w:val="0"/>
      <w:marTop w:val="0"/>
      <w:marBottom w:val="0"/>
      <w:divBdr>
        <w:top w:val="none" w:sz="0" w:space="0" w:color="auto"/>
        <w:left w:val="none" w:sz="0" w:space="0" w:color="auto"/>
        <w:bottom w:val="none" w:sz="0" w:space="0" w:color="auto"/>
        <w:right w:val="none" w:sz="0" w:space="0" w:color="auto"/>
      </w:divBdr>
      <w:divsChild>
        <w:div w:id="1209801515">
          <w:marLeft w:val="274"/>
          <w:marRight w:val="0"/>
          <w:marTop w:val="0"/>
          <w:marBottom w:val="0"/>
          <w:divBdr>
            <w:top w:val="none" w:sz="0" w:space="0" w:color="auto"/>
            <w:left w:val="none" w:sz="0" w:space="0" w:color="auto"/>
            <w:bottom w:val="none" w:sz="0" w:space="0" w:color="auto"/>
            <w:right w:val="none" w:sz="0" w:space="0" w:color="auto"/>
          </w:divBdr>
        </w:div>
      </w:divsChild>
    </w:div>
    <w:div w:id="1201238517">
      <w:bodyDiv w:val="1"/>
      <w:marLeft w:val="0"/>
      <w:marRight w:val="0"/>
      <w:marTop w:val="0"/>
      <w:marBottom w:val="0"/>
      <w:divBdr>
        <w:top w:val="none" w:sz="0" w:space="0" w:color="auto"/>
        <w:left w:val="none" w:sz="0" w:space="0" w:color="auto"/>
        <w:bottom w:val="none" w:sz="0" w:space="0" w:color="auto"/>
        <w:right w:val="none" w:sz="0" w:space="0" w:color="auto"/>
      </w:divBdr>
      <w:divsChild>
        <w:div w:id="107313161">
          <w:marLeft w:val="274"/>
          <w:marRight w:val="0"/>
          <w:marTop w:val="0"/>
          <w:marBottom w:val="0"/>
          <w:divBdr>
            <w:top w:val="none" w:sz="0" w:space="0" w:color="auto"/>
            <w:left w:val="none" w:sz="0" w:space="0" w:color="auto"/>
            <w:bottom w:val="none" w:sz="0" w:space="0" w:color="auto"/>
            <w:right w:val="none" w:sz="0" w:space="0" w:color="auto"/>
          </w:divBdr>
        </w:div>
        <w:div w:id="796605158">
          <w:marLeft w:val="274"/>
          <w:marRight w:val="0"/>
          <w:marTop w:val="0"/>
          <w:marBottom w:val="0"/>
          <w:divBdr>
            <w:top w:val="none" w:sz="0" w:space="0" w:color="auto"/>
            <w:left w:val="none" w:sz="0" w:space="0" w:color="auto"/>
            <w:bottom w:val="none" w:sz="0" w:space="0" w:color="auto"/>
            <w:right w:val="none" w:sz="0" w:space="0" w:color="auto"/>
          </w:divBdr>
        </w:div>
        <w:div w:id="1728988927">
          <w:marLeft w:val="274"/>
          <w:marRight w:val="0"/>
          <w:marTop w:val="0"/>
          <w:marBottom w:val="0"/>
          <w:divBdr>
            <w:top w:val="none" w:sz="0" w:space="0" w:color="auto"/>
            <w:left w:val="none" w:sz="0" w:space="0" w:color="auto"/>
            <w:bottom w:val="none" w:sz="0" w:space="0" w:color="auto"/>
            <w:right w:val="none" w:sz="0" w:space="0" w:color="auto"/>
          </w:divBdr>
        </w:div>
        <w:div w:id="1766030467">
          <w:marLeft w:val="274"/>
          <w:marRight w:val="0"/>
          <w:marTop w:val="0"/>
          <w:marBottom w:val="0"/>
          <w:divBdr>
            <w:top w:val="none" w:sz="0" w:space="0" w:color="auto"/>
            <w:left w:val="none" w:sz="0" w:space="0" w:color="auto"/>
            <w:bottom w:val="none" w:sz="0" w:space="0" w:color="auto"/>
            <w:right w:val="none" w:sz="0" w:space="0" w:color="auto"/>
          </w:divBdr>
        </w:div>
      </w:divsChild>
    </w:div>
    <w:div w:id="1226182940">
      <w:bodyDiv w:val="1"/>
      <w:marLeft w:val="0"/>
      <w:marRight w:val="0"/>
      <w:marTop w:val="0"/>
      <w:marBottom w:val="0"/>
      <w:divBdr>
        <w:top w:val="none" w:sz="0" w:space="0" w:color="auto"/>
        <w:left w:val="none" w:sz="0" w:space="0" w:color="auto"/>
        <w:bottom w:val="none" w:sz="0" w:space="0" w:color="auto"/>
        <w:right w:val="none" w:sz="0" w:space="0" w:color="auto"/>
      </w:divBdr>
      <w:divsChild>
        <w:div w:id="519661343">
          <w:marLeft w:val="274"/>
          <w:marRight w:val="0"/>
          <w:marTop w:val="0"/>
          <w:marBottom w:val="0"/>
          <w:divBdr>
            <w:top w:val="none" w:sz="0" w:space="0" w:color="auto"/>
            <w:left w:val="none" w:sz="0" w:space="0" w:color="auto"/>
            <w:bottom w:val="none" w:sz="0" w:space="0" w:color="auto"/>
            <w:right w:val="none" w:sz="0" w:space="0" w:color="auto"/>
          </w:divBdr>
        </w:div>
      </w:divsChild>
    </w:div>
    <w:div w:id="1303928482">
      <w:bodyDiv w:val="1"/>
      <w:marLeft w:val="0"/>
      <w:marRight w:val="0"/>
      <w:marTop w:val="0"/>
      <w:marBottom w:val="0"/>
      <w:divBdr>
        <w:top w:val="none" w:sz="0" w:space="0" w:color="auto"/>
        <w:left w:val="none" w:sz="0" w:space="0" w:color="auto"/>
        <w:bottom w:val="none" w:sz="0" w:space="0" w:color="auto"/>
        <w:right w:val="none" w:sz="0" w:space="0" w:color="auto"/>
      </w:divBdr>
      <w:divsChild>
        <w:div w:id="1430272373">
          <w:marLeft w:val="274"/>
          <w:marRight w:val="0"/>
          <w:marTop w:val="0"/>
          <w:marBottom w:val="0"/>
          <w:divBdr>
            <w:top w:val="none" w:sz="0" w:space="0" w:color="auto"/>
            <w:left w:val="none" w:sz="0" w:space="0" w:color="auto"/>
            <w:bottom w:val="none" w:sz="0" w:space="0" w:color="auto"/>
            <w:right w:val="none" w:sz="0" w:space="0" w:color="auto"/>
          </w:divBdr>
        </w:div>
      </w:divsChild>
    </w:div>
    <w:div w:id="1317690161">
      <w:bodyDiv w:val="1"/>
      <w:marLeft w:val="0"/>
      <w:marRight w:val="0"/>
      <w:marTop w:val="0"/>
      <w:marBottom w:val="0"/>
      <w:divBdr>
        <w:top w:val="none" w:sz="0" w:space="0" w:color="auto"/>
        <w:left w:val="none" w:sz="0" w:space="0" w:color="auto"/>
        <w:bottom w:val="none" w:sz="0" w:space="0" w:color="auto"/>
        <w:right w:val="none" w:sz="0" w:space="0" w:color="auto"/>
      </w:divBdr>
      <w:divsChild>
        <w:div w:id="847527318">
          <w:marLeft w:val="274"/>
          <w:marRight w:val="0"/>
          <w:marTop w:val="0"/>
          <w:marBottom w:val="0"/>
          <w:divBdr>
            <w:top w:val="none" w:sz="0" w:space="0" w:color="auto"/>
            <w:left w:val="none" w:sz="0" w:space="0" w:color="auto"/>
            <w:bottom w:val="none" w:sz="0" w:space="0" w:color="auto"/>
            <w:right w:val="none" w:sz="0" w:space="0" w:color="auto"/>
          </w:divBdr>
        </w:div>
      </w:divsChild>
    </w:div>
    <w:div w:id="1326477123">
      <w:bodyDiv w:val="1"/>
      <w:marLeft w:val="0"/>
      <w:marRight w:val="0"/>
      <w:marTop w:val="0"/>
      <w:marBottom w:val="0"/>
      <w:divBdr>
        <w:top w:val="none" w:sz="0" w:space="0" w:color="auto"/>
        <w:left w:val="none" w:sz="0" w:space="0" w:color="auto"/>
        <w:bottom w:val="none" w:sz="0" w:space="0" w:color="auto"/>
        <w:right w:val="none" w:sz="0" w:space="0" w:color="auto"/>
      </w:divBdr>
      <w:divsChild>
        <w:div w:id="26294258">
          <w:marLeft w:val="274"/>
          <w:marRight w:val="0"/>
          <w:marTop w:val="0"/>
          <w:marBottom w:val="0"/>
          <w:divBdr>
            <w:top w:val="none" w:sz="0" w:space="0" w:color="auto"/>
            <w:left w:val="none" w:sz="0" w:space="0" w:color="auto"/>
            <w:bottom w:val="none" w:sz="0" w:space="0" w:color="auto"/>
            <w:right w:val="none" w:sz="0" w:space="0" w:color="auto"/>
          </w:divBdr>
        </w:div>
      </w:divsChild>
    </w:div>
    <w:div w:id="1441485875">
      <w:bodyDiv w:val="1"/>
      <w:marLeft w:val="0"/>
      <w:marRight w:val="0"/>
      <w:marTop w:val="0"/>
      <w:marBottom w:val="0"/>
      <w:divBdr>
        <w:top w:val="none" w:sz="0" w:space="0" w:color="auto"/>
        <w:left w:val="none" w:sz="0" w:space="0" w:color="auto"/>
        <w:bottom w:val="none" w:sz="0" w:space="0" w:color="auto"/>
        <w:right w:val="none" w:sz="0" w:space="0" w:color="auto"/>
      </w:divBdr>
      <w:divsChild>
        <w:div w:id="128017571">
          <w:marLeft w:val="274"/>
          <w:marRight w:val="0"/>
          <w:marTop w:val="0"/>
          <w:marBottom w:val="0"/>
          <w:divBdr>
            <w:top w:val="none" w:sz="0" w:space="0" w:color="auto"/>
            <w:left w:val="none" w:sz="0" w:space="0" w:color="auto"/>
            <w:bottom w:val="none" w:sz="0" w:space="0" w:color="auto"/>
            <w:right w:val="none" w:sz="0" w:space="0" w:color="auto"/>
          </w:divBdr>
        </w:div>
      </w:divsChild>
    </w:div>
    <w:div w:id="1497304220">
      <w:bodyDiv w:val="1"/>
      <w:marLeft w:val="0"/>
      <w:marRight w:val="0"/>
      <w:marTop w:val="0"/>
      <w:marBottom w:val="0"/>
      <w:divBdr>
        <w:top w:val="none" w:sz="0" w:space="0" w:color="auto"/>
        <w:left w:val="none" w:sz="0" w:space="0" w:color="auto"/>
        <w:bottom w:val="none" w:sz="0" w:space="0" w:color="auto"/>
        <w:right w:val="none" w:sz="0" w:space="0" w:color="auto"/>
      </w:divBdr>
      <w:divsChild>
        <w:div w:id="454830794">
          <w:marLeft w:val="274"/>
          <w:marRight w:val="0"/>
          <w:marTop w:val="0"/>
          <w:marBottom w:val="0"/>
          <w:divBdr>
            <w:top w:val="none" w:sz="0" w:space="0" w:color="auto"/>
            <w:left w:val="none" w:sz="0" w:space="0" w:color="auto"/>
            <w:bottom w:val="none" w:sz="0" w:space="0" w:color="auto"/>
            <w:right w:val="none" w:sz="0" w:space="0" w:color="auto"/>
          </w:divBdr>
        </w:div>
        <w:div w:id="1073622710">
          <w:marLeft w:val="274"/>
          <w:marRight w:val="0"/>
          <w:marTop w:val="0"/>
          <w:marBottom w:val="0"/>
          <w:divBdr>
            <w:top w:val="none" w:sz="0" w:space="0" w:color="auto"/>
            <w:left w:val="none" w:sz="0" w:space="0" w:color="auto"/>
            <w:bottom w:val="none" w:sz="0" w:space="0" w:color="auto"/>
            <w:right w:val="none" w:sz="0" w:space="0" w:color="auto"/>
          </w:divBdr>
        </w:div>
        <w:div w:id="1245452736">
          <w:marLeft w:val="274"/>
          <w:marRight w:val="0"/>
          <w:marTop w:val="0"/>
          <w:marBottom w:val="0"/>
          <w:divBdr>
            <w:top w:val="none" w:sz="0" w:space="0" w:color="auto"/>
            <w:left w:val="none" w:sz="0" w:space="0" w:color="auto"/>
            <w:bottom w:val="none" w:sz="0" w:space="0" w:color="auto"/>
            <w:right w:val="none" w:sz="0" w:space="0" w:color="auto"/>
          </w:divBdr>
        </w:div>
      </w:divsChild>
    </w:div>
    <w:div w:id="1524399591">
      <w:bodyDiv w:val="1"/>
      <w:marLeft w:val="0"/>
      <w:marRight w:val="0"/>
      <w:marTop w:val="0"/>
      <w:marBottom w:val="0"/>
      <w:divBdr>
        <w:top w:val="none" w:sz="0" w:space="0" w:color="auto"/>
        <w:left w:val="none" w:sz="0" w:space="0" w:color="auto"/>
        <w:bottom w:val="none" w:sz="0" w:space="0" w:color="auto"/>
        <w:right w:val="none" w:sz="0" w:space="0" w:color="auto"/>
      </w:divBdr>
      <w:divsChild>
        <w:div w:id="1367217860">
          <w:marLeft w:val="274"/>
          <w:marRight w:val="0"/>
          <w:marTop w:val="0"/>
          <w:marBottom w:val="0"/>
          <w:divBdr>
            <w:top w:val="none" w:sz="0" w:space="0" w:color="auto"/>
            <w:left w:val="none" w:sz="0" w:space="0" w:color="auto"/>
            <w:bottom w:val="none" w:sz="0" w:space="0" w:color="auto"/>
            <w:right w:val="none" w:sz="0" w:space="0" w:color="auto"/>
          </w:divBdr>
        </w:div>
      </w:divsChild>
    </w:div>
    <w:div w:id="1536696693">
      <w:bodyDiv w:val="1"/>
      <w:marLeft w:val="0"/>
      <w:marRight w:val="0"/>
      <w:marTop w:val="0"/>
      <w:marBottom w:val="0"/>
      <w:divBdr>
        <w:top w:val="none" w:sz="0" w:space="0" w:color="auto"/>
        <w:left w:val="none" w:sz="0" w:space="0" w:color="auto"/>
        <w:bottom w:val="none" w:sz="0" w:space="0" w:color="auto"/>
        <w:right w:val="none" w:sz="0" w:space="0" w:color="auto"/>
      </w:divBdr>
      <w:divsChild>
        <w:div w:id="241574294">
          <w:marLeft w:val="360"/>
          <w:marRight w:val="0"/>
          <w:marTop w:val="0"/>
          <w:marBottom w:val="0"/>
          <w:divBdr>
            <w:top w:val="none" w:sz="0" w:space="0" w:color="auto"/>
            <w:left w:val="none" w:sz="0" w:space="0" w:color="auto"/>
            <w:bottom w:val="none" w:sz="0" w:space="0" w:color="auto"/>
            <w:right w:val="none" w:sz="0" w:space="0" w:color="auto"/>
          </w:divBdr>
        </w:div>
        <w:div w:id="666321191">
          <w:marLeft w:val="360"/>
          <w:marRight w:val="0"/>
          <w:marTop w:val="0"/>
          <w:marBottom w:val="0"/>
          <w:divBdr>
            <w:top w:val="none" w:sz="0" w:space="0" w:color="auto"/>
            <w:left w:val="none" w:sz="0" w:space="0" w:color="auto"/>
            <w:bottom w:val="none" w:sz="0" w:space="0" w:color="auto"/>
            <w:right w:val="none" w:sz="0" w:space="0" w:color="auto"/>
          </w:divBdr>
        </w:div>
        <w:div w:id="1253902553">
          <w:marLeft w:val="360"/>
          <w:marRight w:val="0"/>
          <w:marTop w:val="0"/>
          <w:marBottom w:val="0"/>
          <w:divBdr>
            <w:top w:val="none" w:sz="0" w:space="0" w:color="auto"/>
            <w:left w:val="none" w:sz="0" w:space="0" w:color="auto"/>
            <w:bottom w:val="none" w:sz="0" w:space="0" w:color="auto"/>
            <w:right w:val="none" w:sz="0" w:space="0" w:color="auto"/>
          </w:divBdr>
        </w:div>
        <w:div w:id="1919710866">
          <w:marLeft w:val="360"/>
          <w:marRight w:val="0"/>
          <w:marTop w:val="0"/>
          <w:marBottom w:val="0"/>
          <w:divBdr>
            <w:top w:val="none" w:sz="0" w:space="0" w:color="auto"/>
            <w:left w:val="none" w:sz="0" w:space="0" w:color="auto"/>
            <w:bottom w:val="none" w:sz="0" w:space="0" w:color="auto"/>
            <w:right w:val="none" w:sz="0" w:space="0" w:color="auto"/>
          </w:divBdr>
        </w:div>
        <w:div w:id="1950889552">
          <w:marLeft w:val="360"/>
          <w:marRight w:val="0"/>
          <w:marTop w:val="0"/>
          <w:marBottom w:val="0"/>
          <w:divBdr>
            <w:top w:val="none" w:sz="0" w:space="0" w:color="auto"/>
            <w:left w:val="none" w:sz="0" w:space="0" w:color="auto"/>
            <w:bottom w:val="none" w:sz="0" w:space="0" w:color="auto"/>
            <w:right w:val="none" w:sz="0" w:space="0" w:color="auto"/>
          </w:divBdr>
        </w:div>
      </w:divsChild>
    </w:div>
    <w:div w:id="1577090835">
      <w:bodyDiv w:val="1"/>
      <w:marLeft w:val="0"/>
      <w:marRight w:val="0"/>
      <w:marTop w:val="0"/>
      <w:marBottom w:val="0"/>
      <w:divBdr>
        <w:top w:val="none" w:sz="0" w:space="0" w:color="auto"/>
        <w:left w:val="none" w:sz="0" w:space="0" w:color="auto"/>
        <w:bottom w:val="none" w:sz="0" w:space="0" w:color="auto"/>
        <w:right w:val="none" w:sz="0" w:space="0" w:color="auto"/>
      </w:divBdr>
      <w:divsChild>
        <w:div w:id="687870082">
          <w:marLeft w:val="274"/>
          <w:marRight w:val="0"/>
          <w:marTop w:val="0"/>
          <w:marBottom w:val="0"/>
          <w:divBdr>
            <w:top w:val="none" w:sz="0" w:space="0" w:color="auto"/>
            <w:left w:val="none" w:sz="0" w:space="0" w:color="auto"/>
            <w:bottom w:val="none" w:sz="0" w:space="0" w:color="auto"/>
            <w:right w:val="none" w:sz="0" w:space="0" w:color="auto"/>
          </w:divBdr>
        </w:div>
        <w:div w:id="866799034">
          <w:marLeft w:val="274"/>
          <w:marRight w:val="0"/>
          <w:marTop w:val="0"/>
          <w:marBottom w:val="0"/>
          <w:divBdr>
            <w:top w:val="none" w:sz="0" w:space="0" w:color="auto"/>
            <w:left w:val="none" w:sz="0" w:space="0" w:color="auto"/>
            <w:bottom w:val="none" w:sz="0" w:space="0" w:color="auto"/>
            <w:right w:val="none" w:sz="0" w:space="0" w:color="auto"/>
          </w:divBdr>
        </w:div>
        <w:div w:id="2001695278">
          <w:marLeft w:val="274"/>
          <w:marRight w:val="0"/>
          <w:marTop w:val="0"/>
          <w:marBottom w:val="0"/>
          <w:divBdr>
            <w:top w:val="none" w:sz="0" w:space="0" w:color="auto"/>
            <w:left w:val="none" w:sz="0" w:space="0" w:color="auto"/>
            <w:bottom w:val="none" w:sz="0" w:space="0" w:color="auto"/>
            <w:right w:val="none" w:sz="0" w:space="0" w:color="auto"/>
          </w:divBdr>
        </w:div>
      </w:divsChild>
    </w:div>
    <w:div w:id="1587038818">
      <w:bodyDiv w:val="1"/>
      <w:marLeft w:val="0"/>
      <w:marRight w:val="0"/>
      <w:marTop w:val="0"/>
      <w:marBottom w:val="0"/>
      <w:divBdr>
        <w:top w:val="none" w:sz="0" w:space="0" w:color="auto"/>
        <w:left w:val="none" w:sz="0" w:space="0" w:color="auto"/>
        <w:bottom w:val="none" w:sz="0" w:space="0" w:color="auto"/>
        <w:right w:val="none" w:sz="0" w:space="0" w:color="auto"/>
      </w:divBdr>
      <w:divsChild>
        <w:div w:id="860438161">
          <w:marLeft w:val="274"/>
          <w:marRight w:val="0"/>
          <w:marTop w:val="0"/>
          <w:marBottom w:val="0"/>
          <w:divBdr>
            <w:top w:val="none" w:sz="0" w:space="0" w:color="auto"/>
            <w:left w:val="none" w:sz="0" w:space="0" w:color="auto"/>
            <w:bottom w:val="none" w:sz="0" w:space="0" w:color="auto"/>
            <w:right w:val="none" w:sz="0" w:space="0" w:color="auto"/>
          </w:divBdr>
        </w:div>
      </w:divsChild>
    </w:div>
    <w:div w:id="1634559310">
      <w:bodyDiv w:val="1"/>
      <w:marLeft w:val="0"/>
      <w:marRight w:val="0"/>
      <w:marTop w:val="0"/>
      <w:marBottom w:val="0"/>
      <w:divBdr>
        <w:top w:val="none" w:sz="0" w:space="0" w:color="auto"/>
        <w:left w:val="none" w:sz="0" w:space="0" w:color="auto"/>
        <w:bottom w:val="none" w:sz="0" w:space="0" w:color="auto"/>
        <w:right w:val="none" w:sz="0" w:space="0" w:color="auto"/>
      </w:divBdr>
    </w:div>
    <w:div w:id="1676414512">
      <w:bodyDiv w:val="1"/>
      <w:marLeft w:val="0"/>
      <w:marRight w:val="0"/>
      <w:marTop w:val="0"/>
      <w:marBottom w:val="0"/>
      <w:divBdr>
        <w:top w:val="none" w:sz="0" w:space="0" w:color="auto"/>
        <w:left w:val="none" w:sz="0" w:space="0" w:color="auto"/>
        <w:bottom w:val="none" w:sz="0" w:space="0" w:color="auto"/>
        <w:right w:val="none" w:sz="0" w:space="0" w:color="auto"/>
      </w:divBdr>
    </w:div>
    <w:div w:id="1685980773">
      <w:bodyDiv w:val="1"/>
      <w:marLeft w:val="0"/>
      <w:marRight w:val="0"/>
      <w:marTop w:val="0"/>
      <w:marBottom w:val="0"/>
      <w:divBdr>
        <w:top w:val="none" w:sz="0" w:space="0" w:color="auto"/>
        <w:left w:val="none" w:sz="0" w:space="0" w:color="auto"/>
        <w:bottom w:val="none" w:sz="0" w:space="0" w:color="auto"/>
        <w:right w:val="none" w:sz="0" w:space="0" w:color="auto"/>
      </w:divBdr>
      <w:divsChild>
        <w:div w:id="210847304">
          <w:marLeft w:val="274"/>
          <w:marRight w:val="0"/>
          <w:marTop w:val="0"/>
          <w:marBottom w:val="0"/>
          <w:divBdr>
            <w:top w:val="none" w:sz="0" w:space="0" w:color="auto"/>
            <w:left w:val="none" w:sz="0" w:space="0" w:color="auto"/>
            <w:bottom w:val="none" w:sz="0" w:space="0" w:color="auto"/>
            <w:right w:val="none" w:sz="0" w:space="0" w:color="auto"/>
          </w:divBdr>
        </w:div>
        <w:div w:id="472867806">
          <w:marLeft w:val="274"/>
          <w:marRight w:val="0"/>
          <w:marTop w:val="0"/>
          <w:marBottom w:val="0"/>
          <w:divBdr>
            <w:top w:val="none" w:sz="0" w:space="0" w:color="auto"/>
            <w:left w:val="none" w:sz="0" w:space="0" w:color="auto"/>
            <w:bottom w:val="none" w:sz="0" w:space="0" w:color="auto"/>
            <w:right w:val="none" w:sz="0" w:space="0" w:color="auto"/>
          </w:divBdr>
        </w:div>
        <w:div w:id="869494369">
          <w:marLeft w:val="274"/>
          <w:marRight w:val="0"/>
          <w:marTop w:val="0"/>
          <w:marBottom w:val="0"/>
          <w:divBdr>
            <w:top w:val="none" w:sz="0" w:space="0" w:color="auto"/>
            <w:left w:val="none" w:sz="0" w:space="0" w:color="auto"/>
            <w:bottom w:val="none" w:sz="0" w:space="0" w:color="auto"/>
            <w:right w:val="none" w:sz="0" w:space="0" w:color="auto"/>
          </w:divBdr>
        </w:div>
        <w:div w:id="876702663">
          <w:marLeft w:val="274"/>
          <w:marRight w:val="0"/>
          <w:marTop w:val="0"/>
          <w:marBottom w:val="0"/>
          <w:divBdr>
            <w:top w:val="none" w:sz="0" w:space="0" w:color="auto"/>
            <w:left w:val="none" w:sz="0" w:space="0" w:color="auto"/>
            <w:bottom w:val="none" w:sz="0" w:space="0" w:color="auto"/>
            <w:right w:val="none" w:sz="0" w:space="0" w:color="auto"/>
          </w:divBdr>
        </w:div>
      </w:divsChild>
    </w:div>
    <w:div w:id="1743212393">
      <w:bodyDiv w:val="1"/>
      <w:marLeft w:val="0"/>
      <w:marRight w:val="0"/>
      <w:marTop w:val="0"/>
      <w:marBottom w:val="0"/>
      <w:divBdr>
        <w:top w:val="none" w:sz="0" w:space="0" w:color="auto"/>
        <w:left w:val="none" w:sz="0" w:space="0" w:color="auto"/>
        <w:bottom w:val="none" w:sz="0" w:space="0" w:color="auto"/>
        <w:right w:val="none" w:sz="0" w:space="0" w:color="auto"/>
      </w:divBdr>
    </w:div>
    <w:div w:id="1844316383">
      <w:bodyDiv w:val="1"/>
      <w:marLeft w:val="0"/>
      <w:marRight w:val="0"/>
      <w:marTop w:val="0"/>
      <w:marBottom w:val="0"/>
      <w:divBdr>
        <w:top w:val="none" w:sz="0" w:space="0" w:color="auto"/>
        <w:left w:val="none" w:sz="0" w:space="0" w:color="auto"/>
        <w:bottom w:val="none" w:sz="0" w:space="0" w:color="auto"/>
        <w:right w:val="none" w:sz="0" w:space="0" w:color="auto"/>
      </w:divBdr>
      <w:divsChild>
        <w:div w:id="99303639">
          <w:marLeft w:val="1728"/>
          <w:marRight w:val="0"/>
          <w:marTop w:val="0"/>
          <w:marBottom w:val="0"/>
          <w:divBdr>
            <w:top w:val="none" w:sz="0" w:space="0" w:color="auto"/>
            <w:left w:val="none" w:sz="0" w:space="0" w:color="auto"/>
            <w:bottom w:val="none" w:sz="0" w:space="0" w:color="auto"/>
            <w:right w:val="none" w:sz="0" w:space="0" w:color="auto"/>
          </w:divBdr>
        </w:div>
        <w:div w:id="777870958">
          <w:marLeft w:val="1728"/>
          <w:marRight w:val="0"/>
          <w:marTop w:val="0"/>
          <w:marBottom w:val="0"/>
          <w:divBdr>
            <w:top w:val="none" w:sz="0" w:space="0" w:color="auto"/>
            <w:left w:val="none" w:sz="0" w:space="0" w:color="auto"/>
            <w:bottom w:val="none" w:sz="0" w:space="0" w:color="auto"/>
            <w:right w:val="none" w:sz="0" w:space="0" w:color="auto"/>
          </w:divBdr>
        </w:div>
        <w:div w:id="1384519137">
          <w:marLeft w:val="1728"/>
          <w:marRight w:val="0"/>
          <w:marTop w:val="0"/>
          <w:marBottom w:val="0"/>
          <w:divBdr>
            <w:top w:val="none" w:sz="0" w:space="0" w:color="auto"/>
            <w:left w:val="none" w:sz="0" w:space="0" w:color="auto"/>
            <w:bottom w:val="none" w:sz="0" w:space="0" w:color="auto"/>
            <w:right w:val="none" w:sz="0" w:space="0" w:color="auto"/>
          </w:divBdr>
        </w:div>
        <w:div w:id="1895458337">
          <w:marLeft w:val="1728"/>
          <w:marRight w:val="0"/>
          <w:marTop w:val="0"/>
          <w:marBottom w:val="0"/>
          <w:divBdr>
            <w:top w:val="none" w:sz="0" w:space="0" w:color="auto"/>
            <w:left w:val="none" w:sz="0" w:space="0" w:color="auto"/>
            <w:bottom w:val="none" w:sz="0" w:space="0" w:color="auto"/>
            <w:right w:val="none" w:sz="0" w:space="0" w:color="auto"/>
          </w:divBdr>
        </w:div>
      </w:divsChild>
    </w:div>
    <w:div w:id="1849364555">
      <w:marLeft w:val="0"/>
      <w:marRight w:val="0"/>
      <w:marTop w:val="0"/>
      <w:marBottom w:val="0"/>
      <w:divBdr>
        <w:top w:val="none" w:sz="0" w:space="0" w:color="auto"/>
        <w:left w:val="none" w:sz="0" w:space="0" w:color="auto"/>
        <w:bottom w:val="none" w:sz="0" w:space="0" w:color="auto"/>
        <w:right w:val="none" w:sz="0" w:space="0" w:color="auto"/>
      </w:divBdr>
      <w:divsChild>
        <w:div w:id="1322736549">
          <w:marLeft w:val="0"/>
          <w:marRight w:val="0"/>
          <w:marTop w:val="0"/>
          <w:marBottom w:val="0"/>
          <w:divBdr>
            <w:top w:val="none" w:sz="0" w:space="0" w:color="auto"/>
            <w:left w:val="none" w:sz="0" w:space="0" w:color="auto"/>
            <w:bottom w:val="none" w:sz="0" w:space="0" w:color="auto"/>
            <w:right w:val="none" w:sz="0" w:space="0" w:color="auto"/>
          </w:divBdr>
          <w:divsChild>
            <w:div w:id="1318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43618">
      <w:bodyDiv w:val="1"/>
      <w:marLeft w:val="0"/>
      <w:marRight w:val="0"/>
      <w:marTop w:val="0"/>
      <w:marBottom w:val="0"/>
      <w:divBdr>
        <w:top w:val="none" w:sz="0" w:space="0" w:color="auto"/>
        <w:left w:val="none" w:sz="0" w:space="0" w:color="auto"/>
        <w:bottom w:val="none" w:sz="0" w:space="0" w:color="auto"/>
        <w:right w:val="none" w:sz="0" w:space="0" w:color="auto"/>
      </w:divBdr>
      <w:divsChild>
        <w:div w:id="1753234295">
          <w:marLeft w:val="274"/>
          <w:marRight w:val="0"/>
          <w:marTop w:val="0"/>
          <w:marBottom w:val="0"/>
          <w:divBdr>
            <w:top w:val="none" w:sz="0" w:space="0" w:color="auto"/>
            <w:left w:val="none" w:sz="0" w:space="0" w:color="auto"/>
            <w:bottom w:val="none" w:sz="0" w:space="0" w:color="auto"/>
            <w:right w:val="none" w:sz="0" w:space="0" w:color="auto"/>
          </w:divBdr>
        </w:div>
      </w:divsChild>
    </w:div>
    <w:div w:id="1911232971">
      <w:bodyDiv w:val="1"/>
      <w:marLeft w:val="0"/>
      <w:marRight w:val="0"/>
      <w:marTop w:val="0"/>
      <w:marBottom w:val="0"/>
      <w:divBdr>
        <w:top w:val="none" w:sz="0" w:space="0" w:color="auto"/>
        <w:left w:val="none" w:sz="0" w:space="0" w:color="auto"/>
        <w:bottom w:val="none" w:sz="0" w:space="0" w:color="auto"/>
        <w:right w:val="none" w:sz="0" w:space="0" w:color="auto"/>
      </w:divBdr>
      <w:divsChild>
        <w:div w:id="668993152">
          <w:marLeft w:val="274"/>
          <w:marRight w:val="0"/>
          <w:marTop w:val="0"/>
          <w:marBottom w:val="0"/>
          <w:divBdr>
            <w:top w:val="none" w:sz="0" w:space="0" w:color="auto"/>
            <w:left w:val="none" w:sz="0" w:space="0" w:color="auto"/>
            <w:bottom w:val="none" w:sz="0" w:space="0" w:color="auto"/>
            <w:right w:val="none" w:sz="0" w:space="0" w:color="auto"/>
          </w:divBdr>
        </w:div>
      </w:divsChild>
    </w:div>
    <w:div w:id="1942570793">
      <w:bodyDiv w:val="1"/>
      <w:marLeft w:val="0"/>
      <w:marRight w:val="0"/>
      <w:marTop w:val="0"/>
      <w:marBottom w:val="0"/>
      <w:divBdr>
        <w:top w:val="none" w:sz="0" w:space="0" w:color="auto"/>
        <w:left w:val="none" w:sz="0" w:space="0" w:color="auto"/>
        <w:bottom w:val="none" w:sz="0" w:space="0" w:color="auto"/>
        <w:right w:val="none" w:sz="0" w:space="0" w:color="auto"/>
      </w:divBdr>
    </w:div>
    <w:div w:id="1993679645">
      <w:bodyDiv w:val="1"/>
      <w:marLeft w:val="0"/>
      <w:marRight w:val="0"/>
      <w:marTop w:val="0"/>
      <w:marBottom w:val="0"/>
      <w:divBdr>
        <w:top w:val="none" w:sz="0" w:space="0" w:color="auto"/>
        <w:left w:val="none" w:sz="0" w:space="0" w:color="auto"/>
        <w:bottom w:val="none" w:sz="0" w:space="0" w:color="auto"/>
        <w:right w:val="none" w:sz="0" w:space="0" w:color="auto"/>
      </w:divBdr>
    </w:div>
    <w:div w:id="2032142673">
      <w:bodyDiv w:val="1"/>
      <w:marLeft w:val="0"/>
      <w:marRight w:val="0"/>
      <w:marTop w:val="0"/>
      <w:marBottom w:val="0"/>
      <w:divBdr>
        <w:top w:val="none" w:sz="0" w:space="0" w:color="auto"/>
        <w:left w:val="none" w:sz="0" w:space="0" w:color="auto"/>
        <w:bottom w:val="none" w:sz="0" w:space="0" w:color="auto"/>
        <w:right w:val="none" w:sz="0" w:space="0" w:color="auto"/>
      </w:divBdr>
      <w:divsChild>
        <w:div w:id="2124417525">
          <w:marLeft w:val="274"/>
          <w:marRight w:val="0"/>
          <w:marTop w:val="0"/>
          <w:marBottom w:val="0"/>
          <w:divBdr>
            <w:top w:val="none" w:sz="0" w:space="0" w:color="auto"/>
            <w:left w:val="none" w:sz="0" w:space="0" w:color="auto"/>
            <w:bottom w:val="none" w:sz="0" w:space="0" w:color="auto"/>
            <w:right w:val="none" w:sz="0" w:space="0" w:color="auto"/>
          </w:divBdr>
        </w:div>
      </w:divsChild>
    </w:div>
    <w:div w:id="2105296752">
      <w:bodyDiv w:val="1"/>
      <w:marLeft w:val="0"/>
      <w:marRight w:val="0"/>
      <w:marTop w:val="0"/>
      <w:marBottom w:val="0"/>
      <w:divBdr>
        <w:top w:val="none" w:sz="0" w:space="0" w:color="auto"/>
        <w:left w:val="none" w:sz="0" w:space="0" w:color="auto"/>
        <w:bottom w:val="none" w:sz="0" w:space="0" w:color="auto"/>
        <w:right w:val="none" w:sz="0" w:space="0" w:color="auto"/>
      </w:divBdr>
      <w:divsChild>
        <w:div w:id="1535461521">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tyles" Target="styles.xml"/><Relationship Id="rId12" Type="http://schemas.openxmlformats.org/officeDocument/2006/relationships/hyperlink" Target="https://diancolombia.sharepoint.com/:p:/r/sites/Sub-Inn-Proy/CENIT/Banco%20de%20proyectos%20e%20iniciativas/Repositorio%20Portafolio%20de%20proyectos%20e%20iniciativas/Programa%20Estrategia%20digital/Subprograma%20Estrategia%20y%20arquitectura%20digital/PR-E2-3%20Interventor%C3%ADa%20Integral%20-%20Procesos%20BID/3.%20Ejecucion%20y%20monitoreo%20Interventoria%20EY/4.Seguimiento_y_control/2.Seguimiento_ejecutivo/10.%2020240430/Seguimiento_ejecutivo_PETD%20-%2030ABR24%20(Director%20General)-2024.pptx?d=wd7a9e43baa1f41a4a95a8c3569f5bb40&amp;csf=1&amp;web=1&amp;e=v9aEx7"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DB864EDEFDC18B4DA75AB3B6601A67BC" ma:contentTypeVersion="15" ma:contentTypeDescription="Crear nuevo documento." ma:contentTypeScope="" ma:versionID="5012b6f62e4d782f5e5bf3c43b02a73a">
  <xsd:schema xmlns:xsd="http://www.w3.org/2001/XMLSchema" xmlns:xs="http://www.w3.org/2001/XMLSchema" xmlns:p="http://schemas.microsoft.com/office/2006/metadata/properties" xmlns:ns2="902c20dc-3adf-4b63-824f-e7a839439c7d" xmlns:ns3="c5e0eb00-9c3d-40c8-8c5f-37630825428e" targetNamespace="http://schemas.microsoft.com/office/2006/metadata/properties" ma:root="true" ma:fieldsID="dc2e1871a7e2df6430e55544d9b26b18" ns2:_="" ns3:_="">
    <xsd:import namespace="902c20dc-3adf-4b63-824f-e7a839439c7d"/>
    <xsd:import namespace="c5e0eb00-9c3d-40c8-8c5f-37630825428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2c20dc-3adf-4b63-824f-e7a839439c7d"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4fdb9681-56d6-47d1-8d7f-922c439961e7}" ma:internalName="TaxCatchAll" ma:showField="CatchAllData" ma:web="902c20dc-3adf-4b63-824f-e7a839439c7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5e0eb00-9c3d-40c8-8c5f-37630825428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fb2a11dd-44d7-4e65-9a21-858468f226e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LongProperties xmlns="http://schemas.microsoft.com/office/2006/metadata/longProperties">
  <LongProp xmlns="" name="display_urn_x003a_schemas_x002d_microsoft_x002d_com_x003a_office_x003a_office_x0023_SharedWithUsers"><![CDATA[Betty Guiomar Nuñez Perdomo;Shirley Casallas Abril;Aydee Correa Amortegui;Olga Felisa Aponte Tamayo;Maria Eugenia Restrepo Villa;Carlos António Calvo Gómez;Ana Maria Ruiz Agudelo;Edwin Payares Cantillo;Deyanira Villaquiran Salazar;Gloria Janet Garcia Caviedes;Angie Carolina Bedoya Gonzalez;Pedro Jose Franco Cardenas;Zamira Salcedo Castrillon;Ana Rosa Ortiz Hurtado;Edilma Teresa Duque Gomez;Jose Omar Giraldo Valencia;Carmen Elisa Pinilla Rincon;Yaqueline Cordoba Duque]]></LongProp>
  <LongProp xmlns="" name="SharedWithUsers"><![CDATA[1739;#Betty Guiomar Nuñez Perdomo;#7168;#Shirley Casallas Abril;#8761;#Aydee Correa Amortegui;#2030;#Olga Felisa Aponte Tamayo;#2539;#Maria Eugenia Restrepo Villa;#10692;#Carlos António Calvo Gómez;#5014;#Ana Maria Ruiz Agudelo;#4506;#Edwin Payares Cantillo;#9920;#Deyanira Villaquiran Salazar;#104;#Gloria Janet Garcia Caviedes;#6407;#Angie Carolina Bedoya Gonzalez;#778;#Pedro Jose Franco Cardenas;#2823;#Zamira Salcedo Castrillon;#3459;#Ana Rosa Ortiz Hurtado;#9649;#Edilma Teresa Duque Gomez;#213;#Jose Omar Giraldo Valencia;#6601;#Carmen Elisa Pinilla Rincon;#1324;#Yaqueline Cordoba Duque]]></LongProp>
</LongProperties>
</file>

<file path=customXml/item5.xml><?xml version="1.0" encoding="utf-8"?>
<p:properties xmlns:p="http://schemas.microsoft.com/office/2006/metadata/properties" xmlns:xsi="http://www.w3.org/2001/XMLSchema-instance" xmlns:pc="http://schemas.microsoft.com/office/infopath/2007/PartnerControls">
  <documentManagement>
    <SharedWithUsers xmlns="902c20dc-3adf-4b63-824f-e7a839439c7d">
      <UserInfo>
        <DisplayName>Betty Guiomar Nuñez Perdomo</DisplayName>
        <AccountId>1739</AccountId>
        <AccountType/>
      </UserInfo>
      <UserInfo>
        <DisplayName>Shirley Casallas Abril</DisplayName>
        <AccountId>7168</AccountId>
        <AccountType/>
      </UserInfo>
      <UserInfo>
        <DisplayName>Aydee Correa Amortegui</DisplayName>
        <AccountId>8761</AccountId>
        <AccountType/>
      </UserInfo>
      <UserInfo>
        <DisplayName>Olga Felisa Aponte Tamayo</DisplayName>
        <AccountId>2030</AccountId>
        <AccountType/>
      </UserInfo>
      <UserInfo>
        <DisplayName>Maria Eugenia Restrepo Villa</DisplayName>
        <AccountId>2539</AccountId>
        <AccountType/>
      </UserInfo>
      <UserInfo>
        <DisplayName>Carlos António Calvo Gómez</DisplayName>
        <AccountId>10692</AccountId>
        <AccountType/>
      </UserInfo>
      <UserInfo>
        <DisplayName>Ana Maria Ruiz Agudelo</DisplayName>
        <AccountId>5014</AccountId>
        <AccountType/>
      </UserInfo>
      <UserInfo>
        <DisplayName>Edwin Payares Cantil</DisplayName>
        <AccountId>4506</AccountId>
        <AccountType/>
      </UserInfo>
    </SharedWithUsers>
    <TaxCatchAll xmlns="902c20dc-3adf-4b63-824f-e7a839439c7d" xsi:nil="true"/>
    <lcf76f155ced4ddcb4097134ff3c332f xmlns="c5e0eb00-9c3d-40c8-8c5f-37630825428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35695CF-1A4C-4AFC-A30C-BED019B97299}">
  <ds:schemaRefs>
    <ds:schemaRef ds:uri="http://schemas.microsoft.com/sharepoint/v3/contenttype/forms"/>
  </ds:schemaRefs>
</ds:datastoreItem>
</file>

<file path=customXml/itemProps2.xml><?xml version="1.0" encoding="utf-8"?>
<ds:datastoreItem xmlns:ds="http://schemas.openxmlformats.org/officeDocument/2006/customXml" ds:itemID="{CDFB0888-A43D-4B82-821D-92CDE5D00CF5}">
  <ds:schemaRefs>
    <ds:schemaRef ds:uri="http://schemas.openxmlformats.org/officeDocument/2006/bibliography"/>
  </ds:schemaRefs>
</ds:datastoreItem>
</file>

<file path=customXml/itemProps3.xml><?xml version="1.0" encoding="utf-8"?>
<ds:datastoreItem xmlns:ds="http://schemas.openxmlformats.org/officeDocument/2006/customXml" ds:itemID="{295D7913-A46F-4E0C-A25A-E8EAA716F7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2c20dc-3adf-4b63-824f-e7a839439c7d"/>
    <ds:schemaRef ds:uri="c5e0eb00-9c3d-40c8-8c5f-3763082542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C9D700A-3760-430F-9BB6-FC75C85E2349}">
  <ds:schemaRefs>
    <ds:schemaRef ds:uri="http://schemas.microsoft.com/office/2006/metadata/longProperties"/>
    <ds:schemaRef ds:uri=""/>
  </ds:schemaRefs>
</ds:datastoreItem>
</file>

<file path=customXml/itemProps5.xml><?xml version="1.0" encoding="utf-8"?>
<ds:datastoreItem xmlns:ds="http://schemas.openxmlformats.org/officeDocument/2006/customXml" ds:itemID="{50866004-86D2-437E-A65D-2657785864B7}">
  <ds:schemaRefs>
    <ds:schemaRef ds:uri="http://purl.org/dc/elements/1.1/"/>
    <ds:schemaRef ds:uri="http://schemas.microsoft.com/office/2006/documentManagement/types"/>
    <ds:schemaRef ds:uri="http://purl.org/dc/terms/"/>
    <ds:schemaRef ds:uri="http://schemas.microsoft.com/office/infopath/2007/PartnerControls"/>
    <ds:schemaRef ds:uri="http://www.w3.org/XML/1998/namespace"/>
    <ds:schemaRef ds:uri="http://schemas.microsoft.com/office/2006/metadata/properties"/>
    <ds:schemaRef ds:uri="http://schemas.openxmlformats.org/package/2006/metadata/core-properties"/>
    <ds:schemaRef ds:uri="c5e0eb00-9c3d-40c8-8c5f-37630825428e"/>
    <ds:schemaRef ds:uri="902c20dc-3adf-4b63-824f-e7a839439c7d"/>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6252</Words>
  <Characters>32851</Characters>
  <Application>Microsoft Office Word</Application>
  <DocSecurity>0</DocSecurity>
  <Lines>273</Lines>
  <Paragraphs>78</Paragraphs>
  <ScaleCrop>false</ScaleCrop>
  <HeadingPairs>
    <vt:vector size="2" baseType="variant">
      <vt:variant>
        <vt:lpstr>Title</vt:lpstr>
      </vt:variant>
      <vt:variant>
        <vt:i4>1</vt:i4>
      </vt:variant>
    </vt:vector>
  </HeadingPairs>
  <TitlesOfParts>
    <vt:vector size="1" baseType="lpstr">
      <vt:lpstr>83-039-0089</vt:lpstr>
    </vt:vector>
  </TitlesOfParts>
  <Company/>
  <LinksUpToDate>false</LinksUpToDate>
  <CharactersWithSpaces>39025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83-039-0089</dc:title>
  <dc:subject/>
  <dc:creator>LUIS ERNESTO LA ROTTA</dc:creator>
  <cp:keywords/>
  <cp:lastModifiedBy>Ana Villegas</cp:lastModifiedBy>
  <cp:revision>3</cp:revision>
  <cp:lastPrinted>2025-04-10T14:40:00Z</cp:lastPrinted>
  <dcterms:created xsi:type="dcterms:W3CDTF">2025-04-10T14:40:00Z</dcterms:created>
  <dcterms:modified xsi:type="dcterms:W3CDTF">2025-04-10T14:41:00Z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SharedWithUsers">
    <vt:lpwstr>Betty Guiomar Nuñez Perdomo;Shirley Casallas Abril;Aydee Correa Amortegui;Olga Felisa Aponte Tamayo;Maria Eugenia Restrepo Villa;Carlos António Calvo Gómez;Ana Maria Ruiz Agudelo;Edwin Payares Cantillo;Deyanira Villaquiran Salazar;Gloria Janet Garcia Cavi</vt:lpwstr>
  </property>
  <property fmtid="{D5CDD505-2E9C-101B-9397-08002B2CF9AE}" pid="3" name="SharedWithUsers">
    <vt:lpwstr>1739;#Betty Guiomar Nuñez Perdomo;#7168;#Shirley Casallas Abril;#8761;#Aydee Correa Amortegui;#2030;#Olga Felisa Aponte Tamayo;#2539;#Maria Eugenia Restrepo Villa;#10692;#Carlos António Calvo Gómez;#5014;#Ana Maria Ruiz Agudelo;#4506;#Edwin Payares Cantil</vt:lpwstr>
  </property>
  <property fmtid="{D5CDD505-2E9C-101B-9397-08002B2CF9AE}" pid="4" name="MediaServiceImageTags">
    <vt:lpwstr/>
  </property>
  <property fmtid="{D5CDD505-2E9C-101B-9397-08002B2CF9AE}" pid="5" name="ContentTypeId">
    <vt:lpwstr>0x010100DB864EDEFDC18B4DA75AB3B6601A67BC</vt:lpwstr>
  </property>
</Properties>
</file>