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A6EB" w14:textId="77777777" w:rsidR="006221AA" w:rsidRDefault="00000000" w:rsidP="00850243">
      <w:pPr>
        <w:pStyle w:val="Title"/>
      </w:pPr>
      <w:r>
        <w:t>Case Study: Operation InVersion at LinkedIn (2011)</w:t>
      </w:r>
    </w:p>
    <w:p w14:paraId="15D1620F" w14:textId="7BFED800" w:rsidR="006221AA" w:rsidRDefault="00000000" w:rsidP="00850243">
      <w:pPr>
        <w:pStyle w:val="Quote"/>
      </w:pPr>
      <w:r>
        <w:t>Student Name: Noor Al Salihi</w:t>
      </w:r>
    </w:p>
    <w:p w14:paraId="1CABA761" w14:textId="77777777" w:rsidR="006221AA" w:rsidRDefault="00000000" w:rsidP="00850243">
      <w:pPr>
        <w:pStyle w:val="Quote"/>
      </w:pPr>
      <w:r>
        <w:t>Course: CSD380-340A DevOps (2267-DD)</w:t>
      </w:r>
    </w:p>
    <w:p w14:paraId="0040E41F" w14:textId="77777777" w:rsidR="006221AA" w:rsidRDefault="00000000" w:rsidP="00850243">
      <w:pPr>
        <w:pStyle w:val="Quote"/>
      </w:pPr>
      <w:r>
        <w:t>Assignment: Module 2.2 Assignment</w:t>
      </w:r>
    </w:p>
    <w:p w14:paraId="547C2F5C" w14:textId="77777777" w:rsidR="006221AA" w:rsidRDefault="00000000" w:rsidP="00850243">
      <w:pPr>
        <w:pStyle w:val="Quote"/>
      </w:pPr>
      <w:r>
        <w:t>Date: June 11, 2026</w:t>
      </w:r>
    </w:p>
    <w:p w14:paraId="3B31BBCF" w14:textId="77777777" w:rsidR="006221AA" w:rsidRDefault="00000000">
      <w:pPr>
        <w:pStyle w:val="Heading2"/>
      </w:pPr>
      <w:r>
        <w:t>Case Study Summary</w:t>
      </w:r>
    </w:p>
    <w:p w14:paraId="7DFEBED3" w14:textId="77777777" w:rsidR="006221AA" w:rsidRDefault="00000000">
      <w:r>
        <w:t>When LinkedIn launched its IPO in 2011, overnight, the small startup turned into a gigantic company. With more users and memberships being added every day, the company’s technology started to become strained. Although LinkedIn scaled many aspects of its business, almost every function was controlled by a monolithic application they nicknamed Leo.</w:t>
      </w:r>
      <w:r>
        <w:br/>
      </w:r>
      <w:r>
        <w:br/>
        <w:t>Deployments took longer, were stressful, and were unreliable. Leo could only be deployed every two weeks. When something went wrong, it took days for engineers to understand what happened. It was difficult for engineers to quickly and safely deliver new features. There always seemed to be fires that needed engineers' attention. Instead of working on new features, employees were pulling all-nighters trying to keep the service running.</w:t>
      </w:r>
      <w:r>
        <w:br/>
      </w:r>
      <w:r>
        <w:br/>
        <w:t>LinkedIn knew that if something did not change, it would eventually impact the business. LinkedIn executives decided it was time to come up with a plan to pay off their technical debt. LinkedIn Vice President of Engineering Kevin Scott made the difficult decision to halt all feature development for roughly two months. The entire engineering team would be dedicated to improving the company's infrastructure and deployment process. Some ways they did this were by creating automation and improving architecture.</w:t>
      </w:r>
      <w:r>
        <w:br/>
      </w:r>
      <w:r>
        <w:br/>
        <w:t>One goal of Operation InVersion was to reduce technical debt. Engineers began breaking up Leo into smaller applications. They created automation that would allow them to test and deploy better. With this new testing in place, engineers were able to catch issues sooner. Catching issues sooner decreased risk when releasing software.</w:t>
      </w:r>
      <w:r>
        <w:br/>
      </w:r>
      <w:r>
        <w:br/>
        <w:t>Due to this project, LinkedIn was able to deploy code more quickly than ever before. Instead of waiting weeks to get features into production, developers were releasing code frequently. The whole environment became safer, which allowed the business to thrive.</w:t>
      </w:r>
    </w:p>
    <w:p w14:paraId="30EBA18F" w14:textId="77777777" w:rsidR="006221AA" w:rsidRDefault="00000000">
      <w:pPr>
        <w:pStyle w:val="Heading2"/>
      </w:pPr>
      <w:r>
        <w:t>Lessons Learned</w:t>
      </w:r>
    </w:p>
    <w:p w14:paraId="5AA1BCFF" w14:textId="77777777" w:rsidR="006221AA" w:rsidRDefault="00000000">
      <w:r>
        <w:t>There are several lessons that can be learned from LinkedIn’s Operation InVersion case study.</w:t>
      </w:r>
      <w:r>
        <w:br/>
      </w:r>
      <w:r>
        <w:br/>
        <w:t xml:space="preserve">First, you cannot continue to avoid paying down technical debt. If you only focus on shipping features, your team will only be productive for a short amount of time. Technical debt will slow your </w:t>
      </w:r>
      <w:r>
        <w:lastRenderedPageBreak/>
        <w:t>team down, cause more risk, and prevent your business from growing.</w:t>
      </w:r>
      <w:r>
        <w:br/>
      </w:r>
      <w:r>
        <w:br/>
        <w:t>It takes a leader who is willing to make tough decisions that do not have immediate customer value. LinkedIn’s leadership was brave and did something that most companies are not willing to do. They stopped developing features and focused on the areas of the business that did not provide direct customer value. This took a lot of courage because, in today's day and age, organizations are always expected to be pushing new features. However, in LinkedIn’s case, it was the best thing for the business and its customers.</w:t>
      </w:r>
      <w:r>
        <w:br/>
      </w:r>
      <w:r>
        <w:br/>
        <w:t>Creating automation and improving your infrastructure play a huge role in any DevOps initiative. LinkedIn improved its architecture and created automation that allowed teams to deploy more frequently. Increasing deployment frequency is one of the key aspects of DevOps. Creating a safe environment to deploy and removing manual tasks allow teams to work faster.</w:t>
      </w:r>
      <w:r>
        <w:br/>
      </w:r>
      <w:r>
        <w:br/>
        <w:t>My last point is to not wait until you are in the same situation that LinkedIn was in. Make it your goal to help improve your processes as part of your everyday work. That way, when something happens, you will not be caught off guard.</w:t>
      </w:r>
    </w:p>
    <w:p w14:paraId="09DC5882" w14:textId="77777777" w:rsidR="006221AA" w:rsidRDefault="00000000">
      <w:pPr>
        <w:pStyle w:val="Heading2"/>
      </w:pPr>
      <w:r>
        <w:t>Final Thoughts</w:t>
      </w:r>
    </w:p>
    <w:p w14:paraId="653C2CD8" w14:textId="77777777" w:rsidR="006221AA" w:rsidRDefault="00000000">
      <w:r>
        <w:t>Operation InVersion was a great case study that showed how DevOps helped fix one of LinkedIn's biggest problems. LinkedIn was able to use DevOps practices to reduce a large amount of technical debt. By making it a priority, they were able to better serve their customers and continue expanding.</w:t>
      </w:r>
    </w:p>
    <w:p w14:paraId="50914E75" w14:textId="77777777" w:rsidR="006221AA" w:rsidRDefault="00000000">
      <w:pPr>
        <w:pStyle w:val="Heading2"/>
      </w:pPr>
      <w:r>
        <w:t>References</w:t>
      </w:r>
    </w:p>
    <w:p w14:paraId="717BBF3C" w14:textId="69EC1DAE" w:rsidR="006221AA" w:rsidRDefault="006221AA" w:rsidP="00850243">
      <w:pPr>
        <w:pStyle w:val="ListBullet"/>
        <w:numPr>
          <w:ilvl w:val="0"/>
          <w:numId w:val="0"/>
        </w:numPr>
        <w:ind w:left="360"/>
      </w:pPr>
    </w:p>
    <w:p w14:paraId="60BC04E8" w14:textId="24646BFB" w:rsidR="00850243" w:rsidRDefault="00850243" w:rsidP="00850243">
      <w:pPr>
        <w:pStyle w:val="ListBullet"/>
        <w:numPr>
          <w:ilvl w:val="0"/>
          <w:numId w:val="0"/>
        </w:numPr>
        <w:ind w:left="360"/>
      </w:pPr>
      <w:r w:rsidRPr="00850243">
        <w:t xml:space="preserve">Kim, G., Humble, J., Debois, P., Willis, J., &amp; Forsgren, N. (2021). </w:t>
      </w:r>
      <w:r w:rsidRPr="00850243">
        <w:rPr>
          <w:i/>
          <w:iCs/>
        </w:rPr>
        <w:t>The DevOps handbook: How to create world-class agility, reliability, and security in technology organizations</w:t>
      </w:r>
      <w:r w:rsidRPr="00850243">
        <w:t xml:space="preserve"> (2nd ed.). IT Revolution Press. </w:t>
      </w:r>
      <w:hyperlink r:id="rId6" w:tgtFrame="_new" w:history="1">
        <w:r w:rsidRPr="00850243">
          <w:rPr>
            <w:rStyle w:val="Hyperlink"/>
          </w:rPr>
          <w:t>https://itrevolution.com/product/the-devops-handbook-second-edition/</w:t>
        </w:r>
      </w:hyperlink>
    </w:p>
    <w:sectPr w:rsidR="008502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09099">
    <w:abstractNumId w:val="8"/>
  </w:num>
  <w:num w:numId="2" w16cid:durableId="357242506">
    <w:abstractNumId w:val="6"/>
  </w:num>
  <w:num w:numId="3" w16cid:durableId="876282947">
    <w:abstractNumId w:val="5"/>
  </w:num>
  <w:num w:numId="4" w16cid:durableId="118691517">
    <w:abstractNumId w:val="4"/>
  </w:num>
  <w:num w:numId="5" w16cid:durableId="609554701">
    <w:abstractNumId w:val="7"/>
  </w:num>
  <w:num w:numId="6" w16cid:durableId="893351419">
    <w:abstractNumId w:val="3"/>
  </w:num>
  <w:num w:numId="7" w16cid:durableId="1973485986">
    <w:abstractNumId w:val="2"/>
  </w:num>
  <w:num w:numId="8" w16cid:durableId="2057662357">
    <w:abstractNumId w:val="1"/>
  </w:num>
  <w:num w:numId="9" w16cid:durableId="1857574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21AA"/>
    <w:rsid w:val="00850243"/>
    <w:rsid w:val="00AA1D8D"/>
    <w:rsid w:val="00B47730"/>
    <w:rsid w:val="00C854B9"/>
    <w:rsid w:val="00CB0664"/>
    <w:rsid w:val="00CE12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DB7045"/>
  <w14:defaultImageDpi w14:val="300"/>
  <w15:docId w15:val="{FAA187F0-DB43-4EC2-A19E-097539586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243"/>
  </w:style>
  <w:style w:type="paragraph" w:styleId="Heading1">
    <w:name w:val="heading 1"/>
    <w:basedOn w:val="Normal"/>
    <w:next w:val="Normal"/>
    <w:link w:val="Heading1Char"/>
    <w:uiPriority w:val="9"/>
    <w:qFormat/>
    <w:rsid w:val="00850243"/>
    <w:pPr>
      <w:pBdr>
        <w:top w:val="single" w:sz="24" w:space="0" w:color="F0A22E" w:themeColor="accent1"/>
        <w:left w:val="single" w:sz="24" w:space="0" w:color="F0A22E" w:themeColor="accent1"/>
        <w:bottom w:val="single" w:sz="24" w:space="0" w:color="F0A22E" w:themeColor="accent1"/>
        <w:right w:val="single" w:sz="24" w:space="0" w:color="F0A22E" w:themeColor="accent1"/>
      </w:pBdr>
      <w:shd w:val="clear" w:color="auto" w:fill="F0A22E"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50243"/>
    <w:pPr>
      <w:pBdr>
        <w:top w:val="single" w:sz="24" w:space="0" w:color="FCECD5" w:themeColor="accent1" w:themeTint="33"/>
        <w:left w:val="single" w:sz="24" w:space="0" w:color="FCECD5" w:themeColor="accent1" w:themeTint="33"/>
        <w:bottom w:val="single" w:sz="24" w:space="0" w:color="FCECD5" w:themeColor="accent1" w:themeTint="33"/>
        <w:right w:val="single" w:sz="24" w:space="0" w:color="FCECD5" w:themeColor="accent1" w:themeTint="33"/>
      </w:pBdr>
      <w:shd w:val="clear" w:color="auto" w:fill="FCECD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850243"/>
    <w:pPr>
      <w:pBdr>
        <w:top w:val="single" w:sz="6" w:space="2" w:color="F0A22E" w:themeColor="accent1"/>
      </w:pBdr>
      <w:spacing w:before="300" w:after="0"/>
      <w:outlineLvl w:val="2"/>
    </w:pPr>
    <w:rPr>
      <w:caps/>
      <w:color w:val="845209" w:themeColor="accent1" w:themeShade="7F"/>
      <w:spacing w:val="15"/>
    </w:rPr>
  </w:style>
  <w:style w:type="paragraph" w:styleId="Heading4">
    <w:name w:val="heading 4"/>
    <w:basedOn w:val="Normal"/>
    <w:next w:val="Normal"/>
    <w:link w:val="Heading4Char"/>
    <w:uiPriority w:val="9"/>
    <w:semiHidden/>
    <w:unhideWhenUsed/>
    <w:qFormat/>
    <w:rsid w:val="00850243"/>
    <w:pPr>
      <w:pBdr>
        <w:top w:val="dotted" w:sz="6" w:space="2" w:color="F0A22E" w:themeColor="accent1"/>
      </w:pBdr>
      <w:spacing w:before="200" w:after="0"/>
      <w:outlineLvl w:val="3"/>
    </w:pPr>
    <w:rPr>
      <w:caps/>
      <w:color w:val="C77C0E" w:themeColor="accent1" w:themeShade="BF"/>
      <w:spacing w:val="10"/>
    </w:rPr>
  </w:style>
  <w:style w:type="paragraph" w:styleId="Heading5">
    <w:name w:val="heading 5"/>
    <w:basedOn w:val="Normal"/>
    <w:next w:val="Normal"/>
    <w:link w:val="Heading5Char"/>
    <w:uiPriority w:val="9"/>
    <w:semiHidden/>
    <w:unhideWhenUsed/>
    <w:qFormat/>
    <w:rsid w:val="00850243"/>
    <w:pPr>
      <w:pBdr>
        <w:bottom w:val="single" w:sz="6" w:space="1" w:color="F0A22E" w:themeColor="accent1"/>
      </w:pBdr>
      <w:spacing w:before="200" w:after="0"/>
      <w:outlineLvl w:val="4"/>
    </w:pPr>
    <w:rPr>
      <w:caps/>
      <w:color w:val="C77C0E" w:themeColor="accent1" w:themeShade="BF"/>
      <w:spacing w:val="10"/>
    </w:rPr>
  </w:style>
  <w:style w:type="paragraph" w:styleId="Heading6">
    <w:name w:val="heading 6"/>
    <w:basedOn w:val="Normal"/>
    <w:next w:val="Normal"/>
    <w:link w:val="Heading6Char"/>
    <w:uiPriority w:val="9"/>
    <w:semiHidden/>
    <w:unhideWhenUsed/>
    <w:qFormat/>
    <w:rsid w:val="00850243"/>
    <w:pPr>
      <w:pBdr>
        <w:bottom w:val="dotted" w:sz="6" w:space="1" w:color="F0A22E" w:themeColor="accent1"/>
      </w:pBdr>
      <w:spacing w:before="200" w:after="0"/>
      <w:outlineLvl w:val="5"/>
    </w:pPr>
    <w:rPr>
      <w:caps/>
      <w:color w:val="C77C0E" w:themeColor="accent1" w:themeShade="BF"/>
      <w:spacing w:val="10"/>
    </w:rPr>
  </w:style>
  <w:style w:type="paragraph" w:styleId="Heading7">
    <w:name w:val="heading 7"/>
    <w:basedOn w:val="Normal"/>
    <w:next w:val="Normal"/>
    <w:link w:val="Heading7Char"/>
    <w:uiPriority w:val="9"/>
    <w:semiHidden/>
    <w:unhideWhenUsed/>
    <w:qFormat/>
    <w:rsid w:val="00850243"/>
    <w:pPr>
      <w:spacing w:before="200" w:after="0"/>
      <w:outlineLvl w:val="6"/>
    </w:pPr>
    <w:rPr>
      <w:caps/>
      <w:color w:val="C77C0E" w:themeColor="accent1" w:themeShade="BF"/>
      <w:spacing w:val="10"/>
    </w:rPr>
  </w:style>
  <w:style w:type="paragraph" w:styleId="Heading8">
    <w:name w:val="heading 8"/>
    <w:basedOn w:val="Normal"/>
    <w:next w:val="Normal"/>
    <w:link w:val="Heading8Char"/>
    <w:uiPriority w:val="9"/>
    <w:semiHidden/>
    <w:unhideWhenUsed/>
    <w:qFormat/>
    <w:rsid w:val="0085024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50243"/>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850243"/>
    <w:pPr>
      <w:spacing w:after="0" w:line="240" w:lineRule="auto"/>
    </w:pPr>
  </w:style>
  <w:style w:type="character" w:customStyle="1" w:styleId="Heading1Char">
    <w:name w:val="Heading 1 Char"/>
    <w:basedOn w:val="DefaultParagraphFont"/>
    <w:link w:val="Heading1"/>
    <w:uiPriority w:val="9"/>
    <w:rsid w:val="00850243"/>
    <w:rPr>
      <w:caps/>
      <w:color w:val="FFFFFF" w:themeColor="background1"/>
      <w:spacing w:val="15"/>
      <w:sz w:val="22"/>
      <w:szCs w:val="22"/>
      <w:shd w:val="clear" w:color="auto" w:fill="F0A22E" w:themeFill="accent1"/>
    </w:rPr>
  </w:style>
  <w:style w:type="character" w:customStyle="1" w:styleId="Heading2Char">
    <w:name w:val="Heading 2 Char"/>
    <w:basedOn w:val="DefaultParagraphFont"/>
    <w:link w:val="Heading2"/>
    <w:uiPriority w:val="9"/>
    <w:rsid w:val="00850243"/>
    <w:rPr>
      <w:caps/>
      <w:spacing w:val="15"/>
      <w:shd w:val="clear" w:color="auto" w:fill="FCECD5" w:themeFill="accent1" w:themeFillTint="33"/>
    </w:rPr>
  </w:style>
  <w:style w:type="character" w:customStyle="1" w:styleId="Heading3Char">
    <w:name w:val="Heading 3 Char"/>
    <w:basedOn w:val="DefaultParagraphFont"/>
    <w:link w:val="Heading3"/>
    <w:uiPriority w:val="9"/>
    <w:rsid w:val="00850243"/>
    <w:rPr>
      <w:caps/>
      <w:color w:val="845209" w:themeColor="accent1" w:themeShade="7F"/>
      <w:spacing w:val="15"/>
    </w:rPr>
  </w:style>
  <w:style w:type="paragraph" w:styleId="Title">
    <w:name w:val="Title"/>
    <w:basedOn w:val="Normal"/>
    <w:next w:val="Normal"/>
    <w:link w:val="TitleChar"/>
    <w:uiPriority w:val="10"/>
    <w:qFormat/>
    <w:rsid w:val="00850243"/>
    <w:pPr>
      <w:spacing w:before="0" w:after="0"/>
    </w:pPr>
    <w:rPr>
      <w:rFonts w:asciiTheme="majorHAnsi" w:eastAsiaTheme="majorEastAsia" w:hAnsiTheme="majorHAnsi" w:cstheme="majorBidi"/>
      <w:caps/>
      <w:color w:val="F0A22E" w:themeColor="accent1"/>
      <w:spacing w:val="10"/>
      <w:sz w:val="52"/>
      <w:szCs w:val="52"/>
    </w:rPr>
  </w:style>
  <w:style w:type="character" w:customStyle="1" w:styleId="TitleChar">
    <w:name w:val="Title Char"/>
    <w:basedOn w:val="DefaultParagraphFont"/>
    <w:link w:val="Title"/>
    <w:uiPriority w:val="10"/>
    <w:rsid w:val="00850243"/>
    <w:rPr>
      <w:rFonts w:asciiTheme="majorHAnsi" w:eastAsiaTheme="majorEastAsia" w:hAnsiTheme="majorHAnsi" w:cstheme="majorBidi"/>
      <w:caps/>
      <w:color w:val="F0A22E" w:themeColor="accent1"/>
      <w:spacing w:val="10"/>
      <w:sz w:val="52"/>
      <w:szCs w:val="52"/>
    </w:rPr>
  </w:style>
  <w:style w:type="paragraph" w:styleId="Subtitle">
    <w:name w:val="Subtitle"/>
    <w:basedOn w:val="Normal"/>
    <w:next w:val="Normal"/>
    <w:link w:val="SubtitleChar"/>
    <w:uiPriority w:val="11"/>
    <w:qFormat/>
    <w:rsid w:val="0085024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50243"/>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50243"/>
    <w:rPr>
      <w:i/>
      <w:iCs/>
      <w:sz w:val="24"/>
      <w:szCs w:val="24"/>
    </w:rPr>
  </w:style>
  <w:style w:type="character" w:customStyle="1" w:styleId="QuoteChar">
    <w:name w:val="Quote Char"/>
    <w:basedOn w:val="DefaultParagraphFont"/>
    <w:link w:val="Quote"/>
    <w:uiPriority w:val="29"/>
    <w:rsid w:val="00850243"/>
    <w:rPr>
      <w:i/>
      <w:iCs/>
      <w:sz w:val="24"/>
      <w:szCs w:val="24"/>
    </w:rPr>
  </w:style>
  <w:style w:type="character" w:customStyle="1" w:styleId="Heading4Char">
    <w:name w:val="Heading 4 Char"/>
    <w:basedOn w:val="DefaultParagraphFont"/>
    <w:link w:val="Heading4"/>
    <w:uiPriority w:val="9"/>
    <w:semiHidden/>
    <w:rsid w:val="00850243"/>
    <w:rPr>
      <w:caps/>
      <w:color w:val="C77C0E" w:themeColor="accent1" w:themeShade="BF"/>
      <w:spacing w:val="10"/>
    </w:rPr>
  </w:style>
  <w:style w:type="character" w:customStyle="1" w:styleId="Heading5Char">
    <w:name w:val="Heading 5 Char"/>
    <w:basedOn w:val="DefaultParagraphFont"/>
    <w:link w:val="Heading5"/>
    <w:uiPriority w:val="9"/>
    <w:semiHidden/>
    <w:rsid w:val="00850243"/>
    <w:rPr>
      <w:caps/>
      <w:color w:val="C77C0E" w:themeColor="accent1" w:themeShade="BF"/>
      <w:spacing w:val="10"/>
    </w:rPr>
  </w:style>
  <w:style w:type="character" w:customStyle="1" w:styleId="Heading6Char">
    <w:name w:val="Heading 6 Char"/>
    <w:basedOn w:val="DefaultParagraphFont"/>
    <w:link w:val="Heading6"/>
    <w:uiPriority w:val="9"/>
    <w:semiHidden/>
    <w:rsid w:val="00850243"/>
    <w:rPr>
      <w:caps/>
      <w:color w:val="C77C0E" w:themeColor="accent1" w:themeShade="BF"/>
      <w:spacing w:val="10"/>
    </w:rPr>
  </w:style>
  <w:style w:type="character" w:customStyle="1" w:styleId="Heading7Char">
    <w:name w:val="Heading 7 Char"/>
    <w:basedOn w:val="DefaultParagraphFont"/>
    <w:link w:val="Heading7"/>
    <w:uiPriority w:val="9"/>
    <w:semiHidden/>
    <w:rsid w:val="00850243"/>
    <w:rPr>
      <w:caps/>
      <w:color w:val="C77C0E" w:themeColor="accent1" w:themeShade="BF"/>
      <w:spacing w:val="10"/>
    </w:rPr>
  </w:style>
  <w:style w:type="character" w:customStyle="1" w:styleId="Heading8Char">
    <w:name w:val="Heading 8 Char"/>
    <w:basedOn w:val="DefaultParagraphFont"/>
    <w:link w:val="Heading8"/>
    <w:uiPriority w:val="9"/>
    <w:semiHidden/>
    <w:rsid w:val="00850243"/>
    <w:rPr>
      <w:caps/>
      <w:spacing w:val="10"/>
      <w:sz w:val="18"/>
      <w:szCs w:val="18"/>
    </w:rPr>
  </w:style>
  <w:style w:type="character" w:customStyle="1" w:styleId="Heading9Char">
    <w:name w:val="Heading 9 Char"/>
    <w:basedOn w:val="DefaultParagraphFont"/>
    <w:link w:val="Heading9"/>
    <w:uiPriority w:val="9"/>
    <w:semiHidden/>
    <w:rsid w:val="00850243"/>
    <w:rPr>
      <w:i/>
      <w:iCs/>
      <w:caps/>
      <w:spacing w:val="10"/>
      <w:sz w:val="18"/>
      <w:szCs w:val="18"/>
    </w:rPr>
  </w:style>
  <w:style w:type="paragraph" w:styleId="Caption">
    <w:name w:val="caption"/>
    <w:basedOn w:val="Normal"/>
    <w:next w:val="Normal"/>
    <w:uiPriority w:val="35"/>
    <w:semiHidden/>
    <w:unhideWhenUsed/>
    <w:qFormat/>
    <w:rsid w:val="00850243"/>
    <w:rPr>
      <w:b/>
      <w:bCs/>
      <w:color w:val="C77C0E" w:themeColor="accent1" w:themeShade="BF"/>
      <w:sz w:val="16"/>
      <w:szCs w:val="16"/>
    </w:rPr>
  </w:style>
  <w:style w:type="character" w:styleId="Strong">
    <w:name w:val="Strong"/>
    <w:uiPriority w:val="22"/>
    <w:qFormat/>
    <w:rsid w:val="00850243"/>
    <w:rPr>
      <w:b/>
      <w:bCs/>
    </w:rPr>
  </w:style>
  <w:style w:type="character" w:styleId="Emphasis">
    <w:name w:val="Emphasis"/>
    <w:uiPriority w:val="20"/>
    <w:qFormat/>
    <w:rsid w:val="00850243"/>
    <w:rPr>
      <w:caps/>
      <w:color w:val="845209" w:themeColor="accent1" w:themeShade="7F"/>
      <w:spacing w:val="5"/>
    </w:rPr>
  </w:style>
  <w:style w:type="paragraph" w:styleId="IntenseQuote">
    <w:name w:val="Intense Quote"/>
    <w:basedOn w:val="Normal"/>
    <w:next w:val="Normal"/>
    <w:link w:val="IntenseQuoteChar"/>
    <w:uiPriority w:val="30"/>
    <w:qFormat/>
    <w:rsid w:val="00850243"/>
    <w:pPr>
      <w:spacing w:before="240" w:after="240" w:line="240" w:lineRule="auto"/>
      <w:ind w:left="1080" w:right="1080"/>
      <w:jc w:val="center"/>
    </w:pPr>
    <w:rPr>
      <w:color w:val="F0A22E" w:themeColor="accent1"/>
      <w:sz w:val="24"/>
      <w:szCs w:val="24"/>
    </w:rPr>
  </w:style>
  <w:style w:type="character" w:customStyle="1" w:styleId="IntenseQuoteChar">
    <w:name w:val="Intense Quote Char"/>
    <w:basedOn w:val="DefaultParagraphFont"/>
    <w:link w:val="IntenseQuote"/>
    <w:uiPriority w:val="30"/>
    <w:rsid w:val="00850243"/>
    <w:rPr>
      <w:color w:val="F0A22E" w:themeColor="accent1"/>
      <w:sz w:val="24"/>
      <w:szCs w:val="24"/>
    </w:rPr>
  </w:style>
  <w:style w:type="character" w:styleId="SubtleEmphasis">
    <w:name w:val="Subtle Emphasis"/>
    <w:uiPriority w:val="19"/>
    <w:qFormat/>
    <w:rsid w:val="00850243"/>
    <w:rPr>
      <w:i/>
      <w:iCs/>
      <w:color w:val="845209" w:themeColor="accent1" w:themeShade="7F"/>
    </w:rPr>
  </w:style>
  <w:style w:type="character" w:styleId="IntenseEmphasis">
    <w:name w:val="Intense Emphasis"/>
    <w:uiPriority w:val="21"/>
    <w:qFormat/>
    <w:rsid w:val="00850243"/>
    <w:rPr>
      <w:b/>
      <w:bCs/>
      <w:caps/>
      <w:color w:val="845209" w:themeColor="accent1" w:themeShade="7F"/>
      <w:spacing w:val="10"/>
    </w:rPr>
  </w:style>
  <w:style w:type="character" w:styleId="SubtleReference">
    <w:name w:val="Subtle Reference"/>
    <w:uiPriority w:val="31"/>
    <w:qFormat/>
    <w:rsid w:val="00850243"/>
    <w:rPr>
      <w:b/>
      <w:bCs/>
      <w:color w:val="F0A22E" w:themeColor="accent1"/>
    </w:rPr>
  </w:style>
  <w:style w:type="character" w:styleId="IntenseReference">
    <w:name w:val="Intense Reference"/>
    <w:uiPriority w:val="32"/>
    <w:qFormat/>
    <w:rsid w:val="00850243"/>
    <w:rPr>
      <w:b/>
      <w:bCs/>
      <w:i/>
      <w:iCs/>
      <w:caps/>
      <w:color w:val="F0A22E" w:themeColor="accent1"/>
    </w:rPr>
  </w:style>
  <w:style w:type="character" w:styleId="BookTitle">
    <w:name w:val="Book Title"/>
    <w:uiPriority w:val="33"/>
    <w:qFormat/>
    <w:rsid w:val="00850243"/>
    <w:rPr>
      <w:b/>
      <w:bCs/>
      <w:i/>
      <w:iCs/>
      <w:spacing w:val="0"/>
    </w:rPr>
  </w:style>
  <w:style w:type="paragraph" w:styleId="TOCHeading">
    <w:name w:val="TOC Heading"/>
    <w:basedOn w:val="Heading1"/>
    <w:next w:val="Normal"/>
    <w:uiPriority w:val="39"/>
    <w:semiHidden/>
    <w:unhideWhenUsed/>
    <w:qFormat/>
    <w:rsid w:val="00850243"/>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C77C0E" w:themeColor="accent1" w:themeShade="BF"/>
    </w:rPr>
    <w:tblPr>
      <w:tblStyleRowBandSize w:val="1"/>
      <w:tblStyleColBandSize w:val="1"/>
      <w:tblBorders>
        <w:top w:val="single" w:sz="8" w:space="0" w:color="F0A22E" w:themeColor="accent1"/>
        <w:bottom w:val="single" w:sz="8" w:space="0" w:color="F0A22E" w:themeColor="accent1"/>
      </w:tblBorders>
    </w:tblPr>
    <w:tblStylePr w:type="firstRow">
      <w:pPr>
        <w:spacing w:before="0" w:after="0" w:line="240" w:lineRule="auto"/>
      </w:pPr>
      <w:rPr>
        <w:b/>
        <w:bCs/>
      </w:rPr>
      <w:tblPr/>
      <w:tcPr>
        <w:tcBorders>
          <w:top w:val="single" w:sz="8" w:space="0" w:color="F0A22E" w:themeColor="accent1"/>
          <w:left w:val="nil"/>
          <w:bottom w:val="single" w:sz="8" w:space="0" w:color="F0A22E" w:themeColor="accent1"/>
          <w:right w:val="nil"/>
          <w:insideH w:val="nil"/>
          <w:insideV w:val="nil"/>
        </w:tcBorders>
      </w:tcPr>
    </w:tblStylePr>
    <w:tblStylePr w:type="lastRow">
      <w:pPr>
        <w:spacing w:before="0" w:after="0" w:line="240" w:lineRule="auto"/>
      </w:pPr>
      <w:rPr>
        <w:b/>
        <w:bCs/>
      </w:rPr>
      <w:tblPr/>
      <w:tcPr>
        <w:tcBorders>
          <w:top w:val="single" w:sz="8" w:space="0" w:color="F0A22E" w:themeColor="accent1"/>
          <w:left w:val="nil"/>
          <w:bottom w:val="single" w:sz="8" w:space="0" w:color="F0A22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7CB" w:themeFill="accent1" w:themeFillTint="3F"/>
      </w:tcPr>
    </w:tblStylePr>
    <w:tblStylePr w:type="band1Horz">
      <w:tblPr/>
      <w:tcPr>
        <w:tcBorders>
          <w:left w:val="nil"/>
          <w:right w:val="nil"/>
          <w:insideH w:val="nil"/>
          <w:insideV w:val="nil"/>
        </w:tcBorders>
        <w:shd w:val="clear" w:color="auto" w:fill="FBE7CB" w:themeFill="accent1" w:themeFillTint="3F"/>
      </w:tcPr>
    </w:tblStylePr>
  </w:style>
  <w:style w:type="table" w:styleId="LightShading-Accent2">
    <w:name w:val="Light Shading Accent 2"/>
    <w:basedOn w:val="TableNormal"/>
    <w:uiPriority w:val="60"/>
    <w:rsid w:val="00FC693F"/>
    <w:pPr>
      <w:spacing w:after="0" w:line="240" w:lineRule="auto"/>
    </w:pPr>
    <w:rPr>
      <w:color w:val="7B4A3A" w:themeColor="accent2" w:themeShade="BF"/>
    </w:rPr>
    <w:tblPr>
      <w:tblStyleRowBandSize w:val="1"/>
      <w:tblStyleColBandSize w:val="1"/>
      <w:tblBorders>
        <w:top w:val="single" w:sz="8" w:space="0" w:color="A5644E" w:themeColor="accent2"/>
        <w:bottom w:val="single" w:sz="8" w:space="0" w:color="A5644E" w:themeColor="accent2"/>
      </w:tblBorders>
    </w:tblPr>
    <w:tblStylePr w:type="firstRow">
      <w:pPr>
        <w:spacing w:before="0" w:after="0" w:line="240" w:lineRule="auto"/>
      </w:pPr>
      <w:rPr>
        <w:b/>
        <w:bCs/>
      </w:rPr>
      <w:tblPr/>
      <w:tcPr>
        <w:tcBorders>
          <w:top w:val="single" w:sz="8" w:space="0" w:color="A5644E" w:themeColor="accent2"/>
          <w:left w:val="nil"/>
          <w:bottom w:val="single" w:sz="8" w:space="0" w:color="A5644E" w:themeColor="accent2"/>
          <w:right w:val="nil"/>
          <w:insideH w:val="nil"/>
          <w:insideV w:val="nil"/>
        </w:tcBorders>
      </w:tcPr>
    </w:tblStylePr>
    <w:tblStylePr w:type="lastRow">
      <w:pPr>
        <w:spacing w:before="0" w:after="0" w:line="240" w:lineRule="auto"/>
      </w:pPr>
      <w:rPr>
        <w:b/>
        <w:bCs/>
      </w:rPr>
      <w:tblPr/>
      <w:tcPr>
        <w:tcBorders>
          <w:top w:val="single" w:sz="8" w:space="0" w:color="A5644E" w:themeColor="accent2"/>
          <w:left w:val="nil"/>
          <w:bottom w:val="single" w:sz="8" w:space="0" w:color="A5644E"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D8D2" w:themeFill="accent2" w:themeFillTint="3F"/>
      </w:tcPr>
    </w:tblStylePr>
    <w:tblStylePr w:type="band1Horz">
      <w:tblPr/>
      <w:tcPr>
        <w:tcBorders>
          <w:left w:val="nil"/>
          <w:right w:val="nil"/>
          <w:insideH w:val="nil"/>
          <w:insideV w:val="nil"/>
        </w:tcBorders>
        <w:shd w:val="clear" w:color="auto" w:fill="E9D8D2" w:themeFill="accent2" w:themeFillTint="3F"/>
      </w:tcPr>
    </w:tblStylePr>
  </w:style>
  <w:style w:type="table" w:styleId="LightShading-Accent3">
    <w:name w:val="Light Shading Accent 3"/>
    <w:basedOn w:val="TableNormal"/>
    <w:uiPriority w:val="60"/>
    <w:rsid w:val="00FC693F"/>
    <w:pPr>
      <w:spacing w:after="0" w:line="240" w:lineRule="auto"/>
    </w:pPr>
    <w:rPr>
      <w:color w:val="926155" w:themeColor="accent3" w:themeShade="BF"/>
    </w:rPr>
    <w:tblPr>
      <w:tblStyleRowBandSize w:val="1"/>
      <w:tblStyleColBandSize w:val="1"/>
      <w:tblBorders>
        <w:top w:val="single" w:sz="8" w:space="0" w:color="B58B80" w:themeColor="accent3"/>
        <w:bottom w:val="single" w:sz="8" w:space="0" w:color="B58B80" w:themeColor="accent3"/>
      </w:tblBorders>
    </w:tblPr>
    <w:tblStylePr w:type="firstRow">
      <w:pPr>
        <w:spacing w:before="0" w:after="0" w:line="240" w:lineRule="auto"/>
      </w:pPr>
      <w:rPr>
        <w:b/>
        <w:bCs/>
      </w:rPr>
      <w:tblPr/>
      <w:tcPr>
        <w:tcBorders>
          <w:top w:val="single" w:sz="8" w:space="0" w:color="B58B80" w:themeColor="accent3"/>
          <w:left w:val="nil"/>
          <w:bottom w:val="single" w:sz="8" w:space="0" w:color="B58B80" w:themeColor="accent3"/>
          <w:right w:val="nil"/>
          <w:insideH w:val="nil"/>
          <w:insideV w:val="nil"/>
        </w:tcBorders>
      </w:tcPr>
    </w:tblStylePr>
    <w:tblStylePr w:type="lastRow">
      <w:pPr>
        <w:spacing w:before="0" w:after="0" w:line="240" w:lineRule="auto"/>
      </w:pPr>
      <w:rPr>
        <w:b/>
        <w:bCs/>
      </w:rPr>
      <w:tblPr/>
      <w:tcPr>
        <w:tcBorders>
          <w:top w:val="single" w:sz="8" w:space="0" w:color="B58B80" w:themeColor="accent3"/>
          <w:left w:val="nil"/>
          <w:bottom w:val="single" w:sz="8" w:space="0" w:color="B58B8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2DF" w:themeFill="accent3" w:themeFillTint="3F"/>
      </w:tcPr>
    </w:tblStylePr>
    <w:tblStylePr w:type="band1Horz">
      <w:tblPr/>
      <w:tcPr>
        <w:tcBorders>
          <w:left w:val="nil"/>
          <w:right w:val="nil"/>
          <w:insideH w:val="nil"/>
          <w:insideV w:val="nil"/>
        </w:tcBorders>
        <w:shd w:val="clear" w:color="auto" w:fill="ECE2DF" w:themeFill="accent3" w:themeFillTint="3F"/>
      </w:tcPr>
    </w:tblStylePr>
  </w:style>
  <w:style w:type="table" w:styleId="LightShading-Accent4">
    <w:name w:val="Light Shading Accent 4"/>
    <w:basedOn w:val="TableNormal"/>
    <w:uiPriority w:val="60"/>
    <w:rsid w:val="00FC693F"/>
    <w:pPr>
      <w:spacing w:after="0" w:line="240" w:lineRule="auto"/>
    </w:pPr>
    <w:rPr>
      <w:color w:val="A17142" w:themeColor="accent4" w:themeShade="BF"/>
    </w:rPr>
    <w:tblPr>
      <w:tblStyleRowBandSize w:val="1"/>
      <w:tblStyleColBandSize w:val="1"/>
      <w:tblBorders>
        <w:top w:val="single" w:sz="8" w:space="0" w:color="C3986D" w:themeColor="accent4"/>
        <w:bottom w:val="single" w:sz="8" w:space="0" w:color="C3986D" w:themeColor="accent4"/>
      </w:tblBorders>
    </w:tblPr>
    <w:tblStylePr w:type="firstRow">
      <w:pPr>
        <w:spacing w:before="0" w:after="0" w:line="240" w:lineRule="auto"/>
      </w:pPr>
      <w:rPr>
        <w:b/>
        <w:bCs/>
      </w:rPr>
      <w:tblPr/>
      <w:tcPr>
        <w:tcBorders>
          <w:top w:val="single" w:sz="8" w:space="0" w:color="C3986D" w:themeColor="accent4"/>
          <w:left w:val="nil"/>
          <w:bottom w:val="single" w:sz="8" w:space="0" w:color="C3986D" w:themeColor="accent4"/>
          <w:right w:val="nil"/>
          <w:insideH w:val="nil"/>
          <w:insideV w:val="nil"/>
        </w:tcBorders>
      </w:tcPr>
    </w:tblStylePr>
    <w:tblStylePr w:type="lastRow">
      <w:pPr>
        <w:spacing w:before="0" w:after="0" w:line="240" w:lineRule="auto"/>
      </w:pPr>
      <w:rPr>
        <w:b/>
        <w:bCs/>
      </w:rPr>
      <w:tblPr/>
      <w:tcPr>
        <w:tcBorders>
          <w:top w:val="single" w:sz="8" w:space="0" w:color="C3986D" w:themeColor="accent4"/>
          <w:left w:val="nil"/>
          <w:bottom w:val="single" w:sz="8" w:space="0" w:color="C3986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E5DA" w:themeFill="accent4" w:themeFillTint="3F"/>
      </w:tcPr>
    </w:tblStylePr>
    <w:tblStylePr w:type="band1Horz">
      <w:tblPr/>
      <w:tcPr>
        <w:tcBorders>
          <w:left w:val="nil"/>
          <w:right w:val="nil"/>
          <w:insideH w:val="nil"/>
          <w:insideV w:val="nil"/>
        </w:tcBorders>
        <w:shd w:val="clear" w:color="auto" w:fill="F0E5DA" w:themeFill="accent4" w:themeFillTint="3F"/>
      </w:tcPr>
    </w:tblStylePr>
  </w:style>
  <w:style w:type="table" w:styleId="LightShading-Accent5">
    <w:name w:val="Light Shading Accent 5"/>
    <w:basedOn w:val="TableNormal"/>
    <w:uiPriority w:val="60"/>
    <w:rsid w:val="00FC693F"/>
    <w:pPr>
      <w:spacing w:after="0" w:line="240" w:lineRule="auto"/>
    </w:pPr>
    <w:rPr>
      <w:color w:val="7B7053" w:themeColor="accent5" w:themeShade="BF"/>
    </w:rPr>
    <w:tblPr>
      <w:tblStyleRowBandSize w:val="1"/>
      <w:tblStyleColBandSize w:val="1"/>
      <w:tblBorders>
        <w:top w:val="single" w:sz="8" w:space="0" w:color="A19574" w:themeColor="accent5"/>
        <w:bottom w:val="single" w:sz="8" w:space="0" w:color="A19574" w:themeColor="accent5"/>
      </w:tblBorders>
    </w:tblPr>
    <w:tblStylePr w:type="fir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la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left w:val="nil"/>
          <w:right w:val="nil"/>
          <w:insideH w:val="nil"/>
          <w:insideV w:val="nil"/>
        </w:tcBorders>
        <w:shd w:val="clear" w:color="auto" w:fill="E7E4DC" w:themeFill="accent5" w:themeFillTint="3F"/>
      </w:tcPr>
    </w:tblStylePr>
  </w:style>
  <w:style w:type="table" w:styleId="LightShading-Accent6">
    <w:name w:val="Light Shading Accent 6"/>
    <w:basedOn w:val="TableNormal"/>
    <w:uiPriority w:val="60"/>
    <w:rsid w:val="00FC693F"/>
    <w:pPr>
      <w:spacing w:after="0" w:line="240" w:lineRule="auto"/>
    </w:pPr>
    <w:rPr>
      <w:color w:val="90571E" w:themeColor="accent6" w:themeShade="BF"/>
    </w:rPr>
    <w:tblPr>
      <w:tblStyleRowBandSize w:val="1"/>
      <w:tblStyleColBandSize w:val="1"/>
      <w:tblBorders>
        <w:top w:val="single" w:sz="8" w:space="0" w:color="C17529" w:themeColor="accent6"/>
        <w:bottom w:val="single" w:sz="8" w:space="0" w:color="C17529" w:themeColor="accent6"/>
      </w:tblBorders>
    </w:tblPr>
    <w:tblStylePr w:type="fir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la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left w:val="nil"/>
          <w:right w:val="nil"/>
          <w:insideH w:val="nil"/>
          <w:insideV w:val="nil"/>
        </w:tcBorders>
        <w:shd w:val="clear" w:color="auto" w:fill="F3DCC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tblBorders>
    </w:tblPr>
    <w:tblStylePr w:type="firstRow">
      <w:pPr>
        <w:spacing w:before="0" w:after="0" w:line="240" w:lineRule="auto"/>
      </w:pPr>
      <w:rPr>
        <w:b/>
        <w:bCs/>
        <w:color w:val="FFFFFF" w:themeColor="background1"/>
      </w:rPr>
      <w:tblPr/>
      <w:tcPr>
        <w:shd w:val="clear" w:color="auto" w:fill="F0A22E" w:themeFill="accent1"/>
      </w:tcPr>
    </w:tblStylePr>
    <w:tblStylePr w:type="lastRow">
      <w:pPr>
        <w:spacing w:before="0" w:after="0" w:line="240" w:lineRule="auto"/>
      </w:pPr>
      <w:rPr>
        <w:b/>
        <w:bCs/>
      </w:rPr>
      <w:tblPr/>
      <w:tcPr>
        <w:tcBorders>
          <w:top w:val="double" w:sz="6" w:space="0" w:color="F0A22E" w:themeColor="accent1"/>
          <w:left w:val="single" w:sz="8" w:space="0" w:color="F0A22E" w:themeColor="accent1"/>
          <w:bottom w:val="single" w:sz="8" w:space="0" w:color="F0A22E" w:themeColor="accent1"/>
          <w:right w:val="single" w:sz="8" w:space="0" w:color="F0A22E" w:themeColor="accent1"/>
        </w:tcBorders>
      </w:tcPr>
    </w:tblStylePr>
    <w:tblStylePr w:type="firstCol">
      <w:rPr>
        <w:b/>
        <w:bCs/>
      </w:rPr>
    </w:tblStylePr>
    <w:tblStylePr w:type="lastCol">
      <w:rPr>
        <w:b/>
        <w:bCs/>
      </w:rPr>
    </w:tblStylePr>
    <w:tblStylePr w:type="band1Vert">
      <w:tblPr/>
      <w:tcPr>
        <w:tcBorders>
          <w:top w:val="single" w:sz="8" w:space="0" w:color="F0A22E" w:themeColor="accent1"/>
          <w:left w:val="single" w:sz="8" w:space="0" w:color="F0A22E" w:themeColor="accent1"/>
          <w:bottom w:val="single" w:sz="8" w:space="0" w:color="F0A22E" w:themeColor="accent1"/>
          <w:right w:val="single" w:sz="8" w:space="0" w:color="F0A22E" w:themeColor="accent1"/>
        </w:tcBorders>
      </w:tcPr>
    </w:tblStylePr>
    <w:tblStylePr w:type="band1Horz">
      <w:tblPr/>
      <w:tcPr>
        <w:tcBorders>
          <w:top w:val="single" w:sz="8" w:space="0" w:color="F0A22E" w:themeColor="accent1"/>
          <w:left w:val="single" w:sz="8" w:space="0" w:color="F0A22E" w:themeColor="accent1"/>
          <w:bottom w:val="single" w:sz="8" w:space="0" w:color="F0A22E" w:themeColor="accent1"/>
          <w:right w:val="single" w:sz="8" w:space="0" w:color="F0A22E"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A5644E" w:themeColor="accent2"/>
        <w:left w:val="single" w:sz="8" w:space="0" w:color="A5644E" w:themeColor="accent2"/>
        <w:bottom w:val="single" w:sz="8" w:space="0" w:color="A5644E" w:themeColor="accent2"/>
        <w:right w:val="single" w:sz="8" w:space="0" w:color="A5644E" w:themeColor="accent2"/>
      </w:tblBorders>
    </w:tblPr>
    <w:tblStylePr w:type="firstRow">
      <w:pPr>
        <w:spacing w:before="0" w:after="0" w:line="240" w:lineRule="auto"/>
      </w:pPr>
      <w:rPr>
        <w:b/>
        <w:bCs/>
        <w:color w:val="FFFFFF" w:themeColor="background1"/>
      </w:rPr>
      <w:tblPr/>
      <w:tcPr>
        <w:shd w:val="clear" w:color="auto" w:fill="A5644E" w:themeFill="accent2"/>
      </w:tcPr>
    </w:tblStylePr>
    <w:tblStylePr w:type="lastRow">
      <w:pPr>
        <w:spacing w:before="0" w:after="0" w:line="240" w:lineRule="auto"/>
      </w:pPr>
      <w:rPr>
        <w:b/>
        <w:bCs/>
      </w:rPr>
      <w:tblPr/>
      <w:tcPr>
        <w:tcBorders>
          <w:top w:val="double" w:sz="6" w:space="0" w:color="A5644E" w:themeColor="accent2"/>
          <w:left w:val="single" w:sz="8" w:space="0" w:color="A5644E" w:themeColor="accent2"/>
          <w:bottom w:val="single" w:sz="8" w:space="0" w:color="A5644E" w:themeColor="accent2"/>
          <w:right w:val="single" w:sz="8" w:space="0" w:color="A5644E" w:themeColor="accent2"/>
        </w:tcBorders>
      </w:tcPr>
    </w:tblStylePr>
    <w:tblStylePr w:type="firstCol">
      <w:rPr>
        <w:b/>
        <w:bCs/>
      </w:rPr>
    </w:tblStylePr>
    <w:tblStylePr w:type="lastCol">
      <w:rPr>
        <w:b/>
        <w:bCs/>
      </w:rPr>
    </w:tblStylePr>
    <w:tblStylePr w:type="band1Vert">
      <w:tblPr/>
      <w:tcPr>
        <w:tcBorders>
          <w:top w:val="single" w:sz="8" w:space="0" w:color="A5644E" w:themeColor="accent2"/>
          <w:left w:val="single" w:sz="8" w:space="0" w:color="A5644E" w:themeColor="accent2"/>
          <w:bottom w:val="single" w:sz="8" w:space="0" w:color="A5644E" w:themeColor="accent2"/>
          <w:right w:val="single" w:sz="8" w:space="0" w:color="A5644E" w:themeColor="accent2"/>
        </w:tcBorders>
      </w:tcPr>
    </w:tblStylePr>
    <w:tblStylePr w:type="band1Horz">
      <w:tblPr/>
      <w:tcPr>
        <w:tcBorders>
          <w:top w:val="single" w:sz="8" w:space="0" w:color="A5644E" w:themeColor="accent2"/>
          <w:left w:val="single" w:sz="8" w:space="0" w:color="A5644E" w:themeColor="accent2"/>
          <w:bottom w:val="single" w:sz="8" w:space="0" w:color="A5644E" w:themeColor="accent2"/>
          <w:right w:val="single" w:sz="8" w:space="0" w:color="A5644E"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tblBorders>
    </w:tblPr>
    <w:tblStylePr w:type="firstRow">
      <w:pPr>
        <w:spacing w:before="0" w:after="0" w:line="240" w:lineRule="auto"/>
      </w:pPr>
      <w:rPr>
        <w:b/>
        <w:bCs/>
        <w:color w:val="FFFFFF" w:themeColor="background1"/>
      </w:rPr>
      <w:tblPr/>
      <w:tcPr>
        <w:shd w:val="clear" w:color="auto" w:fill="B58B80" w:themeFill="accent3"/>
      </w:tcPr>
    </w:tblStylePr>
    <w:tblStylePr w:type="lastRow">
      <w:pPr>
        <w:spacing w:before="0" w:after="0" w:line="240" w:lineRule="auto"/>
      </w:pPr>
      <w:rPr>
        <w:b/>
        <w:bCs/>
      </w:rPr>
      <w:tblPr/>
      <w:tcPr>
        <w:tcBorders>
          <w:top w:val="double" w:sz="6" w:space="0" w:color="B58B80" w:themeColor="accent3"/>
          <w:left w:val="single" w:sz="8" w:space="0" w:color="B58B80" w:themeColor="accent3"/>
          <w:bottom w:val="single" w:sz="8" w:space="0" w:color="B58B80" w:themeColor="accent3"/>
          <w:right w:val="single" w:sz="8" w:space="0" w:color="B58B80" w:themeColor="accent3"/>
        </w:tcBorders>
      </w:tcPr>
    </w:tblStylePr>
    <w:tblStylePr w:type="firstCol">
      <w:rPr>
        <w:b/>
        <w:bCs/>
      </w:rPr>
    </w:tblStylePr>
    <w:tblStylePr w:type="lastCol">
      <w:rPr>
        <w:b/>
        <w:bCs/>
      </w:rPr>
    </w:tblStylePr>
    <w:tblStylePr w:type="band1Vert">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tblStylePr w:type="band1Horz">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C3986D" w:themeColor="accent4"/>
        <w:left w:val="single" w:sz="8" w:space="0" w:color="C3986D" w:themeColor="accent4"/>
        <w:bottom w:val="single" w:sz="8" w:space="0" w:color="C3986D" w:themeColor="accent4"/>
        <w:right w:val="single" w:sz="8" w:space="0" w:color="C3986D" w:themeColor="accent4"/>
      </w:tblBorders>
    </w:tblPr>
    <w:tblStylePr w:type="firstRow">
      <w:pPr>
        <w:spacing w:before="0" w:after="0" w:line="240" w:lineRule="auto"/>
      </w:pPr>
      <w:rPr>
        <w:b/>
        <w:bCs/>
        <w:color w:val="FFFFFF" w:themeColor="background1"/>
      </w:rPr>
      <w:tblPr/>
      <w:tcPr>
        <w:shd w:val="clear" w:color="auto" w:fill="C3986D" w:themeFill="accent4"/>
      </w:tcPr>
    </w:tblStylePr>
    <w:tblStylePr w:type="lastRow">
      <w:pPr>
        <w:spacing w:before="0" w:after="0" w:line="240" w:lineRule="auto"/>
      </w:pPr>
      <w:rPr>
        <w:b/>
        <w:bCs/>
      </w:rPr>
      <w:tblPr/>
      <w:tcPr>
        <w:tcBorders>
          <w:top w:val="double" w:sz="6" w:space="0" w:color="C3986D" w:themeColor="accent4"/>
          <w:left w:val="single" w:sz="8" w:space="0" w:color="C3986D" w:themeColor="accent4"/>
          <w:bottom w:val="single" w:sz="8" w:space="0" w:color="C3986D" w:themeColor="accent4"/>
          <w:right w:val="single" w:sz="8" w:space="0" w:color="C3986D" w:themeColor="accent4"/>
        </w:tcBorders>
      </w:tcPr>
    </w:tblStylePr>
    <w:tblStylePr w:type="firstCol">
      <w:rPr>
        <w:b/>
        <w:bCs/>
      </w:rPr>
    </w:tblStylePr>
    <w:tblStylePr w:type="lastCol">
      <w:rPr>
        <w:b/>
        <w:bCs/>
      </w:rPr>
    </w:tblStylePr>
    <w:tblStylePr w:type="band1Vert">
      <w:tblPr/>
      <w:tcPr>
        <w:tcBorders>
          <w:top w:val="single" w:sz="8" w:space="0" w:color="C3986D" w:themeColor="accent4"/>
          <w:left w:val="single" w:sz="8" w:space="0" w:color="C3986D" w:themeColor="accent4"/>
          <w:bottom w:val="single" w:sz="8" w:space="0" w:color="C3986D" w:themeColor="accent4"/>
          <w:right w:val="single" w:sz="8" w:space="0" w:color="C3986D" w:themeColor="accent4"/>
        </w:tcBorders>
      </w:tcPr>
    </w:tblStylePr>
    <w:tblStylePr w:type="band1Horz">
      <w:tblPr/>
      <w:tcPr>
        <w:tcBorders>
          <w:top w:val="single" w:sz="8" w:space="0" w:color="C3986D" w:themeColor="accent4"/>
          <w:left w:val="single" w:sz="8" w:space="0" w:color="C3986D" w:themeColor="accent4"/>
          <w:bottom w:val="single" w:sz="8" w:space="0" w:color="C3986D" w:themeColor="accent4"/>
          <w:right w:val="single" w:sz="8" w:space="0" w:color="C3986D"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pPr>
        <w:spacing w:before="0" w:after="0" w:line="240" w:lineRule="auto"/>
      </w:pPr>
      <w:rPr>
        <w:b/>
        <w:bCs/>
        <w:color w:val="FFFFFF" w:themeColor="background1"/>
      </w:rPr>
      <w:tblPr/>
      <w:tcPr>
        <w:shd w:val="clear" w:color="auto" w:fill="A19574" w:themeFill="accent5"/>
      </w:tcPr>
    </w:tblStylePr>
    <w:tblStylePr w:type="lastRow">
      <w:pPr>
        <w:spacing w:before="0" w:after="0" w:line="240" w:lineRule="auto"/>
      </w:pPr>
      <w:rPr>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tcBorders>
      </w:tcPr>
    </w:tblStylePr>
    <w:tblStylePr w:type="firstCol">
      <w:rPr>
        <w:b/>
        <w:bCs/>
      </w:rPr>
    </w:tblStylePr>
    <w:tblStylePr w:type="lastCol">
      <w:rPr>
        <w:b/>
        <w:bCs/>
      </w:r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pPr>
        <w:spacing w:before="0" w:after="0" w:line="240" w:lineRule="auto"/>
      </w:pPr>
      <w:rPr>
        <w:b/>
        <w:bCs/>
        <w:color w:val="FFFFFF" w:themeColor="background1"/>
      </w:rPr>
      <w:tblPr/>
      <w:tcPr>
        <w:shd w:val="clear" w:color="auto" w:fill="C17529" w:themeFill="accent6"/>
      </w:tcPr>
    </w:tblStylePr>
    <w:tblStylePr w:type="lastRow">
      <w:pPr>
        <w:spacing w:before="0" w:after="0" w:line="240" w:lineRule="auto"/>
      </w:pPr>
      <w:rPr>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tcBorders>
      </w:tcPr>
    </w:tblStylePr>
    <w:tblStylePr w:type="firstCol">
      <w:rPr>
        <w:b/>
        <w:bCs/>
      </w:rPr>
    </w:tblStylePr>
    <w:tblStylePr w:type="lastCol">
      <w:rPr>
        <w:b/>
        <w:bCs/>
      </w:r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insideH w:val="single" w:sz="8" w:space="0" w:color="F0A22E" w:themeColor="accent1"/>
        <w:insideV w:val="single" w:sz="8" w:space="0" w:color="F0A22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A22E" w:themeColor="accent1"/>
          <w:left w:val="single" w:sz="8" w:space="0" w:color="F0A22E" w:themeColor="accent1"/>
          <w:bottom w:val="single" w:sz="18" w:space="0" w:color="F0A22E" w:themeColor="accent1"/>
          <w:right w:val="single" w:sz="8" w:space="0" w:color="F0A22E" w:themeColor="accent1"/>
          <w:insideH w:val="nil"/>
          <w:insideV w:val="single" w:sz="8" w:space="0" w:color="F0A22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A22E" w:themeColor="accent1"/>
          <w:left w:val="single" w:sz="8" w:space="0" w:color="F0A22E" w:themeColor="accent1"/>
          <w:bottom w:val="single" w:sz="8" w:space="0" w:color="F0A22E" w:themeColor="accent1"/>
          <w:right w:val="single" w:sz="8" w:space="0" w:color="F0A22E" w:themeColor="accent1"/>
          <w:insideH w:val="nil"/>
          <w:insideV w:val="single" w:sz="8" w:space="0" w:color="F0A22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A22E" w:themeColor="accent1"/>
          <w:left w:val="single" w:sz="8" w:space="0" w:color="F0A22E" w:themeColor="accent1"/>
          <w:bottom w:val="single" w:sz="8" w:space="0" w:color="F0A22E" w:themeColor="accent1"/>
          <w:right w:val="single" w:sz="8" w:space="0" w:color="F0A22E" w:themeColor="accent1"/>
        </w:tcBorders>
      </w:tcPr>
    </w:tblStylePr>
    <w:tblStylePr w:type="band1Vert">
      <w:tblPr/>
      <w:tcPr>
        <w:tcBorders>
          <w:top w:val="single" w:sz="8" w:space="0" w:color="F0A22E" w:themeColor="accent1"/>
          <w:left w:val="single" w:sz="8" w:space="0" w:color="F0A22E" w:themeColor="accent1"/>
          <w:bottom w:val="single" w:sz="8" w:space="0" w:color="F0A22E" w:themeColor="accent1"/>
          <w:right w:val="single" w:sz="8" w:space="0" w:color="F0A22E" w:themeColor="accent1"/>
        </w:tcBorders>
        <w:shd w:val="clear" w:color="auto" w:fill="FBE7CB" w:themeFill="accent1" w:themeFillTint="3F"/>
      </w:tcPr>
    </w:tblStylePr>
    <w:tblStylePr w:type="band1Horz">
      <w:tblPr/>
      <w:tcPr>
        <w:tcBorders>
          <w:top w:val="single" w:sz="8" w:space="0" w:color="F0A22E" w:themeColor="accent1"/>
          <w:left w:val="single" w:sz="8" w:space="0" w:color="F0A22E" w:themeColor="accent1"/>
          <w:bottom w:val="single" w:sz="8" w:space="0" w:color="F0A22E" w:themeColor="accent1"/>
          <w:right w:val="single" w:sz="8" w:space="0" w:color="F0A22E" w:themeColor="accent1"/>
          <w:insideV w:val="single" w:sz="8" w:space="0" w:color="F0A22E" w:themeColor="accent1"/>
        </w:tcBorders>
        <w:shd w:val="clear" w:color="auto" w:fill="FBE7CB" w:themeFill="accent1" w:themeFillTint="3F"/>
      </w:tcPr>
    </w:tblStylePr>
    <w:tblStylePr w:type="band2Horz">
      <w:tblPr/>
      <w:tcPr>
        <w:tcBorders>
          <w:top w:val="single" w:sz="8" w:space="0" w:color="F0A22E" w:themeColor="accent1"/>
          <w:left w:val="single" w:sz="8" w:space="0" w:color="F0A22E" w:themeColor="accent1"/>
          <w:bottom w:val="single" w:sz="8" w:space="0" w:color="F0A22E" w:themeColor="accent1"/>
          <w:right w:val="single" w:sz="8" w:space="0" w:color="F0A22E" w:themeColor="accent1"/>
          <w:insideV w:val="single" w:sz="8" w:space="0" w:color="F0A22E"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A5644E" w:themeColor="accent2"/>
        <w:left w:val="single" w:sz="8" w:space="0" w:color="A5644E" w:themeColor="accent2"/>
        <w:bottom w:val="single" w:sz="8" w:space="0" w:color="A5644E" w:themeColor="accent2"/>
        <w:right w:val="single" w:sz="8" w:space="0" w:color="A5644E" w:themeColor="accent2"/>
        <w:insideH w:val="single" w:sz="8" w:space="0" w:color="A5644E" w:themeColor="accent2"/>
        <w:insideV w:val="single" w:sz="8" w:space="0" w:color="A5644E"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644E" w:themeColor="accent2"/>
          <w:left w:val="single" w:sz="8" w:space="0" w:color="A5644E" w:themeColor="accent2"/>
          <w:bottom w:val="single" w:sz="18" w:space="0" w:color="A5644E" w:themeColor="accent2"/>
          <w:right w:val="single" w:sz="8" w:space="0" w:color="A5644E" w:themeColor="accent2"/>
          <w:insideH w:val="nil"/>
          <w:insideV w:val="single" w:sz="8" w:space="0" w:color="A5644E"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644E" w:themeColor="accent2"/>
          <w:left w:val="single" w:sz="8" w:space="0" w:color="A5644E" w:themeColor="accent2"/>
          <w:bottom w:val="single" w:sz="8" w:space="0" w:color="A5644E" w:themeColor="accent2"/>
          <w:right w:val="single" w:sz="8" w:space="0" w:color="A5644E" w:themeColor="accent2"/>
          <w:insideH w:val="nil"/>
          <w:insideV w:val="single" w:sz="8" w:space="0" w:color="A5644E"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644E" w:themeColor="accent2"/>
          <w:left w:val="single" w:sz="8" w:space="0" w:color="A5644E" w:themeColor="accent2"/>
          <w:bottom w:val="single" w:sz="8" w:space="0" w:color="A5644E" w:themeColor="accent2"/>
          <w:right w:val="single" w:sz="8" w:space="0" w:color="A5644E" w:themeColor="accent2"/>
        </w:tcBorders>
      </w:tcPr>
    </w:tblStylePr>
    <w:tblStylePr w:type="band1Vert">
      <w:tblPr/>
      <w:tcPr>
        <w:tcBorders>
          <w:top w:val="single" w:sz="8" w:space="0" w:color="A5644E" w:themeColor="accent2"/>
          <w:left w:val="single" w:sz="8" w:space="0" w:color="A5644E" w:themeColor="accent2"/>
          <w:bottom w:val="single" w:sz="8" w:space="0" w:color="A5644E" w:themeColor="accent2"/>
          <w:right w:val="single" w:sz="8" w:space="0" w:color="A5644E" w:themeColor="accent2"/>
        </w:tcBorders>
        <w:shd w:val="clear" w:color="auto" w:fill="E9D8D2" w:themeFill="accent2" w:themeFillTint="3F"/>
      </w:tcPr>
    </w:tblStylePr>
    <w:tblStylePr w:type="band1Horz">
      <w:tblPr/>
      <w:tcPr>
        <w:tcBorders>
          <w:top w:val="single" w:sz="8" w:space="0" w:color="A5644E" w:themeColor="accent2"/>
          <w:left w:val="single" w:sz="8" w:space="0" w:color="A5644E" w:themeColor="accent2"/>
          <w:bottom w:val="single" w:sz="8" w:space="0" w:color="A5644E" w:themeColor="accent2"/>
          <w:right w:val="single" w:sz="8" w:space="0" w:color="A5644E" w:themeColor="accent2"/>
          <w:insideV w:val="single" w:sz="8" w:space="0" w:color="A5644E" w:themeColor="accent2"/>
        </w:tcBorders>
        <w:shd w:val="clear" w:color="auto" w:fill="E9D8D2" w:themeFill="accent2" w:themeFillTint="3F"/>
      </w:tcPr>
    </w:tblStylePr>
    <w:tblStylePr w:type="band2Horz">
      <w:tblPr/>
      <w:tcPr>
        <w:tcBorders>
          <w:top w:val="single" w:sz="8" w:space="0" w:color="A5644E" w:themeColor="accent2"/>
          <w:left w:val="single" w:sz="8" w:space="0" w:color="A5644E" w:themeColor="accent2"/>
          <w:bottom w:val="single" w:sz="8" w:space="0" w:color="A5644E" w:themeColor="accent2"/>
          <w:right w:val="single" w:sz="8" w:space="0" w:color="A5644E" w:themeColor="accent2"/>
          <w:insideV w:val="single" w:sz="8" w:space="0" w:color="A5644E"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insideH w:val="single" w:sz="8" w:space="0" w:color="B58B80" w:themeColor="accent3"/>
        <w:insideV w:val="single" w:sz="8" w:space="0" w:color="B58B8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58B80" w:themeColor="accent3"/>
          <w:left w:val="single" w:sz="8" w:space="0" w:color="B58B80" w:themeColor="accent3"/>
          <w:bottom w:val="single" w:sz="18" w:space="0" w:color="B58B80" w:themeColor="accent3"/>
          <w:right w:val="single" w:sz="8" w:space="0" w:color="B58B80" w:themeColor="accent3"/>
          <w:insideH w:val="nil"/>
          <w:insideV w:val="single" w:sz="8" w:space="0" w:color="B58B8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58B80" w:themeColor="accent3"/>
          <w:left w:val="single" w:sz="8" w:space="0" w:color="B58B80" w:themeColor="accent3"/>
          <w:bottom w:val="single" w:sz="8" w:space="0" w:color="B58B80" w:themeColor="accent3"/>
          <w:right w:val="single" w:sz="8" w:space="0" w:color="B58B80" w:themeColor="accent3"/>
          <w:insideH w:val="nil"/>
          <w:insideV w:val="single" w:sz="8" w:space="0" w:color="B58B8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tblStylePr w:type="band1Vert">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shd w:val="clear" w:color="auto" w:fill="ECE2DF" w:themeFill="accent3" w:themeFillTint="3F"/>
      </w:tcPr>
    </w:tblStylePr>
    <w:tblStylePr w:type="band1Horz">
      <w:tblPr/>
      <w:tcPr>
        <w:tcBorders>
          <w:top w:val="single" w:sz="8" w:space="0" w:color="B58B80" w:themeColor="accent3"/>
          <w:left w:val="single" w:sz="8" w:space="0" w:color="B58B80" w:themeColor="accent3"/>
          <w:bottom w:val="single" w:sz="8" w:space="0" w:color="B58B80" w:themeColor="accent3"/>
          <w:right w:val="single" w:sz="8" w:space="0" w:color="B58B80" w:themeColor="accent3"/>
          <w:insideV w:val="single" w:sz="8" w:space="0" w:color="B58B80" w:themeColor="accent3"/>
        </w:tcBorders>
        <w:shd w:val="clear" w:color="auto" w:fill="ECE2DF" w:themeFill="accent3" w:themeFillTint="3F"/>
      </w:tcPr>
    </w:tblStylePr>
    <w:tblStylePr w:type="band2Horz">
      <w:tblPr/>
      <w:tcPr>
        <w:tcBorders>
          <w:top w:val="single" w:sz="8" w:space="0" w:color="B58B80" w:themeColor="accent3"/>
          <w:left w:val="single" w:sz="8" w:space="0" w:color="B58B80" w:themeColor="accent3"/>
          <w:bottom w:val="single" w:sz="8" w:space="0" w:color="B58B80" w:themeColor="accent3"/>
          <w:right w:val="single" w:sz="8" w:space="0" w:color="B58B80" w:themeColor="accent3"/>
          <w:insideV w:val="single" w:sz="8" w:space="0" w:color="B58B8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C3986D" w:themeColor="accent4"/>
        <w:left w:val="single" w:sz="8" w:space="0" w:color="C3986D" w:themeColor="accent4"/>
        <w:bottom w:val="single" w:sz="8" w:space="0" w:color="C3986D" w:themeColor="accent4"/>
        <w:right w:val="single" w:sz="8" w:space="0" w:color="C3986D" w:themeColor="accent4"/>
        <w:insideH w:val="single" w:sz="8" w:space="0" w:color="C3986D" w:themeColor="accent4"/>
        <w:insideV w:val="single" w:sz="8" w:space="0" w:color="C3986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3986D" w:themeColor="accent4"/>
          <w:left w:val="single" w:sz="8" w:space="0" w:color="C3986D" w:themeColor="accent4"/>
          <w:bottom w:val="single" w:sz="18" w:space="0" w:color="C3986D" w:themeColor="accent4"/>
          <w:right w:val="single" w:sz="8" w:space="0" w:color="C3986D" w:themeColor="accent4"/>
          <w:insideH w:val="nil"/>
          <w:insideV w:val="single" w:sz="8" w:space="0" w:color="C3986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3986D" w:themeColor="accent4"/>
          <w:left w:val="single" w:sz="8" w:space="0" w:color="C3986D" w:themeColor="accent4"/>
          <w:bottom w:val="single" w:sz="8" w:space="0" w:color="C3986D" w:themeColor="accent4"/>
          <w:right w:val="single" w:sz="8" w:space="0" w:color="C3986D" w:themeColor="accent4"/>
          <w:insideH w:val="nil"/>
          <w:insideV w:val="single" w:sz="8" w:space="0" w:color="C3986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3986D" w:themeColor="accent4"/>
          <w:left w:val="single" w:sz="8" w:space="0" w:color="C3986D" w:themeColor="accent4"/>
          <w:bottom w:val="single" w:sz="8" w:space="0" w:color="C3986D" w:themeColor="accent4"/>
          <w:right w:val="single" w:sz="8" w:space="0" w:color="C3986D" w:themeColor="accent4"/>
        </w:tcBorders>
      </w:tcPr>
    </w:tblStylePr>
    <w:tblStylePr w:type="band1Vert">
      <w:tblPr/>
      <w:tcPr>
        <w:tcBorders>
          <w:top w:val="single" w:sz="8" w:space="0" w:color="C3986D" w:themeColor="accent4"/>
          <w:left w:val="single" w:sz="8" w:space="0" w:color="C3986D" w:themeColor="accent4"/>
          <w:bottom w:val="single" w:sz="8" w:space="0" w:color="C3986D" w:themeColor="accent4"/>
          <w:right w:val="single" w:sz="8" w:space="0" w:color="C3986D" w:themeColor="accent4"/>
        </w:tcBorders>
        <w:shd w:val="clear" w:color="auto" w:fill="F0E5DA" w:themeFill="accent4" w:themeFillTint="3F"/>
      </w:tcPr>
    </w:tblStylePr>
    <w:tblStylePr w:type="band1Horz">
      <w:tblPr/>
      <w:tcPr>
        <w:tcBorders>
          <w:top w:val="single" w:sz="8" w:space="0" w:color="C3986D" w:themeColor="accent4"/>
          <w:left w:val="single" w:sz="8" w:space="0" w:color="C3986D" w:themeColor="accent4"/>
          <w:bottom w:val="single" w:sz="8" w:space="0" w:color="C3986D" w:themeColor="accent4"/>
          <w:right w:val="single" w:sz="8" w:space="0" w:color="C3986D" w:themeColor="accent4"/>
          <w:insideV w:val="single" w:sz="8" w:space="0" w:color="C3986D" w:themeColor="accent4"/>
        </w:tcBorders>
        <w:shd w:val="clear" w:color="auto" w:fill="F0E5DA" w:themeFill="accent4" w:themeFillTint="3F"/>
      </w:tcPr>
    </w:tblStylePr>
    <w:tblStylePr w:type="band2Horz">
      <w:tblPr/>
      <w:tcPr>
        <w:tcBorders>
          <w:top w:val="single" w:sz="8" w:space="0" w:color="C3986D" w:themeColor="accent4"/>
          <w:left w:val="single" w:sz="8" w:space="0" w:color="C3986D" w:themeColor="accent4"/>
          <w:bottom w:val="single" w:sz="8" w:space="0" w:color="C3986D" w:themeColor="accent4"/>
          <w:right w:val="single" w:sz="8" w:space="0" w:color="C3986D" w:themeColor="accent4"/>
          <w:insideV w:val="single" w:sz="8" w:space="0" w:color="C3986D"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18" w:space="0" w:color="A19574" w:themeColor="accent5"/>
          <w:right w:val="single" w:sz="8" w:space="0" w:color="A19574" w:themeColor="accent5"/>
          <w:insideH w:val="nil"/>
          <w:insideV w:val="single" w:sz="8" w:space="0" w:color="A1957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insideH w:val="nil"/>
          <w:insideV w:val="single" w:sz="8" w:space="0" w:color="A1957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shd w:val="clear" w:color="auto" w:fill="E7E4DC" w:themeFill="accent5" w:themeFillTint="3F"/>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shd w:val="clear" w:color="auto" w:fill="E7E4DC" w:themeFill="accent5" w:themeFillTint="3F"/>
      </w:tcPr>
    </w:tblStylePr>
    <w:tblStylePr w:type="band2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18" w:space="0" w:color="C17529" w:themeColor="accent6"/>
          <w:right w:val="single" w:sz="8" w:space="0" w:color="C17529" w:themeColor="accent6"/>
          <w:insideH w:val="nil"/>
          <w:insideV w:val="single" w:sz="8" w:space="0" w:color="C1752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insideH w:val="nil"/>
          <w:insideV w:val="single" w:sz="8" w:space="0" w:color="C1752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shd w:val="clear" w:color="auto" w:fill="F3DCC6" w:themeFill="accent6" w:themeFillTint="3F"/>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shd w:val="clear" w:color="auto" w:fill="F3DCC6" w:themeFill="accent6" w:themeFillTint="3F"/>
      </w:tcPr>
    </w:tblStylePr>
    <w:tblStylePr w:type="band2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3B862" w:themeColor="accent1" w:themeTint="BF"/>
        <w:left w:val="single" w:sz="8" w:space="0" w:color="F3B862" w:themeColor="accent1" w:themeTint="BF"/>
        <w:bottom w:val="single" w:sz="8" w:space="0" w:color="F3B862" w:themeColor="accent1" w:themeTint="BF"/>
        <w:right w:val="single" w:sz="8" w:space="0" w:color="F3B862" w:themeColor="accent1" w:themeTint="BF"/>
        <w:insideH w:val="single" w:sz="8" w:space="0" w:color="F3B862" w:themeColor="accent1" w:themeTint="BF"/>
      </w:tblBorders>
    </w:tblPr>
    <w:tblStylePr w:type="firstRow">
      <w:pPr>
        <w:spacing w:before="0" w:after="0" w:line="240" w:lineRule="auto"/>
      </w:pPr>
      <w:rPr>
        <w:b/>
        <w:bCs/>
        <w:color w:val="FFFFFF" w:themeColor="background1"/>
      </w:rPr>
      <w:tblPr/>
      <w:tcPr>
        <w:tcBorders>
          <w:top w:val="single" w:sz="8" w:space="0" w:color="F3B862" w:themeColor="accent1" w:themeTint="BF"/>
          <w:left w:val="single" w:sz="8" w:space="0" w:color="F3B862" w:themeColor="accent1" w:themeTint="BF"/>
          <w:bottom w:val="single" w:sz="8" w:space="0" w:color="F3B862" w:themeColor="accent1" w:themeTint="BF"/>
          <w:right w:val="single" w:sz="8" w:space="0" w:color="F3B862" w:themeColor="accent1" w:themeTint="BF"/>
          <w:insideH w:val="nil"/>
          <w:insideV w:val="nil"/>
        </w:tcBorders>
        <w:shd w:val="clear" w:color="auto" w:fill="F0A22E" w:themeFill="accent1"/>
      </w:tcPr>
    </w:tblStylePr>
    <w:tblStylePr w:type="lastRow">
      <w:pPr>
        <w:spacing w:before="0" w:after="0" w:line="240" w:lineRule="auto"/>
      </w:pPr>
      <w:rPr>
        <w:b/>
        <w:bCs/>
      </w:rPr>
      <w:tblPr/>
      <w:tcPr>
        <w:tcBorders>
          <w:top w:val="double" w:sz="6" w:space="0" w:color="F3B862" w:themeColor="accent1" w:themeTint="BF"/>
          <w:left w:val="single" w:sz="8" w:space="0" w:color="F3B862" w:themeColor="accent1" w:themeTint="BF"/>
          <w:bottom w:val="single" w:sz="8" w:space="0" w:color="F3B862" w:themeColor="accent1" w:themeTint="BF"/>
          <w:right w:val="single" w:sz="8" w:space="0" w:color="F3B862"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E7CB" w:themeFill="accent1" w:themeFillTint="3F"/>
      </w:tcPr>
    </w:tblStylePr>
    <w:tblStylePr w:type="band1Horz">
      <w:tblPr/>
      <w:tcPr>
        <w:tcBorders>
          <w:insideH w:val="nil"/>
          <w:insideV w:val="nil"/>
        </w:tcBorders>
        <w:shd w:val="clear" w:color="auto" w:fill="FBE7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BE8977" w:themeColor="accent2" w:themeTint="BF"/>
        <w:left w:val="single" w:sz="8" w:space="0" w:color="BE8977" w:themeColor="accent2" w:themeTint="BF"/>
        <w:bottom w:val="single" w:sz="8" w:space="0" w:color="BE8977" w:themeColor="accent2" w:themeTint="BF"/>
        <w:right w:val="single" w:sz="8" w:space="0" w:color="BE8977" w:themeColor="accent2" w:themeTint="BF"/>
        <w:insideH w:val="single" w:sz="8" w:space="0" w:color="BE8977" w:themeColor="accent2" w:themeTint="BF"/>
      </w:tblBorders>
    </w:tblPr>
    <w:tblStylePr w:type="firstRow">
      <w:pPr>
        <w:spacing w:before="0" w:after="0" w:line="240" w:lineRule="auto"/>
      </w:pPr>
      <w:rPr>
        <w:b/>
        <w:bCs/>
        <w:color w:val="FFFFFF" w:themeColor="background1"/>
      </w:rPr>
      <w:tblPr/>
      <w:tcPr>
        <w:tcBorders>
          <w:top w:val="single" w:sz="8" w:space="0" w:color="BE8977" w:themeColor="accent2" w:themeTint="BF"/>
          <w:left w:val="single" w:sz="8" w:space="0" w:color="BE8977" w:themeColor="accent2" w:themeTint="BF"/>
          <w:bottom w:val="single" w:sz="8" w:space="0" w:color="BE8977" w:themeColor="accent2" w:themeTint="BF"/>
          <w:right w:val="single" w:sz="8" w:space="0" w:color="BE8977" w:themeColor="accent2" w:themeTint="BF"/>
          <w:insideH w:val="nil"/>
          <w:insideV w:val="nil"/>
        </w:tcBorders>
        <w:shd w:val="clear" w:color="auto" w:fill="A5644E" w:themeFill="accent2"/>
      </w:tcPr>
    </w:tblStylePr>
    <w:tblStylePr w:type="lastRow">
      <w:pPr>
        <w:spacing w:before="0" w:after="0" w:line="240" w:lineRule="auto"/>
      </w:pPr>
      <w:rPr>
        <w:b/>
        <w:bCs/>
      </w:rPr>
      <w:tblPr/>
      <w:tcPr>
        <w:tcBorders>
          <w:top w:val="double" w:sz="6" w:space="0" w:color="BE8977" w:themeColor="accent2" w:themeTint="BF"/>
          <w:left w:val="single" w:sz="8" w:space="0" w:color="BE8977" w:themeColor="accent2" w:themeTint="BF"/>
          <w:bottom w:val="single" w:sz="8" w:space="0" w:color="BE8977" w:themeColor="accent2" w:themeTint="BF"/>
          <w:right w:val="single" w:sz="8" w:space="0" w:color="BE8977" w:themeColor="accent2" w:themeTint="BF"/>
          <w:insideH w:val="nil"/>
          <w:insideV w:val="nil"/>
        </w:tcBorders>
      </w:tcPr>
    </w:tblStylePr>
    <w:tblStylePr w:type="firstCol">
      <w:rPr>
        <w:b/>
        <w:bCs/>
      </w:rPr>
    </w:tblStylePr>
    <w:tblStylePr w:type="lastCol">
      <w:rPr>
        <w:b/>
        <w:bCs/>
      </w:rPr>
    </w:tblStylePr>
    <w:tblStylePr w:type="band1Vert">
      <w:tblPr/>
      <w:tcPr>
        <w:shd w:val="clear" w:color="auto" w:fill="E9D8D2" w:themeFill="accent2" w:themeFillTint="3F"/>
      </w:tcPr>
    </w:tblStylePr>
    <w:tblStylePr w:type="band1Horz">
      <w:tblPr/>
      <w:tcPr>
        <w:tcBorders>
          <w:insideH w:val="nil"/>
          <w:insideV w:val="nil"/>
        </w:tcBorders>
        <w:shd w:val="clear" w:color="auto" w:fill="E9D8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C7A79F" w:themeColor="accent3" w:themeTint="BF"/>
        <w:left w:val="single" w:sz="8" w:space="0" w:color="C7A79F" w:themeColor="accent3" w:themeTint="BF"/>
        <w:bottom w:val="single" w:sz="8" w:space="0" w:color="C7A79F" w:themeColor="accent3" w:themeTint="BF"/>
        <w:right w:val="single" w:sz="8" w:space="0" w:color="C7A79F" w:themeColor="accent3" w:themeTint="BF"/>
        <w:insideH w:val="single" w:sz="8" w:space="0" w:color="C7A79F" w:themeColor="accent3" w:themeTint="BF"/>
      </w:tblBorders>
    </w:tblPr>
    <w:tblStylePr w:type="firstRow">
      <w:pPr>
        <w:spacing w:before="0" w:after="0" w:line="240" w:lineRule="auto"/>
      </w:pPr>
      <w:rPr>
        <w:b/>
        <w:bCs/>
        <w:color w:val="FFFFFF" w:themeColor="background1"/>
      </w:rPr>
      <w:tblPr/>
      <w:tcPr>
        <w:tcBorders>
          <w:top w:val="single" w:sz="8" w:space="0" w:color="C7A79F" w:themeColor="accent3" w:themeTint="BF"/>
          <w:left w:val="single" w:sz="8" w:space="0" w:color="C7A79F" w:themeColor="accent3" w:themeTint="BF"/>
          <w:bottom w:val="single" w:sz="8" w:space="0" w:color="C7A79F" w:themeColor="accent3" w:themeTint="BF"/>
          <w:right w:val="single" w:sz="8" w:space="0" w:color="C7A79F" w:themeColor="accent3" w:themeTint="BF"/>
          <w:insideH w:val="nil"/>
          <w:insideV w:val="nil"/>
        </w:tcBorders>
        <w:shd w:val="clear" w:color="auto" w:fill="B58B80" w:themeFill="accent3"/>
      </w:tcPr>
    </w:tblStylePr>
    <w:tblStylePr w:type="lastRow">
      <w:pPr>
        <w:spacing w:before="0" w:after="0" w:line="240" w:lineRule="auto"/>
      </w:pPr>
      <w:rPr>
        <w:b/>
        <w:bCs/>
      </w:rPr>
      <w:tblPr/>
      <w:tcPr>
        <w:tcBorders>
          <w:top w:val="double" w:sz="6" w:space="0" w:color="C7A79F" w:themeColor="accent3" w:themeTint="BF"/>
          <w:left w:val="single" w:sz="8" w:space="0" w:color="C7A79F" w:themeColor="accent3" w:themeTint="BF"/>
          <w:bottom w:val="single" w:sz="8" w:space="0" w:color="C7A79F" w:themeColor="accent3" w:themeTint="BF"/>
          <w:right w:val="single" w:sz="8" w:space="0" w:color="C7A79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CE2DF" w:themeFill="accent3" w:themeFillTint="3F"/>
      </w:tcPr>
    </w:tblStylePr>
    <w:tblStylePr w:type="band1Horz">
      <w:tblPr/>
      <w:tcPr>
        <w:tcBorders>
          <w:insideH w:val="nil"/>
          <w:insideV w:val="nil"/>
        </w:tcBorders>
        <w:shd w:val="clear" w:color="auto" w:fill="ECE2D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D2B191" w:themeColor="accent4" w:themeTint="BF"/>
        <w:left w:val="single" w:sz="8" w:space="0" w:color="D2B191" w:themeColor="accent4" w:themeTint="BF"/>
        <w:bottom w:val="single" w:sz="8" w:space="0" w:color="D2B191" w:themeColor="accent4" w:themeTint="BF"/>
        <w:right w:val="single" w:sz="8" w:space="0" w:color="D2B191" w:themeColor="accent4" w:themeTint="BF"/>
        <w:insideH w:val="single" w:sz="8" w:space="0" w:color="D2B191" w:themeColor="accent4" w:themeTint="BF"/>
      </w:tblBorders>
    </w:tblPr>
    <w:tblStylePr w:type="firstRow">
      <w:pPr>
        <w:spacing w:before="0" w:after="0" w:line="240" w:lineRule="auto"/>
      </w:pPr>
      <w:rPr>
        <w:b/>
        <w:bCs/>
        <w:color w:val="FFFFFF" w:themeColor="background1"/>
      </w:rPr>
      <w:tblPr/>
      <w:tcPr>
        <w:tcBorders>
          <w:top w:val="single" w:sz="8" w:space="0" w:color="D2B191" w:themeColor="accent4" w:themeTint="BF"/>
          <w:left w:val="single" w:sz="8" w:space="0" w:color="D2B191" w:themeColor="accent4" w:themeTint="BF"/>
          <w:bottom w:val="single" w:sz="8" w:space="0" w:color="D2B191" w:themeColor="accent4" w:themeTint="BF"/>
          <w:right w:val="single" w:sz="8" w:space="0" w:color="D2B191" w:themeColor="accent4" w:themeTint="BF"/>
          <w:insideH w:val="nil"/>
          <w:insideV w:val="nil"/>
        </w:tcBorders>
        <w:shd w:val="clear" w:color="auto" w:fill="C3986D" w:themeFill="accent4"/>
      </w:tcPr>
    </w:tblStylePr>
    <w:tblStylePr w:type="lastRow">
      <w:pPr>
        <w:spacing w:before="0" w:after="0" w:line="240" w:lineRule="auto"/>
      </w:pPr>
      <w:rPr>
        <w:b/>
        <w:bCs/>
      </w:rPr>
      <w:tblPr/>
      <w:tcPr>
        <w:tcBorders>
          <w:top w:val="double" w:sz="6" w:space="0" w:color="D2B191" w:themeColor="accent4" w:themeTint="BF"/>
          <w:left w:val="single" w:sz="8" w:space="0" w:color="D2B191" w:themeColor="accent4" w:themeTint="BF"/>
          <w:bottom w:val="single" w:sz="8" w:space="0" w:color="D2B191" w:themeColor="accent4" w:themeTint="BF"/>
          <w:right w:val="single" w:sz="8" w:space="0" w:color="D2B19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0E5DA" w:themeFill="accent4" w:themeFillTint="3F"/>
      </w:tcPr>
    </w:tblStylePr>
    <w:tblStylePr w:type="band1Horz">
      <w:tblPr/>
      <w:tcPr>
        <w:tcBorders>
          <w:insideH w:val="nil"/>
          <w:insideV w:val="nil"/>
        </w:tcBorders>
        <w:shd w:val="clear" w:color="auto" w:fill="F0E5D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tblBorders>
    </w:tblPr>
    <w:tblStylePr w:type="firstRow">
      <w:pPr>
        <w:spacing w:before="0" w:after="0" w:line="240" w:lineRule="auto"/>
      </w:pPr>
      <w:rPr>
        <w:b/>
        <w:bCs/>
        <w:color w:val="FFFFFF" w:themeColor="background1"/>
      </w:rPr>
      <w:tblPr/>
      <w:tcPr>
        <w:tc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shd w:val="clear" w:color="auto" w:fill="A19574" w:themeFill="accent5"/>
      </w:tcPr>
    </w:tblStylePr>
    <w:tblStylePr w:type="lastRow">
      <w:pPr>
        <w:spacing w:before="0" w:after="0" w:line="240" w:lineRule="auto"/>
      </w:pPr>
      <w:rPr>
        <w:b/>
        <w:bCs/>
      </w:rPr>
      <w:tblPr/>
      <w:tcPr>
        <w:tcBorders>
          <w:top w:val="double" w:sz="6"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E4DC" w:themeFill="accent5" w:themeFillTint="3F"/>
      </w:tcPr>
    </w:tblStylePr>
    <w:tblStylePr w:type="band1Horz">
      <w:tblPr/>
      <w:tcPr>
        <w:tcBorders>
          <w:insideH w:val="nil"/>
          <w:insideV w:val="nil"/>
        </w:tcBorders>
        <w:shd w:val="clear" w:color="auto" w:fill="E7E4D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tblBorders>
    </w:tblPr>
    <w:tblStylePr w:type="firstRow">
      <w:pPr>
        <w:spacing w:before="0" w:after="0" w:line="240" w:lineRule="auto"/>
      </w:pPr>
      <w:rPr>
        <w:b/>
        <w:bCs/>
        <w:color w:val="FFFFFF" w:themeColor="background1"/>
      </w:rPr>
      <w:tblPr/>
      <w:tcPr>
        <w:tc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shd w:val="clear" w:color="auto" w:fill="C17529" w:themeFill="accent6"/>
      </w:tcPr>
    </w:tblStylePr>
    <w:tblStylePr w:type="lastRow">
      <w:pPr>
        <w:spacing w:before="0" w:after="0" w:line="240" w:lineRule="auto"/>
      </w:pPr>
      <w:rPr>
        <w:b/>
        <w:bCs/>
      </w:rPr>
      <w:tblPr/>
      <w:tcPr>
        <w:tcBorders>
          <w:top w:val="double" w:sz="6"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DCC6" w:themeFill="accent6" w:themeFillTint="3F"/>
      </w:tcPr>
    </w:tblStylePr>
    <w:tblStylePr w:type="band1Horz">
      <w:tblPr/>
      <w:tcPr>
        <w:tcBorders>
          <w:insideH w:val="nil"/>
          <w:insideV w:val="nil"/>
        </w:tcBorders>
        <w:shd w:val="clear" w:color="auto" w:fill="F3DCC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A22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0A22E" w:themeFill="accent1"/>
      </w:tcPr>
    </w:tblStylePr>
    <w:tblStylePr w:type="lastCol">
      <w:rPr>
        <w:b/>
        <w:bCs/>
        <w:color w:val="FFFFFF" w:themeColor="background1"/>
      </w:rPr>
      <w:tblPr/>
      <w:tcPr>
        <w:tcBorders>
          <w:left w:val="nil"/>
          <w:right w:val="nil"/>
          <w:insideH w:val="nil"/>
          <w:insideV w:val="nil"/>
        </w:tcBorders>
        <w:shd w:val="clear" w:color="auto" w:fill="F0A22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644E"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644E" w:themeFill="accent2"/>
      </w:tcPr>
    </w:tblStylePr>
    <w:tblStylePr w:type="lastCol">
      <w:rPr>
        <w:b/>
        <w:bCs/>
        <w:color w:val="FFFFFF" w:themeColor="background1"/>
      </w:rPr>
      <w:tblPr/>
      <w:tcPr>
        <w:tcBorders>
          <w:left w:val="nil"/>
          <w:right w:val="nil"/>
          <w:insideH w:val="nil"/>
          <w:insideV w:val="nil"/>
        </w:tcBorders>
        <w:shd w:val="clear" w:color="auto" w:fill="A5644E"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58B8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58B80" w:themeFill="accent3"/>
      </w:tcPr>
    </w:tblStylePr>
    <w:tblStylePr w:type="lastCol">
      <w:rPr>
        <w:b/>
        <w:bCs/>
        <w:color w:val="FFFFFF" w:themeColor="background1"/>
      </w:rPr>
      <w:tblPr/>
      <w:tcPr>
        <w:tcBorders>
          <w:left w:val="nil"/>
          <w:right w:val="nil"/>
          <w:insideH w:val="nil"/>
          <w:insideV w:val="nil"/>
        </w:tcBorders>
        <w:shd w:val="clear" w:color="auto" w:fill="B58B8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3986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3986D" w:themeFill="accent4"/>
      </w:tcPr>
    </w:tblStylePr>
    <w:tblStylePr w:type="lastCol">
      <w:rPr>
        <w:b/>
        <w:bCs/>
        <w:color w:val="FFFFFF" w:themeColor="background1"/>
      </w:rPr>
      <w:tblPr/>
      <w:tcPr>
        <w:tcBorders>
          <w:left w:val="nil"/>
          <w:right w:val="nil"/>
          <w:insideH w:val="nil"/>
          <w:insideV w:val="nil"/>
        </w:tcBorders>
        <w:shd w:val="clear" w:color="auto" w:fill="C3986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957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9574" w:themeFill="accent5"/>
      </w:tcPr>
    </w:tblStylePr>
    <w:tblStylePr w:type="lastCol">
      <w:rPr>
        <w:b/>
        <w:bCs/>
        <w:color w:val="FFFFFF" w:themeColor="background1"/>
      </w:rPr>
      <w:tblPr/>
      <w:tcPr>
        <w:tcBorders>
          <w:left w:val="nil"/>
          <w:right w:val="nil"/>
          <w:insideH w:val="nil"/>
          <w:insideV w:val="nil"/>
        </w:tcBorders>
        <w:shd w:val="clear" w:color="auto" w:fill="A1957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752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7529" w:themeFill="accent6"/>
      </w:tcPr>
    </w:tblStylePr>
    <w:tblStylePr w:type="lastCol">
      <w:rPr>
        <w:b/>
        <w:bCs/>
        <w:color w:val="FFFFFF" w:themeColor="background1"/>
      </w:rPr>
      <w:tblPr/>
      <w:tcPr>
        <w:tcBorders>
          <w:left w:val="nil"/>
          <w:right w:val="nil"/>
          <w:insideH w:val="nil"/>
          <w:insideV w:val="nil"/>
        </w:tcBorders>
        <w:shd w:val="clear" w:color="auto" w:fill="C1752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E3B3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0A22E" w:themeColor="accent1"/>
        <w:bottom w:val="single" w:sz="8" w:space="0" w:color="F0A22E" w:themeColor="accent1"/>
      </w:tblBorders>
    </w:tblPr>
    <w:tblStylePr w:type="firstRow">
      <w:rPr>
        <w:rFonts w:asciiTheme="majorHAnsi" w:eastAsiaTheme="majorEastAsia" w:hAnsiTheme="majorHAnsi" w:cstheme="majorBidi"/>
      </w:rPr>
      <w:tblPr/>
      <w:tcPr>
        <w:tcBorders>
          <w:top w:val="nil"/>
          <w:bottom w:val="single" w:sz="8" w:space="0" w:color="F0A22E" w:themeColor="accent1"/>
        </w:tcBorders>
      </w:tcPr>
    </w:tblStylePr>
    <w:tblStylePr w:type="lastRow">
      <w:rPr>
        <w:b/>
        <w:bCs/>
        <w:color w:val="4E3B30" w:themeColor="text2"/>
      </w:rPr>
      <w:tblPr/>
      <w:tcPr>
        <w:tcBorders>
          <w:top w:val="single" w:sz="8" w:space="0" w:color="F0A22E" w:themeColor="accent1"/>
          <w:bottom w:val="single" w:sz="8" w:space="0" w:color="F0A22E" w:themeColor="accent1"/>
        </w:tcBorders>
      </w:tcPr>
    </w:tblStylePr>
    <w:tblStylePr w:type="firstCol">
      <w:rPr>
        <w:b/>
        <w:bCs/>
      </w:rPr>
    </w:tblStylePr>
    <w:tblStylePr w:type="lastCol">
      <w:rPr>
        <w:b/>
        <w:bCs/>
      </w:rPr>
      <w:tblPr/>
      <w:tcPr>
        <w:tcBorders>
          <w:top w:val="single" w:sz="8" w:space="0" w:color="F0A22E" w:themeColor="accent1"/>
          <w:bottom w:val="single" w:sz="8" w:space="0" w:color="F0A22E" w:themeColor="accent1"/>
        </w:tcBorders>
      </w:tcPr>
    </w:tblStylePr>
    <w:tblStylePr w:type="band1Vert">
      <w:tblPr/>
      <w:tcPr>
        <w:shd w:val="clear" w:color="auto" w:fill="FBE7CB" w:themeFill="accent1" w:themeFillTint="3F"/>
      </w:tcPr>
    </w:tblStylePr>
    <w:tblStylePr w:type="band1Horz">
      <w:tblPr/>
      <w:tcPr>
        <w:shd w:val="clear" w:color="auto" w:fill="FBE7C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A5644E" w:themeColor="accent2"/>
        <w:bottom w:val="single" w:sz="8" w:space="0" w:color="A5644E" w:themeColor="accent2"/>
      </w:tblBorders>
    </w:tblPr>
    <w:tblStylePr w:type="firstRow">
      <w:rPr>
        <w:rFonts w:asciiTheme="majorHAnsi" w:eastAsiaTheme="majorEastAsia" w:hAnsiTheme="majorHAnsi" w:cstheme="majorBidi"/>
      </w:rPr>
      <w:tblPr/>
      <w:tcPr>
        <w:tcBorders>
          <w:top w:val="nil"/>
          <w:bottom w:val="single" w:sz="8" w:space="0" w:color="A5644E" w:themeColor="accent2"/>
        </w:tcBorders>
      </w:tcPr>
    </w:tblStylePr>
    <w:tblStylePr w:type="lastRow">
      <w:rPr>
        <w:b/>
        <w:bCs/>
        <w:color w:val="4E3B30" w:themeColor="text2"/>
      </w:rPr>
      <w:tblPr/>
      <w:tcPr>
        <w:tcBorders>
          <w:top w:val="single" w:sz="8" w:space="0" w:color="A5644E" w:themeColor="accent2"/>
          <w:bottom w:val="single" w:sz="8" w:space="0" w:color="A5644E" w:themeColor="accent2"/>
        </w:tcBorders>
      </w:tcPr>
    </w:tblStylePr>
    <w:tblStylePr w:type="firstCol">
      <w:rPr>
        <w:b/>
        <w:bCs/>
      </w:rPr>
    </w:tblStylePr>
    <w:tblStylePr w:type="lastCol">
      <w:rPr>
        <w:b/>
        <w:bCs/>
      </w:rPr>
      <w:tblPr/>
      <w:tcPr>
        <w:tcBorders>
          <w:top w:val="single" w:sz="8" w:space="0" w:color="A5644E" w:themeColor="accent2"/>
          <w:bottom w:val="single" w:sz="8" w:space="0" w:color="A5644E" w:themeColor="accent2"/>
        </w:tcBorders>
      </w:tcPr>
    </w:tblStylePr>
    <w:tblStylePr w:type="band1Vert">
      <w:tblPr/>
      <w:tcPr>
        <w:shd w:val="clear" w:color="auto" w:fill="E9D8D2" w:themeFill="accent2" w:themeFillTint="3F"/>
      </w:tcPr>
    </w:tblStylePr>
    <w:tblStylePr w:type="band1Horz">
      <w:tblPr/>
      <w:tcPr>
        <w:shd w:val="clear" w:color="auto" w:fill="E9D8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B58B80" w:themeColor="accent3"/>
        <w:bottom w:val="single" w:sz="8" w:space="0" w:color="B58B80" w:themeColor="accent3"/>
      </w:tblBorders>
    </w:tblPr>
    <w:tblStylePr w:type="firstRow">
      <w:rPr>
        <w:rFonts w:asciiTheme="majorHAnsi" w:eastAsiaTheme="majorEastAsia" w:hAnsiTheme="majorHAnsi" w:cstheme="majorBidi"/>
      </w:rPr>
      <w:tblPr/>
      <w:tcPr>
        <w:tcBorders>
          <w:top w:val="nil"/>
          <w:bottom w:val="single" w:sz="8" w:space="0" w:color="B58B80" w:themeColor="accent3"/>
        </w:tcBorders>
      </w:tcPr>
    </w:tblStylePr>
    <w:tblStylePr w:type="lastRow">
      <w:rPr>
        <w:b/>
        <w:bCs/>
        <w:color w:val="4E3B30" w:themeColor="text2"/>
      </w:rPr>
      <w:tblPr/>
      <w:tcPr>
        <w:tcBorders>
          <w:top w:val="single" w:sz="8" w:space="0" w:color="B58B80" w:themeColor="accent3"/>
          <w:bottom w:val="single" w:sz="8" w:space="0" w:color="B58B80" w:themeColor="accent3"/>
        </w:tcBorders>
      </w:tcPr>
    </w:tblStylePr>
    <w:tblStylePr w:type="firstCol">
      <w:rPr>
        <w:b/>
        <w:bCs/>
      </w:rPr>
    </w:tblStylePr>
    <w:tblStylePr w:type="lastCol">
      <w:rPr>
        <w:b/>
        <w:bCs/>
      </w:rPr>
      <w:tblPr/>
      <w:tcPr>
        <w:tcBorders>
          <w:top w:val="single" w:sz="8" w:space="0" w:color="B58B80" w:themeColor="accent3"/>
          <w:bottom w:val="single" w:sz="8" w:space="0" w:color="B58B80" w:themeColor="accent3"/>
        </w:tcBorders>
      </w:tcPr>
    </w:tblStylePr>
    <w:tblStylePr w:type="band1Vert">
      <w:tblPr/>
      <w:tcPr>
        <w:shd w:val="clear" w:color="auto" w:fill="ECE2DF" w:themeFill="accent3" w:themeFillTint="3F"/>
      </w:tcPr>
    </w:tblStylePr>
    <w:tblStylePr w:type="band1Horz">
      <w:tblPr/>
      <w:tcPr>
        <w:shd w:val="clear" w:color="auto" w:fill="ECE2DF"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C3986D" w:themeColor="accent4"/>
        <w:bottom w:val="single" w:sz="8" w:space="0" w:color="C3986D" w:themeColor="accent4"/>
      </w:tblBorders>
    </w:tblPr>
    <w:tblStylePr w:type="firstRow">
      <w:rPr>
        <w:rFonts w:asciiTheme="majorHAnsi" w:eastAsiaTheme="majorEastAsia" w:hAnsiTheme="majorHAnsi" w:cstheme="majorBidi"/>
      </w:rPr>
      <w:tblPr/>
      <w:tcPr>
        <w:tcBorders>
          <w:top w:val="nil"/>
          <w:bottom w:val="single" w:sz="8" w:space="0" w:color="C3986D" w:themeColor="accent4"/>
        </w:tcBorders>
      </w:tcPr>
    </w:tblStylePr>
    <w:tblStylePr w:type="lastRow">
      <w:rPr>
        <w:b/>
        <w:bCs/>
        <w:color w:val="4E3B30" w:themeColor="text2"/>
      </w:rPr>
      <w:tblPr/>
      <w:tcPr>
        <w:tcBorders>
          <w:top w:val="single" w:sz="8" w:space="0" w:color="C3986D" w:themeColor="accent4"/>
          <w:bottom w:val="single" w:sz="8" w:space="0" w:color="C3986D" w:themeColor="accent4"/>
        </w:tcBorders>
      </w:tcPr>
    </w:tblStylePr>
    <w:tblStylePr w:type="firstCol">
      <w:rPr>
        <w:b/>
        <w:bCs/>
      </w:rPr>
    </w:tblStylePr>
    <w:tblStylePr w:type="lastCol">
      <w:rPr>
        <w:b/>
        <w:bCs/>
      </w:rPr>
      <w:tblPr/>
      <w:tcPr>
        <w:tcBorders>
          <w:top w:val="single" w:sz="8" w:space="0" w:color="C3986D" w:themeColor="accent4"/>
          <w:bottom w:val="single" w:sz="8" w:space="0" w:color="C3986D" w:themeColor="accent4"/>
        </w:tcBorders>
      </w:tcPr>
    </w:tblStylePr>
    <w:tblStylePr w:type="band1Vert">
      <w:tblPr/>
      <w:tcPr>
        <w:shd w:val="clear" w:color="auto" w:fill="F0E5DA" w:themeFill="accent4" w:themeFillTint="3F"/>
      </w:tcPr>
    </w:tblStylePr>
    <w:tblStylePr w:type="band1Horz">
      <w:tblPr/>
      <w:tcPr>
        <w:shd w:val="clear" w:color="auto" w:fill="F0E5D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19574" w:themeColor="accent5"/>
        <w:bottom w:val="single" w:sz="8" w:space="0" w:color="A19574" w:themeColor="accent5"/>
      </w:tblBorders>
    </w:tblPr>
    <w:tblStylePr w:type="firstRow">
      <w:rPr>
        <w:rFonts w:asciiTheme="majorHAnsi" w:eastAsiaTheme="majorEastAsia" w:hAnsiTheme="majorHAnsi" w:cstheme="majorBidi"/>
      </w:rPr>
      <w:tblPr/>
      <w:tcPr>
        <w:tcBorders>
          <w:top w:val="nil"/>
          <w:bottom w:val="single" w:sz="8" w:space="0" w:color="A19574" w:themeColor="accent5"/>
        </w:tcBorders>
      </w:tcPr>
    </w:tblStylePr>
    <w:tblStylePr w:type="lastRow">
      <w:rPr>
        <w:b/>
        <w:bCs/>
        <w:color w:val="4E3B30" w:themeColor="text2"/>
      </w:rPr>
      <w:tblPr/>
      <w:tcPr>
        <w:tcBorders>
          <w:top w:val="single" w:sz="8" w:space="0" w:color="A19574" w:themeColor="accent5"/>
          <w:bottom w:val="single" w:sz="8" w:space="0" w:color="A19574" w:themeColor="accent5"/>
        </w:tcBorders>
      </w:tcPr>
    </w:tblStylePr>
    <w:tblStylePr w:type="firstCol">
      <w:rPr>
        <w:b/>
        <w:bCs/>
      </w:rPr>
    </w:tblStylePr>
    <w:tblStylePr w:type="lastCol">
      <w:rPr>
        <w:b/>
        <w:bCs/>
      </w:rPr>
      <w:tblPr/>
      <w:tcPr>
        <w:tcBorders>
          <w:top w:val="single" w:sz="8" w:space="0" w:color="A19574" w:themeColor="accent5"/>
          <w:bottom w:val="single" w:sz="8" w:space="0" w:color="A19574" w:themeColor="accent5"/>
        </w:tcBorders>
      </w:tcPr>
    </w:tblStylePr>
    <w:tblStylePr w:type="band1Vert">
      <w:tblPr/>
      <w:tcPr>
        <w:shd w:val="clear" w:color="auto" w:fill="E7E4DC" w:themeFill="accent5" w:themeFillTint="3F"/>
      </w:tcPr>
    </w:tblStylePr>
    <w:tblStylePr w:type="band1Horz">
      <w:tblPr/>
      <w:tcPr>
        <w:shd w:val="clear" w:color="auto" w:fill="E7E4DC"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C17529" w:themeColor="accent6"/>
        <w:bottom w:val="single" w:sz="8" w:space="0" w:color="C17529" w:themeColor="accent6"/>
      </w:tblBorders>
    </w:tblPr>
    <w:tblStylePr w:type="firstRow">
      <w:rPr>
        <w:rFonts w:asciiTheme="majorHAnsi" w:eastAsiaTheme="majorEastAsia" w:hAnsiTheme="majorHAnsi" w:cstheme="majorBidi"/>
      </w:rPr>
      <w:tblPr/>
      <w:tcPr>
        <w:tcBorders>
          <w:top w:val="nil"/>
          <w:bottom w:val="single" w:sz="8" w:space="0" w:color="C17529" w:themeColor="accent6"/>
        </w:tcBorders>
      </w:tcPr>
    </w:tblStylePr>
    <w:tblStylePr w:type="lastRow">
      <w:rPr>
        <w:b/>
        <w:bCs/>
        <w:color w:val="4E3B30" w:themeColor="text2"/>
      </w:rPr>
      <w:tblPr/>
      <w:tcPr>
        <w:tcBorders>
          <w:top w:val="single" w:sz="8" w:space="0" w:color="C17529" w:themeColor="accent6"/>
          <w:bottom w:val="single" w:sz="8" w:space="0" w:color="C17529" w:themeColor="accent6"/>
        </w:tcBorders>
      </w:tcPr>
    </w:tblStylePr>
    <w:tblStylePr w:type="firstCol">
      <w:rPr>
        <w:b/>
        <w:bCs/>
      </w:rPr>
    </w:tblStylePr>
    <w:tblStylePr w:type="lastCol">
      <w:rPr>
        <w:b/>
        <w:bCs/>
      </w:rPr>
      <w:tblPr/>
      <w:tcPr>
        <w:tcBorders>
          <w:top w:val="single" w:sz="8" w:space="0" w:color="C17529" w:themeColor="accent6"/>
          <w:bottom w:val="single" w:sz="8" w:space="0" w:color="C17529" w:themeColor="accent6"/>
        </w:tcBorders>
      </w:tcPr>
    </w:tblStylePr>
    <w:tblStylePr w:type="band1Vert">
      <w:tblPr/>
      <w:tcPr>
        <w:shd w:val="clear" w:color="auto" w:fill="F3DCC6" w:themeFill="accent6" w:themeFillTint="3F"/>
      </w:tcPr>
    </w:tblStylePr>
    <w:tblStylePr w:type="band1Horz">
      <w:tblPr/>
      <w:tcPr>
        <w:shd w:val="clear" w:color="auto" w:fill="F3DCC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tblBorders>
    </w:tblPr>
    <w:tblStylePr w:type="firstRow">
      <w:rPr>
        <w:sz w:val="24"/>
        <w:szCs w:val="24"/>
      </w:rPr>
      <w:tblPr/>
      <w:tcPr>
        <w:tcBorders>
          <w:top w:val="nil"/>
          <w:left w:val="nil"/>
          <w:bottom w:val="single" w:sz="24" w:space="0" w:color="F0A22E" w:themeColor="accent1"/>
          <w:right w:val="nil"/>
          <w:insideH w:val="nil"/>
          <w:insideV w:val="nil"/>
        </w:tcBorders>
        <w:shd w:val="clear" w:color="auto" w:fill="FFFFFF" w:themeFill="background1"/>
      </w:tcPr>
    </w:tblStylePr>
    <w:tblStylePr w:type="lastRow">
      <w:tblPr/>
      <w:tcPr>
        <w:tcBorders>
          <w:top w:val="single" w:sz="8" w:space="0" w:color="F0A22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A22E" w:themeColor="accent1"/>
          <w:insideH w:val="nil"/>
          <w:insideV w:val="nil"/>
        </w:tcBorders>
        <w:shd w:val="clear" w:color="auto" w:fill="FFFFFF" w:themeFill="background1"/>
      </w:tcPr>
    </w:tblStylePr>
    <w:tblStylePr w:type="lastCol">
      <w:tblPr/>
      <w:tcPr>
        <w:tcBorders>
          <w:top w:val="nil"/>
          <w:left w:val="single" w:sz="8" w:space="0" w:color="F0A22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7CB" w:themeFill="accent1" w:themeFillTint="3F"/>
      </w:tcPr>
    </w:tblStylePr>
    <w:tblStylePr w:type="band1Horz">
      <w:tblPr/>
      <w:tcPr>
        <w:tcBorders>
          <w:top w:val="nil"/>
          <w:bottom w:val="nil"/>
          <w:insideH w:val="nil"/>
          <w:insideV w:val="nil"/>
        </w:tcBorders>
        <w:shd w:val="clear" w:color="auto" w:fill="FBE7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644E" w:themeColor="accent2"/>
        <w:left w:val="single" w:sz="8" w:space="0" w:color="A5644E" w:themeColor="accent2"/>
        <w:bottom w:val="single" w:sz="8" w:space="0" w:color="A5644E" w:themeColor="accent2"/>
        <w:right w:val="single" w:sz="8" w:space="0" w:color="A5644E" w:themeColor="accent2"/>
      </w:tblBorders>
    </w:tblPr>
    <w:tblStylePr w:type="firstRow">
      <w:rPr>
        <w:sz w:val="24"/>
        <w:szCs w:val="24"/>
      </w:rPr>
      <w:tblPr/>
      <w:tcPr>
        <w:tcBorders>
          <w:top w:val="nil"/>
          <w:left w:val="nil"/>
          <w:bottom w:val="single" w:sz="24" w:space="0" w:color="A5644E" w:themeColor="accent2"/>
          <w:right w:val="nil"/>
          <w:insideH w:val="nil"/>
          <w:insideV w:val="nil"/>
        </w:tcBorders>
        <w:shd w:val="clear" w:color="auto" w:fill="FFFFFF" w:themeFill="background1"/>
      </w:tcPr>
    </w:tblStylePr>
    <w:tblStylePr w:type="lastRow">
      <w:tblPr/>
      <w:tcPr>
        <w:tcBorders>
          <w:top w:val="single" w:sz="8" w:space="0" w:color="A5644E"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644E" w:themeColor="accent2"/>
          <w:insideH w:val="nil"/>
          <w:insideV w:val="nil"/>
        </w:tcBorders>
        <w:shd w:val="clear" w:color="auto" w:fill="FFFFFF" w:themeFill="background1"/>
      </w:tcPr>
    </w:tblStylePr>
    <w:tblStylePr w:type="lastCol">
      <w:tblPr/>
      <w:tcPr>
        <w:tcBorders>
          <w:top w:val="nil"/>
          <w:left w:val="single" w:sz="8" w:space="0" w:color="A5644E"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D8D2" w:themeFill="accent2" w:themeFillTint="3F"/>
      </w:tcPr>
    </w:tblStylePr>
    <w:tblStylePr w:type="band1Horz">
      <w:tblPr/>
      <w:tcPr>
        <w:tcBorders>
          <w:top w:val="nil"/>
          <w:bottom w:val="nil"/>
          <w:insideH w:val="nil"/>
          <w:insideV w:val="nil"/>
        </w:tcBorders>
        <w:shd w:val="clear" w:color="auto" w:fill="E9D8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tblBorders>
    </w:tblPr>
    <w:tblStylePr w:type="firstRow">
      <w:rPr>
        <w:sz w:val="24"/>
        <w:szCs w:val="24"/>
      </w:rPr>
      <w:tblPr/>
      <w:tcPr>
        <w:tcBorders>
          <w:top w:val="nil"/>
          <w:left w:val="nil"/>
          <w:bottom w:val="single" w:sz="24" w:space="0" w:color="B58B80" w:themeColor="accent3"/>
          <w:right w:val="nil"/>
          <w:insideH w:val="nil"/>
          <w:insideV w:val="nil"/>
        </w:tcBorders>
        <w:shd w:val="clear" w:color="auto" w:fill="FFFFFF" w:themeFill="background1"/>
      </w:tcPr>
    </w:tblStylePr>
    <w:tblStylePr w:type="lastRow">
      <w:tblPr/>
      <w:tcPr>
        <w:tcBorders>
          <w:top w:val="single" w:sz="8" w:space="0" w:color="B58B8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58B80" w:themeColor="accent3"/>
          <w:insideH w:val="nil"/>
          <w:insideV w:val="nil"/>
        </w:tcBorders>
        <w:shd w:val="clear" w:color="auto" w:fill="FFFFFF" w:themeFill="background1"/>
      </w:tcPr>
    </w:tblStylePr>
    <w:tblStylePr w:type="lastCol">
      <w:tblPr/>
      <w:tcPr>
        <w:tcBorders>
          <w:top w:val="nil"/>
          <w:left w:val="single" w:sz="8" w:space="0" w:color="B58B8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E2DF" w:themeFill="accent3" w:themeFillTint="3F"/>
      </w:tcPr>
    </w:tblStylePr>
    <w:tblStylePr w:type="band1Horz">
      <w:tblPr/>
      <w:tcPr>
        <w:tcBorders>
          <w:top w:val="nil"/>
          <w:bottom w:val="nil"/>
          <w:insideH w:val="nil"/>
          <w:insideV w:val="nil"/>
        </w:tcBorders>
        <w:shd w:val="clear" w:color="auto" w:fill="ECE2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3986D" w:themeColor="accent4"/>
        <w:left w:val="single" w:sz="8" w:space="0" w:color="C3986D" w:themeColor="accent4"/>
        <w:bottom w:val="single" w:sz="8" w:space="0" w:color="C3986D" w:themeColor="accent4"/>
        <w:right w:val="single" w:sz="8" w:space="0" w:color="C3986D" w:themeColor="accent4"/>
      </w:tblBorders>
    </w:tblPr>
    <w:tblStylePr w:type="firstRow">
      <w:rPr>
        <w:sz w:val="24"/>
        <w:szCs w:val="24"/>
      </w:rPr>
      <w:tblPr/>
      <w:tcPr>
        <w:tcBorders>
          <w:top w:val="nil"/>
          <w:left w:val="nil"/>
          <w:bottom w:val="single" w:sz="24" w:space="0" w:color="C3986D" w:themeColor="accent4"/>
          <w:right w:val="nil"/>
          <w:insideH w:val="nil"/>
          <w:insideV w:val="nil"/>
        </w:tcBorders>
        <w:shd w:val="clear" w:color="auto" w:fill="FFFFFF" w:themeFill="background1"/>
      </w:tcPr>
    </w:tblStylePr>
    <w:tblStylePr w:type="lastRow">
      <w:tblPr/>
      <w:tcPr>
        <w:tcBorders>
          <w:top w:val="single" w:sz="8" w:space="0" w:color="C3986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3986D" w:themeColor="accent4"/>
          <w:insideH w:val="nil"/>
          <w:insideV w:val="nil"/>
        </w:tcBorders>
        <w:shd w:val="clear" w:color="auto" w:fill="FFFFFF" w:themeFill="background1"/>
      </w:tcPr>
    </w:tblStylePr>
    <w:tblStylePr w:type="lastCol">
      <w:tblPr/>
      <w:tcPr>
        <w:tcBorders>
          <w:top w:val="nil"/>
          <w:left w:val="single" w:sz="8" w:space="0" w:color="C3986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E5DA" w:themeFill="accent4" w:themeFillTint="3F"/>
      </w:tcPr>
    </w:tblStylePr>
    <w:tblStylePr w:type="band1Horz">
      <w:tblPr/>
      <w:tcPr>
        <w:tcBorders>
          <w:top w:val="nil"/>
          <w:bottom w:val="nil"/>
          <w:insideH w:val="nil"/>
          <w:insideV w:val="nil"/>
        </w:tcBorders>
        <w:shd w:val="clear" w:color="auto" w:fill="F0E5D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rPr>
        <w:sz w:val="24"/>
        <w:szCs w:val="24"/>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tblPr/>
      <w:tcPr>
        <w:tcBorders>
          <w:top w:val="single" w:sz="8" w:space="0" w:color="A1957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9574" w:themeColor="accent5"/>
          <w:insideH w:val="nil"/>
          <w:insideV w:val="nil"/>
        </w:tcBorders>
        <w:shd w:val="clear" w:color="auto" w:fill="FFFFFF" w:themeFill="background1"/>
      </w:tcPr>
    </w:tblStylePr>
    <w:tblStylePr w:type="lastCol">
      <w:tblPr/>
      <w:tcPr>
        <w:tcBorders>
          <w:top w:val="nil"/>
          <w:left w:val="single" w:sz="8" w:space="0" w:color="A1957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top w:val="nil"/>
          <w:bottom w:val="nil"/>
          <w:insideH w:val="nil"/>
          <w:insideV w:val="nil"/>
        </w:tcBorders>
        <w:shd w:val="clear" w:color="auto" w:fill="E7E4D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rPr>
        <w:sz w:val="24"/>
        <w:szCs w:val="24"/>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tblPr/>
      <w:tcPr>
        <w:tcBorders>
          <w:top w:val="single" w:sz="8" w:space="0" w:color="C1752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7529" w:themeColor="accent6"/>
          <w:insideH w:val="nil"/>
          <w:insideV w:val="nil"/>
        </w:tcBorders>
        <w:shd w:val="clear" w:color="auto" w:fill="FFFFFF" w:themeFill="background1"/>
      </w:tcPr>
    </w:tblStylePr>
    <w:tblStylePr w:type="lastCol">
      <w:tblPr/>
      <w:tcPr>
        <w:tcBorders>
          <w:top w:val="nil"/>
          <w:left w:val="single" w:sz="8" w:space="0" w:color="C1752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top w:val="nil"/>
          <w:bottom w:val="nil"/>
          <w:insideH w:val="nil"/>
          <w:insideV w:val="nil"/>
        </w:tcBorders>
        <w:shd w:val="clear" w:color="auto" w:fill="F3DCC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3B862" w:themeColor="accent1" w:themeTint="BF"/>
        <w:left w:val="single" w:sz="8" w:space="0" w:color="F3B862" w:themeColor="accent1" w:themeTint="BF"/>
        <w:bottom w:val="single" w:sz="8" w:space="0" w:color="F3B862" w:themeColor="accent1" w:themeTint="BF"/>
        <w:right w:val="single" w:sz="8" w:space="0" w:color="F3B862" w:themeColor="accent1" w:themeTint="BF"/>
        <w:insideH w:val="single" w:sz="8" w:space="0" w:color="F3B862" w:themeColor="accent1" w:themeTint="BF"/>
        <w:insideV w:val="single" w:sz="8" w:space="0" w:color="F3B862" w:themeColor="accent1" w:themeTint="BF"/>
      </w:tblBorders>
    </w:tblPr>
    <w:tcPr>
      <w:shd w:val="clear" w:color="auto" w:fill="FBE7CB" w:themeFill="accent1" w:themeFillTint="3F"/>
    </w:tcPr>
    <w:tblStylePr w:type="firstRow">
      <w:rPr>
        <w:b/>
        <w:bCs/>
      </w:rPr>
    </w:tblStylePr>
    <w:tblStylePr w:type="lastRow">
      <w:rPr>
        <w:b/>
        <w:bCs/>
      </w:rPr>
      <w:tblPr/>
      <w:tcPr>
        <w:tcBorders>
          <w:top w:val="single" w:sz="18" w:space="0" w:color="F3B862" w:themeColor="accent1" w:themeTint="BF"/>
        </w:tcBorders>
      </w:tcPr>
    </w:tblStylePr>
    <w:tblStylePr w:type="firstCol">
      <w:rPr>
        <w:b/>
        <w:bCs/>
      </w:rPr>
    </w:tblStylePr>
    <w:tblStylePr w:type="lastCol">
      <w:rPr>
        <w:b/>
        <w:bCs/>
      </w:rPr>
    </w:tblStylePr>
    <w:tblStylePr w:type="band1Vert">
      <w:tblPr/>
      <w:tcPr>
        <w:shd w:val="clear" w:color="auto" w:fill="F7D096" w:themeFill="accent1" w:themeFillTint="7F"/>
      </w:tcPr>
    </w:tblStylePr>
    <w:tblStylePr w:type="band1Horz">
      <w:tblPr/>
      <w:tcPr>
        <w:shd w:val="clear" w:color="auto" w:fill="F7D09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BE8977" w:themeColor="accent2" w:themeTint="BF"/>
        <w:left w:val="single" w:sz="8" w:space="0" w:color="BE8977" w:themeColor="accent2" w:themeTint="BF"/>
        <w:bottom w:val="single" w:sz="8" w:space="0" w:color="BE8977" w:themeColor="accent2" w:themeTint="BF"/>
        <w:right w:val="single" w:sz="8" w:space="0" w:color="BE8977" w:themeColor="accent2" w:themeTint="BF"/>
        <w:insideH w:val="single" w:sz="8" w:space="0" w:color="BE8977" w:themeColor="accent2" w:themeTint="BF"/>
        <w:insideV w:val="single" w:sz="8" w:space="0" w:color="BE8977" w:themeColor="accent2" w:themeTint="BF"/>
      </w:tblBorders>
    </w:tblPr>
    <w:tcPr>
      <w:shd w:val="clear" w:color="auto" w:fill="E9D8D2" w:themeFill="accent2" w:themeFillTint="3F"/>
    </w:tcPr>
    <w:tblStylePr w:type="firstRow">
      <w:rPr>
        <w:b/>
        <w:bCs/>
      </w:rPr>
    </w:tblStylePr>
    <w:tblStylePr w:type="lastRow">
      <w:rPr>
        <w:b/>
        <w:bCs/>
      </w:rPr>
      <w:tblPr/>
      <w:tcPr>
        <w:tcBorders>
          <w:top w:val="single" w:sz="18" w:space="0" w:color="BE8977" w:themeColor="accent2" w:themeTint="BF"/>
        </w:tcBorders>
      </w:tcPr>
    </w:tblStylePr>
    <w:tblStylePr w:type="firstCol">
      <w:rPr>
        <w:b/>
        <w:bCs/>
      </w:rPr>
    </w:tblStylePr>
    <w:tblStylePr w:type="lastCol">
      <w:rPr>
        <w:b/>
        <w:bCs/>
      </w:rPr>
    </w:tblStylePr>
    <w:tblStylePr w:type="band1Vert">
      <w:tblPr/>
      <w:tcPr>
        <w:shd w:val="clear" w:color="auto" w:fill="D4B0A4" w:themeFill="accent2" w:themeFillTint="7F"/>
      </w:tcPr>
    </w:tblStylePr>
    <w:tblStylePr w:type="band1Horz">
      <w:tblPr/>
      <w:tcPr>
        <w:shd w:val="clear" w:color="auto" w:fill="D4B0A4"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C7A79F" w:themeColor="accent3" w:themeTint="BF"/>
        <w:left w:val="single" w:sz="8" w:space="0" w:color="C7A79F" w:themeColor="accent3" w:themeTint="BF"/>
        <w:bottom w:val="single" w:sz="8" w:space="0" w:color="C7A79F" w:themeColor="accent3" w:themeTint="BF"/>
        <w:right w:val="single" w:sz="8" w:space="0" w:color="C7A79F" w:themeColor="accent3" w:themeTint="BF"/>
        <w:insideH w:val="single" w:sz="8" w:space="0" w:color="C7A79F" w:themeColor="accent3" w:themeTint="BF"/>
        <w:insideV w:val="single" w:sz="8" w:space="0" w:color="C7A79F" w:themeColor="accent3" w:themeTint="BF"/>
      </w:tblBorders>
    </w:tblPr>
    <w:tcPr>
      <w:shd w:val="clear" w:color="auto" w:fill="ECE2DF" w:themeFill="accent3" w:themeFillTint="3F"/>
    </w:tcPr>
    <w:tblStylePr w:type="firstRow">
      <w:rPr>
        <w:b/>
        <w:bCs/>
      </w:rPr>
    </w:tblStylePr>
    <w:tblStylePr w:type="lastRow">
      <w:rPr>
        <w:b/>
        <w:bCs/>
      </w:rPr>
      <w:tblPr/>
      <w:tcPr>
        <w:tcBorders>
          <w:top w:val="single" w:sz="18" w:space="0" w:color="C7A79F" w:themeColor="accent3" w:themeTint="BF"/>
        </w:tcBorders>
      </w:tcPr>
    </w:tblStylePr>
    <w:tblStylePr w:type="firstCol">
      <w:rPr>
        <w:b/>
        <w:bCs/>
      </w:rPr>
    </w:tblStylePr>
    <w:tblStylePr w:type="lastCol">
      <w:rPr>
        <w:b/>
        <w:bCs/>
      </w:rPr>
    </w:tblStylePr>
    <w:tblStylePr w:type="band1Vert">
      <w:tblPr/>
      <w:tcPr>
        <w:shd w:val="clear" w:color="auto" w:fill="DAC4BF" w:themeFill="accent3" w:themeFillTint="7F"/>
      </w:tcPr>
    </w:tblStylePr>
    <w:tblStylePr w:type="band1Horz">
      <w:tblPr/>
      <w:tcPr>
        <w:shd w:val="clear" w:color="auto" w:fill="DAC4B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D2B191" w:themeColor="accent4" w:themeTint="BF"/>
        <w:left w:val="single" w:sz="8" w:space="0" w:color="D2B191" w:themeColor="accent4" w:themeTint="BF"/>
        <w:bottom w:val="single" w:sz="8" w:space="0" w:color="D2B191" w:themeColor="accent4" w:themeTint="BF"/>
        <w:right w:val="single" w:sz="8" w:space="0" w:color="D2B191" w:themeColor="accent4" w:themeTint="BF"/>
        <w:insideH w:val="single" w:sz="8" w:space="0" w:color="D2B191" w:themeColor="accent4" w:themeTint="BF"/>
        <w:insideV w:val="single" w:sz="8" w:space="0" w:color="D2B191" w:themeColor="accent4" w:themeTint="BF"/>
      </w:tblBorders>
    </w:tblPr>
    <w:tcPr>
      <w:shd w:val="clear" w:color="auto" w:fill="F0E5DA" w:themeFill="accent4" w:themeFillTint="3F"/>
    </w:tcPr>
    <w:tblStylePr w:type="firstRow">
      <w:rPr>
        <w:b/>
        <w:bCs/>
      </w:rPr>
    </w:tblStylePr>
    <w:tblStylePr w:type="lastRow">
      <w:rPr>
        <w:b/>
        <w:bCs/>
      </w:rPr>
      <w:tblPr/>
      <w:tcPr>
        <w:tcBorders>
          <w:top w:val="single" w:sz="18" w:space="0" w:color="D2B191" w:themeColor="accent4" w:themeTint="BF"/>
        </w:tcBorders>
      </w:tcPr>
    </w:tblStylePr>
    <w:tblStylePr w:type="firstCol">
      <w:rPr>
        <w:b/>
        <w:bCs/>
      </w:rPr>
    </w:tblStylePr>
    <w:tblStylePr w:type="lastCol">
      <w:rPr>
        <w:b/>
        <w:bCs/>
      </w:rPr>
    </w:tblStylePr>
    <w:tblStylePr w:type="band1Vert">
      <w:tblPr/>
      <w:tcPr>
        <w:shd w:val="clear" w:color="auto" w:fill="E1CBB6" w:themeFill="accent4" w:themeFillTint="7F"/>
      </w:tcPr>
    </w:tblStylePr>
    <w:tblStylePr w:type="band1Horz">
      <w:tblPr/>
      <w:tcPr>
        <w:shd w:val="clear" w:color="auto" w:fill="E1CBB6"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insideV w:val="single" w:sz="8" w:space="0" w:color="B8AF96" w:themeColor="accent5" w:themeTint="BF"/>
      </w:tblBorders>
    </w:tblPr>
    <w:tcPr>
      <w:shd w:val="clear" w:color="auto" w:fill="E7E4DC" w:themeFill="accent5" w:themeFillTint="3F"/>
    </w:tcPr>
    <w:tblStylePr w:type="firstRow">
      <w:rPr>
        <w:b/>
        <w:bCs/>
      </w:rPr>
    </w:tblStylePr>
    <w:tblStylePr w:type="lastRow">
      <w:rPr>
        <w:b/>
        <w:bCs/>
      </w:rPr>
      <w:tblPr/>
      <w:tcPr>
        <w:tcBorders>
          <w:top w:val="single" w:sz="18" w:space="0" w:color="B8AF96" w:themeColor="accent5" w:themeTint="BF"/>
        </w:tcBorders>
      </w:tcPr>
    </w:tblStylePr>
    <w:tblStylePr w:type="firstCol">
      <w:rPr>
        <w:b/>
        <w:bCs/>
      </w:rPr>
    </w:tblStylePr>
    <w:tblStylePr w:type="lastCol">
      <w:rPr>
        <w:b/>
        <w:bCs/>
      </w:r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insideV w:val="single" w:sz="8" w:space="0" w:color="DA9754" w:themeColor="accent6" w:themeTint="BF"/>
      </w:tblBorders>
    </w:tblPr>
    <w:tcPr>
      <w:shd w:val="clear" w:color="auto" w:fill="F3DCC6" w:themeFill="accent6" w:themeFillTint="3F"/>
    </w:tcPr>
    <w:tblStylePr w:type="firstRow">
      <w:rPr>
        <w:b/>
        <w:bCs/>
      </w:rPr>
    </w:tblStylePr>
    <w:tblStylePr w:type="lastRow">
      <w:rPr>
        <w:b/>
        <w:bCs/>
      </w:rPr>
      <w:tblPr/>
      <w:tcPr>
        <w:tcBorders>
          <w:top w:val="single" w:sz="18" w:space="0" w:color="DA9754" w:themeColor="accent6" w:themeTint="BF"/>
        </w:tcBorders>
      </w:tcPr>
    </w:tblStylePr>
    <w:tblStylePr w:type="firstCol">
      <w:rPr>
        <w:b/>
        <w:bCs/>
      </w:rPr>
    </w:tblStylePr>
    <w:tblStylePr w:type="lastCol">
      <w:rPr>
        <w:b/>
        <w:bCs/>
      </w:r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insideH w:val="single" w:sz="8" w:space="0" w:color="F0A22E" w:themeColor="accent1"/>
        <w:insideV w:val="single" w:sz="8" w:space="0" w:color="F0A22E" w:themeColor="accent1"/>
      </w:tblBorders>
    </w:tblPr>
    <w:tcPr>
      <w:shd w:val="clear" w:color="auto" w:fill="FBE7CB" w:themeFill="accent1" w:themeFillTint="3F"/>
    </w:tcPr>
    <w:tblStylePr w:type="firstRow">
      <w:rPr>
        <w:b/>
        <w:bCs/>
        <w:color w:val="000000" w:themeColor="text1"/>
      </w:rPr>
      <w:tblPr/>
      <w:tcPr>
        <w:shd w:val="clear" w:color="auto" w:fill="FDF5E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CD5" w:themeFill="accent1" w:themeFillTint="33"/>
      </w:tcPr>
    </w:tblStylePr>
    <w:tblStylePr w:type="band1Vert">
      <w:tblPr/>
      <w:tcPr>
        <w:shd w:val="clear" w:color="auto" w:fill="F7D096" w:themeFill="accent1" w:themeFillTint="7F"/>
      </w:tcPr>
    </w:tblStylePr>
    <w:tblStylePr w:type="band1Horz">
      <w:tblPr/>
      <w:tcPr>
        <w:tcBorders>
          <w:insideH w:val="single" w:sz="6" w:space="0" w:color="F0A22E" w:themeColor="accent1"/>
          <w:insideV w:val="single" w:sz="6" w:space="0" w:color="F0A22E" w:themeColor="accent1"/>
        </w:tcBorders>
        <w:shd w:val="clear" w:color="auto" w:fill="F7D09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644E" w:themeColor="accent2"/>
        <w:left w:val="single" w:sz="8" w:space="0" w:color="A5644E" w:themeColor="accent2"/>
        <w:bottom w:val="single" w:sz="8" w:space="0" w:color="A5644E" w:themeColor="accent2"/>
        <w:right w:val="single" w:sz="8" w:space="0" w:color="A5644E" w:themeColor="accent2"/>
        <w:insideH w:val="single" w:sz="8" w:space="0" w:color="A5644E" w:themeColor="accent2"/>
        <w:insideV w:val="single" w:sz="8" w:space="0" w:color="A5644E" w:themeColor="accent2"/>
      </w:tblBorders>
    </w:tblPr>
    <w:tcPr>
      <w:shd w:val="clear" w:color="auto" w:fill="E9D8D2" w:themeFill="accent2" w:themeFillTint="3F"/>
    </w:tcPr>
    <w:tblStylePr w:type="firstRow">
      <w:rPr>
        <w:b/>
        <w:bCs/>
        <w:color w:val="000000" w:themeColor="text1"/>
      </w:rPr>
      <w:tblPr/>
      <w:tcPr>
        <w:shd w:val="clear" w:color="auto" w:fill="F6EF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DFDA" w:themeFill="accent2" w:themeFillTint="33"/>
      </w:tcPr>
    </w:tblStylePr>
    <w:tblStylePr w:type="band1Vert">
      <w:tblPr/>
      <w:tcPr>
        <w:shd w:val="clear" w:color="auto" w:fill="D4B0A4" w:themeFill="accent2" w:themeFillTint="7F"/>
      </w:tcPr>
    </w:tblStylePr>
    <w:tblStylePr w:type="band1Horz">
      <w:tblPr/>
      <w:tcPr>
        <w:tcBorders>
          <w:insideH w:val="single" w:sz="6" w:space="0" w:color="A5644E" w:themeColor="accent2"/>
          <w:insideV w:val="single" w:sz="6" w:space="0" w:color="A5644E" w:themeColor="accent2"/>
        </w:tcBorders>
        <w:shd w:val="clear" w:color="auto" w:fill="D4B0A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insideH w:val="single" w:sz="8" w:space="0" w:color="B58B80" w:themeColor="accent3"/>
        <w:insideV w:val="single" w:sz="8" w:space="0" w:color="B58B80" w:themeColor="accent3"/>
      </w:tblBorders>
    </w:tblPr>
    <w:tcPr>
      <w:shd w:val="clear" w:color="auto" w:fill="ECE2DF" w:themeFill="accent3" w:themeFillTint="3F"/>
    </w:tcPr>
    <w:tblStylePr w:type="firstRow">
      <w:rPr>
        <w:b/>
        <w:bCs/>
        <w:color w:val="000000" w:themeColor="text1"/>
      </w:rPr>
      <w:tblPr/>
      <w:tcPr>
        <w:shd w:val="clear" w:color="auto" w:fill="F7F3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E7E5" w:themeFill="accent3" w:themeFillTint="33"/>
      </w:tcPr>
    </w:tblStylePr>
    <w:tblStylePr w:type="band1Vert">
      <w:tblPr/>
      <w:tcPr>
        <w:shd w:val="clear" w:color="auto" w:fill="DAC4BF" w:themeFill="accent3" w:themeFillTint="7F"/>
      </w:tcPr>
    </w:tblStylePr>
    <w:tblStylePr w:type="band1Horz">
      <w:tblPr/>
      <w:tcPr>
        <w:tcBorders>
          <w:insideH w:val="single" w:sz="6" w:space="0" w:color="B58B80" w:themeColor="accent3"/>
          <w:insideV w:val="single" w:sz="6" w:space="0" w:color="B58B80" w:themeColor="accent3"/>
        </w:tcBorders>
        <w:shd w:val="clear" w:color="auto" w:fill="DAC4B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3986D" w:themeColor="accent4"/>
        <w:left w:val="single" w:sz="8" w:space="0" w:color="C3986D" w:themeColor="accent4"/>
        <w:bottom w:val="single" w:sz="8" w:space="0" w:color="C3986D" w:themeColor="accent4"/>
        <w:right w:val="single" w:sz="8" w:space="0" w:color="C3986D" w:themeColor="accent4"/>
        <w:insideH w:val="single" w:sz="8" w:space="0" w:color="C3986D" w:themeColor="accent4"/>
        <w:insideV w:val="single" w:sz="8" w:space="0" w:color="C3986D" w:themeColor="accent4"/>
      </w:tblBorders>
    </w:tblPr>
    <w:tcPr>
      <w:shd w:val="clear" w:color="auto" w:fill="F0E5DA" w:themeFill="accent4" w:themeFillTint="3F"/>
    </w:tcPr>
    <w:tblStylePr w:type="firstRow">
      <w:rPr>
        <w:b/>
        <w:bCs/>
        <w:color w:val="000000" w:themeColor="text1"/>
      </w:rPr>
      <w:tblPr/>
      <w:tcPr>
        <w:shd w:val="clear" w:color="auto" w:fill="F9F4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EAE1" w:themeFill="accent4" w:themeFillTint="33"/>
      </w:tcPr>
    </w:tblStylePr>
    <w:tblStylePr w:type="band1Vert">
      <w:tblPr/>
      <w:tcPr>
        <w:shd w:val="clear" w:color="auto" w:fill="E1CBB6" w:themeFill="accent4" w:themeFillTint="7F"/>
      </w:tcPr>
    </w:tblStylePr>
    <w:tblStylePr w:type="band1Horz">
      <w:tblPr/>
      <w:tcPr>
        <w:tcBorders>
          <w:insideH w:val="single" w:sz="6" w:space="0" w:color="C3986D" w:themeColor="accent4"/>
          <w:insideV w:val="single" w:sz="6" w:space="0" w:color="C3986D" w:themeColor="accent4"/>
        </w:tcBorders>
        <w:shd w:val="clear" w:color="auto" w:fill="E1CBB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cPr>
      <w:shd w:val="clear" w:color="auto" w:fill="E7E4DC" w:themeFill="accent5" w:themeFillTint="3F"/>
    </w:tcPr>
    <w:tblStylePr w:type="firstRow">
      <w:rPr>
        <w:b/>
        <w:bCs/>
        <w:color w:val="000000" w:themeColor="text1"/>
      </w:rPr>
      <w:tblPr/>
      <w:tcPr>
        <w:shd w:val="clear" w:color="auto" w:fill="F5F4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9E3" w:themeFill="accent5" w:themeFillTint="33"/>
      </w:tcPr>
    </w:tblStylePr>
    <w:tblStylePr w:type="band1Vert">
      <w:tblPr/>
      <w:tcPr>
        <w:shd w:val="clear" w:color="auto" w:fill="D0CAB9" w:themeFill="accent5" w:themeFillTint="7F"/>
      </w:tcPr>
    </w:tblStylePr>
    <w:tblStylePr w:type="band1Horz">
      <w:tblPr/>
      <w:tcPr>
        <w:tcBorders>
          <w:insideH w:val="single" w:sz="6" w:space="0" w:color="A19574" w:themeColor="accent5"/>
          <w:insideV w:val="single" w:sz="6" w:space="0" w:color="A19574" w:themeColor="accent5"/>
        </w:tcBorders>
        <w:shd w:val="clear" w:color="auto" w:fill="D0CAB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cPr>
      <w:shd w:val="clear" w:color="auto" w:fill="F3DCC6" w:themeFill="accent6" w:themeFillTint="3F"/>
    </w:tcPr>
    <w:tblStylePr w:type="firstRow">
      <w:rPr>
        <w:b/>
        <w:bCs/>
        <w:color w:val="000000" w:themeColor="text1"/>
      </w:rPr>
      <w:tblPr/>
      <w:tcPr>
        <w:shd w:val="clear" w:color="auto" w:fill="FAF1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3D1" w:themeFill="accent6" w:themeFillTint="33"/>
      </w:tcPr>
    </w:tblStylePr>
    <w:tblStylePr w:type="band1Vert">
      <w:tblPr/>
      <w:tcPr>
        <w:shd w:val="clear" w:color="auto" w:fill="E7B98D" w:themeFill="accent6" w:themeFillTint="7F"/>
      </w:tcPr>
    </w:tblStylePr>
    <w:tblStylePr w:type="band1Horz">
      <w:tblPr/>
      <w:tcPr>
        <w:tcBorders>
          <w:insideH w:val="single" w:sz="6" w:space="0" w:color="C17529" w:themeColor="accent6"/>
          <w:insideV w:val="single" w:sz="6" w:space="0" w:color="C17529" w:themeColor="accent6"/>
        </w:tcBorders>
        <w:shd w:val="clear" w:color="auto" w:fill="E7B98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7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A22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A22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A22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A22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D09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D09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D8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644E"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644E"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644E"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644E"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B0A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B0A4"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E2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58B8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58B8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58B8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58B8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C4B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C4B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5D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3986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3986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3986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3986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CB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CBB6"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4D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957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957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CAB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CAB9"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DCC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752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752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B98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B98D"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0A22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52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C77C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C77C0E" w:themeFill="accent1" w:themeFillShade="BF"/>
      </w:tcPr>
    </w:tblStylePr>
    <w:tblStylePr w:type="band1Vert">
      <w:tblPr/>
      <w:tcPr>
        <w:tcBorders>
          <w:top w:val="nil"/>
          <w:left w:val="nil"/>
          <w:bottom w:val="nil"/>
          <w:right w:val="nil"/>
          <w:insideH w:val="nil"/>
          <w:insideV w:val="nil"/>
        </w:tcBorders>
        <w:shd w:val="clear" w:color="auto" w:fill="C77C0E" w:themeFill="accent1" w:themeFillShade="BF"/>
      </w:tcPr>
    </w:tblStylePr>
    <w:tblStylePr w:type="band1Horz">
      <w:tblPr/>
      <w:tcPr>
        <w:tcBorders>
          <w:top w:val="nil"/>
          <w:left w:val="nil"/>
          <w:bottom w:val="nil"/>
          <w:right w:val="nil"/>
          <w:insideH w:val="nil"/>
          <w:insideV w:val="nil"/>
        </w:tcBorders>
        <w:shd w:val="clear" w:color="auto" w:fill="C77C0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A5644E"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312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4A3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4A3A" w:themeFill="accent2" w:themeFillShade="BF"/>
      </w:tcPr>
    </w:tblStylePr>
    <w:tblStylePr w:type="band1Vert">
      <w:tblPr/>
      <w:tcPr>
        <w:tcBorders>
          <w:top w:val="nil"/>
          <w:left w:val="nil"/>
          <w:bottom w:val="nil"/>
          <w:right w:val="nil"/>
          <w:insideH w:val="nil"/>
          <w:insideV w:val="nil"/>
        </w:tcBorders>
        <w:shd w:val="clear" w:color="auto" w:fill="7B4A3A" w:themeFill="accent2" w:themeFillShade="BF"/>
      </w:tcPr>
    </w:tblStylePr>
    <w:tblStylePr w:type="band1Horz">
      <w:tblPr/>
      <w:tcPr>
        <w:tcBorders>
          <w:top w:val="nil"/>
          <w:left w:val="nil"/>
          <w:bottom w:val="nil"/>
          <w:right w:val="nil"/>
          <w:insideH w:val="nil"/>
          <w:insideV w:val="nil"/>
        </w:tcBorders>
        <w:shd w:val="clear" w:color="auto" w:fill="7B4A3A"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B58B8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403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2615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26155" w:themeFill="accent3" w:themeFillShade="BF"/>
      </w:tcPr>
    </w:tblStylePr>
    <w:tblStylePr w:type="band1Vert">
      <w:tblPr/>
      <w:tcPr>
        <w:tcBorders>
          <w:top w:val="nil"/>
          <w:left w:val="nil"/>
          <w:bottom w:val="nil"/>
          <w:right w:val="nil"/>
          <w:insideH w:val="nil"/>
          <w:insideV w:val="nil"/>
        </w:tcBorders>
        <w:shd w:val="clear" w:color="auto" w:fill="926155" w:themeFill="accent3" w:themeFillShade="BF"/>
      </w:tcPr>
    </w:tblStylePr>
    <w:tblStylePr w:type="band1Horz">
      <w:tblPr/>
      <w:tcPr>
        <w:tcBorders>
          <w:top w:val="nil"/>
          <w:left w:val="nil"/>
          <w:bottom w:val="nil"/>
          <w:right w:val="nil"/>
          <w:insideH w:val="nil"/>
          <w:insideV w:val="nil"/>
        </w:tcBorders>
        <w:shd w:val="clear" w:color="auto" w:fill="926155"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C3986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B4B2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1714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17142" w:themeFill="accent4" w:themeFillShade="BF"/>
      </w:tcPr>
    </w:tblStylePr>
    <w:tblStylePr w:type="band1Vert">
      <w:tblPr/>
      <w:tcPr>
        <w:tcBorders>
          <w:top w:val="nil"/>
          <w:left w:val="nil"/>
          <w:bottom w:val="nil"/>
          <w:right w:val="nil"/>
          <w:insideH w:val="nil"/>
          <w:insideV w:val="nil"/>
        </w:tcBorders>
        <w:shd w:val="clear" w:color="auto" w:fill="A17142" w:themeFill="accent4" w:themeFillShade="BF"/>
      </w:tcPr>
    </w:tblStylePr>
    <w:tblStylePr w:type="band1Horz">
      <w:tblPr/>
      <w:tcPr>
        <w:tcBorders>
          <w:top w:val="nil"/>
          <w:left w:val="nil"/>
          <w:bottom w:val="nil"/>
          <w:right w:val="nil"/>
          <w:insideH w:val="nil"/>
          <w:insideV w:val="nil"/>
        </w:tcBorders>
        <w:shd w:val="clear" w:color="auto" w:fill="A17142"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1957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4A3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B705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B7053" w:themeFill="accent5" w:themeFillShade="BF"/>
      </w:tcPr>
    </w:tblStylePr>
    <w:tblStylePr w:type="band1Vert">
      <w:tblPr/>
      <w:tcPr>
        <w:tcBorders>
          <w:top w:val="nil"/>
          <w:left w:val="nil"/>
          <w:bottom w:val="nil"/>
          <w:right w:val="nil"/>
          <w:insideH w:val="nil"/>
          <w:insideV w:val="nil"/>
        </w:tcBorders>
        <w:shd w:val="clear" w:color="auto" w:fill="7B7053" w:themeFill="accent5" w:themeFillShade="BF"/>
      </w:tcPr>
    </w:tblStylePr>
    <w:tblStylePr w:type="band1Horz">
      <w:tblPr/>
      <w:tcPr>
        <w:tcBorders>
          <w:top w:val="nil"/>
          <w:left w:val="nil"/>
          <w:bottom w:val="nil"/>
          <w:right w:val="nil"/>
          <w:insideH w:val="nil"/>
          <w:insideV w:val="nil"/>
        </w:tcBorders>
        <w:shd w:val="clear" w:color="auto" w:fill="7B705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C1752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3A1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0571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0571E" w:themeFill="accent6" w:themeFillShade="BF"/>
      </w:tcPr>
    </w:tblStylePr>
    <w:tblStylePr w:type="band1Vert">
      <w:tblPr/>
      <w:tcPr>
        <w:tcBorders>
          <w:top w:val="nil"/>
          <w:left w:val="nil"/>
          <w:bottom w:val="nil"/>
          <w:right w:val="nil"/>
          <w:insideH w:val="nil"/>
          <w:insideV w:val="nil"/>
        </w:tcBorders>
        <w:shd w:val="clear" w:color="auto" w:fill="90571E" w:themeFill="accent6" w:themeFillShade="BF"/>
      </w:tcPr>
    </w:tblStylePr>
    <w:tblStylePr w:type="band1Horz">
      <w:tblPr/>
      <w:tcPr>
        <w:tcBorders>
          <w:top w:val="nil"/>
          <w:left w:val="nil"/>
          <w:bottom w:val="nil"/>
          <w:right w:val="nil"/>
          <w:insideH w:val="nil"/>
          <w:insideV w:val="nil"/>
        </w:tcBorders>
        <w:shd w:val="clear" w:color="auto" w:fill="90571E"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A5644E"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5644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A5644E" w:themeColor="accent2"/>
        <w:left w:val="single" w:sz="4" w:space="0" w:color="F0A22E" w:themeColor="accent1"/>
        <w:bottom w:val="single" w:sz="4" w:space="0" w:color="F0A22E" w:themeColor="accent1"/>
        <w:right w:val="single" w:sz="4" w:space="0" w:color="F0A22E" w:themeColor="accent1"/>
        <w:insideH w:val="single" w:sz="4" w:space="0" w:color="FFFFFF" w:themeColor="background1"/>
        <w:insideV w:val="single" w:sz="4" w:space="0" w:color="FFFFFF" w:themeColor="background1"/>
      </w:tblBorders>
    </w:tblPr>
    <w:tcPr>
      <w:shd w:val="clear" w:color="auto" w:fill="FDF5EA" w:themeFill="accent1" w:themeFillTint="19"/>
    </w:tcPr>
    <w:tblStylePr w:type="firstRow">
      <w:rPr>
        <w:b/>
        <w:bCs/>
      </w:rPr>
      <w:tblPr/>
      <w:tcPr>
        <w:tcBorders>
          <w:top w:val="nil"/>
          <w:left w:val="nil"/>
          <w:bottom w:val="single" w:sz="24" w:space="0" w:color="A5644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630B" w:themeFill="accent1" w:themeFillShade="99"/>
      </w:tcPr>
    </w:tblStylePr>
    <w:tblStylePr w:type="firstCol">
      <w:rPr>
        <w:color w:val="FFFFFF" w:themeColor="background1"/>
      </w:rPr>
      <w:tblPr/>
      <w:tcPr>
        <w:tcBorders>
          <w:top w:val="nil"/>
          <w:left w:val="nil"/>
          <w:bottom w:val="nil"/>
          <w:right w:val="nil"/>
          <w:insideH w:val="single" w:sz="4" w:space="0" w:color="9F630B" w:themeColor="accent1" w:themeShade="99"/>
          <w:insideV w:val="nil"/>
        </w:tcBorders>
        <w:shd w:val="clear" w:color="auto" w:fill="9F63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F630B" w:themeFill="accent1" w:themeFillShade="99"/>
      </w:tcPr>
    </w:tblStylePr>
    <w:tblStylePr w:type="band1Vert">
      <w:tblPr/>
      <w:tcPr>
        <w:shd w:val="clear" w:color="auto" w:fill="F9D9AB" w:themeFill="accent1" w:themeFillTint="66"/>
      </w:tcPr>
    </w:tblStylePr>
    <w:tblStylePr w:type="band1Horz">
      <w:tblPr/>
      <w:tcPr>
        <w:shd w:val="clear" w:color="auto" w:fill="F7D09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A5644E" w:themeColor="accent2"/>
        <w:left w:val="single" w:sz="4" w:space="0" w:color="A5644E" w:themeColor="accent2"/>
        <w:bottom w:val="single" w:sz="4" w:space="0" w:color="A5644E" w:themeColor="accent2"/>
        <w:right w:val="single" w:sz="4" w:space="0" w:color="A5644E" w:themeColor="accent2"/>
        <w:insideH w:val="single" w:sz="4" w:space="0" w:color="FFFFFF" w:themeColor="background1"/>
        <w:insideV w:val="single" w:sz="4" w:space="0" w:color="FFFFFF" w:themeColor="background1"/>
      </w:tblBorders>
    </w:tblPr>
    <w:tcPr>
      <w:shd w:val="clear" w:color="auto" w:fill="F6EFED" w:themeFill="accent2" w:themeFillTint="19"/>
    </w:tcPr>
    <w:tblStylePr w:type="firstRow">
      <w:rPr>
        <w:b/>
        <w:bCs/>
      </w:rPr>
      <w:tblPr/>
      <w:tcPr>
        <w:tcBorders>
          <w:top w:val="nil"/>
          <w:left w:val="nil"/>
          <w:bottom w:val="single" w:sz="24" w:space="0" w:color="A5644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3B2E" w:themeFill="accent2" w:themeFillShade="99"/>
      </w:tcPr>
    </w:tblStylePr>
    <w:tblStylePr w:type="firstCol">
      <w:rPr>
        <w:color w:val="FFFFFF" w:themeColor="background1"/>
      </w:rPr>
      <w:tblPr/>
      <w:tcPr>
        <w:tcBorders>
          <w:top w:val="nil"/>
          <w:left w:val="nil"/>
          <w:bottom w:val="nil"/>
          <w:right w:val="nil"/>
          <w:insideH w:val="single" w:sz="4" w:space="0" w:color="623B2E" w:themeColor="accent2" w:themeShade="99"/>
          <w:insideV w:val="nil"/>
        </w:tcBorders>
        <w:shd w:val="clear" w:color="auto" w:fill="623B2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23B2E" w:themeFill="accent2" w:themeFillShade="99"/>
      </w:tcPr>
    </w:tblStylePr>
    <w:tblStylePr w:type="band1Vert">
      <w:tblPr/>
      <w:tcPr>
        <w:shd w:val="clear" w:color="auto" w:fill="DCBFB6" w:themeFill="accent2" w:themeFillTint="66"/>
      </w:tcPr>
    </w:tblStylePr>
    <w:tblStylePr w:type="band1Horz">
      <w:tblPr/>
      <w:tcPr>
        <w:shd w:val="clear" w:color="auto" w:fill="D4B0A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C3986D" w:themeColor="accent4"/>
        <w:left w:val="single" w:sz="4" w:space="0" w:color="B58B80" w:themeColor="accent3"/>
        <w:bottom w:val="single" w:sz="4" w:space="0" w:color="B58B80" w:themeColor="accent3"/>
        <w:right w:val="single" w:sz="4" w:space="0" w:color="B58B80" w:themeColor="accent3"/>
        <w:insideH w:val="single" w:sz="4" w:space="0" w:color="FFFFFF" w:themeColor="background1"/>
        <w:insideV w:val="single" w:sz="4" w:space="0" w:color="FFFFFF" w:themeColor="background1"/>
      </w:tblBorders>
    </w:tblPr>
    <w:tcPr>
      <w:shd w:val="clear" w:color="auto" w:fill="F7F3F2" w:themeFill="accent3" w:themeFillTint="19"/>
    </w:tcPr>
    <w:tblStylePr w:type="firstRow">
      <w:rPr>
        <w:b/>
        <w:bCs/>
      </w:rPr>
      <w:tblPr/>
      <w:tcPr>
        <w:tcBorders>
          <w:top w:val="nil"/>
          <w:left w:val="nil"/>
          <w:bottom w:val="single" w:sz="24" w:space="0" w:color="C3986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4E44" w:themeFill="accent3" w:themeFillShade="99"/>
      </w:tcPr>
    </w:tblStylePr>
    <w:tblStylePr w:type="firstCol">
      <w:rPr>
        <w:color w:val="FFFFFF" w:themeColor="background1"/>
      </w:rPr>
      <w:tblPr/>
      <w:tcPr>
        <w:tcBorders>
          <w:top w:val="nil"/>
          <w:left w:val="nil"/>
          <w:bottom w:val="nil"/>
          <w:right w:val="nil"/>
          <w:insideH w:val="single" w:sz="4" w:space="0" w:color="754E44" w:themeColor="accent3" w:themeShade="99"/>
          <w:insideV w:val="nil"/>
        </w:tcBorders>
        <w:shd w:val="clear" w:color="auto" w:fill="754E4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54E44" w:themeFill="accent3" w:themeFillShade="99"/>
      </w:tcPr>
    </w:tblStylePr>
    <w:tblStylePr w:type="band1Vert">
      <w:tblPr/>
      <w:tcPr>
        <w:shd w:val="clear" w:color="auto" w:fill="E1D0CC" w:themeFill="accent3" w:themeFillTint="66"/>
      </w:tcPr>
    </w:tblStylePr>
    <w:tblStylePr w:type="band1Horz">
      <w:tblPr/>
      <w:tcPr>
        <w:shd w:val="clear" w:color="auto" w:fill="DAC4BF"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B58B80" w:themeColor="accent3"/>
        <w:left w:val="single" w:sz="4" w:space="0" w:color="C3986D" w:themeColor="accent4"/>
        <w:bottom w:val="single" w:sz="4" w:space="0" w:color="C3986D" w:themeColor="accent4"/>
        <w:right w:val="single" w:sz="4" w:space="0" w:color="C3986D" w:themeColor="accent4"/>
        <w:insideH w:val="single" w:sz="4" w:space="0" w:color="FFFFFF" w:themeColor="background1"/>
        <w:insideV w:val="single" w:sz="4" w:space="0" w:color="FFFFFF" w:themeColor="background1"/>
      </w:tblBorders>
    </w:tblPr>
    <w:tcPr>
      <w:shd w:val="clear" w:color="auto" w:fill="F9F4F0" w:themeFill="accent4" w:themeFillTint="19"/>
    </w:tcPr>
    <w:tblStylePr w:type="firstRow">
      <w:rPr>
        <w:b/>
        <w:bCs/>
      </w:rPr>
      <w:tblPr/>
      <w:tcPr>
        <w:tcBorders>
          <w:top w:val="nil"/>
          <w:left w:val="nil"/>
          <w:bottom w:val="single" w:sz="24" w:space="0" w:color="B58B8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15B35" w:themeFill="accent4" w:themeFillShade="99"/>
      </w:tcPr>
    </w:tblStylePr>
    <w:tblStylePr w:type="firstCol">
      <w:rPr>
        <w:color w:val="FFFFFF" w:themeColor="background1"/>
      </w:rPr>
      <w:tblPr/>
      <w:tcPr>
        <w:tcBorders>
          <w:top w:val="nil"/>
          <w:left w:val="nil"/>
          <w:bottom w:val="nil"/>
          <w:right w:val="nil"/>
          <w:insideH w:val="single" w:sz="4" w:space="0" w:color="815B35" w:themeColor="accent4" w:themeShade="99"/>
          <w:insideV w:val="nil"/>
        </w:tcBorders>
        <w:shd w:val="clear" w:color="auto" w:fill="815B3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15B35" w:themeFill="accent4" w:themeFillShade="99"/>
      </w:tcPr>
    </w:tblStylePr>
    <w:tblStylePr w:type="band1Vert">
      <w:tblPr/>
      <w:tcPr>
        <w:shd w:val="clear" w:color="auto" w:fill="E7D5C4" w:themeFill="accent4" w:themeFillTint="66"/>
      </w:tcPr>
    </w:tblStylePr>
    <w:tblStylePr w:type="band1Horz">
      <w:tblPr/>
      <w:tcPr>
        <w:shd w:val="clear" w:color="auto" w:fill="E1CBB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C17529" w:themeColor="accent6"/>
        <w:left w:val="single" w:sz="4" w:space="0" w:color="A19574" w:themeColor="accent5"/>
        <w:bottom w:val="single" w:sz="4" w:space="0" w:color="A19574" w:themeColor="accent5"/>
        <w:right w:val="single" w:sz="4" w:space="0" w:color="A19574" w:themeColor="accent5"/>
        <w:insideH w:val="single" w:sz="4" w:space="0" w:color="FFFFFF" w:themeColor="background1"/>
        <w:insideV w:val="single" w:sz="4" w:space="0" w:color="FFFFFF" w:themeColor="background1"/>
      </w:tblBorders>
    </w:tblPr>
    <w:tcPr>
      <w:shd w:val="clear" w:color="auto" w:fill="F5F4F1" w:themeFill="accent5" w:themeFillTint="19"/>
    </w:tcPr>
    <w:tblStylePr w:type="firstRow">
      <w:rPr>
        <w:b/>
        <w:bCs/>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5A43" w:themeFill="accent5" w:themeFillShade="99"/>
      </w:tcPr>
    </w:tblStylePr>
    <w:tblStylePr w:type="firstCol">
      <w:rPr>
        <w:color w:val="FFFFFF" w:themeColor="background1"/>
      </w:rPr>
      <w:tblPr/>
      <w:tcPr>
        <w:tcBorders>
          <w:top w:val="nil"/>
          <w:left w:val="nil"/>
          <w:bottom w:val="nil"/>
          <w:right w:val="nil"/>
          <w:insideH w:val="single" w:sz="4" w:space="0" w:color="635A43" w:themeColor="accent5" w:themeShade="99"/>
          <w:insideV w:val="nil"/>
        </w:tcBorders>
        <w:shd w:val="clear" w:color="auto" w:fill="635A4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35A43" w:themeFill="accent5" w:themeFillShade="99"/>
      </w:tcPr>
    </w:tblStylePr>
    <w:tblStylePr w:type="band1Vert">
      <w:tblPr/>
      <w:tcPr>
        <w:shd w:val="clear" w:color="auto" w:fill="D9D4C7" w:themeFill="accent5" w:themeFillTint="66"/>
      </w:tcPr>
    </w:tblStylePr>
    <w:tblStylePr w:type="band1Horz">
      <w:tblPr/>
      <w:tcPr>
        <w:shd w:val="clear" w:color="auto" w:fill="D0CAB9"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19574" w:themeColor="accent5"/>
        <w:left w:val="single" w:sz="4" w:space="0" w:color="C17529" w:themeColor="accent6"/>
        <w:bottom w:val="single" w:sz="4" w:space="0" w:color="C17529" w:themeColor="accent6"/>
        <w:right w:val="single" w:sz="4" w:space="0" w:color="C17529" w:themeColor="accent6"/>
        <w:insideH w:val="single" w:sz="4" w:space="0" w:color="FFFFFF" w:themeColor="background1"/>
        <w:insideV w:val="single" w:sz="4" w:space="0" w:color="FFFFFF" w:themeColor="background1"/>
      </w:tblBorders>
    </w:tblPr>
    <w:tcPr>
      <w:shd w:val="clear" w:color="auto" w:fill="FAF1E8" w:themeFill="accent6" w:themeFillTint="19"/>
    </w:tcPr>
    <w:tblStylePr w:type="firstRow">
      <w:rPr>
        <w:b/>
        <w:bCs/>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4518" w:themeFill="accent6" w:themeFillShade="99"/>
      </w:tcPr>
    </w:tblStylePr>
    <w:tblStylePr w:type="firstCol">
      <w:rPr>
        <w:color w:val="FFFFFF" w:themeColor="background1"/>
      </w:rPr>
      <w:tblPr/>
      <w:tcPr>
        <w:tcBorders>
          <w:top w:val="nil"/>
          <w:left w:val="nil"/>
          <w:bottom w:val="nil"/>
          <w:right w:val="nil"/>
          <w:insideH w:val="single" w:sz="4" w:space="0" w:color="734518" w:themeColor="accent6" w:themeShade="99"/>
          <w:insideV w:val="nil"/>
        </w:tcBorders>
        <w:shd w:val="clear" w:color="auto" w:fill="73451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34518" w:themeFill="accent6" w:themeFillShade="99"/>
      </w:tcPr>
    </w:tblStylePr>
    <w:tblStylePr w:type="band1Vert">
      <w:tblPr/>
      <w:tcPr>
        <w:shd w:val="clear" w:color="auto" w:fill="EBC7A3" w:themeFill="accent6" w:themeFillTint="66"/>
      </w:tcPr>
    </w:tblStylePr>
    <w:tblStylePr w:type="band1Horz">
      <w:tblPr/>
      <w:tcPr>
        <w:shd w:val="clear" w:color="auto" w:fill="E7B98D"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34F3E" w:themeFill="accent2" w:themeFillShade="CC"/>
      </w:tcPr>
    </w:tblStylePr>
    <w:tblStylePr w:type="lastRow">
      <w:rPr>
        <w:b/>
        <w:bCs/>
        <w:color w:val="834F3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DF5EA" w:themeFill="accent1" w:themeFillTint="19"/>
    </w:tcPr>
    <w:tblStylePr w:type="firstRow">
      <w:rPr>
        <w:b/>
        <w:bCs/>
        <w:color w:val="FFFFFF" w:themeColor="background1"/>
      </w:rPr>
      <w:tblPr/>
      <w:tcPr>
        <w:tcBorders>
          <w:bottom w:val="single" w:sz="12" w:space="0" w:color="FFFFFF" w:themeColor="background1"/>
        </w:tcBorders>
        <w:shd w:val="clear" w:color="auto" w:fill="834F3E" w:themeFill="accent2" w:themeFillShade="CC"/>
      </w:tcPr>
    </w:tblStylePr>
    <w:tblStylePr w:type="lastRow">
      <w:rPr>
        <w:b/>
        <w:bCs/>
        <w:color w:val="834F3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7CB" w:themeFill="accent1" w:themeFillTint="3F"/>
      </w:tcPr>
    </w:tblStylePr>
    <w:tblStylePr w:type="band1Horz">
      <w:tblPr/>
      <w:tcPr>
        <w:shd w:val="clear" w:color="auto" w:fill="FCECD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6EFED" w:themeFill="accent2" w:themeFillTint="19"/>
    </w:tcPr>
    <w:tblStylePr w:type="firstRow">
      <w:rPr>
        <w:b/>
        <w:bCs/>
        <w:color w:val="FFFFFF" w:themeColor="background1"/>
      </w:rPr>
      <w:tblPr/>
      <w:tcPr>
        <w:tcBorders>
          <w:bottom w:val="single" w:sz="12" w:space="0" w:color="FFFFFF" w:themeColor="background1"/>
        </w:tcBorders>
        <w:shd w:val="clear" w:color="auto" w:fill="834F3E" w:themeFill="accent2" w:themeFillShade="CC"/>
      </w:tcPr>
    </w:tblStylePr>
    <w:tblStylePr w:type="lastRow">
      <w:rPr>
        <w:b/>
        <w:bCs/>
        <w:color w:val="834F3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D8D2" w:themeFill="accent2" w:themeFillTint="3F"/>
      </w:tcPr>
    </w:tblStylePr>
    <w:tblStylePr w:type="band1Horz">
      <w:tblPr/>
      <w:tcPr>
        <w:shd w:val="clear" w:color="auto" w:fill="EDDFDA"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7F3F2" w:themeFill="accent3" w:themeFillTint="19"/>
    </w:tcPr>
    <w:tblStylePr w:type="firstRow">
      <w:rPr>
        <w:b/>
        <w:bCs/>
        <w:color w:val="FFFFFF" w:themeColor="background1"/>
      </w:rPr>
      <w:tblPr/>
      <w:tcPr>
        <w:tcBorders>
          <w:bottom w:val="single" w:sz="12" w:space="0" w:color="FFFFFF" w:themeColor="background1"/>
        </w:tcBorders>
        <w:shd w:val="clear" w:color="auto" w:fill="AC7947" w:themeFill="accent4" w:themeFillShade="CC"/>
      </w:tcPr>
    </w:tblStylePr>
    <w:tblStylePr w:type="lastRow">
      <w:rPr>
        <w:b/>
        <w:bCs/>
        <w:color w:val="AC794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2DF" w:themeFill="accent3" w:themeFillTint="3F"/>
      </w:tcPr>
    </w:tblStylePr>
    <w:tblStylePr w:type="band1Horz">
      <w:tblPr/>
      <w:tcPr>
        <w:shd w:val="clear" w:color="auto" w:fill="F0E7E5"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9F4F0" w:themeFill="accent4" w:themeFillTint="19"/>
    </w:tcPr>
    <w:tblStylePr w:type="firstRow">
      <w:rPr>
        <w:b/>
        <w:bCs/>
        <w:color w:val="FFFFFF" w:themeColor="background1"/>
      </w:rPr>
      <w:tblPr/>
      <w:tcPr>
        <w:tcBorders>
          <w:bottom w:val="single" w:sz="12" w:space="0" w:color="FFFFFF" w:themeColor="background1"/>
        </w:tcBorders>
        <w:shd w:val="clear" w:color="auto" w:fill="9C685B" w:themeFill="accent3" w:themeFillShade="CC"/>
      </w:tcPr>
    </w:tblStylePr>
    <w:tblStylePr w:type="lastRow">
      <w:rPr>
        <w:b/>
        <w:bCs/>
        <w:color w:val="9C685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E5DA" w:themeFill="accent4" w:themeFillTint="3F"/>
      </w:tcPr>
    </w:tblStylePr>
    <w:tblStylePr w:type="band1Horz">
      <w:tblPr/>
      <w:tcPr>
        <w:shd w:val="clear" w:color="auto" w:fill="F3EAE1"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5F4F1" w:themeFill="accent5" w:themeFillTint="19"/>
    </w:tcPr>
    <w:tblStylePr w:type="firstRow">
      <w:rPr>
        <w:b/>
        <w:bCs/>
        <w:color w:val="FFFFFF" w:themeColor="background1"/>
      </w:rPr>
      <w:tblPr/>
      <w:tcPr>
        <w:tcBorders>
          <w:bottom w:val="single" w:sz="12" w:space="0" w:color="FFFFFF" w:themeColor="background1"/>
        </w:tcBorders>
        <w:shd w:val="clear" w:color="auto" w:fill="9A5D20" w:themeFill="accent6" w:themeFillShade="CC"/>
      </w:tcPr>
    </w:tblStylePr>
    <w:tblStylePr w:type="lastRow">
      <w:rPr>
        <w:b/>
        <w:bCs/>
        <w:color w:val="9A5D2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4DC" w:themeFill="accent5" w:themeFillTint="3F"/>
      </w:tcPr>
    </w:tblStylePr>
    <w:tblStylePr w:type="band1Horz">
      <w:tblPr/>
      <w:tcPr>
        <w:shd w:val="clear" w:color="auto" w:fill="ECE9E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AF1E8" w:themeFill="accent6" w:themeFillTint="19"/>
    </w:tcPr>
    <w:tblStylePr w:type="firstRow">
      <w:rPr>
        <w:b/>
        <w:bCs/>
        <w:color w:val="FFFFFF" w:themeColor="background1"/>
      </w:rPr>
      <w:tblPr/>
      <w:tcPr>
        <w:tcBorders>
          <w:bottom w:val="single" w:sz="12" w:space="0" w:color="FFFFFF" w:themeColor="background1"/>
        </w:tcBorders>
        <w:shd w:val="clear" w:color="auto" w:fill="847859" w:themeFill="accent5" w:themeFillShade="CC"/>
      </w:tcPr>
    </w:tblStylePr>
    <w:tblStylePr w:type="lastRow">
      <w:rPr>
        <w:b/>
        <w:bCs/>
        <w:color w:val="84785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DCC6" w:themeFill="accent6" w:themeFillTint="3F"/>
      </w:tcPr>
    </w:tblStylePr>
    <w:tblStylePr w:type="band1Horz">
      <w:tblPr/>
      <w:tcPr>
        <w:shd w:val="clear" w:color="auto" w:fill="F5E3D1"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ECD5" w:themeFill="accent1" w:themeFillTint="33"/>
    </w:tcPr>
    <w:tblStylePr w:type="firstRow">
      <w:rPr>
        <w:b/>
        <w:bCs/>
      </w:rPr>
      <w:tblPr/>
      <w:tcPr>
        <w:shd w:val="clear" w:color="auto" w:fill="F9D9AB" w:themeFill="accent1" w:themeFillTint="66"/>
      </w:tcPr>
    </w:tblStylePr>
    <w:tblStylePr w:type="lastRow">
      <w:rPr>
        <w:b/>
        <w:bCs/>
        <w:color w:val="000000" w:themeColor="text1"/>
      </w:rPr>
      <w:tblPr/>
      <w:tcPr>
        <w:shd w:val="clear" w:color="auto" w:fill="F9D9AB" w:themeFill="accent1" w:themeFillTint="66"/>
      </w:tcPr>
    </w:tblStylePr>
    <w:tblStylePr w:type="firstCol">
      <w:rPr>
        <w:color w:val="FFFFFF" w:themeColor="background1"/>
      </w:rPr>
      <w:tblPr/>
      <w:tcPr>
        <w:shd w:val="clear" w:color="auto" w:fill="C77C0E" w:themeFill="accent1" w:themeFillShade="BF"/>
      </w:tcPr>
    </w:tblStylePr>
    <w:tblStylePr w:type="lastCol">
      <w:rPr>
        <w:color w:val="FFFFFF" w:themeColor="background1"/>
      </w:rPr>
      <w:tblPr/>
      <w:tcPr>
        <w:shd w:val="clear" w:color="auto" w:fill="C77C0E" w:themeFill="accent1" w:themeFillShade="BF"/>
      </w:tcPr>
    </w:tblStylePr>
    <w:tblStylePr w:type="band1Vert">
      <w:tblPr/>
      <w:tcPr>
        <w:shd w:val="clear" w:color="auto" w:fill="F7D096" w:themeFill="accent1" w:themeFillTint="7F"/>
      </w:tcPr>
    </w:tblStylePr>
    <w:tblStylePr w:type="band1Horz">
      <w:tblPr/>
      <w:tcPr>
        <w:shd w:val="clear" w:color="auto" w:fill="F7D09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DFDA" w:themeFill="accent2" w:themeFillTint="33"/>
    </w:tcPr>
    <w:tblStylePr w:type="firstRow">
      <w:rPr>
        <w:b/>
        <w:bCs/>
      </w:rPr>
      <w:tblPr/>
      <w:tcPr>
        <w:shd w:val="clear" w:color="auto" w:fill="DCBFB6" w:themeFill="accent2" w:themeFillTint="66"/>
      </w:tcPr>
    </w:tblStylePr>
    <w:tblStylePr w:type="lastRow">
      <w:rPr>
        <w:b/>
        <w:bCs/>
        <w:color w:val="000000" w:themeColor="text1"/>
      </w:rPr>
      <w:tblPr/>
      <w:tcPr>
        <w:shd w:val="clear" w:color="auto" w:fill="DCBFB6" w:themeFill="accent2" w:themeFillTint="66"/>
      </w:tcPr>
    </w:tblStylePr>
    <w:tblStylePr w:type="firstCol">
      <w:rPr>
        <w:color w:val="FFFFFF" w:themeColor="background1"/>
      </w:rPr>
      <w:tblPr/>
      <w:tcPr>
        <w:shd w:val="clear" w:color="auto" w:fill="7B4A3A" w:themeFill="accent2" w:themeFillShade="BF"/>
      </w:tcPr>
    </w:tblStylePr>
    <w:tblStylePr w:type="lastCol">
      <w:rPr>
        <w:color w:val="FFFFFF" w:themeColor="background1"/>
      </w:rPr>
      <w:tblPr/>
      <w:tcPr>
        <w:shd w:val="clear" w:color="auto" w:fill="7B4A3A" w:themeFill="accent2" w:themeFillShade="BF"/>
      </w:tcPr>
    </w:tblStylePr>
    <w:tblStylePr w:type="band1Vert">
      <w:tblPr/>
      <w:tcPr>
        <w:shd w:val="clear" w:color="auto" w:fill="D4B0A4" w:themeFill="accent2" w:themeFillTint="7F"/>
      </w:tcPr>
    </w:tblStylePr>
    <w:tblStylePr w:type="band1Horz">
      <w:tblPr/>
      <w:tcPr>
        <w:shd w:val="clear" w:color="auto" w:fill="D4B0A4"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E7E5" w:themeFill="accent3" w:themeFillTint="33"/>
    </w:tcPr>
    <w:tblStylePr w:type="firstRow">
      <w:rPr>
        <w:b/>
        <w:bCs/>
      </w:rPr>
      <w:tblPr/>
      <w:tcPr>
        <w:shd w:val="clear" w:color="auto" w:fill="E1D0CC" w:themeFill="accent3" w:themeFillTint="66"/>
      </w:tcPr>
    </w:tblStylePr>
    <w:tblStylePr w:type="lastRow">
      <w:rPr>
        <w:b/>
        <w:bCs/>
        <w:color w:val="000000" w:themeColor="text1"/>
      </w:rPr>
      <w:tblPr/>
      <w:tcPr>
        <w:shd w:val="clear" w:color="auto" w:fill="E1D0CC" w:themeFill="accent3" w:themeFillTint="66"/>
      </w:tcPr>
    </w:tblStylePr>
    <w:tblStylePr w:type="firstCol">
      <w:rPr>
        <w:color w:val="FFFFFF" w:themeColor="background1"/>
      </w:rPr>
      <w:tblPr/>
      <w:tcPr>
        <w:shd w:val="clear" w:color="auto" w:fill="926155" w:themeFill="accent3" w:themeFillShade="BF"/>
      </w:tcPr>
    </w:tblStylePr>
    <w:tblStylePr w:type="lastCol">
      <w:rPr>
        <w:color w:val="FFFFFF" w:themeColor="background1"/>
      </w:rPr>
      <w:tblPr/>
      <w:tcPr>
        <w:shd w:val="clear" w:color="auto" w:fill="926155" w:themeFill="accent3" w:themeFillShade="BF"/>
      </w:tcPr>
    </w:tblStylePr>
    <w:tblStylePr w:type="band1Vert">
      <w:tblPr/>
      <w:tcPr>
        <w:shd w:val="clear" w:color="auto" w:fill="DAC4BF" w:themeFill="accent3" w:themeFillTint="7F"/>
      </w:tcPr>
    </w:tblStylePr>
    <w:tblStylePr w:type="band1Horz">
      <w:tblPr/>
      <w:tcPr>
        <w:shd w:val="clear" w:color="auto" w:fill="DAC4BF"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3EAE1" w:themeFill="accent4" w:themeFillTint="33"/>
    </w:tcPr>
    <w:tblStylePr w:type="firstRow">
      <w:rPr>
        <w:b/>
        <w:bCs/>
      </w:rPr>
      <w:tblPr/>
      <w:tcPr>
        <w:shd w:val="clear" w:color="auto" w:fill="E7D5C4" w:themeFill="accent4" w:themeFillTint="66"/>
      </w:tcPr>
    </w:tblStylePr>
    <w:tblStylePr w:type="lastRow">
      <w:rPr>
        <w:b/>
        <w:bCs/>
        <w:color w:val="000000" w:themeColor="text1"/>
      </w:rPr>
      <w:tblPr/>
      <w:tcPr>
        <w:shd w:val="clear" w:color="auto" w:fill="E7D5C4" w:themeFill="accent4" w:themeFillTint="66"/>
      </w:tcPr>
    </w:tblStylePr>
    <w:tblStylePr w:type="firstCol">
      <w:rPr>
        <w:color w:val="FFFFFF" w:themeColor="background1"/>
      </w:rPr>
      <w:tblPr/>
      <w:tcPr>
        <w:shd w:val="clear" w:color="auto" w:fill="A17142" w:themeFill="accent4" w:themeFillShade="BF"/>
      </w:tcPr>
    </w:tblStylePr>
    <w:tblStylePr w:type="lastCol">
      <w:rPr>
        <w:color w:val="FFFFFF" w:themeColor="background1"/>
      </w:rPr>
      <w:tblPr/>
      <w:tcPr>
        <w:shd w:val="clear" w:color="auto" w:fill="A17142" w:themeFill="accent4" w:themeFillShade="BF"/>
      </w:tcPr>
    </w:tblStylePr>
    <w:tblStylePr w:type="band1Vert">
      <w:tblPr/>
      <w:tcPr>
        <w:shd w:val="clear" w:color="auto" w:fill="E1CBB6" w:themeFill="accent4" w:themeFillTint="7F"/>
      </w:tcPr>
    </w:tblStylePr>
    <w:tblStylePr w:type="band1Horz">
      <w:tblPr/>
      <w:tcPr>
        <w:shd w:val="clear" w:color="auto" w:fill="E1CBB6"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E9E3" w:themeFill="accent5" w:themeFillTint="33"/>
    </w:tcPr>
    <w:tblStylePr w:type="firstRow">
      <w:rPr>
        <w:b/>
        <w:bCs/>
      </w:rPr>
      <w:tblPr/>
      <w:tcPr>
        <w:shd w:val="clear" w:color="auto" w:fill="D9D4C7" w:themeFill="accent5" w:themeFillTint="66"/>
      </w:tcPr>
    </w:tblStylePr>
    <w:tblStylePr w:type="lastRow">
      <w:rPr>
        <w:b/>
        <w:bCs/>
        <w:color w:val="000000" w:themeColor="text1"/>
      </w:rPr>
      <w:tblPr/>
      <w:tcPr>
        <w:shd w:val="clear" w:color="auto" w:fill="D9D4C7" w:themeFill="accent5" w:themeFillTint="66"/>
      </w:tcPr>
    </w:tblStylePr>
    <w:tblStylePr w:type="firstCol">
      <w:rPr>
        <w:color w:val="FFFFFF" w:themeColor="background1"/>
      </w:rPr>
      <w:tblPr/>
      <w:tcPr>
        <w:shd w:val="clear" w:color="auto" w:fill="7B7053" w:themeFill="accent5" w:themeFillShade="BF"/>
      </w:tcPr>
    </w:tblStylePr>
    <w:tblStylePr w:type="lastCol">
      <w:rPr>
        <w:color w:val="FFFFFF" w:themeColor="background1"/>
      </w:rPr>
      <w:tblPr/>
      <w:tcPr>
        <w:shd w:val="clear" w:color="auto" w:fill="7B7053" w:themeFill="accent5" w:themeFillShade="BF"/>
      </w:tc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E3D1" w:themeFill="accent6" w:themeFillTint="33"/>
    </w:tcPr>
    <w:tblStylePr w:type="firstRow">
      <w:rPr>
        <w:b/>
        <w:bCs/>
      </w:rPr>
      <w:tblPr/>
      <w:tcPr>
        <w:shd w:val="clear" w:color="auto" w:fill="EBC7A3" w:themeFill="accent6" w:themeFillTint="66"/>
      </w:tcPr>
    </w:tblStylePr>
    <w:tblStylePr w:type="lastRow">
      <w:rPr>
        <w:b/>
        <w:bCs/>
        <w:color w:val="000000" w:themeColor="text1"/>
      </w:rPr>
      <w:tblPr/>
      <w:tcPr>
        <w:shd w:val="clear" w:color="auto" w:fill="EBC7A3" w:themeFill="accent6" w:themeFillTint="66"/>
      </w:tcPr>
    </w:tblStylePr>
    <w:tblStylePr w:type="firstCol">
      <w:rPr>
        <w:color w:val="FFFFFF" w:themeColor="background1"/>
      </w:rPr>
      <w:tblPr/>
      <w:tcPr>
        <w:shd w:val="clear" w:color="auto" w:fill="90571E" w:themeFill="accent6" w:themeFillShade="BF"/>
      </w:tcPr>
    </w:tblStylePr>
    <w:tblStylePr w:type="lastCol">
      <w:rPr>
        <w:color w:val="FFFFFF" w:themeColor="background1"/>
      </w:rPr>
      <w:tblPr/>
      <w:tcPr>
        <w:shd w:val="clear" w:color="auto" w:fill="90571E" w:themeFill="accent6" w:themeFillShade="BF"/>
      </w:tc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character" w:styleId="Hyperlink">
    <w:name w:val="Hyperlink"/>
    <w:basedOn w:val="DefaultParagraphFont"/>
    <w:uiPriority w:val="99"/>
    <w:unhideWhenUsed/>
    <w:rsid w:val="00850243"/>
    <w:rPr>
      <w:color w:val="AD1F1F" w:themeColor="hyperlink"/>
      <w:u w:val="single"/>
    </w:rPr>
  </w:style>
  <w:style w:type="character" w:styleId="UnresolvedMention">
    <w:name w:val="Unresolved Mention"/>
    <w:basedOn w:val="DefaultParagraphFont"/>
    <w:uiPriority w:val="99"/>
    <w:semiHidden/>
    <w:unhideWhenUsed/>
    <w:rsid w:val="008502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trevolution.com/product/the-devops-handbook-second-edi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 Al salihi</cp:lastModifiedBy>
  <cp:revision>2</cp:revision>
  <dcterms:created xsi:type="dcterms:W3CDTF">2026-06-12T06:20:00Z</dcterms:created>
  <dcterms:modified xsi:type="dcterms:W3CDTF">2026-06-12T06:20:00Z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04c3a623-ff06-47e0-91e9-fb8f36035863</vt:lpwstr>
  </property>
</Properties>
</file>