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F87C6" w14:textId="77777777" w:rsidR="0022771B" w:rsidRDefault="00000000">
      <w:pPr>
        <w:jc w:val="center"/>
      </w:pPr>
      <w:r>
        <w:rPr>
          <w:b/>
          <w:sz w:val="40"/>
        </w:rPr>
        <w:t>Module 5.2 — Forest Fire Simulation (Flowchart)</w:t>
      </w:r>
    </w:p>
    <w:p w14:paraId="4D08792A" w14:textId="77777777" w:rsidR="0022771B" w:rsidRDefault="00000000">
      <w:r>
        <w:rPr>
          <w:sz w:val="24"/>
        </w:rPr>
        <w:t>Team: Noor Al Salihi &amp; Colton Stone</w:t>
      </w:r>
      <w:r>
        <w:rPr>
          <w:sz w:val="24"/>
        </w:rPr>
        <w:br/>
        <w:t>Course: CSD-325 | Assignment: Module 5.2</w:t>
      </w:r>
    </w:p>
    <w:p w14:paraId="401F6459" w14:textId="77777777" w:rsidR="0022771B" w:rsidRDefault="0022771B"/>
    <w:p w14:paraId="0F598453" w14:textId="77777777" w:rsidR="0022771B" w:rsidRDefault="00000000">
      <w:pPr>
        <w:pStyle w:val="Heading2"/>
      </w:pPr>
      <w:r>
        <w:t>Flow Summary</w:t>
      </w:r>
    </w:p>
    <w:p w14:paraId="0AE940C3" w14:textId="764E6AB6" w:rsidR="00EE77C2" w:rsidRDefault="00EE77C2" w:rsidP="00EE77C2">
      <w:pPr>
        <w:pStyle w:val="ListParagraph"/>
        <w:rPr>
          <w:color w:val="000000" w:themeColor="text1"/>
        </w:rPr>
      </w:pPr>
      <w:r w:rsidRPr="00EE77C2">
        <w:rPr>
          <w:color w:val="000000" w:themeColor="text1"/>
        </w:rPr>
        <w:t>The program starts by importing modules and testing for '</w:t>
      </w:r>
      <w:proofErr w:type="spellStart"/>
      <w:r w:rsidRPr="00EE77C2">
        <w:rPr>
          <w:color w:val="000000" w:themeColor="text1"/>
        </w:rPr>
        <w:t>bext</w:t>
      </w:r>
      <w:proofErr w:type="spellEnd"/>
      <w:r w:rsidRPr="00EE77C2">
        <w:rPr>
          <w:color w:val="000000" w:themeColor="text1"/>
        </w:rPr>
        <w:t>'. Constants set the size of the grid, symbols to display and probabilities. It then generates an initial forest (</w:t>
      </w:r>
      <w:proofErr w:type="spellStart"/>
      <w:r w:rsidRPr="00EE77C2">
        <w:rPr>
          <w:color w:val="000000" w:themeColor="text1"/>
        </w:rPr>
        <w:t>createNewForest</w:t>
      </w:r>
      <w:proofErr w:type="spellEnd"/>
      <w:r w:rsidRPr="00EE77C2">
        <w:rPr>
          <w:color w:val="000000" w:themeColor="text1"/>
        </w:rPr>
        <w:t xml:space="preserve">), clears the screen and enters an infinite loop where it displays the current forest, assembles the next state cell-by-cell based on the rules described above, set forest = </w:t>
      </w:r>
      <w:proofErr w:type="spellStart"/>
      <w:r w:rsidRPr="00EE77C2">
        <w:rPr>
          <w:color w:val="000000" w:themeColor="text1"/>
        </w:rPr>
        <w:t>nextForest</w:t>
      </w:r>
      <w:proofErr w:type="spellEnd"/>
      <w:r w:rsidRPr="00EE77C2">
        <w:rPr>
          <w:color w:val="000000" w:themeColor="text1"/>
        </w:rPr>
        <w:t>, sleeps for PAUSE_LENGTH seconds, then starts the next iteration of the loop.</w:t>
      </w:r>
      <w:r w:rsidRPr="00EE77C2">
        <w:rPr>
          <w:color w:val="000000" w:themeColor="text1"/>
        </w:rPr>
        <w:t xml:space="preserve"> </w:t>
      </w:r>
    </w:p>
    <w:p w14:paraId="31CF23D7" w14:textId="77777777" w:rsidR="00EE77C2" w:rsidRDefault="00EE77C2" w:rsidP="00EE77C2">
      <w:pPr>
        <w:pStyle w:val="ListParagraph"/>
        <w:rPr>
          <w:color w:val="000000" w:themeColor="text1"/>
        </w:rPr>
      </w:pPr>
    </w:p>
    <w:p w14:paraId="4E95D459" w14:textId="77777777" w:rsidR="00EE77C2" w:rsidRPr="00EE77C2" w:rsidRDefault="00EE77C2" w:rsidP="00EE77C2">
      <w:pPr>
        <w:pStyle w:val="ListParagraph"/>
        <w:rPr>
          <w:color w:val="000000" w:themeColor="text1"/>
        </w:rPr>
      </w:pPr>
    </w:p>
    <w:p w14:paraId="375D357F" w14:textId="16A04F3D" w:rsidR="00EE77C2" w:rsidRPr="00EE77C2" w:rsidRDefault="00EE77C2">
      <w:pPr>
        <w:rPr>
          <w:b/>
          <w:bCs/>
          <w:i/>
          <w:iCs/>
          <w:color w:val="244061" w:themeColor="accent1" w:themeShade="80"/>
          <w:sz w:val="24"/>
          <w:szCs w:val="24"/>
        </w:rPr>
      </w:pPr>
      <w:r>
        <w:rPr>
          <w:b/>
          <w:bCs/>
          <w:i/>
          <w:iCs/>
          <w:noProof/>
          <w:color w:val="4F81BD" w:themeColor="accen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0C9DD2" wp14:editId="653E72A7">
                <wp:simplePos x="0" y="0"/>
                <wp:positionH relativeFrom="column">
                  <wp:posOffset>1057854</wp:posOffset>
                </wp:positionH>
                <wp:positionV relativeFrom="paragraph">
                  <wp:posOffset>105243</wp:posOffset>
                </wp:positionV>
                <wp:extent cx="1250011" cy="1277013"/>
                <wp:effectExtent l="38100" t="19050" r="64770" b="94615"/>
                <wp:wrapNone/>
                <wp:docPr id="40140395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0011" cy="12770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D929C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83.3pt;margin-top:8.3pt;width:98.45pt;height:10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EE77C2">
        <w:rPr>
          <w:b/>
          <w:bCs/>
          <w:i/>
          <w:iCs/>
          <w:color w:val="244061" w:themeColor="accent1" w:themeShade="80"/>
          <w:sz w:val="24"/>
          <w:szCs w:val="24"/>
        </w:rPr>
        <w:t xml:space="preserve">Flow diagram </w:t>
      </w:r>
    </w:p>
    <w:p w14:paraId="4F12A334" w14:textId="77777777" w:rsidR="0022771B" w:rsidRDefault="0022771B"/>
    <w:p w14:paraId="14626867" w14:textId="64E33DCE" w:rsidR="00EE77C2" w:rsidRPr="00EE77C2" w:rsidRDefault="00EE77C2" w:rsidP="00EE77C2">
      <w:r>
        <w:rPr>
          <w:noProof/>
        </w:rPr>
        <w:lastRenderedPageBreak/>
        <w:drawing>
          <wp:inline distT="0" distB="0" distL="0" distR="0" wp14:anchorId="7CC6F6A7" wp14:editId="5A7DF39D">
            <wp:extent cx="5183915" cy="6864985"/>
            <wp:effectExtent l="0" t="0" r="0" b="0"/>
            <wp:docPr id="1508790492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90492" name="Picture 1" descr="A diagram of a dia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2344" cy="6942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16D12" w14:textId="77777777" w:rsidR="00EE77C2" w:rsidRPr="00EE77C2" w:rsidRDefault="00EE77C2" w:rsidP="00EE77C2"/>
    <w:p w14:paraId="755B793A" w14:textId="5508927B" w:rsidR="0022771B" w:rsidRDefault="0022771B"/>
    <w:sectPr w:rsidR="0022771B" w:rsidSect="00034616">
      <w:pgSz w:w="15840" w:h="122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7C050A9"/>
    <w:multiLevelType w:val="hybridMultilevel"/>
    <w:tmpl w:val="35F2D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6509508">
    <w:abstractNumId w:val="8"/>
  </w:num>
  <w:num w:numId="2" w16cid:durableId="1228031996">
    <w:abstractNumId w:val="6"/>
  </w:num>
  <w:num w:numId="3" w16cid:durableId="711228395">
    <w:abstractNumId w:val="5"/>
  </w:num>
  <w:num w:numId="4" w16cid:durableId="282158188">
    <w:abstractNumId w:val="4"/>
  </w:num>
  <w:num w:numId="5" w16cid:durableId="288172549">
    <w:abstractNumId w:val="7"/>
  </w:num>
  <w:num w:numId="6" w16cid:durableId="1749964018">
    <w:abstractNumId w:val="3"/>
  </w:num>
  <w:num w:numId="7" w16cid:durableId="1959288984">
    <w:abstractNumId w:val="2"/>
  </w:num>
  <w:num w:numId="8" w16cid:durableId="409162794">
    <w:abstractNumId w:val="1"/>
  </w:num>
  <w:num w:numId="9" w16cid:durableId="1689335065">
    <w:abstractNumId w:val="0"/>
  </w:num>
  <w:num w:numId="10" w16cid:durableId="4557545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771B"/>
    <w:rsid w:val="0029639D"/>
    <w:rsid w:val="00326F90"/>
    <w:rsid w:val="00582889"/>
    <w:rsid w:val="00AA1D8D"/>
    <w:rsid w:val="00B47730"/>
    <w:rsid w:val="00CB0664"/>
    <w:rsid w:val="00EE77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0A5B0F"/>
  <w14:defaultImageDpi w14:val="300"/>
  <w15:docId w15:val="{E19ABEF5-E664-4D2C-93EE-8827D382E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89</Words>
  <Characters>526</Characters>
  <Application>Microsoft Office Word</Application>
  <DocSecurity>0</DocSecurity>
  <Lines>16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 Al salihi</cp:lastModifiedBy>
  <cp:revision>2</cp:revision>
  <dcterms:created xsi:type="dcterms:W3CDTF">2025-11-06T07:18:00Z</dcterms:created>
  <dcterms:modified xsi:type="dcterms:W3CDTF">2025-11-06T07:18:00Z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c830dbf5-a446-4c74-a142-c0dca8983e51</vt:lpwstr>
  </property>
</Properties>
</file>