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E211C" w14:textId="1F7AD63E" w:rsidR="00266C6B" w:rsidRPr="00266C6B" w:rsidRDefault="00266C6B" w:rsidP="00266C6B">
      <w:pPr>
        <w:pStyle w:val="Heading1"/>
        <w:spacing w:line="360" w:lineRule="auto"/>
        <w:rPr>
          <w:b w:val="0"/>
          <w:bCs w:val="0"/>
          <w:color w:val="17365D" w:themeColor="text2" w:themeShade="BF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</w:pPr>
      <w:r w:rsidRPr="00266C6B">
        <w:rPr>
          <w:b w:val="0"/>
          <w:bCs w:val="0"/>
          <w:color w:val="17365D" w:themeColor="text2" w:themeShade="BF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  <w:t xml:space="preserve">NOOR A AL </w:t>
      </w:r>
    </w:p>
    <w:p w14:paraId="48F1695E" w14:textId="1701EC0E" w:rsidR="00266C6B" w:rsidRPr="00266C6B" w:rsidRDefault="00266C6B" w:rsidP="00266C6B">
      <w:pPr>
        <w:spacing w:line="360" w:lineRule="auto"/>
        <w:rPr>
          <w:color w:val="17365D" w:themeColor="text2" w:themeShade="BF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</w:pPr>
      <w:r w:rsidRPr="00266C6B">
        <w:rPr>
          <w:color w:val="17365D" w:themeColor="text2" w:themeShade="BF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  <w:t xml:space="preserve">MODULE 2 ASSIGNMENT 2.2 </w:t>
      </w:r>
    </w:p>
    <w:p w14:paraId="70EA72E0" w14:textId="77777777" w:rsidR="00266C6B" w:rsidRDefault="00266C6B" w:rsidP="00266C6B">
      <w:pPr>
        <w:spacing w:line="360" w:lineRule="auto"/>
        <w:rPr>
          <w:color w:val="17365D" w:themeColor="text2" w:themeShade="BF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</w:pPr>
      <w:r w:rsidRPr="00266C6B">
        <w:rPr>
          <w:color w:val="17365D" w:themeColor="text2" w:themeShade="BF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  <w:t xml:space="preserve">CSD 340 </w:t>
      </w:r>
    </w:p>
    <w:p w14:paraId="739CB634" w14:textId="51C0EA54" w:rsidR="00307F96" w:rsidRPr="00266C6B" w:rsidRDefault="00000000" w:rsidP="00266C6B">
      <w:pPr>
        <w:spacing w:line="360" w:lineRule="auto"/>
        <w:rPr>
          <w:color w:val="17365D" w:themeColor="text2" w:themeShade="BF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</w:rPr>
      </w:pPr>
      <w:r>
        <w:t>CSD 340 – Module 2.2 Validation Proof</w:t>
      </w:r>
    </w:p>
    <w:p w14:paraId="1463A6B5" w14:textId="13D2F0E4" w:rsidR="00266C6B" w:rsidRPr="00266C6B" w:rsidRDefault="00266C6B" w:rsidP="00266C6B">
      <w:r w:rsidRPr="00266C6B">
        <w:t xml:space="preserve">Included are screenshots of validation passes of </w:t>
      </w:r>
      <w:proofErr w:type="gramStart"/>
      <w:r w:rsidRPr="00266C6B">
        <w:t>the Module</w:t>
      </w:r>
      <w:proofErr w:type="gramEnd"/>
      <w:r w:rsidRPr="00266C6B">
        <w:t xml:space="preserve"> 2.2 Building a Web Page Exercise assignment. The HTML and CSS files both validated through W3C without error.</w:t>
      </w:r>
    </w:p>
    <w:p w14:paraId="483AA5B6" w14:textId="77777777" w:rsidR="00307F96" w:rsidRPr="00266C6B" w:rsidRDefault="00000000">
      <w:pPr>
        <w:pStyle w:val="Heading2"/>
      </w:pPr>
      <w:r w:rsidRPr="00266C6B">
        <w:t>HTML Validation Result</w:t>
      </w:r>
    </w:p>
    <w:p w14:paraId="0CF40366" w14:textId="77777777" w:rsidR="00307F96" w:rsidRDefault="00000000">
      <w:r>
        <w:t>The screenshot below shows the HTML validation result using the W3C Nu HTML Checker. The document validates with no errors or warnings.</w:t>
      </w:r>
    </w:p>
    <w:p w14:paraId="08331016" w14:textId="77777777" w:rsidR="00307F96" w:rsidRDefault="00000000">
      <w:r>
        <w:rPr>
          <w:noProof/>
        </w:rPr>
        <w:drawing>
          <wp:inline distT="0" distB="0" distL="0" distR="0" wp14:anchorId="430CE437" wp14:editId="609BE96C">
            <wp:extent cx="5486400" cy="26149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6 23261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E007" w14:textId="77777777" w:rsidR="00307F96" w:rsidRDefault="00000000">
      <w:pPr>
        <w:pStyle w:val="Heading2"/>
      </w:pPr>
      <w:r>
        <w:t>CSS Validation Result</w:t>
      </w:r>
    </w:p>
    <w:p w14:paraId="652B43AF" w14:textId="77777777" w:rsidR="00307F96" w:rsidRDefault="00000000">
      <w:r>
        <w:t>The screenshot below shows the CSS validation result using the W3C CSS Validator. The stylesheet validates as CSS Level 3 with no errors found.</w:t>
      </w:r>
    </w:p>
    <w:p w14:paraId="47D073EE" w14:textId="77777777" w:rsidR="00307F96" w:rsidRDefault="00000000">
      <w:r>
        <w:rPr>
          <w:noProof/>
        </w:rPr>
        <w:lastRenderedPageBreak/>
        <w:drawing>
          <wp:inline distT="0" distB="0" distL="0" distR="0" wp14:anchorId="5856AD19" wp14:editId="103B8242">
            <wp:extent cx="5486400" cy="27045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6 23325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45C2" w14:textId="56FE429E" w:rsidR="00307F96" w:rsidRDefault="00307F96"/>
    <w:sectPr w:rsidR="00307F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531573">
    <w:abstractNumId w:val="8"/>
  </w:num>
  <w:num w:numId="2" w16cid:durableId="1906256349">
    <w:abstractNumId w:val="6"/>
  </w:num>
  <w:num w:numId="3" w16cid:durableId="65955746">
    <w:abstractNumId w:val="5"/>
  </w:num>
  <w:num w:numId="4" w16cid:durableId="837812532">
    <w:abstractNumId w:val="4"/>
  </w:num>
  <w:num w:numId="5" w16cid:durableId="274138752">
    <w:abstractNumId w:val="7"/>
  </w:num>
  <w:num w:numId="6" w16cid:durableId="403912034">
    <w:abstractNumId w:val="3"/>
  </w:num>
  <w:num w:numId="7" w16cid:durableId="472790929">
    <w:abstractNumId w:val="2"/>
  </w:num>
  <w:num w:numId="8" w16cid:durableId="527372260">
    <w:abstractNumId w:val="1"/>
  </w:num>
  <w:num w:numId="9" w16cid:durableId="56290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6C6B"/>
    <w:rsid w:val="0029639D"/>
    <w:rsid w:val="00307F96"/>
    <w:rsid w:val="00326F90"/>
    <w:rsid w:val="00AA1D8D"/>
    <w:rsid w:val="00B47730"/>
    <w:rsid w:val="00CB0664"/>
    <w:rsid w:val="00F22E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29AAF6"/>
  <w14:defaultImageDpi w14:val="300"/>
  <w15:docId w15:val="{B0C2CBF9-DADA-4908-AD44-E69D04EE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2026-01-17T07:39:00Z</dcterms:created>
  <dcterms:modified xsi:type="dcterms:W3CDTF">2026-01-17T07:39:00Z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d4db175d-4a79-4d53-84b8-9eea7d190c46</vt:lpwstr>
  </property>
</Properties>
</file>