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5F20" w14:textId="77777777" w:rsidR="00860A12" w:rsidRDefault="00000000" w:rsidP="00F60034">
      <w:pPr>
        <w:pStyle w:val="Title"/>
      </w:pPr>
      <w:r>
        <w:t>Module 8.2 Working with CRUD-CREATE &amp; JavaBeans – Project Part 3</w:t>
      </w:r>
    </w:p>
    <w:p w14:paraId="19BB1CED" w14:textId="77777777" w:rsidR="00860A12" w:rsidRDefault="00000000" w:rsidP="00F60034">
      <w:pPr>
        <w:pStyle w:val="Quote"/>
      </w:pPr>
      <w:r>
        <w:rPr>
          <w:b/>
        </w:rPr>
        <w:t xml:space="preserve">Name: </w:t>
      </w:r>
      <w:r>
        <w:t>Noor El-din Al salihi</w:t>
      </w:r>
      <w:r>
        <w:br/>
      </w:r>
      <w:r>
        <w:rPr>
          <w:b/>
        </w:rPr>
        <w:t xml:space="preserve">Course: </w:t>
      </w:r>
      <w:r>
        <w:t xml:space="preserve">CSD430-340A </w:t>
      </w:r>
      <w:proofErr w:type="gramStart"/>
      <w:r>
        <w:t>Server Side</w:t>
      </w:r>
      <w:proofErr w:type="gramEnd"/>
      <w:r>
        <w:t xml:space="preserve"> Development (2267-DD)</w:t>
      </w:r>
      <w:r>
        <w:br/>
      </w:r>
      <w:r>
        <w:rPr>
          <w:b/>
        </w:rPr>
        <w:t xml:space="preserve">Assignment: </w:t>
      </w:r>
      <w:r>
        <w:t>Module 8.2 – Project Part 3</w:t>
      </w:r>
      <w:r>
        <w:br/>
      </w:r>
      <w:r>
        <w:rPr>
          <w:b/>
        </w:rPr>
        <w:t xml:space="preserve">Date: </w:t>
      </w:r>
      <w:r>
        <w:t>July 16, 2026</w:t>
      </w:r>
    </w:p>
    <w:p w14:paraId="1F577C81" w14:textId="77777777" w:rsidR="00F60034" w:rsidRDefault="00F60034" w:rsidP="00F60034"/>
    <w:p w14:paraId="703CBBD7" w14:textId="77777777" w:rsidR="00F60034" w:rsidRDefault="00F60034" w:rsidP="00F60034"/>
    <w:p w14:paraId="290470EF" w14:textId="77777777" w:rsidR="00F60034" w:rsidRDefault="00F60034" w:rsidP="00F60034"/>
    <w:p w14:paraId="3E4AB3CE" w14:textId="77777777" w:rsidR="00F60034" w:rsidRPr="00F60034" w:rsidRDefault="00F60034" w:rsidP="00F60034"/>
    <w:p w14:paraId="3A5182D2" w14:textId="77777777" w:rsidR="00860A12" w:rsidRDefault="00000000">
      <w:pPr>
        <w:pStyle w:val="Heading2"/>
      </w:pPr>
      <w:r>
        <w:t>Screenshots</w:t>
      </w:r>
    </w:p>
    <w:p w14:paraId="64147A25" w14:textId="77777777" w:rsidR="00860A12" w:rsidRDefault="00000000">
      <w:pPr>
        <w:pStyle w:val="Heading3"/>
      </w:pPr>
      <w:r>
        <w:t>Updated project structure in IntelliJ.</w:t>
      </w:r>
    </w:p>
    <w:p w14:paraId="009EBEB4" w14:textId="77777777" w:rsidR="00860A12" w:rsidRDefault="00000000">
      <w:r>
        <w:rPr>
          <w:noProof/>
        </w:rPr>
        <w:drawing>
          <wp:inline distT="0" distB="0" distL="0" distR="0" wp14:anchorId="0BD5B23D" wp14:editId="202380BD">
            <wp:extent cx="5943600" cy="325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AA06" w14:textId="77777777" w:rsidR="00860A12" w:rsidRDefault="00000000">
      <w:pPr>
        <w:pStyle w:val="Heading3"/>
      </w:pPr>
      <w:r>
        <w:lastRenderedPageBreak/>
        <w:t>Application home page with Create, Display, and Update sections.</w:t>
      </w:r>
    </w:p>
    <w:p w14:paraId="4BB58F95" w14:textId="77777777" w:rsidR="00860A12" w:rsidRDefault="00000000">
      <w:r>
        <w:rPr>
          <w:noProof/>
        </w:rPr>
        <w:drawing>
          <wp:inline distT="0" distB="0" distL="0" distR="0" wp14:anchorId="0D0E9D71" wp14:editId="0F5B2DA3">
            <wp:extent cx="5943600" cy="2981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3).png"/>
                    <pic:cNvPicPr/>
                  </pic:nvPicPr>
                  <pic:blipFill rotWithShape="1">
                    <a:blip r:embed="rId7"/>
                    <a:srcRect t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21F8C" w14:textId="77777777" w:rsidR="00860A12" w:rsidRDefault="00000000">
      <w:pPr>
        <w:pStyle w:val="Heading3"/>
      </w:pPr>
      <w:r>
        <w:t>Home page showing Update functionality.</w:t>
      </w:r>
    </w:p>
    <w:p w14:paraId="5C90FE39" w14:textId="77777777" w:rsidR="00860A12" w:rsidRDefault="00000000">
      <w:r>
        <w:rPr>
          <w:noProof/>
        </w:rPr>
        <w:drawing>
          <wp:inline distT="0" distB="0" distL="0" distR="0" wp14:anchorId="09EB595B" wp14:editId="6CEDD3BB">
            <wp:extent cx="5943600" cy="2981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4).png"/>
                    <pic:cNvPicPr/>
                  </pic:nvPicPr>
                  <pic:blipFill rotWithShape="1">
                    <a:blip r:embed="rId8"/>
                    <a:srcRect t="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5ABAC" w14:textId="77777777" w:rsidR="00860A12" w:rsidRDefault="00000000">
      <w:pPr>
        <w:pStyle w:val="Heading3"/>
      </w:pPr>
      <w:r>
        <w:lastRenderedPageBreak/>
        <w:t>Display Movie page showing selected record.</w:t>
      </w:r>
    </w:p>
    <w:p w14:paraId="5A47AC97" w14:textId="77777777" w:rsidR="00860A12" w:rsidRDefault="00000000">
      <w:r>
        <w:rPr>
          <w:noProof/>
        </w:rPr>
        <w:drawing>
          <wp:inline distT="0" distB="0" distL="0" distR="0" wp14:anchorId="4C6D8A07" wp14:editId="0C6D6E84">
            <wp:extent cx="5942973" cy="17145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5).png"/>
                    <pic:cNvPicPr/>
                  </pic:nvPicPr>
                  <pic:blipFill rotWithShape="1">
                    <a:blip r:embed="rId9"/>
                    <a:srcRect b="44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50529" w14:textId="77777777" w:rsidR="00860A12" w:rsidRDefault="00000000">
      <w:pPr>
        <w:pStyle w:val="Heading3"/>
      </w:pPr>
      <w:r>
        <w:t>Update Movie page with editable fields and read-only primary key.</w:t>
      </w:r>
    </w:p>
    <w:p w14:paraId="5D93A360" w14:textId="77777777" w:rsidR="00860A12" w:rsidRDefault="00000000">
      <w:r>
        <w:rPr>
          <w:noProof/>
        </w:rPr>
        <w:drawing>
          <wp:inline distT="0" distB="0" distL="0" distR="0" wp14:anchorId="599F01B3" wp14:editId="44110E5D">
            <wp:extent cx="5943600" cy="2885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7D89" w14:textId="77777777" w:rsidR="00860A12" w:rsidRDefault="00000000">
      <w:pPr>
        <w:pStyle w:val="Heading3"/>
      </w:pPr>
      <w:r>
        <w:t>Final project folder structure.</w:t>
      </w:r>
    </w:p>
    <w:p w14:paraId="15AF9437" w14:textId="77777777" w:rsidR="00860A12" w:rsidRDefault="00000000">
      <w:r>
        <w:rPr>
          <w:noProof/>
        </w:rPr>
        <w:drawing>
          <wp:inline distT="0" distB="0" distL="0" distR="0" wp14:anchorId="5D60D38F" wp14:editId="66A1039E">
            <wp:extent cx="5943600" cy="28527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A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48229528">
    <w:abstractNumId w:val="8"/>
  </w:num>
  <w:num w:numId="2" w16cid:durableId="450170393">
    <w:abstractNumId w:val="6"/>
  </w:num>
  <w:num w:numId="3" w16cid:durableId="119307208">
    <w:abstractNumId w:val="5"/>
  </w:num>
  <w:num w:numId="4" w16cid:durableId="606232309">
    <w:abstractNumId w:val="4"/>
  </w:num>
  <w:num w:numId="5" w16cid:durableId="419911528">
    <w:abstractNumId w:val="7"/>
  </w:num>
  <w:num w:numId="6" w16cid:durableId="2115056641">
    <w:abstractNumId w:val="3"/>
  </w:num>
  <w:num w:numId="7" w16cid:durableId="20906790">
    <w:abstractNumId w:val="2"/>
  </w:num>
  <w:num w:numId="8" w16cid:durableId="1119881015">
    <w:abstractNumId w:val="1"/>
  </w:num>
  <w:num w:numId="9" w16cid:durableId="15809785">
    <w:abstractNumId w:val="0"/>
  </w:num>
  <w:num w:numId="10" w16cid:durableId="1943804982">
    <w:abstractNumId w:val="9"/>
  </w:num>
  <w:num w:numId="11" w16cid:durableId="1774083089">
    <w:abstractNumId w:val="9"/>
  </w:num>
  <w:num w:numId="12" w16cid:durableId="864253501">
    <w:abstractNumId w:val="9"/>
  </w:num>
  <w:num w:numId="13" w16cid:durableId="1606616067">
    <w:abstractNumId w:val="9"/>
  </w:num>
  <w:num w:numId="14" w16cid:durableId="1463575951">
    <w:abstractNumId w:val="9"/>
  </w:num>
  <w:num w:numId="15" w16cid:durableId="1665816661">
    <w:abstractNumId w:val="9"/>
  </w:num>
  <w:num w:numId="16" w16cid:durableId="2112315762">
    <w:abstractNumId w:val="9"/>
  </w:num>
  <w:num w:numId="17" w16cid:durableId="981615803">
    <w:abstractNumId w:val="9"/>
  </w:num>
  <w:num w:numId="18" w16cid:durableId="1351419877">
    <w:abstractNumId w:val="9"/>
  </w:num>
  <w:num w:numId="19" w16cid:durableId="2113740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0A12"/>
    <w:rsid w:val="00AA1D8D"/>
    <w:rsid w:val="00B47730"/>
    <w:rsid w:val="00CB0664"/>
    <w:rsid w:val="00D35B2D"/>
    <w:rsid w:val="00EE5ADE"/>
    <w:rsid w:val="00F60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46832"/>
  <w14:defaultImageDpi w14:val="300"/>
  <w15:docId w15:val="{3C9ADAC8-E01C-4D66-8BF2-39ED76B3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034"/>
  </w:style>
  <w:style w:type="paragraph" w:styleId="Heading1">
    <w:name w:val="heading 1"/>
    <w:basedOn w:val="Normal"/>
    <w:next w:val="Normal"/>
    <w:link w:val="Heading1Char"/>
    <w:uiPriority w:val="9"/>
    <w:qFormat/>
    <w:rsid w:val="00F6003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03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0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455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45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45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8104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45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45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6003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60034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003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60034"/>
    <w:rPr>
      <w:rFonts w:asciiTheme="majorHAnsi" w:eastAsiaTheme="majorEastAsia" w:hAnsiTheme="majorHAnsi" w:cstheme="majorBidi"/>
      <w:color w:val="454551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60034"/>
    <w:pPr>
      <w:spacing w:after="0" w:line="240" w:lineRule="auto"/>
      <w:contextualSpacing/>
    </w:pPr>
    <w:rPr>
      <w:rFonts w:asciiTheme="majorHAnsi" w:eastAsiaTheme="majorEastAsia" w:hAnsiTheme="majorHAnsi" w:cstheme="majorBidi"/>
      <w:color w:val="E32D9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034"/>
    <w:rPr>
      <w:rFonts w:asciiTheme="majorHAnsi" w:eastAsiaTheme="majorEastAsia" w:hAnsiTheme="majorHAnsi" w:cstheme="majorBidi"/>
      <w:color w:val="E32D9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03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0034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003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034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03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034"/>
    <w:rPr>
      <w:rFonts w:asciiTheme="majorHAnsi" w:eastAsiaTheme="majorEastAsia" w:hAnsiTheme="majorHAnsi" w:cstheme="majorBidi"/>
      <w:color w:val="4545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034"/>
    <w:rPr>
      <w:rFonts w:asciiTheme="majorHAnsi" w:eastAsiaTheme="majorEastAsia" w:hAnsiTheme="majorHAnsi" w:cstheme="majorBidi"/>
      <w:i/>
      <w:iCs/>
      <w:color w:val="4545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034"/>
    <w:rPr>
      <w:rFonts w:asciiTheme="majorHAnsi" w:eastAsiaTheme="majorEastAsia" w:hAnsiTheme="majorHAnsi" w:cstheme="majorBidi"/>
      <w:i/>
      <w:iCs/>
      <w:color w:val="78104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034"/>
    <w:rPr>
      <w:rFonts w:asciiTheme="majorHAnsi" w:eastAsiaTheme="majorEastAsia" w:hAnsiTheme="majorHAnsi" w:cstheme="majorBidi"/>
      <w:b/>
      <w:bCs/>
      <w:color w:val="4545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034"/>
    <w:rPr>
      <w:rFonts w:asciiTheme="majorHAnsi" w:eastAsiaTheme="majorEastAsia" w:hAnsiTheme="majorHAnsi" w:cstheme="majorBidi"/>
      <w:b/>
      <w:bCs/>
      <w:i/>
      <w:iCs/>
      <w:color w:val="4545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003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F60034"/>
    <w:rPr>
      <w:b/>
      <w:bCs/>
    </w:rPr>
  </w:style>
  <w:style w:type="character" w:styleId="Emphasis">
    <w:name w:val="Emphasis"/>
    <w:basedOn w:val="DefaultParagraphFont"/>
    <w:uiPriority w:val="20"/>
    <w:qFormat/>
    <w:rsid w:val="00F6003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034"/>
    <w:pPr>
      <w:pBdr>
        <w:left w:val="single" w:sz="18" w:space="12" w:color="E32D9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034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600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6003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6003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6003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6003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003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3186D" w:themeColor="accent1" w:themeShade="BF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52498" w:themeColor="accent2" w:themeShade="BF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2581BA" w:themeColor="accent3" w:themeShade="BF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A4BC7" w:themeColor="accent4" w:themeShade="BF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F2CD0" w:themeColor="accent5" w:themeShade="BF"/>
    </w:rPr>
    <w:tblPr>
      <w:tblStyleRowBandSize w:val="1"/>
      <w:tblStyleColBandSize w:val="1"/>
      <w:tblBorders>
        <w:top w:val="single" w:sz="8" w:space="0" w:color="8971E1" w:themeColor="accent5"/>
        <w:bottom w:val="single" w:sz="8" w:space="0" w:color="8971E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71E1" w:themeColor="accent5"/>
          <w:left w:val="nil"/>
          <w:bottom w:val="single" w:sz="8" w:space="0" w:color="8971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AD2750" w:themeColor="accent6" w:themeShade="BF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band1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1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  <w:shd w:val="clear" w:color="auto" w:fill="F8CAE3" w:themeFill="accent1" w:themeFillTint="3F"/>
      </w:tcPr>
    </w:tblStylePr>
    <w:tblStylePr w:type="band2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1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  <w:shd w:val="clear" w:color="auto" w:fill="F1CBF2" w:themeFill="accent2" w:themeFillTint="3F"/>
      </w:tcPr>
    </w:tblStylePr>
    <w:tblStylePr w:type="band2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1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  <w:shd w:val="clear" w:color="auto" w:fill="D3E8F6" w:themeFill="accent3" w:themeFillTint="3F"/>
      </w:tcPr>
    </w:tblStylePr>
    <w:tblStylePr w:type="band2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1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  <w:shd w:val="clear" w:color="auto" w:fill="D1DCF9" w:themeFill="accent4" w:themeFillTint="3F"/>
      </w:tcPr>
    </w:tblStylePr>
    <w:tblStylePr w:type="band2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  <w:insideH w:val="single" w:sz="8" w:space="0" w:color="8971E1" w:themeColor="accent5"/>
        <w:insideV w:val="single" w:sz="8" w:space="0" w:color="8971E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18" w:space="0" w:color="8971E1" w:themeColor="accent5"/>
          <w:right w:val="single" w:sz="8" w:space="0" w:color="8971E1" w:themeColor="accent5"/>
          <w:insideH w:val="nil"/>
          <w:insideV w:val="single" w:sz="8" w:space="0" w:color="8971E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  <w:insideH w:val="nil"/>
          <w:insideV w:val="single" w:sz="8" w:space="0" w:color="8971E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</w:tcPr>
    </w:tblStylePr>
    <w:tblStylePr w:type="band1Vert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</w:tcBorders>
        <w:shd w:val="clear" w:color="auto" w:fill="E1DBF7" w:themeFill="accent5" w:themeFillTint="3F"/>
      </w:tcPr>
    </w:tblStylePr>
    <w:tblStylePr w:type="band1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  <w:insideV w:val="single" w:sz="8" w:space="0" w:color="8971E1" w:themeColor="accent5"/>
        </w:tcBorders>
        <w:shd w:val="clear" w:color="auto" w:fill="E1DBF7" w:themeFill="accent5" w:themeFillTint="3F"/>
      </w:tcPr>
    </w:tblStylePr>
    <w:tblStylePr w:type="band2Horz">
      <w:tblPr/>
      <w:tcPr>
        <w:tcBorders>
          <w:top w:val="single" w:sz="8" w:space="0" w:color="8971E1" w:themeColor="accent5"/>
          <w:left w:val="single" w:sz="8" w:space="0" w:color="8971E1" w:themeColor="accent5"/>
          <w:bottom w:val="single" w:sz="8" w:space="0" w:color="8971E1" w:themeColor="accent5"/>
          <w:right w:val="single" w:sz="8" w:space="0" w:color="8971E1" w:themeColor="accent5"/>
          <w:insideV w:val="single" w:sz="8" w:space="0" w:color="8971E1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1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  <w:shd w:val="clear" w:color="auto" w:fill="F4D1DC" w:themeFill="accent6" w:themeFillTint="3F"/>
      </w:tcPr>
    </w:tblStylePr>
    <w:tblStylePr w:type="band2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AE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CB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94E8" w:themeColor="accent5" w:themeTint="BF"/>
        <w:left w:val="single" w:sz="8" w:space="0" w:color="A694E8" w:themeColor="accent5" w:themeTint="BF"/>
        <w:bottom w:val="single" w:sz="8" w:space="0" w:color="A694E8" w:themeColor="accent5" w:themeTint="BF"/>
        <w:right w:val="single" w:sz="8" w:space="0" w:color="A694E8" w:themeColor="accent5" w:themeTint="BF"/>
        <w:insideH w:val="single" w:sz="8" w:space="0" w:color="A694E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694E8" w:themeColor="accent5" w:themeTint="BF"/>
          <w:left w:val="single" w:sz="8" w:space="0" w:color="A694E8" w:themeColor="accent5" w:themeTint="BF"/>
          <w:bottom w:val="single" w:sz="8" w:space="0" w:color="A694E8" w:themeColor="accent5" w:themeTint="BF"/>
          <w:right w:val="single" w:sz="8" w:space="0" w:color="A694E8" w:themeColor="accent5" w:themeTint="BF"/>
          <w:insideH w:val="nil"/>
          <w:insideV w:val="nil"/>
        </w:tcBorders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94E8" w:themeColor="accent5" w:themeTint="BF"/>
          <w:left w:val="single" w:sz="8" w:space="0" w:color="A694E8" w:themeColor="accent5" w:themeTint="BF"/>
          <w:bottom w:val="single" w:sz="8" w:space="0" w:color="A694E8" w:themeColor="accent5" w:themeTint="BF"/>
          <w:right w:val="single" w:sz="8" w:space="0" w:color="A694E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F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F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1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971E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97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971E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2D91" w:themeColor="accen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shd w:val="clear" w:color="auto" w:fill="F8CAE3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30CC" w:themeColor="accent2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shd w:val="clear" w:color="auto" w:fill="F1CBF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6DC" w:themeColor="accent3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shd w:val="clear" w:color="auto" w:fill="D3E8F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775E7" w:themeColor="accent4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shd w:val="clear" w:color="auto" w:fill="D1DCF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971E1" w:themeColor="accent5"/>
        <w:bottom w:val="single" w:sz="8" w:space="0" w:color="8971E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971E1" w:themeColor="accent5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8971E1" w:themeColor="accent5"/>
          <w:bottom w:val="single" w:sz="8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971E1" w:themeColor="accent5"/>
          <w:bottom w:val="single" w:sz="8" w:space="0" w:color="8971E1" w:themeColor="accent5"/>
        </w:tcBorders>
      </w:tcPr>
    </w:tblStylePr>
    <w:tblStylePr w:type="band1Vert">
      <w:tblPr/>
      <w:tcPr>
        <w:shd w:val="clear" w:color="auto" w:fill="E1DBF7" w:themeFill="accent5" w:themeFillTint="3F"/>
      </w:tcPr>
    </w:tblStylePr>
    <w:tblStylePr w:type="band1Horz">
      <w:tblPr/>
      <w:tcPr>
        <w:shd w:val="clear" w:color="auto" w:fill="E1DBF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4773" w:themeColor="accent6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shd w:val="clear" w:color="auto" w:fill="F4D1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2D9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32D9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2D9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2D9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AE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30C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30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30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CB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6D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6D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6D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775E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775E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775E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97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971E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971E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971E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F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5477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477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477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1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  <w:insideV w:val="single" w:sz="8" w:space="0" w:color="EA61AC" w:themeColor="accent1" w:themeTint="BF"/>
      </w:tblBorders>
    </w:tblPr>
    <w:tcPr>
      <w:shd w:val="clear" w:color="auto" w:fill="F8CAE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61A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  <w:insideV w:val="single" w:sz="8" w:space="0" w:color="D662DA" w:themeColor="accent2" w:themeTint="BF"/>
      </w:tblBorders>
    </w:tblPr>
    <w:tcPr>
      <w:shd w:val="clear" w:color="auto" w:fill="F1CB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62D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  <w:insideV w:val="single" w:sz="8" w:space="0" w:color="7ABCE4" w:themeColor="accent3" w:themeTint="BF"/>
      </w:tblBorders>
    </w:tblPr>
    <w:tcPr>
      <w:shd w:val="clear" w:color="auto" w:fill="D3E8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BCE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  <w:insideV w:val="single" w:sz="8" w:space="0" w:color="7597ED" w:themeColor="accent4" w:themeTint="BF"/>
      </w:tblBorders>
    </w:tblPr>
    <w:tcPr>
      <w:shd w:val="clear" w:color="auto" w:fill="D1DCF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7E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94E8" w:themeColor="accent5" w:themeTint="BF"/>
        <w:left w:val="single" w:sz="8" w:space="0" w:color="A694E8" w:themeColor="accent5" w:themeTint="BF"/>
        <w:bottom w:val="single" w:sz="8" w:space="0" w:color="A694E8" w:themeColor="accent5" w:themeTint="BF"/>
        <w:right w:val="single" w:sz="8" w:space="0" w:color="A694E8" w:themeColor="accent5" w:themeTint="BF"/>
        <w:insideH w:val="single" w:sz="8" w:space="0" w:color="A694E8" w:themeColor="accent5" w:themeTint="BF"/>
        <w:insideV w:val="single" w:sz="8" w:space="0" w:color="A694E8" w:themeColor="accent5" w:themeTint="BF"/>
      </w:tblBorders>
    </w:tblPr>
    <w:tcPr>
      <w:shd w:val="clear" w:color="auto" w:fill="E1DBF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694E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B8F0" w:themeFill="accent5" w:themeFillTint="7F"/>
      </w:tcPr>
    </w:tblStylePr>
    <w:tblStylePr w:type="band1Horz">
      <w:tblPr/>
      <w:tcPr>
        <w:shd w:val="clear" w:color="auto" w:fill="C4B8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  <w:insideV w:val="single" w:sz="8" w:space="0" w:color="DF7596" w:themeColor="accent6" w:themeTint="BF"/>
      </w:tblBorders>
    </w:tblPr>
    <w:tcPr>
      <w:shd w:val="clear" w:color="auto" w:fill="F4D1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75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cPr>
      <w:shd w:val="clear" w:color="auto" w:fill="F8CAE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4E8" w:themeFill="accent1" w:themeFillTint="33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tcBorders>
          <w:insideH w:val="single" w:sz="6" w:space="0" w:color="E32D91" w:themeColor="accent1"/>
          <w:insideV w:val="single" w:sz="6" w:space="0" w:color="E32D91" w:themeColor="accent1"/>
        </w:tcBorders>
        <w:shd w:val="clear" w:color="auto" w:fill="F196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cPr>
      <w:shd w:val="clear" w:color="auto" w:fill="F1CB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5F5" w:themeFill="accent2" w:themeFillTint="33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tcBorders>
          <w:insideH w:val="single" w:sz="6" w:space="0" w:color="C830CC" w:themeColor="accent2"/>
          <w:insideV w:val="single" w:sz="6" w:space="0" w:color="C830CC" w:themeColor="accent2"/>
        </w:tcBorders>
        <w:shd w:val="clear" w:color="auto" w:fill="E496E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cPr>
      <w:shd w:val="clear" w:color="auto" w:fill="D3E8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F8" w:themeFill="accent3" w:themeFillTint="33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tcBorders>
          <w:insideH w:val="single" w:sz="6" w:space="0" w:color="4EA6DC" w:themeColor="accent3"/>
          <w:insideV w:val="single" w:sz="6" w:space="0" w:color="4EA6DC" w:themeColor="accent3"/>
        </w:tcBorders>
        <w:shd w:val="clear" w:color="auto" w:fill="A6D2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cPr>
      <w:shd w:val="clear" w:color="auto" w:fill="D1DCF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A" w:themeFill="accent4" w:themeFillTint="33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tcBorders>
          <w:insideH w:val="single" w:sz="6" w:space="0" w:color="4775E7" w:themeColor="accent4"/>
          <w:insideV w:val="single" w:sz="6" w:space="0" w:color="4775E7" w:themeColor="accent4"/>
        </w:tcBorders>
        <w:shd w:val="clear" w:color="auto" w:fill="A3BAF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971E1" w:themeColor="accent5"/>
        <w:left w:val="single" w:sz="8" w:space="0" w:color="8971E1" w:themeColor="accent5"/>
        <w:bottom w:val="single" w:sz="8" w:space="0" w:color="8971E1" w:themeColor="accent5"/>
        <w:right w:val="single" w:sz="8" w:space="0" w:color="8971E1" w:themeColor="accent5"/>
        <w:insideH w:val="single" w:sz="8" w:space="0" w:color="8971E1" w:themeColor="accent5"/>
        <w:insideV w:val="single" w:sz="8" w:space="0" w:color="8971E1" w:themeColor="accent5"/>
      </w:tblBorders>
    </w:tblPr>
    <w:tcPr>
      <w:shd w:val="clear" w:color="auto" w:fill="E1DBF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F9" w:themeFill="accent5" w:themeFillTint="33"/>
      </w:tcPr>
    </w:tblStylePr>
    <w:tblStylePr w:type="band1Vert">
      <w:tblPr/>
      <w:tcPr>
        <w:shd w:val="clear" w:color="auto" w:fill="C4B8F0" w:themeFill="accent5" w:themeFillTint="7F"/>
      </w:tcPr>
    </w:tblStylePr>
    <w:tblStylePr w:type="band1Horz">
      <w:tblPr/>
      <w:tcPr>
        <w:tcBorders>
          <w:insideH w:val="single" w:sz="6" w:space="0" w:color="8971E1" w:themeColor="accent5"/>
          <w:insideV w:val="single" w:sz="6" w:space="0" w:color="8971E1" w:themeColor="accent5"/>
        </w:tcBorders>
        <w:shd w:val="clear" w:color="auto" w:fill="C4B8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cPr>
      <w:shd w:val="clear" w:color="auto" w:fill="F4D1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AE2" w:themeFill="accent6" w:themeFillTint="33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tcBorders>
          <w:insideH w:val="single" w:sz="6" w:space="0" w:color="D54773" w:themeColor="accent6"/>
          <w:insideV w:val="single" w:sz="6" w:space="0" w:color="D54773" w:themeColor="accent6"/>
        </w:tcBorders>
        <w:shd w:val="clear" w:color="auto" w:fill="EAA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AE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96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96C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CB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96E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96E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2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2E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AF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AF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F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971E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971E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971E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971E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B8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B8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1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A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A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10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186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30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8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24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6D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6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81B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775E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328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BC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971E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1D8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2CD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2CD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CD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CD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477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1A3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275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13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1357" w:themeColor="accent1" w:themeShade="99"/>
          <w:insideV w:val="nil"/>
        </w:tcBorders>
        <w:shd w:val="clear" w:color="auto" w:fill="8F13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1357" w:themeFill="accent1" w:themeFillShade="99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196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C830CC" w:themeColor="accent2"/>
        <w:bottom w:val="single" w:sz="4" w:space="0" w:color="C830CC" w:themeColor="accent2"/>
        <w:right w:val="single" w:sz="4" w:space="0" w:color="C830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7A" w:themeColor="accent2" w:themeShade="99"/>
          <w:insideV w:val="nil"/>
        </w:tcBorders>
        <w:shd w:val="clear" w:color="auto" w:fill="771C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7A" w:themeFill="accent2" w:themeFillShade="99"/>
      </w:tcPr>
    </w:tblStylePr>
    <w:tblStylePr w:type="band1Vert">
      <w:tblPr/>
      <w:tcPr>
        <w:shd w:val="clear" w:color="auto" w:fill="E9ABEB" w:themeFill="accent2" w:themeFillTint="66"/>
      </w:tcPr>
    </w:tblStylePr>
    <w:tblStylePr w:type="band1Horz">
      <w:tblPr/>
      <w:tcPr>
        <w:shd w:val="clear" w:color="auto" w:fill="E496E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775E7" w:themeColor="accent4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D679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D6795" w:themeColor="accent3" w:themeShade="99"/>
          <w:insideV w:val="nil"/>
        </w:tcBorders>
        <w:shd w:val="clear" w:color="auto" w:fill="1D679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795" w:themeFill="accent3" w:themeFillShade="99"/>
      </w:tcPr>
    </w:tblStylePr>
    <w:tblStylePr w:type="band1Vert">
      <w:tblPr/>
      <w:tcPr>
        <w:shd w:val="clear" w:color="auto" w:fill="B8DBF1" w:themeFill="accent3" w:themeFillTint="66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6DC" w:themeColor="accent3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CA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CA0" w:themeColor="accent4" w:themeShade="99"/>
          <w:insideV w:val="nil"/>
        </w:tcBorders>
        <w:shd w:val="clear" w:color="auto" w:fill="153CA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CA0" w:themeFill="accent4" w:themeFillShade="99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A3BAF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4773" w:themeColor="accent6"/>
        <w:left w:val="single" w:sz="4" w:space="0" w:color="8971E1" w:themeColor="accent5"/>
        <w:bottom w:val="single" w:sz="4" w:space="0" w:color="8971E1" w:themeColor="accent5"/>
        <w:right w:val="single" w:sz="4" w:space="0" w:color="8971E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23A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23A7" w:themeColor="accent5" w:themeShade="99"/>
          <w:insideV w:val="nil"/>
        </w:tcBorders>
        <w:shd w:val="clear" w:color="auto" w:fill="3F23A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23A7" w:themeFill="accent5" w:themeFillShade="99"/>
      </w:tcPr>
    </w:tblStylePr>
    <w:tblStylePr w:type="band1Vert">
      <w:tblPr/>
      <w:tcPr>
        <w:shd w:val="clear" w:color="auto" w:fill="CFC6F3" w:themeFill="accent5" w:themeFillTint="66"/>
      </w:tcPr>
    </w:tblStylePr>
    <w:tblStylePr w:type="band1Horz">
      <w:tblPr/>
      <w:tcPr>
        <w:shd w:val="clear" w:color="auto" w:fill="C4B8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971E1" w:themeColor="accent5"/>
        <w:left w:val="single" w:sz="4" w:space="0" w:color="D54773" w:themeColor="accent6"/>
        <w:bottom w:val="single" w:sz="4" w:space="0" w:color="D54773" w:themeColor="accent6"/>
        <w:right w:val="single" w:sz="4" w:space="0" w:color="D5477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97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1F4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1F40" w:themeColor="accent6" w:themeShade="99"/>
          <w:insideV w:val="nil"/>
        </w:tcBorders>
        <w:shd w:val="clear" w:color="auto" w:fill="8A1F4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1F40" w:themeFill="accent6" w:themeFillShade="99"/>
      </w:tcPr>
    </w:tblStylePr>
    <w:tblStylePr w:type="band1Vert">
      <w:tblPr/>
      <w:tcPr>
        <w:shd w:val="clear" w:color="auto" w:fill="EEB5C6" w:themeFill="accent6" w:themeFillTint="66"/>
      </w:tcPr>
    </w:tblStylePr>
    <w:tblStylePr w:type="band1Horz">
      <w:tblPr/>
      <w:tcPr>
        <w:shd w:val="clear" w:color="auto" w:fill="EAA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A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51D5" w:themeFill="accent4" w:themeFillShade="CC"/>
      </w:tcPr>
    </w:tblStylePr>
    <w:tblStylePr w:type="lastRow">
      <w:rPr>
        <w:b/>
        <w:bCs/>
        <w:color w:val="1C51D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78AC6" w:themeFill="accent3" w:themeFillShade="CC"/>
      </w:tcPr>
    </w:tblStylePr>
    <w:tblStylePr w:type="lastRow">
      <w:rPr>
        <w:b/>
        <w:bCs/>
        <w:color w:val="278AC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2A56" w:themeFill="accent6" w:themeFillShade="CC"/>
      </w:tcPr>
    </w:tblStylePr>
    <w:tblStylePr w:type="lastRow">
      <w:rPr>
        <w:b/>
        <w:bCs/>
        <w:color w:val="B82A5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F7" w:themeFill="accent5" w:themeFillTint="3F"/>
      </w:tcPr>
    </w:tblStylePr>
    <w:tblStylePr w:type="band1Horz">
      <w:tblPr/>
      <w:tcPr>
        <w:shd w:val="clear" w:color="auto" w:fill="E7E2F9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39D5" w:themeFill="accent5" w:themeFillShade="CC"/>
      </w:tcPr>
    </w:tblStylePr>
    <w:tblStylePr w:type="lastRow">
      <w:rPr>
        <w:b/>
        <w:bCs/>
        <w:color w:val="5A39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</w:rPr>
      <w:tblPr/>
      <w:tcPr>
        <w:shd w:val="clear" w:color="auto" w:fill="F3AAD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AAD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5F5" w:themeFill="accent2" w:themeFillTint="33"/>
    </w:tcPr>
    <w:tblStylePr w:type="firstRow">
      <w:rPr>
        <w:b/>
        <w:bCs/>
      </w:rPr>
      <w:tblPr/>
      <w:tcPr>
        <w:shd w:val="clear" w:color="auto" w:fill="E9ABE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AB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DF8" w:themeFill="accent3" w:themeFillTint="33"/>
    </w:tcPr>
    <w:tblStylePr w:type="firstRow">
      <w:rPr>
        <w:b/>
        <w:bCs/>
      </w:rPr>
      <w:tblPr/>
      <w:tcPr>
        <w:shd w:val="clear" w:color="auto" w:fill="B8DB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DB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</w:rPr>
      <w:tblPr/>
      <w:tcPr>
        <w:shd w:val="clear" w:color="auto" w:fill="B5C7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F9" w:themeFill="accent5" w:themeFillTint="33"/>
    </w:tcPr>
    <w:tblStylePr w:type="firstRow">
      <w:rPr>
        <w:b/>
        <w:bCs/>
      </w:rPr>
      <w:tblPr/>
      <w:tcPr>
        <w:shd w:val="clear" w:color="auto" w:fill="CFC6F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6F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F2CD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F2CD0" w:themeFill="accent5" w:themeFillShade="BF"/>
      </w:tcPr>
    </w:tblStylePr>
    <w:tblStylePr w:type="band1Vert">
      <w:tblPr/>
      <w:tcPr>
        <w:shd w:val="clear" w:color="auto" w:fill="C4B8F0" w:themeFill="accent5" w:themeFillTint="7F"/>
      </w:tcPr>
    </w:tblStylePr>
    <w:tblStylePr w:type="band1Horz">
      <w:tblPr/>
      <w:tcPr>
        <w:shd w:val="clear" w:color="auto" w:fill="C4B8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AE2" w:themeFill="accent6" w:themeFillTint="33"/>
    </w:tcPr>
    <w:tblStylePr w:type="firstRow">
      <w:rPr>
        <w:b/>
        <w:bCs/>
      </w:rPr>
      <w:tblPr/>
      <w:tcPr>
        <w:shd w:val="clear" w:color="auto" w:fill="EEB5C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5C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2026-07-17T05:53:00Z</dcterms:created>
  <dcterms:modified xsi:type="dcterms:W3CDTF">2026-07-17T05:53:00Z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86dce60b-d5c6-4a67-818f-f3c3ab49a958</vt:lpwstr>
  </property>
</Properties>
</file>