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FE50" w14:textId="27DFAA60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5FF6813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C752A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FBB85D3" w14:textId="77777777" w:rsidR="00895C86" w:rsidRPr="00895C86" w:rsidRDefault="00895C86" w:rsidP="0005783A">
      <w:pPr>
        <w:suppressAutoHyphens/>
        <w:spacing w:after="0"/>
      </w:pPr>
    </w:p>
    <w:p w14:paraId="17591CEB" w14:textId="1D36D4DA" w:rsidR="007E12E6" w:rsidRPr="00587230" w:rsidRDefault="00895C86" w:rsidP="00587230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8A711F5" w14:textId="0BFC99FA" w:rsidR="00587230" w:rsidRPr="00895C86" w:rsidRDefault="0058723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4ABC330" wp14:editId="5F3E8295">
            <wp:extent cx="5943600" cy="4799330"/>
            <wp:effectExtent l="0" t="0" r="0" b="1270"/>
            <wp:docPr id="4129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1591" name="Picture 412971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21A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F64282" w14:textId="5CA57DA5" w:rsidR="007E12E6" w:rsidRPr="00587230" w:rsidRDefault="00895C86" w:rsidP="00587230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D59EFD4" w14:textId="0C372C9D" w:rsidR="00587230" w:rsidRPr="00895C86" w:rsidRDefault="0058723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BB735C3" wp14:editId="1C536D1C">
            <wp:extent cx="3600450" cy="8229600"/>
            <wp:effectExtent l="0" t="0" r="0" b="0"/>
            <wp:docPr id="1516243791" name="Picture 2" descr="A diagram of a logi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3791" name="Picture 2" descr="A diagram of a login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30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1869F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5A71A6D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56ADA9A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53492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9297DC9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67CB591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B96966" w14:textId="3A27A9E2" w:rsidR="007E12E6" w:rsidRPr="00587230" w:rsidRDefault="00895C86" w:rsidP="00587230">
      <w:pPr>
        <w:pStyle w:val="Heading2"/>
      </w:pPr>
      <w:r w:rsidRPr="00895C86">
        <w:t>Technical Requirements</w:t>
      </w:r>
    </w:p>
    <w:p w14:paraId="3E702190" w14:textId="4C662A43" w:rsidR="00587230" w:rsidRPr="00587230" w:rsidRDefault="00587230" w:rsidP="0058723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Cs/>
          <w:u w:val="single"/>
        </w:rPr>
        <w:t>Software</w:t>
      </w:r>
    </w:p>
    <w:p w14:paraId="7442CE8F" w14:textId="6CE9794C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 software for our data and website</w:t>
      </w:r>
    </w:p>
    <w:p w14:paraId="394B01BA" w14:textId="473B0D4D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Malware prevention software</w:t>
      </w:r>
    </w:p>
    <w:p w14:paraId="48FE1CC3" w14:textId="25624DE2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Windows Server to host the server.</w:t>
      </w:r>
    </w:p>
    <w:p w14:paraId="401D62FD" w14:textId="23EBBA99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SQL Server to run the website with Apache</w:t>
      </w:r>
    </w:p>
    <w:p w14:paraId="1AB43F03" w14:textId="69281E87" w:rsidR="00587230" w:rsidRPr="00587230" w:rsidRDefault="00587230" w:rsidP="0058723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Cs/>
          <w:u w:val="single"/>
        </w:rPr>
        <w:t>Hardware</w:t>
      </w:r>
    </w:p>
    <w:p w14:paraId="6BE51171" w14:textId="43FFF2B5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Modem</w:t>
      </w:r>
    </w:p>
    <w:p w14:paraId="4DA30262" w14:textId="655513DF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Server Rack to hold the storage and processing</w:t>
      </w:r>
    </w:p>
    <w:p w14:paraId="7FFF3F43" w14:textId="40C22A9F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Storage drives for all the data</w:t>
      </w:r>
    </w:p>
    <w:p w14:paraId="697BE71A" w14:textId="5B28A71D" w:rsidR="00587230" w:rsidRPr="00587230" w:rsidRDefault="00587230" w:rsidP="0058723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 dedicated router or physical firewall for security</w:t>
      </w:r>
    </w:p>
    <w:sectPr w:rsidR="00587230" w:rsidRPr="005872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73D8" w14:textId="77777777" w:rsidR="00372910" w:rsidRDefault="00372910">
      <w:pPr>
        <w:spacing w:after="0" w:line="240" w:lineRule="auto"/>
      </w:pPr>
      <w:r>
        <w:separator/>
      </w:r>
    </w:p>
  </w:endnote>
  <w:endnote w:type="continuationSeparator" w:id="0">
    <w:p w14:paraId="72F03BD9" w14:textId="77777777" w:rsidR="00372910" w:rsidRDefault="0037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AF2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4AF4" w14:textId="77777777" w:rsidR="00372910" w:rsidRDefault="00372910">
      <w:pPr>
        <w:spacing w:after="0" w:line="240" w:lineRule="auto"/>
      </w:pPr>
      <w:r>
        <w:separator/>
      </w:r>
    </w:p>
  </w:footnote>
  <w:footnote w:type="continuationSeparator" w:id="0">
    <w:p w14:paraId="2E4DC13B" w14:textId="77777777" w:rsidR="00372910" w:rsidRDefault="00372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4EF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577B918" wp14:editId="7D04937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608C"/>
    <w:multiLevelType w:val="hybridMultilevel"/>
    <w:tmpl w:val="6F68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E2750"/>
    <w:multiLevelType w:val="hybridMultilevel"/>
    <w:tmpl w:val="AB60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8273595">
    <w:abstractNumId w:val="1"/>
  </w:num>
  <w:num w:numId="2" w16cid:durableId="99195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72910"/>
    <w:rsid w:val="00587230"/>
    <w:rsid w:val="00714FB3"/>
    <w:rsid w:val="00754D65"/>
    <w:rsid w:val="00767664"/>
    <w:rsid w:val="007C2BAF"/>
    <w:rsid w:val="007E12E6"/>
    <w:rsid w:val="00827CFF"/>
    <w:rsid w:val="00860723"/>
    <w:rsid w:val="00895C86"/>
    <w:rsid w:val="00905211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D49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Nicholas Altemoos</cp:lastModifiedBy>
  <cp:revision>3</cp:revision>
  <dcterms:created xsi:type="dcterms:W3CDTF">2024-02-24T23:16:00Z</dcterms:created>
  <dcterms:modified xsi:type="dcterms:W3CDTF">2024-03-03T23:55:00Z</dcterms:modified>
</cp:coreProperties>
</file>