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48"/>
        <w:gridCol w:w="6012"/>
      </w:tblGrid>
      <w:tr w:rsidR="00FB2417" w:rsidRPr="00FB2417" w14:paraId="0D66193D" w14:textId="77777777" w:rsidTr="00FB2417">
        <w:tc>
          <w:tcPr>
            <w:tcW w:w="3348" w:type="dxa"/>
          </w:tcPr>
          <w:p w14:paraId="1D24ECBA" w14:textId="77777777" w:rsidR="00FB2417" w:rsidRDefault="00FB2417" w:rsidP="00FB2417">
            <w:pPr>
              <w:jc w:val="center"/>
              <w:rPr>
                <w:rFonts w:ascii="Arial" w:hAnsi="Arial" w:cs="Arial"/>
                <w:b/>
                <w:bCs/>
                <w:noProof/>
                <w:color w:val="000000"/>
                <w:sz w:val="20"/>
                <w:szCs w:val="20"/>
                <w:lang w:val="nl-NL"/>
              </w:rPr>
            </w:pPr>
            <w:r w:rsidRPr="00FB2417">
              <w:rPr>
                <w:rFonts w:ascii="Arial" w:hAnsi="Arial" w:cs="Arial"/>
                <w:b/>
                <w:bCs/>
                <w:noProof/>
                <w:color w:val="000000"/>
                <w:sz w:val="20"/>
                <w:szCs w:val="20"/>
                <w:lang w:val="nl-NL"/>
              </w:rPr>
              <w:t>QUỐC HỘI</w:t>
            </w:r>
          </w:p>
          <w:p w14:paraId="2C9A581D" w14:textId="77777777" w:rsidR="00FB2417" w:rsidRPr="00FB2417" w:rsidRDefault="00FB2417" w:rsidP="00FB2417">
            <w:pPr>
              <w:jc w:val="center"/>
              <w:rPr>
                <w:rFonts w:ascii="Arial" w:hAnsi="Arial" w:cs="Arial"/>
                <w:b/>
                <w:bCs/>
                <w:noProof/>
                <w:color w:val="000000"/>
                <w:sz w:val="20"/>
                <w:szCs w:val="20"/>
                <w:lang w:val="nl-NL"/>
              </w:rPr>
            </w:pPr>
            <w:r>
              <w:rPr>
                <w:rFonts w:ascii="Arial" w:hAnsi="Arial" w:cs="Arial"/>
                <w:b/>
                <w:bCs/>
                <w:noProof/>
                <w:color w:val="000000"/>
                <w:sz w:val="20"/>
                <w:szCs w:val="20"/>
                <w:lang w:val="nl-NL"/>
              </w:rPr>
              <w:t>-------------------</w:t>
            </w:r>
          </w:p>
          <w:p w14:paraId="38332162" w14:textId="77777777" w:rsidR="00FB2417" w:rsidRPr="00FB2417" w:rsidRDefault="00FB2417" w:rsidP="00FB2417">
            <w:pPr>
              <w:widowControl w:val="0"/>
              <w:tabs>
                <w:tab w:val="left" w:pos="1425"/>
              </w:tabs>
              <w:autoSpaceDE w:val="0"/>
              <w:autoSpaceDN w:val="0"/>
              <w:jc w:val="center"/>
              <w:rPr>
                <w:rFonts w:ascii="Arial" w:hAnsi="Arial" w:cs="Arial"/>
                <w:i/>
                <w:color w:val="000000"/>
                <w:sz w:val="20"/>
                <w:szCs w:val="20"/>
              </w:rPr>
            </w:pPr>
            <w:r w:rsidRPr="00FB2417">
              <w:rPr>
                <w:rFonts w:ascii="Arial" w:hAnsi="Arial" w:cs="Arial"/>
                <w:color w:val="000000"/>
                <w:sz w:val="20"/>
                <w:szCs w:val="20"/>
              </w:rPr>
              <w:t>Luật số: 70/2014/QH13</w:t>
            </w:r>
          </w:p>
          <w:p w14:paraId="1C948612" w14:textId="77777777" w:rsidR="00FB2417" w:rsidRPr="00FB2417" w:rsidRDefault="00FB2417" w:rsidP="00FB2417">
            <w:pPr>
              <w:widowControl w:val="0"/>
              <w:autoSpaceDE w:val="0"/>
              <w:autoSpaceDN w:val="0"/>
              <w:jc w:val="center"/>
              <w:rPr>
                <w:rFonts w:ascii="Arial" w:hAnsi="Arial" w:cs="Arial"/>
                <w:b/>
                <w:bCs/>
                <w:color w:val="000000"/>
                <w:sz w:val="20"/>
                <w:szCs w:val="20"/>
              </w:rPr>
            </w:pPr>
          </w:p>
        </w:tc>
        <w:tc>
          <w:tcPr>
            <w:tcW w:w="6012" w:type="dxa"/>
          </w:tcPr>
          <w:p w14:paraId="08E80F5F" w14:textId="77777777" w:rsidR="00FB2417" w:rsidRPr="00FB2417" w:rsidRDefault="00FB2417" w:rsidP="00FB2417">
            <w:pPr>
              <w:jc w:val="center"/>
              <w:rPr>
                <w:rFonts w:ascii="Arial" w:hAnsi="Arial" w:cs="Arial"/>
                <w:b/>
                <w:bCs/>
                <w:color w:val="000000"/>
                <w:sz w:val="20"/>
                <w:szCs w:val="20"/>
              </w:rPr>
            </w:pPr>
            <w:r w:rsidRPr="00FB2417">
              <w:rPr>
                <w:rFonts w:ascii="Arial" w:hAnsi="Arial" w:cs="Arial"/>
                <w:b/>
                <w:bCs/>
                <w:color w:val="000000"/>
                <w:sz w:val="20"/>
                <w:szCs w:val="20"/>
              </w:rPr>
              <w:t>CỘNG HÒA XÃ HỘI CHỦ NGHĨA VIỆT NAM</w:t>
            </w:r>
          </w:p>
          <w:p w14:paraId="49A27725" w14:textId="77777777" w:rsidR="00FB2417" w:rsidRPr="00FB2417" w:rsidRDefault="00FB2417" w:rsidP="00FB2417">
            <w:pPr>
              <w:jc w:val="center"/>
              <w:rPr>
                <w:rFonts w:ascii="Arial" w:hAnsi="Arial" w:cs="Arial"/>
                <w:b/>
                <w:bCs/>
                <w:color w:val="000000"/>
                <w:sz w:val="20"/>
                <w:szCs w:val="20"/>
              </w:rPr>
            </w:pPr>
            <w:r w:rsidRPr="00FB2417">
              <w:rPr>
                <w:rFonts w:ascii="Arial" w:hAnsi="Arial" w:cs="Arial"/>
                <w:b/>
                <w:bCs/>
                <w:color w:val="000000"/>
                <w:sz w:val="20"/>
                <w:szCs w:val="20"/>
              </w:rPr>
              <w:t>Độc lập - Tự do - Hạnh phúc</w:t>
            </w:r>
          </w:p>
          <w:p w14:paraId="78C192CA" w14:textId="77777777" w:rsidR="00FB2417" w:rsidRDefault="00FB2417" w:rsidP="00FB2417">
            <w:pPr>
              <w:widowControl w:val="0"/>
              <w:autoSpaceDE w:val="0"/>
              <w:autoSpaceDN w:val="0"/>
              <w:jc w:val="center"/>
              <w:rPr>
                <w:rFonts w:ascii="Arial" w:hAnsi="Arial" w:cs="Arial"/>
                <w:b/>
                <w:bCs/>
                <w:color w:val="000000"/>
                <w:sz w:val="20"/>
                <w:szCs w:val="20"/>
              </w:rPr>
            </w:pPr>
            <w:r>
              <w:rPr>
                <w:rFonts w:ascii="Arial" w:hAnsi="Arial" w:cs="Arial"/>
                <w:b/>
                <w:bCs/>
                <w:color w:val="000000"/>
                <w:sz w:val="20"/>
                <w:szCs w:val="20"/>
              </w:rPr>
              <w:t>---------------------------------------</w:t>
            </w:r>
          </w:p>
          <w:p w14:paraId="3529531C" w14:textId="77777777" w:rsidR="00FB2417" w:rsidRPr="00FB2417" w:rsidRDefault="00FB2417" w:rsidP="00FB2417">
            <w:pPr>
              <w:widowControl w:val="0"/>
              <w:autoSpaceDE w:val="0"/>
              <w:autoSpaceDN w:val="0"/>
              <w:jc w:val="center"/>
              <w:rPr>
                <w:rFonts w:ascii="Arial" w:hAnsi="Arial" w:cs="Arial"/>
                <w:b/>
                <w:bCs/>
                <w:color w:val="000000"/>
                <w:sz w:val="20"/>
                <w:szCs w:val="20"/>
              </w:rPr>
            </w:pPr>
          </w:p>
        </w:tc>
      </w:tr>
    </w:tbl>
    <w:p w14:paraId="20E2F841" w14:textId="77777777" w:rsidR="00FB2417" w:rsidRDefault="00FB2417" w:rsidP="00FB2417">
      <w:pPr>
        <w:widowControl w:val="0"/>
        <w:autoSpaceDE w:val="0"/>
        <w:autoSpaceDN w:val="0"/>
        <w:jc w:val="center"/>
        <w:rPr>
          <w:rFonts w:ascii="Arial" w:hAnsi="Arial" w:cs="Arial"/>
          <w:b/>
          <w:bCs/>
          <w:color w:val="000000"/>
          <w:sz w:val="20"/>
          <w:szCs w:val="20"/>
        </w:rPr>
      </w:pPr>
    </w:p>
    <w:p w14:paraId="3E5A86D7" w14:textId="77777777" w:rsidR="00FB2417" w:rsidRDefault="00FB2417" w:rsidP="00FB2417">
      <w:pPr>
        <w:widowControl w:val="0"/>
        <w:autoSpaceDE w:val="0"/>
        <w:autoSpaceDN w:val="0"/>
        <w:jc w:val="center"/>
        <w:rPr>
          <w:rFonts w:ascii="Arial" w:hAnsi="Arial" w:cs="Arial"/>
          <w:b/>
          <w:bCs/>
          <w:color w:val="000000"/>
          <w:sz w:val="20"/>
          <w:szCs w:val="20"/>
        </w:rPr>
      </w:pPr>
    </w:p>
    <w:p w14:paraId="31F3CCE9" w14:textId="77777777" w:rsidR="00FB2417" w:rsidRPr="00FB2417" w:rsidRDefault="00FB2417" w:rsidP="00FB2417">
      <w:pPr>
        <w:widowControl w:val="0"/>
        <w:autoSpaceDE w:val="0"/>
        <w:autoSpaceDN w:val="0"/>
        <w:jc w:val="center"/>
        <w:rPr>
          <w:rFonts w:ascii="Arial" w:hAnsi="Arial" w:cs="Arial"/>
          <w:color w:val="000000"/>
          <w:sz w:val="20"/>
          <w:szCs w:val="20"/>
        </w:rPr>
      </w:pPr>
      <w:r w:rsidRPr="00FB2417">
        <w:rPr>
          <w:rFonts w:ascii="Arial" w:hAnsi="Arial" w:cs="Arial"/>
          <w:b/>
          <w:bCs/>
          <w:color w:val="000000"/>
          <w:sz w:val="20"/>
          <w:szCs w:val="20"/>
        </w:rPr>
        <w:t>LUẬT</w:t>
      </w:r>
    </w:p>
    <w:p w14:paraId="7108C236" w14:textId="77777777" w:rsidR="00FB2417" w:rsidRPr="00FB2417" w:rsidRDefault="00FB2417" w:rsidP="00FB2417">
      <w:pPr>
        <w:widowControl w:val="0"/>
        <w:autoSpaceDE w:val="0"/>
        <w:autoSpaceDN w:val="0"/>
        <w:jc w:val="center"/>
        <w:rPr>
          <w:rFonts w:ascii="Arial" w:hAnsi="Arial" w:cs="Arial"/>
          <w:b/>
          <w:color w:val="000000"/>
          <w:sz w:val="20"/>
          <w:szCs w:val="20"/>
        </w:rPr>
      </w:pPr>
      <w:r w:rsidRPr="00FB2417">
        <w:rPr>
          <w:rFonts w:ascii="Arial" w:hAnsi="Arial" w:cs="Arial"/>
          <w:b/>
          <w:color w:val="000000"/>
          <w:sz w:val="20"/>
          <w:szCs w:val="20"/>
        </w:rPr>
        <w:t xml:space="preserve">SỬA ĐỔI, BỔ SUNG MỘT SỐ ĐIỀU  </w:t>
      </w:r>
    </w:p>
    <w:p w14:paraId="780F7AF7" w14:textId="77777777" w:rsidR="00FB2417" w:rsidRPr="00FB2417" w:rsidRDefault="00FB2417" w:rsidP="00FB2417">
      <w:pPr>
        <w:widowControl w:val="0"/>
        <w:autoSpaceDE w:val="0"/>
        <w:autoSpaceDN w:val="0"/>
        <w:jc w:val="center"/>
        <w:rPr>
          <w:rFonts w:ascii="Arial" w:hAnsi="Arial" w:cs="Arial"/>
          <w:b/>
          <w:color w:val="000000"/>
          <w:sz w:val="20"/>
          <w:szCs w:val="20"/>
        </w:rPr>
      </w:pPr>
      <w:r w:rsidRPr="00FB2417">
        <w:rPr>
          <w:rFonts w:ascii="Arial" w:hAnsi="Arial" w:cs="Arial"/>
          <w:b/>
          <w:color w:val="000000"/>
          <w:sz w:val="20"/>
          <w:szCs w:val="20"/>
        </w:rPr>
        <w:t>CỦA LUẬT THUẾ TIÊU THỤ ĐẶC BIỆT</w:t>
      </w:r>
    </w:p>
    <w:p w14:paraId="04ED3E8F" w14:textId="77777777" w:rsidR="00FB2417" w:rsidRPr="00FB2417" w:rsidRDefault="00FB2417" w:rsidP="00FB2417">
      <w:pPr>
        <w:widowControl w:val="0"/>
        <w:autoSpaceDE w:val="0"/>
        <w:autoSpaceDN w:val="0"/>
        <w:jc w:val="center"/>
        <w:rPr>
          <w:rFonts w:ascii="Arial" w:hAnsi="Arial" w:cs="Arial"/>
          <w:b/>
          <w:color w:val="000000"/>
          <w:sz w:val="20"/>
          <w:szCs w:val="20"/>
        </w:rPr>
      </w:pPr>
    </w:p>
    <w:p w14:paraId="1C85ABEC" w14:textId="77777777" w:rsidR="00FB2417" w:rsidRPr="00FB2417" w:rsidRDefault="00FB2417" w:rsidP="00FB2417">
      <w:pPr>
        <w:widowControl w:val="0"/>
        <w:autoSpaceDE w:val="0"/>
        <w:autoSpaceDN w:val="0"/>
        <w:spacing w:after="120"/>
        <w:ind w:firstLine="720"/>
        <w:jc w:val="both"/>
        <w:rPr>
          <w:rFonts w:ascii="Arial" w:hAnsi="Arial" w:cs="Arial"/>
          <w:i/>
          <w:iCs/>
          <w:color w:val="000000"/>
          <w:sz w:val="20"/>
          <w:szCs w:val="20"/>
        </w:rPr>
      </w:pPr>
      <w:r w:rsidRPr="00FB2417">
        <w:rPr>
          <w:rFonts w:ascii="Arial" w:hAnsi="Arial" w:cs="Arial"/>
          <w:i/>
          <w:iCs/>
          <w:color w:val="000000"/>
          <w:spacing w:val="1"/>
          <w:sz w:val="20"/>
          <w:szCs w:val="20"/>
        </w:rPr>
        <w:t>C</w:t>
      </w:r>
      <w:r w:rsidRPr="00FB2417">
        <w:rPr>
          <w:rFonts w:ascii="Arial" w:hAnsi="Arial" w:cs="Arial"/>
          <w:i/>
          <w:iCs/>
          <w:color w:val="000000"/>
          <w:sz w:val="20"/>
          <w:szCs w:val="20"/>
        </w:rPr>
        <w:t>ăn</w:t>
      </w:r>
      <w:r w:rsidRPr="00FB2417">
        <w:rPr>
          <w:rFonts w:ascii="Arial" w:hAnsi="Arial" w:cs="Arial"/>
          <w:i/>
          <w:iCs/>
          <w:color w:val="000000"/>
          <w:spacing w:val="1"/>
          <w:sz w:val="20"/>
          <w:szCs w:val="20"/>
        </w:rPr>
        <w:t xml:space="preserve"> c</w:t>
      </w:r>
      <w:r w:rsidRPr="00FB2417">
        <w:rPr>
          <w:rFonts w:ascii="Arial" w:hAnsi="Arial" w:cs="Arial"/>
          <w:i/>
          <w:iCs/>
          <w:color w:val="000000"/>
          <w:sz w:val="20"/>
          <w:szCs w:val="20"/>
        </w:rPr>
        <w:t>ứ</w:t>
      </w:r>
      <w:r w:rsidRPr="00FB2417">
        <w:rPr>
          <w:rFonts w:ascii="Arial" w:hAnsi="Arial" w:cs="Arial"/>
          <w:i/>
          <w:iCs/>
          <w:color w:val="000000"/>
          <w:spacing w:val="1"/>
          <w:sz w:val="20"/>
          <w:szCs w:val="20"/>
        </w:rPr>
        <w:t xml:space="preserve"> H</w:t>
      </w:r>
      <w:r w:rsidRPr="00FB2417">
        <w:rPr>
          <w:rFonts w:ascii="Arial" w:hAnsi="Arial" w:cs="Arial"/>
          <w:i/>
          <w:iCs/>
          <w:color w:val="000000"/>
          <w:sz w:val="20"/>
          <w:szCs w:val="20"/>
        </w:rPr>
        <w:t>i</w:t>
      </w:r>
      <w:r w:rsidRPr="00FB2417">
        <w:rPr>
          <w:rFonts w:ascii="Arial" w:hAnsi="Arial" w:cs="Arial"/>
          <w:i/>
          <w:iCs/>
          <w:color w:val="000000"/>
          <w:spacing w:val="-1"/>
          <w:sz w:val="20"/>
          <w:szCs w:val="20"/>
        </w:rPr>
        <w:t>ế</w:t>
      </w:r>
      <w:r w:rsidRPr="00FB2417">
        <w:rPr>
          <w:rFonts w:ascii="Arial" w:hAnsi="Arial" w:cs="Arial"/>
          <w:i/>
          <w:iCs/>
          <w:color w:val="000000"/>
          <w:sz w:val="20"/>
          <w:szCs w:val="20"/>
        </w:rPr>
        <w:t>n</w:t>
      </w:r>
      <w:r w:rsidRPr="00FB2417">
        <w:rPr>
          <w:rFonts w:ascii="Arial" w:hAnsi="Arial" w:cs="Arial"/>
          <w:i/>
          <w:iCs/>
          <w:color w:val="000000"/>
          <w:spacing w:val="1"/>
          <w:sz w:val="20"/>
          <w:szCs w:val="20"/>
        </w:rPr>
        <w:t xml:space="preserve"> </w:t>
      </w:r>
      <w:r w:rsidRPr="00FB2417">
        <w:rPr>
          <w:rFonts w:ascii="Arial" w:hAnsi="Arial" w:cs="Arial"/>
          <w:i/>
          <w:iCs/>
          <w:color w:val="000000"/>
          <w:sz w:val="20"/>
          <w:szCs w:val="20"/>
        </w:rPr>
        <w:t>pháp</w:t>
      </w:r>
      <w:r w:rsidRPr="00FB2417">
        <w:rPr>
          <w:rFonts w:ascii="Arial" w:hAnsi="Arial" w:cs="Arial"/>
          <w:i/>
          <w:iCs/>
          <w:color w:val="000000"/>
          <w:spacing w:val="1"/>
          <w:sz w:val="20"/>
          <w:szCs w:val="20"/>
        </w:rPr>
        <w:t xml:space="preserve"> </w:t>
      </w:r>
      <w:r w:rsidRPr="00FB2417">
        <w:rPr>
          <w:rFonts w:ascii="Arial" w:hAnsi="Arial" w:cs="Arial"/>
          <w:i/>
          <w:iCs/>
          <w:color w:val="000000"/>
          <w:sz w:val="20"/>
          <w:szCs w:val="20"/>
        </w:rPr>
        <w:t>nư</w:t>
      </w:r>
      <w:r w:rsidRPr="00FB2417">
        <w:rPr>
          <w:rFonts w:ascii="Arial" w:hAnsi="Arial" w:cs="Arial"/>
          <w:i/>
          <w:iCs/>
          <w:color w:val="000000"/>
          <w:spacing w:val="-1"/>
          <w:sz w:val="20"/>
          <w:szCs w:val="20"/>
        </w:rPr>
        <w:t>ớ</w:t>
      </w:r>
      <w:r w:rsidRPr="00FB2417">
        <w:rPr>
          <w:rFonts w:ascii="Arial" w:hAnsi="Arial" w:cs="Arial"/>
          <w:i/>
          <w:iCs/>
          <w:color w:val="000000"/>
          <w:sz w:val="20"/>
          <w:szCs w:val="20"/>
        </w:rPr>
        <w:t>c</w:t>
      </w:r>
      <w:r w:rsidRPr="00FB2417">
        <w:rPr>
          <w:rFonts w:ascii="Arial" w:hAnsi="Arial" w:cs="Arial"/>
          <w:i/>
          <w:iCs/>
          <w:color w:val="000000"/>
          <w:spacing w:val="2"/>
          <w:sz w:val="20"/>
          <w:szCs w:val="20"/>
        </w:rPr>
        <w:t xml:space="preserve"> </w:t>
      </w:r>
      <w:r w:rsidRPr="00FB2417">
        <w:rPr>
          <w:rFonts w:ascii="Arial" w:hAnsi="Arial" w:cs="Arial"/>
          <w:i/>
          <w:iCs/>
          <w:color w:val="000000"/>
          <w:spacing w:val="-1"/>
          <w:sz w:val="20"/>
          <w:szCs w:val="20"/>
        </w:rPr>
        <w:t>C</w:t>
      </w:r>
      <w:r w:rsidRPr="00FB2417">
        <w:rPr>
          <w:rFonts w:ascii="Arial" w:hAnsi="Arial" w:cs="Arial"/>
          <w:i/>
          <w:iCs/>
          <w:color w:val="000000"/>
          <w:sz w:val="20"/>
          <w:szCs w:val="20"/>
        </w:rPr>
        <w:t>ộng</w:t>
      </w:r>
      <w:r w:rsidRPr="00FB2417">
        <w:rPr>
          <w:rFonts w:ascii="Arial" w:hAnsi="Arial" w:cs="Arial"/>
          <w:i/>
          <w:iCs/>
          <w:color w:val="000000"/>
          <w:spacing w:val="2"/>
          <w:sz w:val="20"/>
          <w:szCs w:val="20"/>
        </w:rPr>
        <w:t xml:space="preserve"> </w:t>
      </w:r>
      <w:r w:rsidRPr="00FB2417">
        <w:rPr>
          <w:rFonts w:ascii="Arial" w:hAnsi="Arial" w:cs="Arial"/>
          <w:i/>
          <w:iCs/>
          <w:color w:val="000000"/>
          <w:spacing w:val="-1"/>
          <w:sz w:val="20"/>
          <w:szCs w:val="20"/>
        </w:rPr>
        <w:t>hòa</w:t>
      </w:r>
      <w:r w:rsidRPr="00FB2417">
        <w:rPr>
          <w:rFonts w:ascii="Arial" w:hAnsi="Arial" w:cs="Arial"/>
          <w:i/>
          <w:iCs/>
          <w:color w:val="000000"/>
          <w:spacing w:val="1"/>
          <w:sz w:val="20"/>
          <w:szCs w:val="20"/>
        </w:rPr>
        <w:t xml:space="preserve"> </w:t>
      </w:r>
      <w:r w:rsidRPr="00FB2417">
        <w:rPr>
          <w:rFonts w:ascii="Arial" w:hAnsi="Arial" w:cs="Arial"/>
          <w:i/>
          <w:iCs/>
          <w:color w:val="000000"/>
          <w:sz w:val="20"/>
          <w:szCs w:val="20"/>
        </w:rPr>
        <w:t>xã</w:t>
      </w:r>
      <w:r w:rsidRPr="00FB2417">
        <w:rPr>
          <w:rFonts w:ascii="Arial" w:hAnsi="Arial" w:cs="Arial"/>
          <w:i/>
          <w:iCs/>
          <w:color w:val="000000"/>
          <w:spacing w:val="2"/>
          <w:sz w:val="20"/>
          <w:szCs w:val="20"/>
        </w:rPr>
        <w:t xml:space="preserve"> </w:t>
      </w:r>
      <w:r w:rsidRPr="00FB2417">
        <w:rPr>
          <w:rFonts w:ascii="Arial" w:hAnsi="Arial" w:cs="Arial"/>
          <w:i/>
          <w:iCs/>
          <w:color w:val="000000"/>
          <w:spacing w:val="-1"/>
          <w:sz w:val="20"/>
          <w:szCs w:val="20"/>
        </w:rPr>
        <w:t>h</w:t>
      </w:r>
      <w:r w:rsidRPr="00FB2417">
        <w:rPr>
          <w:rFonts w:ascii="Arial" w:hAnsi="Arial" w:cs="Arial"/>
          <w:i/>
          <w:iCs/>
          <w:color w:val="000000"/>
          <w:sz w:val="20"/>
          <w:szCs w:val="20"/>
        </w:rPr>
        <w:t>ội</w:t>
      </w:r>
      <w:r w:rsidRPr="00FB2417">
        <w:rPr>
          <w:rFonts w:ascii="Arial" w:hAnsi="Arial" w:cs="Arial"/>
          <w:i/>
          <w:iCs/>
          <w:color w:val="000000"/>
          <w:spacing w:val="2"/>
          <w:sz w:val="20"/>
          <w:szCs w:val="20"/>
        </w:rPr>
        <w:t xml:space="preserve"> </w:t>
      </w:r>
      <w:r w:rsidRPr="00FB2417">
        <w:rPr>
          <w:rFonts w:ascii="Arial" w:hAnsi="Arial" w:cs="Arial"/>
          <w:i/>
          <w:iCs/>
          <w:color w:val="000000"/>
          <w:sz w:val="20"/>
          <w:szCs w:val="20"/>
        </w:rPr>
        <w:t>c</w:t>
      </w:r>
      <w:r w:rsidRPr="00FB2417">
        <w:rPr>
          <w:rFonts w:ascii="Arial" w:hAnsi="Arial" w:cs="Arial"/>
          <w:i/>
          <w:iCs/>
          <w:color w:val="000000"/>
          <w:spacing w:val="-1"/>
          <w:sz w:val="20"/>
          <w:szCs w:val="20"/>
        </w:rPr>
        <w:t>h</w:t>
      </w:r>
      <w:r w:rsidRPr="00FB2417">
        <w:rPr>
          <w:rFonts w:ascii="Arial" w:hAnsi="Arial" w:cs="Arial"/>
          <w:i/>
          <w:iCs/>
          <w:color w:val="000000"/>
          <w:sz w:val="20"/>
          <w:szCs w:val="20"/>
        </w:rPr>
        <w:t>ủ</w:t>
      </w:r>
      <w:r w:rsidRPr="00FB2417">
        <w:rPr>
          <w:rFonts w:ascii="Arial" w:hAnsi="Arial" w:cs="Arial"/>
          <w:i/>
          <w:iCs/>
          <w:color w:val="000000"/>
          <w:spacing w:val="2"/>
          <w:sz w:val="20"/>
          <w:szCs w:val="20"/>
        </w:rPr>
        <w:t xml:space="preserve"> </w:t>
      </w:r>
      <w:r w:rsidRPr="00FB2417">
        <w:rPr>
          <w:rFonts w:ascii="Arial" w:hAnsi="Arial" w:cs="Arial"/>
          <w:i/>
          <w:iCs/>
          <w:color w:val="000000"/>
          <w:sz w:val="20"/>
          <w:szCs w:val="20"/>
        </w:rPr>
        <w:t>n</w:t>
      </w:r>
      <w:r w:rsidRPr="00FB2417">
        <w:rPr>
          <w:rFonts w:ascii="Arial" w:hAnsi="Arial" w:cs="Arial"/>
          <w:i/>
          <w:iCs/>
          <w:color w:val="000000"/>
          <w:spacing w:val="-1"/>
          <w:sz w:val="20"/>
          <w:szCs w:val="20"/>
        </w:rPr>
        <w:t>g</w:t>
      </w:r>
      <w:r w:rsidRPr="00FB2417">
        <w:rPr>
          <w:rFonts w:ascii="Arial" w:hAnsi="Arial" w:cs="Arial"/>
          <w:i/>
          <w:iCs/>
          <w:color w:val="000000"/>
          <w:spacing w:val="5"/>
          <w:sz w:val="20"/>
          <w:szCs w:val="20"/>
        </w:rPr>
        <w:t>h</w:t>
      </w:r>
      <w:r w:rsidRPr="00FB2417">
        <w:rPr>
          <w:rFonts w:ascii="Arial" w:hAnsi="Arial" w:cs="Arial"/>
          <w:i/>
          <w:iCs/>
          <w:color w:val="000000"/>
          <w:spacing w:val="-9"/>
          <w:sz w:val="20"/>
          <w:szCs w:val="20"/>
        </w:rPr>
        <w:t>ĩ</w:t>
      </w:r>
      <w:r w:rsidRPr="00FB2417">
        <w:rPr>
          <w:rFonts w:ascii="Arial" w:hAnsi="Arial" w:cs="Arial"/>
          <w:i/>
          <w:iCs/>
          <w:color w:val="000000"/>
          <w:sz w:val="20"/>
          <w:szCs w:val="20"/>
        </w:rPr>
        <w:t>a</w:t>
      </w:r>
      <w:r w:rsidRPr="00FB2417">
        <w:rPr>
          <w:rFonts w:ascii="Arial" w:hAnsi="Arial" w:cs="Arial"/>
          <w:i/>
          <w:iCs/>
          <w:color w:val="000000"/>
          <w:spacing w:val="5"/>
          <w:sz w:val="20"/>
          <w:szCs w:val="20"/>
        </w:rPr>
        <w:t xml:space="preserve"> </w:t>
      </w:r>
      <w:r w:rsidRPr="00FB2417">
        <w:rPr>
          <w:rFonts w:ascii="Arial" w:hAnsi="Arial" w:cs="Arial"/>
          <w:i/>
          <w:iCs/>
          <w:color w:val="000000"/>
          <w:sz w:val="20"/>
          <w:szCs w:val="20"/>
        </w:rPr>
        <w:t>Việt</w:t>
      </w:r>
      <w:r w:rsidRPr="00FB2417">
        <w:rPr>
          <w:rFonts w:ascii="Arial" w:hAnsi="Arial" w:cs="Arial"/>
          <w:i/>
          <w:iCs/>
          <w:color w:val="000000"/>
          <w:spacing w:val="2"/>
          <w:sz w:val="20"/>
          <w:szCs w:val="20"/>
        </w:rPr>
        <w:t xml:space="preserve"> </w:t>
      </w:r>
      <w:r w:rsidRPr="00FB2417">
        <w:rPr>
          <w:rFonts w:ascii="Arial" w:hAnsi="Arial" w:cs="Arial"/>
          <w:i/>
          <w:iCs/>
          <w:color w:val="000000"/>
          <w:spacing w:val="-1"/>
          <w:sz w:val="20"/>
          <w:szCs w:val="20"/>
        </w:rPr>
        <w:t>Na</w:t>
      </w:r>
      <w:r w:rsidRPr="00FB2417">
        <w:rPr>
          <w:rFonts w:ascii="Arial" w:hAnsi="Arial" w:cs="Arial"/>
          <w:i/>
          <w:iCs/>
          <w:color w:val="000000"/>
          <w:sz w:val="20"/>
          <w:szCs w:val="20"/>
        </w:rPr>
        <w:t>m;</w:t>
      </w:r>
    </w:p>
    <w:p w14:paraId="4F214A82" w14:textId="77777777" w:rsidR="00FB2417" w:rsidRPr="00FB2417" w:rsidRDefault="00FB2417" w:rsidP="00FB2417">
      <w:pPr>
        <w:widowControl w:val="0"/>
        <w:autoSpaceDE w:val="0"/>
        <w:autoSpaceDN w:val="0"/>
        <w:spacing w:after="120"/>
        <w:ind w:firstLine="720"/>
        <w:jc w:val="both"/>
        <w:rPr>
          <w:rFonts w:ascii="Arial" w:hAnsi="Arial" w:cs="Arial"/>
          <w:i/>
          <w:color w:val="000000"/>
          <w:sz w:val="20"/>
          <w:szCs w:val="20"/>
        </w:rPr>
      </w:pPr>
      <w:r w:rsidRPr="00FB2417">
        <w:rPr>
          <w:rFonts w:ascii="Arial" w:hAnsi="Arial" w:cs="Arial"/>
          <w:i/>
          <w:iCs/>
          <w:color w:val="000000"/>
          <w:sz w:val="20"/>
          <w:szCs w:val="20"/>
        </w:rPr>
        <w:t>Qu</w:t>
      </w:r>
      <w:r w:rsidRPr="00FB2417">
        <w:rPr>
          <w:rFonts w:ascii="Arial" w:hAnsi="Arial" w:cs="Arial"/>
          <w:i/>
          <w:iCs/>
          <w:color w:val="000000"/>
          <w:spacing w:val="-1"/>
          <w:sz w:val="20"/>
          <w:szCs w:val="20"/>
        </w:rPr>
        <w:t>ố</w:t>
      </w:r>
      <w:r w:rsidRPr="00FB2417">
        <w:rPr>
          <w:rFonts w:ascii="Arial" w:hAnsi="Arial" w:cs="Arial"/>
          <w:i/>
          <w:iCs/>
          <w:color w:val="000000"/>
          <w:sz w:val="20"/>
          <w:szCs w:val="20"/>
        </w:rPr>
        <w:t xml:space="preserve">c hội </w:t>
      </w:r>
      <w:r w:rsidRPr="00FB2417">
        <w:rPr>
          <w:rFonts w:ascii="Arial" w:hAnsi="Arial" w:cs="Arial"/>
          <w:i/>
          <w:iCs/>
          <w:color w:val="000000"/>
          <w:spacing w:val="-1"/>
          <w:sz w:val="20"/>
          <w:szCs w:val="20"/>
        </w:rPr>
        <w:t>ba</w:t>
      </w:r>
      <w:r w:rsidRPr="00FB2417">
        <w:rPr>
          <w:rFonts w:ascii="Arial" w:hAnsi="Arial" w:cs="Arial"/>
          <w:i/>
          <w:iCs/>
          <w:color w:val="000000"/>
          <w:sz w:val="20"/>
          <w:szCs w:val="20"/>
        </w:rPr>
        <w:t>n hành</w:t>
      </w:r>
      <w:r w:rsidRPr="00FB2417">
        <w:rPr>
          <w:rFonts w:ascii="Arial" w:hAnsi="Arial" w:cs="Arial"/>
          <w:i/>
          <w:iCs/>
          <w:color w:val="000000"/>
          <w:spacing w:val="28"/>
          <w:sz w:val="20"/>
          <w:szCs w:val="20"/>
        </w:rPr>
        <w:t xml:space="preserve"> </w:t>
      </w:r>
      <w:r w:rsidRPr="00FB2417">
        <w:rPr>
          <w:rFonts w:ascii="Arial" w:hAnsi="Arial" w:cs="Arial"/>
          <w:i/>
          <w:color w:val="000000"/>
          <w:sz w:val="20"/>
          <w:szCs w:val="20"/>
        </w:rPr>
        <w:t xml:space="preserve">Luật sửa đổi, bổ sung một số điều của </w:t>
      </w:r>
      <w:r w:rsidRPr="00FB2417">
        <w:rPr>
          <w:rFonts w:ascii="Arial" w:hAnsi="Arial" w:cs="Arial"/>
          <w:i/>
          <w:iCs/>
          <w:color w:val="000000"/>
          <w:sz w:val="20"/>
          <w:szCs w:val="20"/>
        </w:rPr>
        <w:t>L</w:t>
      </w:r>
      <w:r w:rsidRPr="00FB2417">
        <w:rPr>
          <w:rFonts w:ascii="Arial" w:hAnsi="Arial" w:cs="Arial"/>
          <w:i/>
          <w:iCs/>
          <w:color w:val="000000"/>
          <w:spacing w:val="1"/>
          <w:sz w:val="20"/>
          <w:szCs w:val="20"/>
        </w:rPr>
        <w:t>u</w:t>
      </w:r>
      <w:r w:rsidRPr="00FB2417">
        <w:rPr>
          <w:rFonts w:ascii="Arial" w:hAnsi="Arial" w:cs="Arial"/>
          <w:i/>
          <w:iCs/>
          <w:color w:val="000000"/>
          <w:sz w:val="20"/>
          <w:szCs w:val="20"/>
        </w:rPr>
        <w:t>ật</w:t>
      </w:r>
      <w:r w:rsidRPr="00FB2417">
        <w:rPr>
          <w:rFonts w:ascii="Arial" w:hAnsi="Arial" w:cs="Arial"/>
          <w:i/>
          <w:iCs/>
          <w:color w:val="000000"/>
          <w:spacing w:val="27"/>
          <w:sz w:val="20"/>
          <w:szCs w:val="20"/>
        </w:rPr>
        <w:t xml:space="preserve"> </w:t>
      </w:r>
      <w:r w:rsidRPr="00FB2417">
        <w:rPr>
          <w:rFonts w:ascii="Arial" w:hAnsi="Arial" w:cs="Arial"/>
          <w:i/>
          <w:iCs/>
          <w:color w:val="000000"/>
          <w:spacing w:val="1"/>
          <w:sz w:val="20"/>
          <w:szCs w:val="20"/>
        </w:rPr>
        <w:t xml:space="preserve">thuế tiêu thụ đặc biệt số </w:t>
      </w:r>
      <w:r w:rsidRPr="00FB2417">
        <w:rPr>
          <w:rFonts w:ascii="Arial" w:hAnsi="Arial" w:cs="Arial"/>
          <w:i/>
          <w:color w:val="000000"/>
          <w:sz w:val="20"/>
          <w:szCs w:val="20"/>
        </w:rPr>
        <w:t>27/2008/QH12</w:t>
      </w:r>
      <w:r w:rsidRPr="00FB2417">
        <w:rPr>
          <w:rFonts w:ascii="Arial" w:hAnsi="Arial" w:cs="Arial"/>
          <w:i/>
          <w:iCs/>
          <w:color w:val="000000"/>
          <w:sz w:val="20"/>
          <w:szCs w:val="20"/>
        </w:rPr>
        <w:t>.</w:t>
      </w:r>
    </w:p>
    <w:p w14:paraId="4B344BE5" w14:textId="77777777" w:rsidR="00FB2417" w:rsidRPr="00FB2417" w:rsidRDefault="00FB2417" w:rsidP="00FB2417">
      <w:pPr>
        <w:widowControl w:val="0"/>
        <w:autoSpaceDE w:val="0"/>
        <w:autoSpaceDN w:val="0"/>
        <w:spacing w:after="120"/>
        <w:ind w:firstLine="720"/>
        <w:jc w:val="both"/>
        <w:rPr>
          <w:rFonts w:ascii="Arial" w:hAnsi="Arial" w:cs="Arial"/>
          <w:b/>
          <w:bCs/>
          <w:color w:val="000000"/>
          <w:sz w:val="20"/>
          <w:szCs w:val="20"/>
        </w:rPr>
      </w:pPr>
      <w:r w:rsidRPr="00FB2417">
        <w:rPr>
          <w:rFonts w:ascii="Arial" w:hAnsi="Arial" w:cs="Arial"/>
          <w:b/>
          <w:bCs/>
          <w:color w:val="000000"/>
          <w:spacing w:val="1"/>
          <w:sz w:val="20"/>
          <w:szCs w:val="20"/>
        </w:rPr>
        <w:t>Đ</w:t>
      </w:r>
      <w:r w:rsidRPr="00FB2417">
        <w:rPr>
          <w:rFonts w:ascii="Arial" w:hAnsi="Arial" w:cs="Arial"/>
          <w:b/>
          <w:bCs/>
          <w:color w:val="000000"/>
          <w:spacing w:val="-1"/>
          <w:sz w:val="20"/>
          <w:szCs w:val="20"/>
        </w:rPr>
        <w:t>i</w:t>
      </w:r>
      <w:r w:rsidRPr="00FB2417">
        <w:rPr>
          <w:rFonts w:ascii="Arial" w:hAnsi="Arial" w:cs="Arial"/>
          <w:b/>
          <w:bCs/>
          <w:color w:val="000000"/>
          <w:sz w:val="20"/>
          <w:szCs w:val="20"/>
        </w:rPr>
        <w:t>ều 1</w:t>
      </w:r>
    </w:p>
    <w:p w14:paraId="305074E5" w14:textId="77777777" w:rsidR="00FB2417" w:rsidRPr="00FB2417" w:rsidRDefault="00FB2417" w:rsidP="00FB2417">
      <w:pPr>
        <w:widowControl w:val="0"/>
        <w:autoSpaceDE w:val="0"/>
        <w:autoSpaceDN w:val="0"/>
        <w:spacing w:after="120"/>
        <w:ind w:firstLine="720"/>
        <w:jc w:val="both"/>
        <w:rPr>
          <w:rFonts w:ascii="Arial" w:hAnsi="Arial" w:cs="Arial"/>
          <w:color w:val="000000"/>
          <w:sz w:val="20"/>
          <w:szCs w:val="20"/>
        </w:rPr>
      </w:pPr>
      <w:r w:rsidRPr="00FB2417">
        <w:rPr>
          <w:rFonts w:ascii="Arial" w:hAnsi="Arial" w:cs="Arial"/>
          <w:color w:val="000000"/>
          <w:sz w:val="20"/>
          <w:szCs w:val="20"/>
        </w:rPr>
        <w:t>Sửa đổi, bổ sung một</w:t>
      </w:r>
      <w:r w:rsidRPr="00FB2417">
        <w:rPr>
          <w:rFonts w:ascii="Arial" w:hAnsi="Arial" w:cs="Arial"/>
          <w:color w:val="000000"/>
          <w:spacing w:val="-1"/>
          <w:sz w:val="20"/>
          <w:szCs w:val="20"/>
        </w:rPr>
        <w:t xml:space="preserve"> </w:t>
      </w:r>
      <w:r w:rsidRPr="00FB2417">
        <w:rPr>
          <w:rFonts w:ascii="Arial" w:hAnsi="Arial" w:cs="Arial"/>
          <w:color w:val="000000"/>
          <w:spacing w:val="1"/>
          <w:sz w:val="20"/>
          <w:szCs w:val="20"/>
        </w:rPr>
        <w:t>s</w:t>
      </w:r>
      <w:r w:rsidRPr="00FB2417">
        <w:rPr>
          <w:rFonts w:ascii="Arial" w:hAnsi="Arial" w:cs="Arial"/>
          <w:color w:val="000000"/>
          <w:sz w:val="20"/>
          <w:szCs w:val="20"/>
        </w:rPr>
        <w:t>ố đ</w:t>
      </w:r>
      <w:r w:rsidRPr="00FB2417">
        <w:rPr>
          <w:rFonts w:ascii="Arial" w:hAnsi="Arial" w:cs="Arial"/>
          <w:color w:val="000000"/>
          <w:spacing w:val="-1"/>
          <w:sz w:val="20"/>
          <w:szCs w:val="20"/>
        </w:rPr>
        <w:t>i</w:t>
      </w:r>
      <w:r w:rsidRPr="00FB2417">
        <w:rPr>
          <w:rFonts w:ascii="Arial" w:hAnsi="Arial" w:cs="Arial"/>
          <w:color w:val="000000"/>
          <w:sz w:val="20"/>
          <w:szCs w:val="20"/>
        </w:rPr>
        <w:t xml:space="preserve">ều </w:t>
      </w:r>
      <w:r w:rsidRPr="00FB2417">
        <w:rPr>
          <w:rFonts w:ascii="Arial" w:hAnsi="Arial" w:cs="Arial"/>
          <w:color w:val="000000"/>
          <w:spacing w:val="1"/>
          <w:sz w:val="20"/>
          <w:szCs w:val="20"/>
        </w:rPr>
        <w:t>c</w:t>
      </w:r>
      <w:r w:rsidRPr="00FB2417">
        <w:rPr>
          <w:rFonts w:ascii="Arial" w:hAnsi="Arial" w:cs="Arial"/>
          <w:color w:val="000000"/>
          <w:spacing w:val="-1"/>
          <w:sz w:val="20"/>
          <w:szCs w:val="20"/>
        </w:rPr>
        <w:t>ủ</w:t>
      </w:r>
      <w:r w:rsidRPr="00FB2417">
        <w:rPr>
          <w:rFonts w:ascii="Arial" w:hAnsi="Arial" w:cs="Arial"/>
          <w:color w:val="000000"/>
          <w:sz w:val="20"/>
          <w:szCs w:val="20"/>
        </w:rPr>
        <w:t>a Luật thuế tiêu thụ đặc biệt.</w:t>
      </w:r>
    </w:p>
    <w:p w14:paraId="19A153D4" w14:textId="77777777" w:rsidR="00FB2417" w:rsidRPr="00FB2417" w:rsidRDefault="00FB2417" w:rsidP="00FB2417">
      <w:pPr>
        <w:widowControl w:val="0"/>
        <w:autoSpaceDE w:val="0"/>
        <w:autoSpaceDN w:val="0"/>
        <w:spacing w:after="120"/>
        <w:ind w:firstLine="720"/>
        <w:jc w:val="both"/>
        <w:rPr>
          <w:rFonts w:ascii="Arial" w:hAnsi="Arial" w:cs="Arial"/>
          <w:bCs/>
          <w:color w:val="000000"/>
          <w:sz w:val="20"/>
          <w:szCs w:val="20"/>
        </w:rPr>
      </w:pPr>
      <w:r w:rsidRPr="00FB2417">
        <w:rPr>
          <w:rFonts w:ascii="Arial" w:hAnsi="Arial" w:cs="Arial"/>
          <w:bCs/>
          <w:color w:val="000000"/>
          <w:sz w:val="20"/>
          <w:szCs w:val="20"/>
        </w:rPr>
        <w:t xml:space="preserve">1. Sửa đổi điểm </w:t>
      </w:r>
      <w:r w:rsidRPr="00FB2417">
        <w:rPr>
          <w:rFonts w:ascii="Arial" w:hAnsi="Arial" w:cs="Arial"/>
          <w:bCs/>
          <w:color w:val="000000"/>
          <w:spacing w:val="-1"/>
          <w:sz w:val="20"/>
          <w:szCs w:val="20"/>
        </w:rPr>
        <w:t>g</w:t>
      </w:r>
      <w:r w:rsidRPr="00FB2417">
        <w:rPr>
          <w:rFonts w:ascii="Arial" w:hAnsi="Arial" w:cs="Arial"/>
          <w:bCs/>
          <w:color w:val="000000"/>
          <w:sz w:val="20"/>
          <w:szCs w:val="20"/>
        </w:rPr>
        <w:t xml:space="preserve"> kho</w:t>
      </w:r>
      <w:r w:rsidRPr="00FB2417">
        <w:rPr>
          <w:rFonts w:ascii="Arial" w:hAnsi="Arial" w:cs="Arial"/>
          <w:bCs/>
          <w:color w:val="000000"/>
          <w:spacing w:val="-1"/>
          <w:sz w:val="20"/>
          <w:szCs w:val="20"/>
        </w:rPr>
        <w:t>ả</w:t>
      </w:r>
      <w:r w:rsidRPr="00FB2417">
        <w:rPr>
          <w:rFonts w:ascii="Arial" w:hAnsi="Arial" w:cs="Arial"/>
          <w:bCs/>
          <w:color w:val="000000"/>
          <w:sz w:val="20"/>
          <w:szCs w:val="20"/>
        </w:rPr>
        <w:t xml:space="preserve">n 1 Điều 2 </w:t>
      </w:r>
      <w:r w:rsidRPr="00FB2417">
        <w:rPr>
          <w:rFonts w:ascii="Arial" w:hAnsi="Arial" w:cs="Arial"/>
          <w:bCs/>
          <w:color w:val="000000"/>
          <w:spacing w:val="-1"/>
          <w:sz w:val="20"/>
          <w:szCs w:val="20"/>
        </w:rPr>
        <w:t>n</w:t>
      </w:r>
      <w:r w:rsidRPr="00FB2417">
        <w:rPr>
          <w:rFonts w:ascii="Arial" w:hAnsi="Arial" w:cs="Arial"/>
          <w:bCs/>
          <w:color w:val="000000"/>
          <w:sz w:val="20"/>
          <w:szCs w:val="20"/>
        </w:rPr>
        <w:t>hư s</w:t>
      </w:r>
      <w:r w:rsidRPr="00FB2417">
        <w:rPr>
          <w:rFonts w:ascii="Arial" w:hAnsi="Arial" w:cs="Arial"/>
          <w:bCs/>
          <w:color w:val="000000"/>
          <w:spacing w:val="-1"/>
          <w:sz w:val="20"/>
          <w:szCs w:val="20"/>
        </w:rPr>
        <w:t>a</w:t>
      </w:r>
      <w:r w:rsidRPr="00FB2417">
        <w:rPr>
          <w:rFonts w:ascii="Arial" w:hAnsi="Arial" w:cs="Arial"/>
          <w:bCs/>
          <w:color w:val="000000"/>
          <w:sz w:val="20"/>
          <w:szCs w:val="20"/>
        </w:rPr>
        <w:t>u:</w:t>
      </w:r>
    </w:p>
    <w:p w14:paraId="5D19AF4D" w14:textId="77777777" w:rsidR="00FB2417" w:rsidRPr="00FB2417" w:rsidRDefault="00FB2417" w:rsidP="00FB2417">
      <w:pPr>
        <w:spacing w:after="120"/>
        <w:ind w:firstLine="720"/>
        <w:jc w:val="both"/>
        <w:rPr>
          <w:rFonts w:ascii="Arial" w:hAnsi="Arial" w:cs="Arial"/>
          <w:strike/>
          <w:color w:val="000000"/>
          <w:sz w:val="20"/>
          <w:szCs w:val="20"/>
        </w:rPr>
      </w:pPr>
      <w:r w:rsidRPr="00FB2417">
        <w:rPr>
          <w:rFonts w:ascii="Arial" w:hAnsi="Arial" w:cs="Arial"/>
          <w:color w:val="000000"/>
          <w:sz w:val="20"/>
          <w:szCs w:val="20"/>
        </w:rPr>
        <w:t>“g) Xăng các loại;”</w:t>
      </w:r>
    </w:p>
    <w:p w14:paraId="3D66FB28" w14:textId="77777777" w:rsidR="00FB2417" w:rsidRPr="00FB2417" w:rsidRDefault="00FB2417" w:rsidP="00FB2417">
      <w:pPr>
        <w:widowControl w:val="0"/>
        <w:autoSpaceDE w:val="0"/>
        <w:autoSpaceDN w:val="0"/>
        <w:spacing w:after="120"/>
        <w:ind w:firstLine="720"/>
        <w:jc w:val="both"/>
        <w:rPr>
          <w:rFonts w:ascii="Arial" w:hAnsi="Arial" w:cs="Arial"/>
          <w:color w:val="000000"/>
          <w:sz w:val="20"/>
          <w:szCs w:val="20"/>
        </w:rPr>
      </w:pPr>
      <w:r w:rsidRPr="00FB2417">
        <w:rPr>
          <w:rFonts w:ascii="Arial" w:hAnsi="Arial" w:cs="Arial"/>
          <w:color w:val="000000"/>
          <w:sz w:val="20"/>
          <w:szCs w:val="20"/>
        </w:rPr>
        <w:t>2. Khoản 3 Điều 3 được sửa đổi, bổ sung như sau:</w:t>
      </w:r>
    </w:p>
    <w:p w14:paraId="32BE13BC" w14:textId="77777777" w:rsidR="00FB2417" w:rsidRPr="00FB2417" w:rsidRDefault="00FB2417" w:rsidP="00FB2417">
      <w:pPr>
        <w:widowControl w:val="0"/>
        <w:spacing w:after="120"/>
        <w:ind w:firstLine="720"/>
        <w:jc w:val="both"/>
        <w:rPr>
          <w:rFonts w:ascii="Arial" w:hAnsi="Arial" w:cs="Arial"/>
          <w:b/>
          <w:color w:val="000000"/>
          <w:sz w:val="20"/>
          <w:szCs w:val="20"/>
        </w:rPr>
      </w:pPr>
      <w:r w:rsidRPr="00FB2417">
        <w:rPr>
          <w:rFonts w:ascii="Arial" w:hAnsi="Arial" w:cs="Arial"/>
          <w:color w:val="000000"/>
          <w:sz w:val="20"/>
          <w:szCs w:val="20"/>
        </w:rPr>
        <w:t>“3. Tàu bay, du thuyền sử dụng cho mục đích kinh doanh vận chuyển hàng hoá, hành khách, khách du lịch và tàu bay</w:t>
      </w:r>
      <w:r w:rsidRPr="00FB2417">
        <w:rPr>
          <w:rFonts w:ascii="Arial" w:hAnsi="Arial" w:cs="Arial"/>
          <w:color w:val="000000"/>
          <w:sz w:val="20"/>
          <w:szCs w:val="20"/>
          <w:lang w:val="vi-VN"/>
        </w:rPr>
        <w:t xml:space="preserve"> </w:t>
      </w:r>
      <w:r w:rsidRPr="00FB2417">
        <w:rPr>
          <w:rFonts w:ascii="Arial" w:hAnsi="Arial" w:cs="Arial"/>
          <w:color w:val="000000"/>
          <w:sz w:val="20"/>
          <w:szCs w:val="20"/>
        </w:rPr>
        <w:t>sử dụng cho mục đích</w:t>
      </w:r>
      <w:r w:rsidRPr="00FB2417">
        <w:rPr>
          <w:rFonts w:ascii="Arial" w:hAnsi="Arial" w:cs="Arial"/>
          <w:color w:val="000000"/>
          <w:sz w:val="20"/>
          <w:szCs w:val="20"/>
          <w:lang w:val="vi-VN"/>
        </w:rPr>
        <w:t xml:space="preserve"> an ninh, quốc phòng</w:t>
      </w:r>
      <w:r w:rsidRPr="00FB2417">
        <w:rPr>
          <w:rFonts w:ascii="Arial" w:hAnsi="Arial" w:cs="Arial"/>
          <w:color w:val="000000"/>
          <w:sz w:val="20"/>
          <w:szCs w:val="20"/>
        </w:rPr>
        <w:t>;”</w:t>
      </w:r>
    </w:p>
    <w:p w14:paraId="4107E3D8" w14:textId="77777777" w:rsidR="00FB2417" w:rsidRPr="00FB2417" w:rsidRDefault="00FB2417" w:rsidP="00FB2417">
      <w:pPr>
        <w:widowControl w:val="0"/>
        <w:spacing w:after="120"/>
        <w:ind w:firstLine="720"/>
        <w:jc w:val="both"/>
        <w:rPr>
          <w:rFonts w:ascii="Arial" w:hAnsi="Arial" w:cs="Arial"/>
          <w:color w:val="000000"/>
          <w:sz w:val="20"/>
          <w:szCs w:val="20"/>
        </w:rPr>
      </w:pPr>
      <w:r w:rsidRPr="00FB2417">
        <w:rPr>
          <w:rFonts w:ascii="Arial" w:hAnsi="Arial" w:cs="Arial"/>
          <w:color w:val="000000"/>
          <w:sz w:val="20"/>
          <w:szCs w:val="20"/>
        </w:rPr>
        <w:t>3. Đoạn đầu Điều 6 được sửa đổi, bổ sung như sau:</w:t>
      </w:r>
    </w:p>
    <w:p w14:paraId="66BCB96C" w14:textId="77777777" w:rsidR="00FB2417" w:rsidRPr="00FB2417" w:rsidRDefault="00FB2417" w:rsidP="00FB2417">
      <w:pPr>
        <w:widowControl w:val="0"/>
        <w:overflowPunct w:val="0"/>
        <w:autoSpaceDE w:val="0"/>
        <w:autoSpaceDN w:val="0"/>
        <w:adjustRightInd w:val="0"/>
        <w:spacing w:after="120"/>
        <w:ind w:firstLine="720"/>
        <w:jc w:val="both"/>
        <w:rPr>
          <w:rFonts w:ascii="Arial" w:hAnsi="Arial" w:cs="Arial"/>
          <w:b/>
          <w:color w:val="000000"/>
          <w:sz w:val="20"/>
          <w:szCs w:val="20"/>
          <w:lang w:val="pt-BR"/>
        </w:rPr>
      </w:pPr>
      <w:r w:rsidRPr="00FB2417">
        <w:rPr>
          <w:rFonts w:ascii="Arial" w:hAnsi="Arial" w:cs="Arial"/>
          <w:bCs/>
          <w:color w:val="000000"/>
          <w:sz w:val="20"/>
          <w:szCs w:val="20"/>
          <w:lang w:val="pt-BR"/>
        </w:rPr>
        <w:t>“</w:t>
      </w:r>
      <w:r w:rsidRPr="00FB2417">
        <w:rPr>
          <w:rFonts w:ascii="Arial" w:hAnsi="Arial" w:cs="Arial"/>
          <w:color w:val="000000"/>
          <w:sz w:val="20"/>
          <w:szCs w:val="20"/>
          <w:lang w:val="pt-BR"/>
        </w:rPr>
        <w:t xml:space="preserve">Giá tính thuế tiêu thụ đặc biệt đối với hàng hoá, dịch vụ là giá bán ra, giá cung ứng dịch vụ chưa có thuế tiêu thụ đặc biệt, chưa có thuế bảo vệ môi trường và chưa có thuế giá trị gia tăng </w:t>
      </w:r>
      <w:r w:rsidRPr="00FB2417">
        <w:rPr>
          <w:rFonts w:ascii="Arial" w:hAnsi="Arial" w:cs="Arial"/>
          <w:bCs/>
          <w:color w:val="000000"/>
          <w:sz w:val="20"/>
          <w:szCs w:val="20"/>
          <w:lang w:val="pt-BR"/>
        </w:rPr>
        <w:t>được quy định như sau:</w:t>
      </w:r>
      <w:r w:rsidRPr="00FB2417">
        <w:rPr>
          <w:rFonts w:ascii="Arial" w:hAnsi="Arial" w:cs="Arial"/>
          <w:color w:val="000000"/>
          <w:sz w:val="20"/>
          <w:szCs w:val="20"/>
          <w:lang w:val="pt-BR"/>
        </w:rPr>
        <w:t>”</w:t>
      </w:r>
    </w:p>
    <w:p w14:paraId="712249E9" w14:textId="77777777" w:rsidR="00FB2417" w:rsidRPr="00FB2417" w:rsidRDefault="00FB2417" w:rsidP="00FB2417">
      <w:pPr>
        <w:spacing w:after="120"/>
        <w:ind w:firstLine="720"/>
        <w:jc w:val="both"/>
        <w:rPr>
          <w:rFonts w:ascii="Arial" w:hAnsi="Arial" w:cs="Arial"/>
          <w:color w:val="000000"/>
          <w:sz w:val="20"/>
          <w:szCs w:val="20"/>
          <w:lang w:val="pt-BR"/>
        </w:rPr>
      </w:pPr>
      <w:r w:rsidRPr="00FB2417">
        <w:rPr>
          <w:rFonts w:ascii="Arial" w:hAnsi="Arial" w:cs="Arial"/>
          <w:color w:val="000000"/>
          <w:sz w:val="20"/>
          <w:szCs w:val="20"/>
          <w:lang w:val="pt-BR"/>
        </w:rPr>
        <w:t>4. Điều 7 được sửa đổi, bổ sung như sau:</w:t>
      </w:r>
    </w:p>
    <w:p w14:paraId="4B7A5C24" w14:textId="77777777" w:rsidR="00FB2417" w:rsidRPr="00FB2417" w:rsidRDefault="00FB2417" w:rsidP="00FB2417">
      <w:pPr>
        <w:widowControl w:val="0"/>
        <w:spacing w:after="120"/>
        <w:ind w:firstLine="720"/>
        <w:jc w:val="both"/>
        <w:rPr>
          <w:rFonts w:ascii="Arial" w:hAnsi="Arial" w:cs="Arial"/>
          <w:b/>
          <w:bCs/>
          <w:color w:val="000000"/>
          <w:sz w:val="20"/>
          <w:szCs w:val="20"/>
          <w:lang w:val="pt-BR"/>
        </w:rPr>
      </w:pPr>
      <w:r w:rsidRPr="00FB2417">
        <w:rPr>
          <w:rFonts w:ascii="Arial" w:hAnsi="Arial" w:cs="Arial"/>
          <w:bCs/>
          <w:color w:val="000000"/>
          <w:sz w:val="20"/>
          <w:szCs w:val="20"/>
          <w:lang w:val="pt-BR"/>
        </w:rPr>
        <w:t>“</w:t>
      </w:r>
      <w:r w:rsidRPr="00FB2417">
        <w:rPr>
          <w:rFonts w:ascii="Arial" w:hAnsi="Arial" w:cs="Arial"/>
          <w:b/>
          <w:bCs/>
          <w:color w:val="000000"/>
          <w:sz w:val="20"/>
          <w:szCs w:val="20"/>
          <w:lang w:val="pt-BR"/>
        </w:rPr>
        <w:t>Điều 7. Thuế suất</w:t>
      </w:r>
    </w:p>
    <w:p w14:paraId="302DAB85" w14:textId="77777777" w:rsidR="00FB2417" w:rsidRPr="00FB2417" w:rsidRDefault="00FB2417" w:rsidP="00FB2417">
      <w:pPr>
        <w:widowControl w:val="0"/>
        <w:spacing w:after="120"/>
        <w:ind w:firstLine="720"/>
        <w:jc w:val="both"/>
        <w:rPr>
          <w:rFonts w:ascii="Arial" w:hAnsi="Arial" w:cs="Arial"/>
          <w:bCs/>
          <w:color w:val="000000"/>
          <w:sz w:val="20"/>
          <w:szCs w:val="20"/>
          <w:lang w:val="pt-BR"/>
        </w:rPr>
      </w:pPr>
      <w:r w:rsidRPr="00FB2417">
        <w:rPr>
          <w:rFonts w:ascii="Arial" w:hAnsi="Arial" w:cs="Arial"/>
          <w:bCs/>
          <w:color w:val="000000"/>
          <w:sz w:val="20"/>
          <w:szCs w:val="20"/>
          <w:lang w:val="pt-BR"/>
        </w:rPr>
        <w:t>Thuế suất thuế tiêu thụ đặc biệt đối với hàng hoá, dịch vụ được quy định theo Biểu thuế tiêu thụ đặc biệt sau đây:</w:t>
      </w:r>
    </w:p>
    <w:p w14:paraId="6319CA02" w14:textId="77777777" w:rsidR="00FB2417" w:rsidRDefault="00FB2417" w:rsidP="00FB2417">
      <w:pPr>
        <w:widowControl w:val="0"/>
        <w:jc w:val="center"/>
        <w:rPr>
          <w:rFonts w:ascii="Arial" w:hAnsi="Arial" w:cs="Arial"/>
          <w:bCs/>
          <w:iCs/>
          <w:color w:val="000000"/>
          <w:sz w:val="20"/>
          <w:szCs w:val="20"/>
          <w:lang w:val="pt-BR"/>
        </w:rPr>
      </w:pPr>
      <w:r w:rsidRPr="00FB2417">
        <w:rPr>
          <w:rFonts w:ascii="Arial" w:hAnsi="Arial" w:cs="Arial"/>
          <w:bCs/>
          <w:iCs/>
          <w:color w:val="000000"/>
          <w:sz w:val="20"/>
          <w:szCs w:val="20"/>
          <w:lang w:val="pt-BR"/>
        </w:rPr>
        <w:t>BIỂU THUẾ TIÊU THỤ ĐẶC BIỆT</w:t>
      </w:r>
    </w:p>
    <w:p w14:paraId="6F678D82" w14:textId="77777777" w:rsidR="00FB2417" w:rsidRPr="00FB2417" w:rsidRDefault="00FB2417" w:rsidP="00FB2417">
      <w:pPr>
        <w:widowControl w:val="0"/>
        <w:jc w:val="center"/>
        <w:rPr>
          <w:rFonts w:ascii="Arial" w:hAnsi="Arial" w:cs="Arial"/>
          <w:bCs/>
          <w:iCs/>
          <w:color w:val="000000"/>
          <w:sz w:val="20"/>
          <w:szCs w:val="20"/>
          <w:lang w:val="pt-BR"/>
        </w:rPr>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720"/>
        <w:gridCol w:w="7082"/>
        <w:gridCol w:w="1558"/>
      </w:tblGrid>
      <w:tr w:rsidR="00FB2417" w:rsidRPr="00FB2417" w14:paraId="63E78A4D" w14:textId="77777777" w:rsidTr="00B06E83">
        <w:trPr>
          <w:trHeight w:val="284"/>
          <w:tblHeader/>
          <w:jc w:val="center"/>
        </w:trPr>
        <w:tc>
          <w:tcPr>
            <w:tcW w:w="720" w:type="dxa"/>
            <w:shd w:val="clear" w:color="auto" w:fill="CCFFFF"/>
            <w:vAlign w:val="center"/>
          </w:tcPr>
          <w:p w14:paraId="72ACABCF" w14:textId="77777777" w:rsidR="00FB2417" w:rsidRPr="00FB2417" w:rsidRDefault="00FB2417" w:rsidP="00FB2417">
            <w:pPr>
              <w:widowControl w:val="0"/>
              <w:jc w:val="center"/>
              <w:rPr>
                <w:rFonts w:ascii="Arial" w:hAnsi="Arial" w:cs="Arial"/>
                <w:b/>
                <w:bCs/>
                <w:color w:val="000000"/>
                <w:sz w:val="20"/>
                <w:szCs w:val="20"/>
              </w:rPr>
            </w:pPr>
            <w:r w:rsidRPr="00FB2417">
              <w:rPr>
                <w:rFonts w:ascii="Arial" w:hAnsi="Arial" w:cs="Arial"/>
                <w:b/>
                <w:bCs/>
                <w:color w:val="000000"/>
                <w:sz w:val="20"/>
                <w:szCs w:val="20"/>
              </w:rPr>
              <w:t>STT</w:t>
            </w:r>
          </w:p>
        </w:tc>
        <w:tc>
          <w:tcPr>
            <w:tcW w:w="7082" w:type="dxa"/>
            <w:shd w:val="clear" w:color="auto" w:fill="CCFFFF"/>
            <w:vAlign w:val="center"/>
          </w:tcPr>
          <w:p w14:paraId="65482081" w14:textId="77777777" w:rsidR="00FB2417" w:rsidRPr="00FB2417" w:rsidRDefault="00FB2417" w:rsidP="00FB2417">
            <w:pPr>
              <w:widowControl w:val="0"/>
              <w:jc w:val="center"/>
              <w:rPr>
                <w:rFonts w:ascii="Arial" w:hAnsi="Arial" w:cs="Arial"/>
                <w:b/>
                <w:bCs/>
                <w:color w:val="000000"/>
                <w:sz w:val="20"/>
                <w:szCs w:val="20"/>
              </w:rPr>
            </w:pPr>
            <w:r w:rsidRPr="00FB2417">
              <w:rPr>
                <w:rFonts w:ascii="Arial" w:hAnsi="Arial" w:cs="Arial"/>
                <w:b/>
                <w:bCs/>
                <w:color w:val="000000"/>
                <w:sz w:val="20"/>
                <w:szCs w:val="20"/>
              </w:rPr>
              <w:t>Hàng hoá, dịch vụ</w:t>
            </w:r>
          </w:p>
        </w:tc>
        <w:tc>
          <w:tcPr>
            <w:tcW w:w="1558" w:type="dxa"/>
            <w:shd w:val="clear" w:color="auto" w:fill="CCFFFF"/>
            <w:vAlign w:val="center"/>
          </w:tcPr>
          <w:p w14:paraId="1B13DBE4" w14:textId="77777777" w:rsidR="00FB2417" w:rsidRPr="00FB2417" w:rsidRDefault="00FB2417" w:rsidP="00FB2417">
            <w:pPr>
              <w:widowControl w:val="0"/>
              <w:jc w:val="center"/>
              <w:rPr>
                <w:rFonts w:ascii="Arial" w:hAnsi="Arial" w:cs="Arial"/>
                <w:b/>
                <w:bCs/>
                <w:color w:val="000000"/>
                <w:sz w:val="20"/>
                <w:szCs w:val="20"/>
              </w:rPr>
            </w:pPr>
            <w:r w:rsidRPr="00FB2417">
              <w:rPr>
                <w:rFonts w:ascii="Arial" w:hAnsi="Arial" w:cs="Arial"/>
                <w:b/>
                <w:bCs/>
                <w:color w:val="000000"/>
                <w:sz w:val="20"/>
                <w:szCs w:val="20"/>
              </w:rPr>
              <w:t>Thuế suất (%)</w:t>
            </w:r>
          </w:p>
        </w:tc>
      </w:tr>
      <w:tr w:rsidR="00FB2417" w:rsidRPr="00FB2417" w14:paraId="7324812D" w14:textId="77777777" w:rsidTr="00B06E83">
        <w:trPr>
          <w:jc w:val="center"/>
        </w:trPr>
        <w:tc>
          <w:tcPr>
            <w:tcW w:w="720" w:type="dxa"/>
          </w:tcPr>
          <w:p w14:paraId="44B188F5"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 xml:space="preserve">I </w:t>
            </w:r>
          </w:p>
        </w:tc>
        <w:tc>
          <w:tcPr>
            <w:tcW w:w="7082" w:type="dxa"/>
          </w:tcPr>
          <w:p w14:paraId="69E008CD"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Hàng hoá</w:t>
            </w:r>
          </w:p>
        </w:tc>
        <w:tc>
          <w:tcPr>
            <w:tcW w:w="1558" w:type="dxa"/>
          </w:tcPr>
          <w:p w14:paraId="52BE8C98"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3BA42021" w14:textId="77777777" w:rsidTr="00B06E83">
        <w:trPr>
          <w:jc w:val="center"/>
        </w:trPr>
        <w:tc>
          <w:tcPr>
            <w:tcW w:w="720" w:type="dxa"/>
          </w:tcPr>
          <w:p w14:paraId="5A7C930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w:t>
            </w:r>
          </w:p>
        </w:tc>
        <w:tc>
          <w:tcPr>
            <w:tcW w:w="7082" w:type="dxa"/>
          </w:tcPr>
          <w:p w14:paraId="782090B6"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z w:val="20"/>
                <w:szCs w:val="20"/>
              </w:rPr>
              <w:t xml:space="preserve">Thuốc lá điếu, xì gà và các chế phẩm khác từ cây thuốc lá </w:t>
            </w:r>
          </w:p>
        </w:tc>
        <w:tc>
          <w:tcPr>
            <w:tcW w:w="1558" w:type="dxa"/>
          </w:tcPr>
          <w:p w14:paraId="145C7FEB" w14:textId="77777777" w:rsidR="00FB2417" w:rsidRPr="00FB2417" w:rsidRDefault="00FB2417" w:rsidP="00FB2417">
            <w:pPr>
              <w:widowControl w:val="0"/>
              <w:jc w:val="center"/>
              <w:rPr>
                <w:rFonts w:ascii="Arial" w:hAnsi="Arial" w:cs="Arial"/>
                <w:bCs/>
                <w:strike/>
                <w:color w:val="000000"/>
                <w:sz w:val="20"/>
                <w:szCs w:val="20"/>
              </w:rPr>
            </w:pPr>
          </w:p>
        </w:tc>
      </w:tr>
      <w:tr w:rsidR="00FB2417" w:rsidRPr="00FB2417" w14:paraId="23C331E5" w14:textId="77777777" w:rsidTr="00B06E83">
        <w:trPr>
          <w:jc w:val="center"/>
        </w:trPr>
        <w:tc>
          <w:tcPr>
            <w:tcW w:w="720" w:type="dxa"/>
          </w:tcPr>
          <w:p w14:paraId="22716FF3"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74E08E92" w14:textId="77777777" w:rsidR="00FB2417" w:rsidRPr="00FB2417" w:rsidRDefault="00FB2417" w:rsidP="00FB2417">
            <w:pPr>
              <w:widowControl w:val="0"/>
              <w:shd w:val="clear" w:color="auto" w:fill="FFFFFF"/>
              <w:ind w:firstLine="77"/>
              <w:jc w:val="both"/>
              <w:rPr>
                <w:rFonts w:ascii="Arial" w:eastAsia="Arial" w:hAnsi="Arial" w:cs="Arial"/>
                <w:color w:val="000000"/>
                <w:sz w:val="20"/>
                <w:szCs w:val="20"/>
              </w:rPr>
            </w:pPr>
            <w:r w:rsidRPr="00FB2417">
              <w:rPr>
                <w:rFonts w:ascii="Arial" w:eastAsia="Arial" w:hAnsi="Arial" w:cs="Arial"/>
                <w:bCs/>
                <w:color w:val="000000"/>
                <w:sz w:val="20"/>
                <w:szCs w:val="20"/>
              </w:rPr>
              <w:t>Từ ngày 01 tháng 01 năm 2016 đến hết ngày 31 tháng 12 năm 2018</w:t>
            </w:r>
          </w:p>
        </w:tc>
        <w:tc>
          <w:tcPr>
            <w:tcW w:w="1558" w:type="dxa"/>
          </w:tcPr>
          <w:p w14:paraId="65CA7A50"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70</w:t>
            </w:r>
          </w:p>
        </w:tc>
      </w:tr>
      <w:tr w:rsidR="00FB2417" w:rsidRPr="00FB2417" w14:paraId="2BE29892" w14:textId="77777777" w:rsidTr="00B06E83">
        <w:trPr>
          <w:jc w:val="center"/>
        </w:trPr>
        <w:tc>
          <w:tcPr>
            <w:tcW w:w="720" w:type="dxa"/>
          </w:tcPr>
          <w:p w14:paraId="125DE813"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379CD820" w14:textId="77777777" w:rsidR="00FB2417" w:rsidRPr="00FB2417" w:rsidRDefault="00FB2417" w:rsidP="00FB2417">
            <w:pPr>
              <w:widowControl w:val="0"/>
              <w:shd w:val="clear" w:color="auto" w:fill="FFFFFF"/>
              <w:ind w:firstLine="77"/>
              <w:jc w:val="both"/>
              <w:rPr>
                <w:rFonts w:ascii="Arial" w:eastAsia="Arial" w:hAnsi="Arial" w:cs="Arial"/>
                <w:bCs/>
                <w:color w:val="000000"/>
                <w:sz w:val="20"/>
                <w:szCs w:val="20"/>
                <w:lang w:val="sv-SE"/>
              </w:rPr>
            </w:pPr>
            <w:r w:rsidRPr="00FB2417">
              <w:rPr>
                <w:rFonts w:ascii="Arial" w:eastAsia="Arial" w:hAnsi="Arial" w:cs="Arial"/>
                <w:bCs/>
                <w:color w:val="000000"/>
                <w:sz w:val="20"/>
                <w:szCs w:val="20"/>
                <w:lang w:val="sv-SE"/>
              </w:rPr>
              <w:t>Từ ngày 01 tháng 01 năm 2019</w:t>
            </w:r>
          </w:p>
        </w:tc>
        <w:tc>
          <w:tcPr>
            <w:tcW w:w="1558" w:type="dxa"/>
          </w:tcPr>
          <w:p w14:paraId="171C187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75</w:t>
            </w:r>
          </w:p>
        </w:tc>
      </w:tr>
      <w:tr w:rsidR="00FB2417" w:rsidRPr="00FB2417" w14:paraId="33251D71" w14:textId="77777777" w:rsidTr="00B06E83">
        <w:trPr>
          <w:jc w:val="center"/>
        </w:trPr>
        <w:tc>
          <w:tcPr>
            <w:tcW w:w="720" w:type="dxa"/>
          </w:tcPr>
          <w:p w14:paraId="2F03D3A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2</w:t>
            </w:r>
          </w:p>
        </w:tc>
        <w:tc>
          <w:tcPr>
            <w:tcW w:w="7082" w:type="dxa"/>
          </w:tcPr>
          <w:p w14:paraId="40DAC957"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Rượu</w:t>
            </w:r>
          </w:p>
        </w:tc>
        <w:tc>
          <w:tcPr>
            <w:tcW w:w="1558" w:type="dxa"/>
          </w:tcPr>
          <w:p w14:paraId="246AE021"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222DDBEE" w14:textId="77777777" w:rsidTr="00B06E83">
        <w:trPr>
          <w:jc w:val="center"/>
        </w:trPr>
        <w:tc>
          <w:tcPr>
            <w:tcW w:w="720" w:type="dxa"/>
          </w:tcPr>
          <w:p w14:paraId="31E74E85"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11BC0F53" w14:textId="77777777" w:rsidR="00FB2417" w:rsidRPr="00FB2417" w:rsidRDefault="00FB2417" w:rsidP="00FB2417">
            <w:pPr>
              <w:widowControl w:val="0"/>
              <w:numPr>
                <w:ilvl w:val="0"/>
                <w:numId w:val="1"/>
              </w:numPr>
              <w:rPr>
                <w:rFonts w:ascii="Arial" w:hAnsi="Arial" w:cs="Arial"/>
                <w:bCs/>
                <w:color w:val="000000"/>
                <w:sz w:val="20"/>
                <w:szCs w:val="20"/>
              </w:rPr>
            </w:pPr>
            <w:r w:rsidRPr="00FB2417">
              <w:rPr>
                <w:rFonts w:ascii="Arial" w:hAnsi="Arial" w:cs="Arial"/>
                <w:bCs/>
                <w:color w:val="000000"/>
                <w:sz w:val="20"/>
                <w:szCs w:val="20"/>
              </w:rPr>
              <w:t>Rượu từ 20 độ trở lên</w:t>
            </w:r>
          </w:p>
        </w:tc>
        <w:tc>
          <w:tcPr>
            <w:tcW w:w="1558" w:type="dxa"/>
          </w:tcPr>
          <w:p w14:paraId="76A48FCE" w14:textId="77777777" w:rsidR="00FB2417" w:rsidRPr="00FB2417" w:rsidRDefault="00FB2417" w:rsidP="00FB2417">
            <w:pPr>
              <w:widowControl w:val="0"/>
              <w:jc w:val="center"/>
              <w:rPr>
                <w:rFonts w:ascii="Arial" w:hAnsi="Arial" w:cs="Arial"/>
                <w:bCs/>
                <w:strike/>
                <w:color w:val="000000"/>
                <w:sz w:val="20"/>
                <w:szCs w:val="20"/>
              </w:rPr>
            </w:pPr>
          </w:p>
        </w:tc>
      </w:tr>
      <w:tr w:rsidR="00FB2417" w:rsidRPr="00FB2417" w14:paraId="1BBA2BC6" w14:textId="77777777" w:rsidTr="00B06E83">
        <w:trPr>
          <w:jc w:val="center"/>
        </w:trPr>
        <w:tc>
          <w:tcPr>
            <w:tcW w:w="720" w:type="dxa"/>
          </w:tcPr>
          <w:p w14:paraId="545B0A4F"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3A7522A"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Từ ngày 01 tháng 01 năm 2016 đến hết ngày 31 tháng 12 năm 2016</w:t>
            </w:r>
          </w:p>
        </w:tc>
        <w:tc>
          <w:tcPr>
            <w:tcW w:w="1558" w:type="dxa"/>
          </w:tcPr>
          <w:p w14:paraId="0507EA75"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55</w:t>
            </w:r>
          </w:p>
        </w:tc>
      </w:tr>
      <w:tr w:rsidR="00FB2417" w:rsidRPr="00FB2417" w14:paraId="2C8476F4" w14:textId="77777777" w:rsidTr="00B06E83">
        <w:trPr>
          <w:jc w:val="center"/>
        </w:trPr>
        <w:tc>
          <w:tcPr>
            <w:tcW w:w="720" w:type="dxa"/>
          </w:tcPr>
          <w:p w14:paraId="502E1748"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13400285"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Từ ngày 01 tháng 01 năm 2017 đến hết ngày 31 tháng 12 năm 2017</w:t>
            </w:r>
          </w:p>
        </w:tc>
        <w:tc>
          <w:tcPr>
            <w:tcW w:w="1558" w:type="dxa"/>
          </w:tcPr>
          <w:p w14:paraId="19AD683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60</w:t>
            </w:r>
          </w:p>
        </w:tc>
      </w:tr>
      <w:tr w:rsidR="00FB2417" w:rsidRPr="00FB2417" w14:paraId="53922626" w14:textId="77777777" w:rsidTr="00B06E83">
        <w:trPr>
          <w:jc w:val="center"/>
        </w:trPr>
        <w:tc>
          <w:tcPr>
            <w:tcW w:w="720" w:type="dxa"/>
          </w:tcPr>
          <w:p w14:paraId="70D4281C"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1613A03A"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lang w:val="sv-SE"/>
              </w:rPr>
              <w:t>Từ ngày 01 tháng 01 năm 2018</w:t>
            </w:r>
          </w:p>
        </w:tc>
        <w:tc>
          <w:tcPr>
            <w:tcW w:w="1558" w:type="dxa"/>
          </w:tcPr>
          <w:p w14:paraId="09F693D6"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65</w:t>
            </w:r>
          </w:p>
        </w:tc>
      </w:tr>
      <w:tr w:rsidR="00FB2417" w:rsidRPr="00FB2417" w14:paraId="7490CB86" w14:textId="77777777" w:rsidTr="00B06E83">
        <w:trPr>
          <w:jc w:val="center"/>
        </w:trPr>
        <w:tc>
          <w:tcPr>
            <w:tcW w:w="720" w:type="dxa"/>
          </w:tcPr>
          <w:p w14:paraId="28CE5C7E"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0FBF1BB4"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b) Rượu dưới 20 độ</w:t>
            </w:r>
          </w:p>
        </w:tc>
        <w:tc>
          <w:tcPr>
            <w:tcW w:w="1558" w:type="dxa"/>
          </w:tcPr>
          <w:p w14:paraId="31967845"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32A467C8" w14:textId="77777777" w:rsidTr="00B06E83">
        <w:trPr>
          <w:jc w:val="center"/>
        </w:trPr>
        <w:tc>
          <w:tcPr>
            <w:tcW w:w="720" w:type="dxa"/>
          </w:tcPr>
          <w:p w14:paraId="71DCD96D"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08E0D47"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Từ ngày 01 tháng 01 năm 2016 đến hết ngày 31 tháng 12 năm 2017</w:t>
            </w:r>
          </w:p>
        </w:tc>
        <w:tc>
          <w:tcPr>
            <w:tcW w:w="1558" w:type="dxa"/>
          </w:tcPr>
          <w:p w14:paraId="24A03F2D"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30</w:t>
            </w:r>
          </w:p>
        </w:tc>
      </w:tr>
      <w:tr w:rsidR="00FB2417" w:rsidRPr="00FB2417" w14:paraId="6F734C50" w14:textId="77777777" w:rsidTr="00B06E83">
        <w:trPr>
          <w:jc w:val="center"/>
        </w:trPr>
        <w:tc>
          <w:tcPr>
            <w:tcW w:w="720" w:type="dxa"/>
          </w:tcPr>
          <w:p w14:paraId="682E339A"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F7E93E1"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lang w:val="sv-SE"/>
              </w:rPr>
              <w:t>Từ ngày 01 tháng 01 năm 2018</w:t>
            </w:r>
          </w:p>
        </w:tc>
        <w:tc>
          <w:tcPr>
            <w:tcW w:w="1558" w:type="dxa"/>
          </w:tcPr>
          <w:p w14:paraId="45FBFF05"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35</w:t>
            </w:r>
          </w:p>
        </w:tc>
      </w:tr>
      <w:tr w:rsidR="00FB2417" w:rsidRPr="00FB2417" w14:paraId="7B66AA03" w14:textId="77777777" w:rsidTr="00B06E83">
        <w:trPr>
          <w:jc w:val="center"/>
        </w:trPr>
        <w:tc>
          <w:tcPr>
            <w:tcW w:w="720" w:type="dxa"/>
          </w:tcPr>
          <w:p w14:paraId="35438FAD"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w:t>
            </w:r>
          </w:p>
        </w:tc>
        <w:tc>
          <w:tcPr>
            <w:tcW w:w="7082" w:type="dxa"/>
          </w:tcPr>
          <w:p w14:paraId="7BEBA800"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 xml:space="preserve"> Bia</w:t>
            </w:r>
          </w:p>
        </w:tc>
        <w:tc>
          <w:tcPr>
            <w:tcW w:w="1558" w:type="dxa"/>
          </w:tcPr>
          <w:p w14:paraId="1A990522"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77D488A6" w14:textId="77777777" w:rsidTr="00B06E83">
        <w:trPr>
          <w:jc w:val="center"/>
        </w:trPr>
        <w:tc>
          <w:tcPr>
            <w:tcW w:w="720" w:type="dxa"/>
          </w:tcPr>
          <w:p w14:paraId="2C952BED"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71C3003B" w14:textId="77777777" w:rsidR="00FB2417" w:rsidRPr="00FB2417" w:rsidRDefault="00FB2417" w:rsidP="00FB2417">
            <w:pPr>
              <w:widowControl w:val="0"/>
              <w:shd w:val="clear" w:color="auto" w:fill="FFFFFF"/>
              <w:jc w:val="both"/>
              <w:rPr>
                <w:rFonts w:ascii="Arial" w:eastAsia="Arial" w:hAnsi="Arial" w:cs="Arial"/>
                <w:color w:val="000000"/>
                <w:sz w:val="20"/>
                <w:szCs w:val="20"/>
              </w:rPr>
            </w:pPr>
            <w:r w:rsidRPr="00FB2417">
              <w:rPr>
                <w:rFonts w:ascii="Arial" w:eastAsia="Arial" w:hAnsi="Arial" w:cs="Arial"/>
                <w:bCs/>
                <w:color w:val="000000"/>
                <w:sz w:val="20"/>
                <w:szCs w:val="20"/>
              </w:rPr>
              <w:t>Từ ngày 01 tháng 01 năm 2016 đến hết ngày 31 tháng 12 năm 2016</w:t>
            </w:r>
          </w:p>
        </w:tc>
        <w:tc>
          <w:tcPr>
            <w:tcW w:w="1558" w:type="dxa"/>
          </w:tcPr>
          <w:p w14:paraId="60ECCF2B"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55</w:t>
            </w:r>
          </w:p>
        </w:tc>
      </w:tr>
      <w:tr w:rsidR="00FB2417" w:rsidRPr="00FB2417" w14:paraId="6F7044FF" w14:textId="77777777" w:rsidTr="00B06E83">
        <w:trPr>
          <w:jc w:val="center"/>
        </w:trPr>
        <w:tc>
          <w:tcPr>
            <w:tcW w:w="720" w:type="dxa"/>
          </w:tcPr>
          <w:p w14:paraId="2F8B34F4"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0A7B36CE" w14:textId="77777777" w:rsidR="00FB2417" w:rsidRPr="00FB2417" w:rsidRDefault="00FB2417" w:rsidP="00FB2417">
            <w:pPr>
              <w:widowControl w:val="0"/>
              <w:shd w:val="clear" w:color="auto" w:fill="FFFFFF"/>
              <w:jc w:val="both"/>
              <w:rPr>
                <w:rFonts w:ascii="Arial" w:eastAsia="Arial" w:hAnsi="Arial" w:cs="Arial"/>
                <w:bCs/>
                <w:color w:val="000000"/>
                <w:sz w:val="20"/>
                <w:szCs w:val="20"/>
              </w:rPr>
            </w:pPr>
            <w:r w:rsidRPr="00FB2417">
              <w:rPr>
                <w:rFonts w:ascii="Arial" w:eastAsia="Arial" w:hAnsi="Arial" w:cs="Arial"/>
                <w:bCs/>
                <w:color w:val="000000"/>
                <w:sz w:val="20"/>
                <w:szCs w:val="20"/>
              </w:rPr>
              <w:t>Từ ngày 01 tháng 01 năm 2017 đến hết ngày 31 tháng 12 năm 2017</w:t>
            </w:r>
          </w:p>
        </w:tc>
        <w:tc>
          <w:tcPr>
            <w:tcW w:w="1558" w:type="dxa"/>
          </w:tcPr>
          <w:p w14:paraId="33F23F3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60</w:t>
            </w:r>
          </w:p>
        </w:tc>
      </w:tr>
      <w:tr w:rsidR="00FB2417" w:rsidRPr="00FB2417" w14:paraId="3DEB7173" w14:textId="77777777" w:rsidTr="00B06E83">
        <w:trPr>
          <w:jc w:val="center"/>
        </w:trPr>
        <w:tc>
          <w:tcPr>
            <w:tcW w:w="720" w:type="dxa"/>
          </w:tcPr>
          <w:p w14:paraId="4113DBEE"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31E90584" w14:textId="77777777" w:rsidR="00FB2417" w:rsidRPr="00FB2417" w:rsidRDefault="00FB2417" w:rsidP="00FB2417">
            <w:pPr>
              <w:widowControl w:val="0"/>
              <w:shd w:val="clear" w:color="auto" w:fill="FFFFFF"/>
              <w:jc w:val="both"/>
              <w:rPr>
                <w:rFonts w:ascii="Arial" w:eastAsia="Arial" w:hAnsi="Arial" w:cs="Arial"/>
                <w:bCs/>
                <w:color w:val="000000"/>
                <w:sz w:val="20"/>
                <w:szCs w:val="20"/>
                <w:lang w:val="sv-SE"/>
              </w:rPr>
            </w:pPr>
            <w:r w:rsidRPr="00FB2417">
              <w:rPr>
                <w:rFonts w:ascii="Arial" w:eastAsia="Arial" w:hAnsi="Arial" w:cs="Arial"/>
                <w:bCs/>
                <w:color w:val="000000"/>
                <w:sz w:val="20"/>
                <w:szCs w:val="20"/>
                <w:lang w:val="sv-SE"/>
              </w:rPr>
              <w:t>Từ ngày 01 tháng 01 năm 2018</w:t>
            </w:r>
          </w:p>
        </w:tc>
        <w:tc>
          <w:tcPr>
            <w:tcW w:w="1558" w:type="dxa"/>
          </w:tcPr>
          <w:p w14:paraId="53855A71"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65</w:t>
            </w:r>
          </w:p>
        </w:tc>
      </w:tr>
      <w:tr w:rsidR="00FB2417" w:rsidRPr="00FB2417" w14:paraId="575B5E58" w14:textId="77777777" w:rsidTr="00B06E83">
        <w:trPr>
          <w:jc w:val="center"/>
        </w:trPr>
        <w:tc>
          <w:tcPr>
            <w:tcW w:w="720" w:type="dxa"/>
          </w:tcPr>
          <w:p w14:paraId="0C6C1EC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4</w:t>
            </w:r>
          </w:p>
        </w:tc>
        <w:tc>
          <w:tcPr>
            <w:tcW w:w="7082" w:type="dxa"/>
          </w:tcPr>
          <w:p w14:paraId="2AE63FAB"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Xe ô tô dưới 24 chỗ</w:t>
            </w:r>
          </w:p>
        </w:tc>
        <w:tc>
          <w:tcPr>
            <w:tcW w:w="1558" w:type="dxa"/>
          </w:tcPr>
          <w:p w14:paraId="5E254881"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665E5370" w14:textId="77777777" w:rsidTr="00B06E83">
        <w:trPr>
          <w:jc w:val="center"/>
        </w:trPr>
        <w:tc>
          <w:tcPr>
            <w:tcW w:w="720" w:type="dxa"/>
          </w:tcPr>
          <w:p w14:paraId="673F3BDF"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7FE8B50C"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a) Xe ô tô chở người từ 9 chỗ trở xuống, trừ loại quy định tại điểm 4đ, 4e và 4g của Biểu thuế quy định tại Điều này</w:t>
            </w:r>
          </w:p>
        </w:tc>
        <w:tc>
          <w:tcPr>
            <w:tcW w:w="1558" w:type="dxa"/>
          </w:tcPr>
          <w:p w14:paraId="1D7681CD"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227D69BF" w14:textId="77777777" w:rsidTr="00B06E83">
        <w:trPr>
          <w:jc w:val="center"/>
        </w:trPr>
        <w:tc>
          <w:tcPr>
            <w:tcW w:w="720" w:type="dxa"/>
          </w:tcPr>
          <w:p w14:paraId="4BB3D1D8"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C86235C"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z w:val="20"/>
                <w:szCs w:val="20"/>
              </w:rPr>
              <w:t>Loại có dung tích xi lanh từ 2.000 cm</w:t>
            </w:r>
            <w:r w:rsidRPr="00FB2417">
              <w:rPr>
                <w:rFonts w:ascii="Arial" w:hAnsi="Arial" w:cs="Arial"/>
                <w:color w:val="000000"/>
                <w:sz w:val="20"/>
                <w:szCs w:val="20"/>
                <w:vertAlign w:val="superscript"/>
              </w:rPr>
              <w:t>3</w:t>
            </w:r>
            <w:r w:rsidRPr="00FB2417">
              <w:rPr>
                <w:rFonts w:ascii="Arial" w:hAnsi="Arial" w:cs="Arial"/>
                <w:color w:val="000000"/>
                <w:sz w:val="20"/>
                <w:szCs w:val="20"/>
              </w:rPr>
              <w:t xml:space="preserve"> trở xuống </w:t>
            </w:r>
          </w:p>
        </w:tc>
        <w:tc>
          <w:tcPr>
            <w:tcW w:w="1558" w:type="dxa"/>
          </w:tcPr>
          <w:p w14:paraId="51075CB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45</w:t>
            </w:r>
          </w:p>
        </w:tc>
      </w:tr>
      <w:tr w:rsidR="00FB2417" w:rsidRPr="00FB2417" w14:paraId="792C58F1" w14:textId="77777777" w:rsidTr="00B06E83">
        <w:trPr>
          <w:jc w:val="center"/>
        </w:trPr>
        <w:tc>
          <w:tcPr>
            <w:tcW w:w="720" w:type="dxa"/>
          </w:tcPr>
          <w:p w14:paraId="404E88DF"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1FE5AD9A"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pacing w:val="-6"/>
                <w:sz w:val="20"/>
                <w:szCs w:val="20"/>
              </w:rPr>
              <w:t>Loại có dung tích xi lanh trên 2.000 cm</w:t>
            </w:r>
            <w:r w:rsidRPr="00FB2417">
              <w:rPr>
                <w:rFonts w:ascii="Arial" w:hAnsi="Arial" w:cs="Arial"/>
                <w:color w:val="000000"/>
                <w:spacing w:val="-6"/>
                <w:sz w:val="20"/>
                <w:szCs w:val="20"/>
                <w:vertAlign w:val="superscript"/>
              </w:rPr>
              <w:t>3</w:t>
            </w:r>
            <w:r w:rsidRPr="00FB2417">
              <w:rPr>
                <w:rFonts w:ascii="Arial" w:hAnsi="Arial" w:cs="Arial"/>
                <w:color w:val="000000"/>
                <w:spacing w:val="-6"/>
                <w:sz w:val="20"/>
                <w:szCs w:val="20"/>
              </w:rPr>
              <w:t xml:space="preserve"> đến 3.000 cm</w:t>
            </w:r>
            <w:r w:rsidRPr="00FB2417">
              <w:rPr>
                <w:rFonts w:ascii="Arial" w:hAnsi="Arial" w:cs="Arial"/>
                <w:color w:val="000000"/>
                <w:spacing w:val="-6"/>
                <w:sz w:val="20"/>
                <w:szCs w:val="20"/>
                <w:vertAlign w:val="superscript"/>
              </w:rPr>
              <w:t>3</w:t>
            </w:r>
          </w:p>
        </w:tc>
        <w:tc>
          <w:tcPr>
            <w:tcW w:w="1558" w:type="dxa"/>
          </w:tcPr>
          <w:p w14:paraId="4941B793"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50</w:t>
            </w:r>
          </w:p>
        </w:tc>
      </w:tr>
      <w:tr w:rsidR="00FB2417" w:rsidRPr="00FB2417" w14:paraId="16505EDD" w14:textId="77777777" w:rsidTr="00B06E83">
        <w:trPr>
          <w:jc w:val="center"/>
        </w:trPr>
        <w:tc>
          <w:tcPr>
            <w:tcW w:w="720" w:type="dxa"/>
          </w:tcPr>
          <w:p w14:paraId="355D0DE3"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DEA8C83" w14:textId="77777777" w:rsidR="00FB2417" w:rsidRPr="00FB2417" w:rsidRDefault="00FB2417" w:rsidP="00FB2417">
            <w:pPr>
              <w:widowControl w:val="0"/>
              <w:ind w:left="57"/>
              <w:rPr>
                <w:rFonts w:ascii="Arial" w:hAnsi="Arial" w:cs="Arial"/>
                <w:color w:val="000000"/>
                <w:sz w:val="20"/>
                <w:szCs w:val="20"/>
              </w:rPr>
            </w:pPr>
            <w:r w:rsidRPr="00FB2417">
              <w:rPr>
                <w:rFonts w:ascii="Arial" w:hAnsi="Arial" w:cs="Arial"/>
                <w:color w:val="000000"/>
                <w:sz w:val="20"/>
                <w:szCs w:val="20"/>
              </w:rPr>
              <w:t>Loại có dung tích xi lanh trên 3.000 cm</w:t>
            </w:r>
            <w:r w:rsidRPr="00FB2417">
              <w:rPr>
                <w:rFonts w:ascii="Arial" w:hAnsi="Arial" w:cs="Arial"/>
                <w:color w:val="000000"/>
                <w:sz w:val="20"/>
                <w:szCs w:val="20"/>
                <w:vertAlign w:val="superscript"/>
              </w:rPr>
              <w:t>3</w:t>
            </w:r>
            <w:r w:rsidRPr="00FB2417">
              <w:rPr>
                <w:rFonts w:ascii="Arial" w:hAnsi="Arial" w:cs="Arial"/>
                <w:color w:val="000000"/>
                <w:sz w:val="20"/>
                <w:szCs w:val="20"/>
              </w:rPr>
              <w:tab/>
            </w:r>
          </w:p>
        </w:tc>
        <w:tc>
          <w:tcPr>
            <w:tcW w:w="1558" w:type="dxa"/>
          </w:tcPr>
          <w:p w14:paraId="3A1D6FA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60</w:t>
            </w:r>
          </w:p>
        </w:tc>
      </w:tr>
      <w:tr w:rsidR="00FB2417" w:rsidRPr="00FB2417" w14:paraId="6A85189E" w14:textId="77777777" w:rsidTr="00B06E83">
        <w:trPr>
          <w:jc w:val="center"/>
        </w:trPr>
        <w:tc>
          <w:tcPr>
            <w:tcW w:w="720" w:type="dxa"/>
          </w:tcPr>
          <w:p w14:paraId="245402ED"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601123E"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b) Xe ô tô chở người từ 10 đến dưới 16 chỗ, trừ loại quy định tại điểm 4đ, 4e và 4g của Biểu thuế quy định tại Điều này</w:t>
            </w:r>
            <w:r w:rsidRPr="00FB2417">
              <w:rPr>
                <w:rFonts w:ascii="Arial" w:hAnsi="Arial" w:cs="Arial"/>
                <w:color w:val="000000"/>
                <w:sz w:val="20"/>
                <w:szCs w:val="20"/>
              </w:rPr>
              <w:tab/>
            </w:r>
          </w:p>
        </w:tc>
        <w:tc>
          <w:tcPr>
            <w:tcW w:w="1558" w:type="dxa"/>
            <w:vAlign w:val="center"/>
          </w:tcPr>
          <w:p w14:paraId="3225ADB0"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30</w:t>
            </w:r>
          </w:p>
        </w:tc>
      </w:tr>
      <w:tr w:rsidR="00FB2417" w:rsidRPr="00FB2417" w14:paraId="0AE852F3" w14:textId="77777777" w:rsidTr="00B06E83">
        <w:trPr>
          <w:jc w:val="center"/>
        </w:trPr>
        <w:tc>
          <w:tcPr>
            <w:tcW w:w="720" w:type="dxa"/>
          </w:tcPr>
          <w:p w14:paraId="0F0E63E1"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361A7998"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c) Xe ô tô chở người từ 16 đến dưới 24 chỗ, trừ loại quy định tại điểm 4đ, 4e và 4g của Biểu thuế quy định tại Điều này</w:t>
            </w:r>
          </w:p>
        </w:tc>
        <w:tc>
          <w:tcPr>
            <w:tcW w:w="1558" w:type="dxa"/>
            <w:vAlign w:val="center"/>
          </w:tcPr>
          <w:p w14:paraId="30B7814E"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15</w:t>
            </w:r>
          </w:p>
        </w:tc>
      </w:tr>
      <w:tr w:rsidR="00FB2417" w:rsidRPr="00FB2417" w14:paraId="40107FCF" w14:textId="77777777" w:rsidTr="00B06E83">
        <w:trPr>
          <w:jc w:val="center"/>
        </w:trPr>
        <w:tc>
          <w:tcPr>
            <w:tcW w:w="720" w:type="dxa"/>
          </w:tcPr>
          <w:p w14:paraId="0DC2DDF1"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07C919BB"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d) Xe ô tô vừa chở người, vừa chở hàng, trừ loại quy định tại điểm 4đ, 4e và 4g của Biểu thuế quy định tại Điều này</w:t>
            </w:r>
          </w:p>
        </w:tc>
        <w:tc>
          <w:tcPr>
            <w:tcW w:w="1558" w:type="dxa"/>
            <w:vAlign w:val="center"/>
          </w:tcPr>
          <w:p w14:paraId="48ECD0BB"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15</w:t>
            </w:r>
          </w:p>
        </w:tc>
      </w:tr>
      <w:tr w:rsidR="00FB2417" w:rsidRPr="00FB2417" w14:paraId="00EC4251" w14:textId="77777777" w:rsidTr="00B06E83">
        <w:trPr>
          <w:jc w:val="center"/>
        </w:trPr>
        <w:tc>
          <w:tcPr>
            <w:tcW w:w="720" w:type="dxa"/>
          </w:tcPr>
          <w:p w14:paraId="5403F4ED" w14:textId="77777777" w:rsidR="00FB2417" w:rsidRPr="00FB2417" w:rsidRDefault="00FB2417" w:rsidP="00FB2417">
            <w:pPr>
              <w:widowControl w:val="0"/>
              <w:jc w:val="center"/>
              <w:rPr>
                <w:rFonts w:ascii="Arial" w:hAnsi="Arial" w:cs="Arial"/>
                <w:bCs/>
                <w:color w:val="000000"/>
                <w:sz w:val="20"/>
                <w:szCs w:val="20"/>
              </w:rPr>
            </w:pPr>
          </w:p>
        </w:tc>
        <w:tc>
          <w:tcPr>
            <w:tcW w:w="7082" w:type="dxa"/>
            <w:vAlign w:val="center"/>
          </w:tcPr>
          <w:p w14:paraId="36D801F0"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đ) Xe ô tô chạy bằng xăng kết hợp năng lượng điện, năng lượng sinh học, trong đó tỷ trọng xăng sử dụng không quá 70% số năng lượng sử dụng.</w:t>
            </w:r>
          </w:p>
        </w:tc>
        <w:tc>
          <w:tcPr>
            <w:tcW w:w="1558" w:type="dxa"/>
          </w:tcPr>
          <w:p w14:paraId="17CF25DD" w14:textId="77777777" w:rsidR="00FB2417" w:rsidRPr="00FB2417" w:rsidRDefault="00FB2417" w:rsidP="00FB2417">
            <w:pPr>
              <w:widowControl w:val="0"/>
              <w:jc w:val="both"/>
              <w:rPr>
                <w:rFonts w:ascii="Arial" w:hAnsi="Arial" w:cs="Arial"/>
                <w:bCs/>
                <w:color w:val="000000"/>
                <w:spacing w:val="-6"/>
                <w:sz w:val="20"/>
                <w:szCs w:val="20"/>
              </w:rPr>
            </w:pPr>
            <w:r w:rsidRPr="00FB2417">
              <w:rPr>
                <w:rFonts w:ascii="Arial" w:hAnsi="Arial" w:cs="Arial"/>
                <w:bCs/>
                <w:color w:val="000000"/>
                <w:spacing w:val="-6"/>
                <w:sz w:val="20"/>
                <w:szCs w:val="20"/>
              </w:rPr>
              <w:t>Bằng 70% mức thuế suất áp dụng cho xe cùng loại quy định tại điểm 4a, 4b, 4c và 4d</w:t>
            </w:r>
            <w:r w:rsidRPr="00FB2417">
              <w:rPr>
                <w:rFonts w:ascii="Arial" w:hAnsi="Arial" w:cs="Arial"/>
                <w:bCs/>
                <w:color w:val="000000"/>
                <w:sz w:val="20"/>
                <w:szCs w:val="20"/>
              </w:rPr>
              <w:t xml:space="preserve"> của Biểu thuế quy định tại</w:t>
            </w:r>
            <w:r w:rsidRPr="00FB2417">
              <w:rPr>
                <w:rFonts w:ascii="Arial" w:hAnsi="Arial" w:cs="Arial"/>
                <w:bCs/>
                <w:color w:val="000000"/>
                <w:spacing w:val="-6"/>
                <w:sz w:val="20"/>
                <w:szCs w:val="20"/>
              </w:rPr>
              <w:t xml:space="preserve"> Điều này</w:t>
            </w:r>
          </w:p>
        </w:tc>
      </w:tr>
      <w:tr w:rsidR="00FB2417" w:rsidRPr="00FB2417" w14:paraId="4BE75DD6" w14:textId="77777777" w:rsidTr="00B06E83">
        <w:trPr>
          <w:jc w:val="center"/>
        </w:trPr>
        <w:tc>
          <w:tcPr>
            <w:tcW w:w="720" w:type="dxa"/>
          </w:tcPr>
          <w:p w14:paraId="02B8C54B" w14:textId="77777777" w:rsidR="00FB2417" w:rsidRPr="00FB2417" w:rsidRDefault="00FB2417" w:rsidP="00FB2417">
            <w:pPr>
              <w:widowControl w:val="0"/>
              <w:jc w:val="center"/>
              <w:rPr>
                <w:rFonts w:ascii="Arial" w:hAnsi="Arial" w:cs="Arial"/>
                <w:bCs/>
                <w:color w:val="000000"/>
                <w:sz w:val="20"/>
                <w:szCs w:val="20"/>
              </w:rPr>
            </w:pPr>
          </w:p>
        </w:tc>
        <w:tc>
          <w:tcPr>
            <w:tcW w:w="7082" w:type="dxa"/>
            <w:vAlign w:val="center"/>
          </w:tcPr>
          <w:p w14:paraId="057573A4"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e) Xe ô tô chạy bằng năng lượng sinh học</w:t>
            </w:r>
          </w:p>
        </w:tc>
        <w:tc>
          <w:tcPr>
            <w:tcW w:w="1558" w:type="dxa"/>
          </w:tcPr>
          <w:p w14:paraId="05E20BB2" w14:textId="77777777" w:rsidR="00FB2417" w:rsidRPr="00FB2417" w:rsidRDefault="00FB2417" w:rsidP="00FB2417">
            <w:pPr>
              <w:widowControl w:val="0"/>
              <w:jc w:val="both"/>
              <w:rPr>
                <w:rFonts w:ascii="Arial" w:hAnsi="Arial" w:cs="Arial"/>
                <w:bCs/>
                <w:color w:val="000000"/>
                <w:spacing w:val="-4"/>
                <w:sz w:val="20"/>
                <w:szCs w:val="20"/>
              </w:rPr>
            </w:pPr>
            <w:r w:rsidRPr="00FB2417">
              <w:rPr>
                <w:rFonts w:ascii="Arial" w:hAnsi="Arial" w:cs="Arial"/>
                <w:bCs/>
                <w:color w:val="000000"/>
                <w:spacing w:val="-4"/>
                <w:sz w:val="20"/>
                <w:szCs w:val="20"/>
              </w:rPr>
              <w:t>Bằng 50% mức thuế suất áp dụng cho xe cùng loại quy định tại điểm 4a, 4b, 4c và 4d</w:t>
            </w:r>
            <w:r w:rsidRPr="00FB2417">
              <w:rPr>
                <w:rFonts w:ascii="Arial" w:hAnsi="Arial" w:cs="Arial"/>
                <w:bCs/>
                <w:color w:val="000000"/>
                <w:sz w:val="20"/>
                <w:szCs w:val="20"/>
              </w:rPr>
              <w:t xml:space="preserve"> của Biểu thuế quy định tại</w:t>
            </w:r>
            <w:r w:rsidRPr="00FB2417">
              <w:rPr>
                <w:rFonts w:ascii="Arial" w:hAnsi="Arial" w:cs="Arial"/>
                <w:bCs/>
                <w:color w:val="000000"/>
                <w:spacing w:val="-4"/>
                <w:sz w:val="20"/>
                <w:szCs w:val="20"/>
              </w:rPr>
              <w:t xml:space="preserve">  Điều này</w:t>
            </w:r>
          </w:p>
        </w:tc>
      </w:tr>
      <w:tr w:rsidR="00FB2417" w:rsidRPr="00FB2417" w14:paraId="1C3040C3" w14:textId="77777777" w:rsidTr="00B06E83">
        <w:trPr>
          <w:jc w:val="center"/>
        </w:trPr>
        <w:tc>
          <w:tcPr>
            <w:tcW w:w="720" w:type="dxa"/>
          </w:tcPr>
          <w:p w14:paraId="0607C800"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73906451"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g) Xe ô tô chạy bằng điện</w:t>
            </w:r>
          </w:p>
        </w:tc>
        <w:tc>
          <w:tcPr>
            <w:tcW w:w="1558" w:type="dxa"/>
          </w:tcPr>
          <w:p w14:paraId="056559BC"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3931C064" w14:textId="77777777" w:rsidTr="00B06E83">
        <w:trPr>
          <w:jc w:val="center"/>
        </w:trPr>
        <w:tc>
          <w:tcPr>
            <w:tcW w:w="720" w:type="dxa"/>
          </w:tcPr>
          <w:p w14:paraId="02314CEA"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386058D7"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Loại chở người từ 9 chỗ trở xuống</w:t>
            </w:r>
          </w:p>
        </w:tc>
        <w:tc>
          <w:tcPr>
            <w:tcW w:w="1558" w:type="dxa"/>
          </w:tcPr>
          <w:p w14:paraId="633D13E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25</w:t>
            </w:r>
          </w:p>
        </w:tc>
      </w:tr>
      <w:tr w:rsidR="00FB2417" w:rsidRPr="00FB2417" w14:paraId="54AAEAF5" w14:textId="77777777" w:rsidTr="00B06E83">
        <w:trPr>
          <w:jc w:val="center"/>
        </w:trPr>
        <w:tc>
          <w:tcPr>
            <w:tcW w:w="720" w:type="dxa"/>
          </w:tcPr>
          <w:p w14:paraId="44AE81A3"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75B024BA"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Loại chở người từ 10 đến dưới 16 chỗ</w:t>
            </w:r>
            <w:r w:rsidRPr="00FB2417">
              <w:rPr>
                <w:rFonts w:ascii="Arial" w:hAnsi="Arial" w:cs="Arial"/>
                <w:bCs/>
                <w:strike/>
                <w:color w:val="000000"/>
                <w:sz w:val="20"/>
                <w:szCs w:val="20"/>
                <w:u w:val="single"/>
              </w:rPr>
              <w:t xml:space="preserve"> </w:t>
            </w:r>
            <w:r w:rsidRPr="00FB2417">
              <w:rPr>
                <w:rFonts w:ascii="Arial" w:hAnsi="Arial" w:cs="Arial"/>
                <w:bCs/>
                <w:color w:val="000000"/>
                <w:sz w:val="20"/>
                <w:szCs w:val="20"/>
              </w:rPr>
              <w:t xml:space="preserve"> </w:t>
            </w:r>
          </w:p>
        </w:tc>
        <w:tc>
          <w:tcPr>
            <w:tcW w:w="1558" w:type="dxa"/>
          </w:tcPr>
          <w:p w14:paraId="017DDD9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15</w:t>
            </w:r>
          </w:p>
        </w:tc>
      </w:tr>
      <w:tr w:rsidR="00FB2417" w:rsidRPr="00FB2417" w14:paraId="6D08CFA4" w14:textId="77777777" w:rsidTr="00B06E83">
        <w:trPr>
          <w:jc w:val="center"/>
        </w:trPr>
        <w:tc>
          <w:tcPr>
            <w:tcW w:w="720" w:type="dxa"/>
          </w:tcPr>
          <w:p w14:paraId="3C049192"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165167CE"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 xml:space="preserve">Loại chở người từ 16 đến dưới 24 chỗ </w:t>
            </w:r>
          </w:p>
        </w:tc>
        <w:tc>
          <w:tcPr>
            <w:tcW w:w="1558" w:type="dxa"/>
          </w:tcPr>
          <w:p w14:paraId="4C08148A"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10</w:t>
            </w:r>
          </w:p>
        </w:tc>
      </w:tr>
      <w:tr w:rsidR="00FB2417" w:rsidRPr="00FB2417" w14:paraId="3543A6F5" w14:textId="77777777" w:rsidTr="00B06E83">
        <w:trPr>
          <w:jc w:val="center"/>
        </w:trPr>
        <w:tc>
          <w:tcPr>
            <w:tcW w:w="720" w:type="dxa"/>
          </w:tcPr>
          <w:p w14:paraId="0612BACC" w14:textId="77777777" w:rsidR="00FB2417" w:rsidRPr="00FB2417" w:rsidRDefault="00FB2417" w:rsidP="00FB2417">
            <w:pPr>
              <w:widowControl w:val="0"/>
              <w:jc w:val="center"/>
              <w:rPr>
                <w:rFonts w:ascii="Arial" w:hAnsi="Arial" w:cs="Arial"/>
                <w:bCs/>
                <w:color w:val="000000"/>
                <w:sz w:val="20"/>
                <w:szCs w:val="20"/>
              </w:rPr>
            </w:pPr>
          </w:p>
        </w:tc>
        <w:tc>
          <w:tcPr>
            <w:tcW w:w="7082" w:type="dxa"/>
            <w:vAlign w:val="center"/>
          </w:tcPr>
          <w:p w14:paraId="1794CD19"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 xml:space="preserve">Loại thiết kế vừa chở người, vừa chở hàng </w:t>
            </w:r>
          </w:p>
        </w:tc>
        <w:tc>
          <w:tcPr>
            <w:tcW w:w="1558" w:type="dxa"/>
            <w:vAlign w:val="center"/>
          </w:tcPr>
          <w:p w14:paraId="428CF945"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10</w:t>
            </w:r>
          </w:p>
        </w:tc>
      </w:tr>
      <w:tr w:rsidR="00FB2417" w:rsidRPr="00FB2417" w14:paraId="221DC038" w14:textId="77777777" w:rsidTr="00B06E83">
        <w:trPr>
          <w:jc w:val="center"/>
        </w:trPr>
        <w:tc>
          <w:tcPr>
            <w:tcW w:w="720" w:type="dxa"/>
          </w:tcPr>
          <w:p w14:paraId="7F68C524"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5</w:t>
            </w:r>
          </w:p>
        </w:tc>
        <w:tc>
          <w:tcPr>
            <w:tcW w:w="7082" w:type="dxa"/>
          </w:tcPr>
          <w:p w14:paraId="715FE27F"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color w:val="000000"/>
                <w:sz w:val="20"/>
                <w:szCs w:val="20"/>
              </w:rPr>
              <w:t>Xe mô tô hai bánh, xe mô tô ba bánh có dung tích xi lanh trên 125 cm</w:t>
            </w:r>
            <w:r w:rsidRPr="00FB2417">
              <w:rPr>
                <w:rFonts w:ascii="Arial" w:hAnsi="Arial" w:cs="Arial"/>
                <w:color w:val="000000"/>
                <w:sz w:val="20"/>
                <w:szCs w:val="20"/>
                <w:vertAlign w:val="superscript"/>
              </w:rPr>
              <w:t>3</w:t>
            </w:r>
          </w:p>
        </w:tc>
        <w:tc>
          <w:tcPr>
            <w:tcW w:w="1558" w:type="dxa"/>
            <w:vAlign w:val="center"/>
          </w:tcPr>
          <w:p w14:paraId="06811C0D"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20</w:t>
            </w:r>
          </w:p>
        </w:tc>
      </w:tr>
      <w:tr w:rsidR="00FB2417" w:rsidRPr="00FB2417" w14:paraId="6B5586C6" w14:textId="77777777" w:rsidTr="00B06E83">
        <w:trPr>
          <w:jc w:val="center"/>
        </w:trPr>
        <w:tc>
          <w:tcPr>
            <w:tcW w:w="720" w:type="dxa"/>
          </w:tcPr>
          <w:p w14:paraId="6A63DF3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w:t>
            </w:r>
          </w:p>
        </w:tc>
        <w:tc>
          <w:tcPr>
            <w:tcW w:w="7082" w:type="dxa"/>
            <w:vAlign w:val="center"/>
          </w:tcPr>
          <w:p w14:paraId="1477F829"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z w:val="20"/>
                <w:szCs w:val="20"/>
              </w:rPr>
              <w:t>Tàu bay</w:t>
            </w:r>
          </w:p>
        </w:tc>
        <w:tc>
          <w:tcPr>
            <w:tcW w:w="1558" w:type="dxa"/>
          </w:tcPr>
          <w:p w14:paraId="5977FDEE"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30</w:t>
            </w:r>
          </w:p>
        </w:tc>
      </w:tr>
      <w:tr w:rsidR="00FB2417" w:rsidRPr="00FB2417" w14:paraId="525762CD" w14:textId="77777777" w:rsidTr="00B06E83">
        <w:trPr>
          <w:jc w:val="center"/>
        </w:trPr>
        <w:tc>
          <w:tcPr>
            <w:tcW w:w="720" w:type="dxa"/>
          </w:tcPr>
          <w:p w14:paraId="4B2048A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7</w:t>
            </w:r>
          </w:p>
        </w:tc>
        <w:tc>
          <w:tcPr>
            <w:tcW w:w="7082" w:type="dxa"/>
          </w:tcPr>
          <w:p w14:paraId="3090DA4F" w14:textId="77777777" w:rsidR="00FB2417" w:rsidRPr="00FB2417" w:rsidRDefault="00FB2417" w:rsidP="00FB2417">
            <w:pPr>
              <w:widowControl w:val="0"/>
              <w:ind w:left="57"/>
              <w:rPr>
                <w:rFonts w:ascii="Arial" w:hAnsi="Arial" w:cs="Arial"/>
                <w:color w:val="000000"/>
                <w:sz w:val="20"/>
                <w:szCs w:val="20"/>
              </w:rPr>
            </w:pPr>
            <w:r w:rsidRPr="00FB2417">
              <w:rPr>
                <w:rFonts w:ascii="Arial" w:hAnsi="Arial" w:cs="Arial"/>
                <w:color w:val="000000"/>
                <w:sz w:val="20"/>
                <w:szCs w:val="20"/>
              </w:rPr>
              <w:t>Du thuyền</w:t>
            </w:r>
          </w:p>
        </w:tc>
        <w:tc>
          <w:tcPr>
            <w:tcW w:w="1558" w:type="dxa"/>
          </w:tcPr>
          <w:p w14:paraId="4013CAC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30</w:t>
            </w:r>
          </w:p>
        </w:tc>
      </w:tr>
      <w:tr w:rsidR="00FB2417" w:rsidRPr="00FB2417" w14:paraId="27500D4B" w14:textId="77777777" w:rsidTr="00B06E83">
        <w:trPr>
          <w:jc w:val="center"/>
        </w:trPr>
        <w:tc>
          <w:tcPr>
            <w:tcW w:w="720" w:type="dxa"/>
          </w:tcPr>
          <w:p w14:paraId="7D762DE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8</w:t>
            </w:r>
          </w:p>
        </w:tc>
        <w:tc>
          <w:tcPr>
            <w:tcW w:w="7082" w:type="dxa"/>
          </w:tcPr>
          <w:p w14:paraId="39CB2805" w14:textId="77777777" w:rsidR="00FB2417" w:rsidRPr="00FB2417" w:rsidRDefault="00FB2417" w:rsidP="00FB2417">
            <w:pPr>
              <w:widowControl w:val="0"/>
              <w:ind w:left="57"/>
              <w:jc w:val="both"/>
              <w:rPr>
                <w:rFonts w:ascii="Arial" w:hAnsi="Arial" w:cs="Arial"/>
                <w:bCs/>
                <w:color w:val="000000"/>
                <w:sz w:val="20"/>
                <w:szCs w:val="20"/>
              </w:rPr>
            </w:pPr>
            <w:r w:rsidRPr="00FB2417">
              <w:rPr>
                <w:rFonts w:ascii="Arial" w:hAnsi="Arial" w:cs="Arial"/>
                <w:bCs/>
                <w:color w:val="000000"/>
                <w:sz w:val="20"/>
                <w:szCs w:val="20"/>
              </w:rPr>
              <w:t>Xăng các loại</w:t>
            </w:r>
          </w:p>
        </w:tc>
        <w:tc>
          <w:tcPr>
            <w:tcW w:w="1558" w:type="dxa"/>
            <w:vAlign w:val="center"/>
          </w:tcPr>
          <w:p w14:paraId="41CB1777"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04FDF244" w14:textId="77777777" w:rsidTr="00B06E83">
        <w:trPr>
          <w:jc w:val="center"/>
        </w:trPr>
        <w:tc>
          <w:tcPr>
            <w:tcW w:w="720" w:type="dxa"/>
          </w:tcPr>
          <w:p w14:paraId="451AC0A6"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2E5D884E" w14:textId="77777777" w:rsidR="00FB2417" w:rsidRPr="00FB2417" w:rsidRDefault="00FB2417" w:rsidP="00FB2417">
            <w:pPr>
              <w:widowControl w:val="0"/>
              <w:ind w:left="57"/>
              <w:rPr>
                <w:rFonts w:ascii="Arial" w:hAnsi="Arial" w:cs="Arial"/>
                <w:color w:val="000000"/>
                <w:sz w:val="20"/>
                <w:szCs w:val="20"/>
              </w:rPr>
            </w:pPr>
            <w:r w:rsidRPr="00FB2417">
              <w:rPr>
                <w:rFonts w:ascii="Arial" w:hAnsi="Arial" w:cs="Arial"/>
                <w:color w:val="000000"/>
                <w:sz w:val="20"/>
                <w:szCs w:val="20"/>
              </w:rPr>
              <w:t>a) Xăng</w:t>
            </w:r>
          </w:p>
        </w:tc>
        <w:tc>
          <w:tcPr>
            <w:tcW w:w="1558" w:type="dxa"/>
          </w:tcPr>
          <w:p w14:paraId="5542F6AB"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10</w:t>
            </w:r>
          </w:p>
        </w:tc>
      </w:tr>
      <w:tr w:rsidR="00FB2417" w:rsidRPr="00FB2417" w14:paraId="75BCE30C" w14:textId="77777777" w:rsidTr="00B06E83">
        <w:trPr>
          <w:jc w:val="center"/>
        </w:trPr>
        <w:tc>
          <w:tcPr>
            <w:tcW w:w="720" w:type="dxa"/>
          </w:tcPr>
          <w:p w14:paraId="1D43BCA6"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4AA8EAA5" w14:textId="77777777" w:rsidR="00FB2417" w:rsidRPr="00FB2417" w:rsidRDefault="00FB2417" w:rsidP="00FB2417">
            <w:pPr>
              <w:widowControl w:val="0"/>
              <w:ind w:left="57"/>
              <w:rPr>
                <w:rFonts w:ascii="Arial" w:hAnsi="Arial" w:cs="Arial"/>
                <w:color w:val="000000"/>
                <w:sz w:val="20"/>
                <w:szCs w:val="20"/>
              </w:rPr>
            </w:pPr>
            <w:r w:rsidRPr="00FB2417">
              <w:rPr>
                <w:rFonts w:ascii="Arial" w:hAnsi="Arial" w:cs="Arial"/>
                <w:color w:val="000000"/>
                <w:sz w:val="20"/>
                <w:szCs w:val="20"/>
              </w:rPr>
              <w:t>b) Xăng E5</w:t>
            </w:r>
          </w:p>
        </w:tc>
        <w:tc>
          <w:tcPr>
            <w:tcW w:w="1558" w:type="dxa"/>
          </w:tcPr>
          <w:p w14:paraId="4D3E9A93"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8</w:t>
            </w:r>
          </w:p>
        </w:tc>
      </w:tr>
      <w:tr w:rsidR="00FB2417" w:rsidRPr="00FB2417" w14:paraId="7412A310" w14:textId="77777777" w:rsidTr="00B06E83">
        <w:trPr>
          <w:jc w:val="center"/>
        </w:trPr>
        <w:tc>
          <w:tcPr>
            <w:tcW w:w="720" w:type="dxa"/>
          </w:tcPr>
          <w:p w14:paraId="6A5F47E8" w14:textId="77777777" w:rsidR="00FB2417" w:rsidRPr="00FB2417" w:rsidRDefault="00FB2417" w:rsidP="00FB2417">
            <w:pPr>
              <w:widowControl w:val="0"/>
              <w:jc w:val="center"/>
              <w:rPr>
                <w:rFonts w:ascii="Arial" w:hAnsi="Arial" w:cs="Arial"/>
                <w:bCs/>
                <w:color w:val="000000"/>
                <w:sz w:val="20"/>
                <w:szCs w:val="20"/>
              </w:rPr>
            </w:pPr>
          </w:p>
        </w:tc>
        <w:tc>
          <w:tcPr>
            <w:tcW w:w="7082" w:type="dxa"/>
          </w:tcPr>
          <w:p w14:paraId="6456758E" w14:textId="77777777" w:rsidR="00FB2417" w:rsidRPr="00FB2417" w:rsidRDefault="00FB2417" w:rsidP="00FB2417">
            <w:pPr>
              <w:widowControl w:val="0"/>
              <w:ind w:left="57"/>
              <w:rPr>
                <w:rFonts w:ascii="Arial" w:hAnsi="Arial" w:cs="Arial"/>
                <w:color w:val="000000"/>
                <w:sz w:val="20"/>
                <w:szCs w:val="20"/>
              </w:rPr>
            </w:pPr>
            <w:r w:rsidRPr="00FB2417">
              <w:rPr>
                <w:rFonts w:ascii="Arial" w:hAnsi="Arial" w:cs="Arial"/>
                <w:color w:val="000000"/>
                <w:sz w:val="20"/>
                <w:szCs w:val="20"/>
              </w:rPr>
              <w:t>c) Xăng E10</w:t>
            </w:r>
          </w:p>
        </w:tc>
        <w:tc>
          <w:tcPr>
            <w:tcW w:w="1558" w:type="dxa"/>
          </w:tcPr>
          <w:p w14:paraId="63E8C677"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7</w:t>
            </w:r>
          </w:p>
        </w:tc>
      </w:tr>
      <w:tr w:rsidR="00FB2417" w:rsidRPr="00FB2417" w14:paraId="2AC8E9B2" w14:textId="77777777" w:rsidTr="00B06E83">
        <w:trPr>
          <w:jc w:val="center"/>
        </w:trPr>
        <w:tc>
          <w:tcPr>
            <w:tcW w:w="720" w:type="dxa"/>
          </w:tcPr>
          <w:p w14:paraId="0A0682DE"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9</w:t>
            </w:r>
          </w:p>
        </w:tc>
        <w:tc>
          <w:tcPr>
            <w:tcW w:w="7082" w:type="dxa"/>
          </w:tcPr>
          <w:p w14:paraId="36D74169"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z w:val="20"/>
                <w:szCs w:val="20"/>
              </w:rPr>
              <w:t>Điều hoà nhiệt độ công suất từ 90.000 BTU trở xuống</w:t>
            </w:r>
          </w:p>
        </w:tc>
        <w:tc>
          <w:tcPr>
            <w:tcW w:w="1558" w:type="dxa"/>
          </w:tcPr>
          <w:p w14:paraId="7AF52CE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10</w:t>
            </w:r>
          </w:p>
        </w:tc>
      </w:tr>
      <w:tr w:rsidR="00FB2417" w:rsidRPr="00FB2417" w14:paraId="02065D16" w14:textId="77777777" w:rsidTr="00B06E83">
        <w:trPr>
          <w:jc w:val="center"/>
        </w:trPr>
        <w:tc>
          <w:tcPr>
            <w:tcW w:w="720" w:type="dxa"/>
          </w:tcPr>
          <w:p w14:paraId="78BA1FA9"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10</w:t>
            </w:r>
          </w:p>
        </w:tc>
        <w:tc>
          <w:tcPr>
            <w:tcW w:w="7082" w:type="dxa"/>
          </w:tcPr>
          <w:p w14:paraId="175D99F9"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Bài lá</w:t>
            </w:r>
          </w:p>
        </w:tc>
        <w:tc>
          <w:tcPr>
            <w:tcW w:w="1558" w:type="dxa"/>
          </w:tcPr>
          <w:p w14:paraId="7CE8976E"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40</w:t>
            </w:r>
          </w:p>
        </w:tc>
      </w:tr>
      <w:tr w:rsidR="00FB2417" w:rsidRPr="00FB2417" w14:paraId="5480ECD7" w14:textId="77777777" w:rsidTr="00B06E83">
        <w:trPr>
          <w:jc w:val="center"/>
        </w:trPr>
        <w:tc>
          <w:tcPr>
            <w:tcW w:w="720" w:type="dxa"/>
          </w:tcPr>
          <w:p w14:paraId="492DCDDD"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11</w:t>
            </w:r>
          </w:p>
        </w:tc>
        <w:tc>
          <w:tcPr>
            <w:tcW w:w="7082" w:type="dxa"/>
          </w:tcPr>
          <w:p w14:paraId="7D3F6BF4"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Vàng mã, hàng mã</w:t>
            </w:r>
          </w:p>
        </w:tc>
        <w:tc>
          <w:tcPr>
            <w:tcW w:w="1558" w:type="dxa"/>
            <w:vAlign w:val="center"/>
          </w:tcPr>
          <w:p w14:paraId="051D6A3A"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70</w:t>
            </w:r>
          </w:p>
        </w:tc>
      </w:tr>
      <w:tr w:rsidR="00FB2417" w:rsidRPr="00FB2417" w14:paraId="5E9C65DC" w14:textId="77777777" w:rsidTr="00B06E83">
        <w:trPr>
          <w:jc w:val="center"/>
        </w:trPr>
        <w:tc>
          <w:tcPr>
            <w:tcW w:w="720" w:type="dxa"/>
          </w:tcPr>
          <w:p w14:paraId="710ACFAA"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 xml:space="preserve">II </w:t>
            </w:r>
          </w:p>
        </w:tc>
        <w:tc>
          <w:tcPr>
            <w:tcW w:w="7082" w:type="dxa"/>
          </w:tcPr>
          <w:p w14:paraId="46CDAB9C"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Dịch vụ</w:t>
            </w:r>
          </w:p>
        </w:tc>
        <w:tc>
          <w:tcPr>
            <w:tcW w:w="1558" w:type="dxa"/>
          </w:tcPr>
          <w:p w14:paraId="5B3D6D71" w14:textId="77777777" w:rsidR="00FB2417" w:rsidRPr="00FB2417" w:rsidRDefault="00FB2417" w:rsidP="00FB2417">
            <w:pPr>
              <w:widowControl w:val="0"/>
              <w:jc w:val="center"/>
              <w:rPr>
                <w:rFonts w:ascii="Arial" w:hAnsi="Arial" w:cs="Arial"/>
                <w:bCs/>
                <w:color w:val="000000"/>
                <w:sz w:val="20"/>
                <w:szCs w:val="20"/>
              </w:rPr>
            </w:pPr>
          </w:p>
        </w:tc>
      </w:tr>
      <w:tr w:rsidR="00FB2417" w:rsidRPr="00FB2417" w14:paraId="372F8C65" w14:textId="77777777" w:rsidTr="00B06E83">
        <w:trPr>
          <w:jc w:val="center"/>
        </w:trPr>
        <w:tc>
          <w:tcPr>
            <w:tcW w:w="720" w:type="dxa"/>
          </w:tcPr>
          <w:p w14:paraId="30FC92A6"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w:t>
            </w:r>
          </w:p>
        </w:tc>
        <w:tc>
          <w:tcPr>
            <w:tcW w:w="7082" w:type="dxa"/>
          </w:tcPr>
          <w:p w14:paraId="6492A918"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Kinh doanh vũ trường</w:t>
            </w:r>
          </w:p>
        </w:tc>
        <w:tc>
          <w:tcPr>
            <w:tcW w:w="1558" w:type="dxa"/>
          </w:tcPr>
          <w:p w14:paraId="696DDFCC"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40</w:t>
            </w:r>
          </w:p>
        </w:tc>
      </w:tr>
      <w:tr w:rsidR="00FB2417" w:rsidRPr="00FB2417" w14:paraId="107C482E" w14:textId="77777777" w:rsidTr="00B06E83">
        <w:trPr>
          <w:jc w:val="center"/>
        </w:trPr>
        <w:tc>
          <w:tcPr>
            <w:tcW w:w="720" w:type="dxa"/>
          </w:tcPr>
          <w:p w14:paraId="3629DF20"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2</w:t>
            </w:r>
          </w:p>
        </w:tc>
        <w:tc>
          <w:tcPr>
            <w:tcW w:w="7082" w:type="dxa"/>
          </w:tcPr>
          <w:p w14:paraId="7F619FB2"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Kinh doanh mát-xa, ka-ra-ô-kê</w:t>
            </w:r>
          </w:p>
        </w:tc>
        <w:tc>
          <w:tcPr>
            <w:tcW w:w="1558" w:type="dxa"/>
          </w:tcPr>
          <w:p w14:paraId="5F385E08"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 xml:space="preserve">30 </w:t>
            </w:r>
          </w:p>
        </w:tc>
      </w:tr>
      <w:tr w:rsidR="00FB2417" w:rsidRPr="00FB2417" w14:paraId="1535312B" w14:textId="77777777" w:rsidTr="00B06E83">
        <w:trPr>
          <w:jc w:val="center"/>
        </w:trPr>
        <w:tc>
          <w:tcPr>
            <w:tcW w:w="720" w:type="dxa"/>
          </w:tcPr>
          <w:p w14:paraId="0AE9B613"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w:t>
            </w:r>
          </w:p>
        </w:tc>
        <w:tc>
          <w:tcPr>
            <w:tcW w:w="7082" w:type="dxa"/>
          </w:tcPr>
          <w:p w14:paraId="42FAB492"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 xml:space="preserve">Kinh doanh ca-si-nô, trò chơi điện tử có thưởng </w:t>
            </w:r>
          </w:p>
        </w:tc>
        <w:tc>
          <w:tcPr>
            <w:tcW w:w="1558" w:type="dxa"/>
          </w:tcPr>
          <w:p w14:paraId="26EE0B53"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35</w:t>
            </w:r>
          </w:p>
        </w:tc>
      </w:tr>
      <w:tr w:rsidR="00FB2417" w:rsidRPr="00FB2417" w14:paraId="142790BA" w14:textId="77777777" w:rsidTr="00B06E83">
        <w:trPr>
          <w:jc w:val="center"/>
        </w:trPr>
        <w:tc>
          <w:tcPr>
            <w:tcW w:w="720" w:type="dxa"/>
          </w:tcPr>
          <w:p w14:paraId="34ABF312"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4</w:t>
            </w:r>
          </w:p>
        </w:tc>
        <w:tc>
          <w:tcPr>
            <w:tcW w:w="7082" w:type="dxa"/>
          </w:tcPr>
          <w:p w14:paraId="4398D913"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color w:val="000000"/>
                <w:sz w:val="20"/>
                <w:szCs w:val="20"/>
                <w:lang w:val="pt-BR"/>
              </w:rPr>
              <w:t xml:space="preserve">Kinh doanh đặt cược </w:t>
            </w:r>
          </w:p>
        </w:tc>
        <w:tc>
          <w:tcPr>
            <w:tcW w:w="1558" w:type="dxa"/>
          </w:tcPr>
          <w:p w14:paraId="59CC7815"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30</w:t>
            </w:r>
          </w:p>
        </w:tc>
      </w:tr>
      <w:tr w:rsidR="00FB2417" w:rsidRPr="00FB2417" w14:paraId="190C889C" w14:textId="77777777" w:rsidTr="00B06E83">
        <w:trPr>
          <w:jc w:val="center"/>
        </w:trPr>
        <w:tc>
          <w:tcPr>
            <w:tcW w:w="720" w:type="dxa"/>
          </w:tcPr>
          <w:p w14:paraId="4CE7F3E8"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5</w:t>
            </w:r>
          </w:p>
        </w:tc>
        <w:tc>
          <w:tcPr>
            <w:tcW w:w="7082" w:type="dxa"/>
          </w:tcPr>
          <w:p w14:paraId="7984D7EE"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Kinh doanh gôn</w:t>
            </w:r>
          </w:p>
        </w:tc>
        <w:tc>
          <w:tcPr>
            <w:tcW w:w="1558" w:type="dxa"/>
          </w:tcPr>
          <w:p w14:paraId="785CBEB1"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20</w:t>
            </w:r>
          </w:p>
        </w:tc>
      </w:tr>
      <w:tr w:rsidR="00FB2417" w:rsidRPr="00FB2417" w14:paraId="335B7C08" w14:textId="77777777" w:rsidTr="00B06E83">
        <w:trPr>
          <w:jc w:val="center"/>
        </w:trPr>
        <w:tc>
          <w:tcPr>
            <w:tcW w:w="720" w:type="dxa"/>
          </w:tcPr>
          <w:p w14:paraId="10E18957"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6</w:t>
            </w:r>
          </w:p>
        </w:tc>
        <w:tc>
          <w:tcPr>
            <w:tcW w:w="7082" w:type="dxa"/>
          </w:tcPr>
          <w:p w14:paraId="375E78B7" w14:textId="77777777" w:rsidR="00FB2417" w:rsidRPr="00FB2417" w:rsidRDefault="00FB2417" w:rsidP="00FB2417">
            <w:pPr>
              <w:widowControl w:val="0"/>
              <w:ind w:left="57"/>
              <w:rPr>
                <w:rFonts w:ascii="Arial" w:hAnsi="Arial" w:cs="Arial"/>
                <w:bCs/>
                <w:color w:val="000000"/>
                <w:sz w:val="20"/>
                <w:szCs w:val="20"/>
              </w:rPr>
            </w:pPr>
            <w:r w:rsidRPr="00FB2417">
              <w:rPr>
                <w:rFonts w:ascii="Arial" w:hAnsi="Arial" w:cs="Arial"/>
                <w:bCs/>
                <w:color w:val="000000"/>
                <w:sz w:val="20"/>
                <w:szCs w:val="20"/>
              </w:rPr>
              <w:t xml:space="preserve">Kinh doanh xổ số </w:t>
            </w:r>
          </w:p>
        </w:tc>
        <w:tc>
          <w:tcPr>
            <w:tcW w:w="1558" w:type="dxa"/>
          </w:tcPr>
          <w:p w14:paraId="3E49E178" w14:textId="77777777" w:rsidR="00FB2417" w:rsidRPr="00FB2417" w:rsidRDefault="00FB2417" w:rsidP="00FB2417">
            <w:pPr>
              <w:widowControl w:val="0"/>
              <w:jc w:val="center"/>
              <w:rPr>
                <w:rFonts w:ascii="Arial" w:hAnsi="Arial" w:cs="Arial"/>
                <w:bCs/>
                <w:color w:val="000000"/>
                <w:sz w:val="20"/>
                <w:szCs w:val="20"/>
              </w:rPr>
            </w:pPr>
            <w:r w:rsidRPr="00FB2417">
              <w:rPr>
                <w:rFonts w:ascii="Arial" w:hAnsi="Arial" w:cs="Arial"/>
                <w:bCs/>
                <w:color w:val="000000"/>
                <w:sz w:val="20"/>
                <w:szCs w:val="20"/>
              </w:rPr>
              <w:t>15</w:t>
            </w:r>
          </w:p>
        </w:tc>
      </w:tr>
    </w:tbl>
    <w:p w14:paraId="57B204AA" w14:textId="77777777" w:rsidR="00FB2417" w:rsidRPr="00FB2417" w:rsidRDefault="00FB2417" w:rsidP="00FB2417">
      <w:pPr>
        <w:widowControl w:val="0"/>
        <w:autoSpaceDE w:val="0"/>
        <w:autoSpaceDN w:val="0"/>
        <w:ind w:firstLine="720"/>
        <w:jc w:val="both"/>
        <w:rPr>
          <w:rFonts w:ascii="Arial" w:hAnsi="Arial" w:cs="Arial"/>
          <w:color w:val="000000"/>
          <w:sz w:val="20"/>
          <w:szCs w:val="20"/>
          <w:lang w:val="pt-BR"/>
        </w:rPr>
      </w:pPr>
      <w:r w:rsidRPr="00FB2417">
        <w:rPr>
          <w:rFonts w:ascii="Arial" w:hAnsi="Arial" w:cs="Arial"/>
          <w:b/>
          <w:bCs/>
          <w:color w:val="000000"/>
          <w:spacing w:val="1"/>
          <w:sz w:val="20"/>
          <w:szCs w:val="20"/>
          <w:lang w:val="pt-BR"/>
        </w:rPr>
        <w:t>Đ</w:t>
      </w:r>
      <w:r w:rsidRPr="00FB2417">
        <w:rPr>
          <w:rFonts w:ascii="Arial" w:hAnsi="Arial" w:cs="Arial"/>
          <w:b/>
          <w:bCs/>
          <w:color w:val="000000"/>
          <w:spacing w:val="-1"/>
          <w:sz w:val="20"/>
          <w:szCs w:val="20"/>
          <w:lang w:val="pt-BR"/>
        </w:rPr>
        <w:t>i</w:t>
      </w:r>
      <w:r w:rsidRPr="00FB2417">
        <w:rPr>
          <w:rFonts w:ascii="Arial" w:hAnsi="Arial" w:cs="Arial"/>
          <w:b/>
          <w:bCs/>
          <w:color w:val="000000"/>
          <w:sz w:val="20"/>
          <w:szCs w:val="20"/>
          <w:lang w:val="pt-BR"/>
        </w:rPr>
        <w:t>ều 2</w:t>
      </w:r>
    </w:p>
    <w:p w14:paraId="6369CBB7" w14:textId="77777777" w:rsidR="00FB2417" w:rsidRPr="00FB2417" w:rsidRDefault="00FB2417" w:rsidP="00FB2417">
      <w:pPr>
        <w:widowControl w:val="0"/>
        <w:autoSpaceDE w:val="0"/>
        <w:autoSpaceDN w:val="0"/>
        <w:ind w:firstLine="720"/>
        <w:jc w:val="both"/>
        <w:rPr>
          <w:rFonts w:ascii="Arial" w:hAnsi="Arial" w:cs="Arial"/>
          <w:color w:val="000000"/>
          <w:sz w:val="20"/>
          <w:szCs w:val="20"/>
          <w:lang w:val="pt-BR"/>
        </w:rPr>
      </w:pPr>
      <w:r w:rsidRPr="00FB2417">
        <w:rPr>
          <w:rFonts w:ascii="Arial" w:hAnsi="Arial" w:cs="Arial"/>
          <w:color w:val="000000"/>
          <w:sz w:val="20"/>
          <w:szCs w:val="20"/>
          <w:lang w:val="pt-BR"/>
        </w:rPr>
        <w:t>Luật này có hiệu l</w:t>
      </w:r>
      <w:r w:rsidRPr="00FB2417">
        <w:rPr>
          <w:rFonts w:ascii="Arial" w:hAnsi="Arial" w:cs="Arial"/>
          <w:color w:val="000000"/>
          <w:spacing w:val="-1"/>
          <w:sz w:val="20"/>
          <w:szCs w:val="20"/>
          <w:lang w:val="pt-BR"/>
        </w:rPr>
        <w:t>ự</w:t>
      </w:r>
      <w:r w:rsidRPr="00FB2417">
        <w:rPr>
          <w:rFonts w:ascii="Arial" w:hAnsi="Arial" w:cs="Arial"/>
          <w:color w:val="000000"/>
          <w:sz w:val="20"/>
          <w:szCs w:val="20"/>
          <w:lang w:val="pt-BR"/>
        </w:rPr>
        <w:t xml:space="preserve">c thi hành </w:t>
      </w:r>
      <w:r w:rsidRPr="00FB2417">
        <w:rPr>
          <w:rFonts w:ascii="Arial" w:hAnsi="Arial" w:cs="Arial"/>
          <w:color w:val="000000"/>
          <w:spacing w:val="-1"/>
          <w:sz w:val="20"/>
          <w:szCs w:val="20"/>
          <w:lang w:val="pt-BR"/>
        </w:rPr>
        <w:t>t</w:t>
      </w:r>
      <w:r w:rsidRPr="00FB2417">
        <w:rPr>
          <w:rFonts w:ascii="Arial" w:hAnsi="Arial" w:cs="Arial"/>
          <w:color w:val="000000"/>
          <w:sz w:val="20"/>
          <w:szCs w:val="20"/>
          <w:lang w:val="pt-BR"/>
        </w:rPr>
        <w:t>ừ n</w:t>
      </w:r>
      <w:r w:rsidRPr="00FB2417">
        <w:rPr>
          <w:rFonts w:ascii="Arial" w:hAnsi="Arial" w:cs="Arial"/>
          <w:color w:val="000000"/>
          <w:spacing w:val="-1"/>
          <w:sz w:val="20"/>
          <w:szCs w:val="20"/>
          <w:lang w:val="pt-BR"/>
        </w:rPr>
        <w:t>g</w:t>
      </w:r>
      <w:r w:rsidRPr="00FB2417">
        <w:rPr>
          <w:rFonts w:ascii="Arial" w:hAnsi="Arial" w:cs="Arial"/>
          <w:color w:val="000000"/>
          <w:sz w:val="20"/>
          <w:szCs w:val="20"/>
          <w:lang w:val="pt-BR"/>
        </w:rPr>
        <w:t>ày 01 tháng 01</w:t>
      </w:r>
      <w:r w:rsidRPr="00FB2417">
        <w:rPr>
          <w:rFonts w:ascii="Arial" w:hAnsi="Arial" w:cs="Arial"/>
          <w:color w:val="000000"/>
          <w:spacing w:val="-1"/>
          <w:sz w:val="20"/>
          <w:szCs w:val="20"/>
          <w:lang w:val="pt-BR"/>
        </w:rPr>
        <w:t xml:space="preserve"> </w:t>
      </w:r>
      <w:r w:rsidRPr="00FB2417">
        <w:rPr>
          <w:rFonts w:ascii="Arial" w:hAnsi="Arial" w:cs="Arial"/>
          <w:color w:val="000000"/>
          <w:spacing w:val="1"/>
          <w:sz w:val="20"/>
          <w:szCs w:val="20"/>
          <w:lang w:val="pt-BR"/>
        </w:rPr>
        <w:t>n</w:t>
      </w:r>
      <w:r w:rsidRPr="00FB2417">
        <w:rPr>
          <w:rFonts w:ascii="Arial" w:hAnsi="Arial" w:cs="Arial"/>
          <w:color w:val="000000"/>
          <w:sz w:val="20"/>
          <w:szCs w:val="20"/>
          <w:lang w:val="pt-BR"/>
        </w:rPr>
        <w:t>ăm 20</w:t>
      </w:r>
      <w:r w:rsidRPr="00FB2417">
        <w:rPr>
          <w:rFonts w:ascii="Arial" w:hAnsi="Arial" w:cs="Arial"/>
          <w:color w:val="000000"/>
          <w:spacing w:val="-1"/>
          <w:sz w:val="20"/>
          <w:szCs w:val="20"/>
          <w:lang w:val="pt-BR"/>
        </w:rPr>
        <w:t>16</w:t>
      </w:r>
      <w:r w:rsidRPr="00FB2417">
        <w:rPr>
          <w:rFonts w:ascii="Arial" w:hAnsi="Arial" w:cs="Arial"/>
          <w:color w:val="000000"/>
          <w:sz w:val="20"/>
          <w:szCs w:val="20"/>
          <w:lang w:val="pt-BR"/>
        </w:rPr>
        <w:t>.</w:t>
      </w:r>
    </w:p>
    <w:p w14:paraId="6CB92323" w14:textId="77777777" w:rsidR="00FB2417" w:rsidRDefault="00FB2417" w:rsidP="00FB2417">
      <w:pPr>
        <w:widowControl w:val="0"/>
        <w:autoSpaceDE w:val="0"/>
        <w:autoSpaceDN w:val="0"/>
        <w:ind w:firstLine="720"/>
        <w:jc w:val="both"/>
        <w:rPr>
          <w:rFonts w:ascii="Arial" w:hAnsi="Arial" w:cs="Arial"/>
          <w:color w:val="000000"/>
          <w:spacing w:val="1"/>
          <w:sz w:val="20"/>
          <w:szCs w:val="20"/>
          <w:lang w:val="pt-BR"/>
        </w:rPr>
      </w:pPr>
      <w:r>
        <w:rPr>
          <w:rFonts w:ascii="Arial" w:hAnsi="Arial" w:cs="Arial"/>
          <w:color w:val="000000"/>
          <w:spacing w:val="1"/>
          <w:sz w:val="20"/>
          <w:szCs w:val="20"/>
          <w:lang w:val="pt-BR"/>
        </w:rPr>
        <w:t>------------------------------------------------------------------------------------------------------------------------------</w:t>
      </w:r>
    </w:p>
    <w:p w14:paraId="1585F8FE" w14:textId="77777777" w:rsidR="00FB2417" w:rsidRDefault="00FB2417" w:rsidP="00FB2417">
      <w:pPr>
        <w:widowControl w:val="0"/>
        <w:autoSpaceDE w:val="0"/>
        <w:autoSpaceDN w:val="0"/>
        <w:ind w:firstLine="720"/>
        <w:jc w:val="both"/>
        <w:rPr>
          <w:rFonts w:ascii="Arial" w:hAnsi="Arial" w:cs="Arial"/>
          <w:i/>
          <w:color w:val="000000"/>
          <w:sz w:val="20"/>
          <w:szCs w:val="20"/>
          <w:lang w:val="pt-BR"/>
        </w:rPr>
      </w:pPr>
      <w:r w:rsidRPr="00FB2417">
        <w:rPr>
          <w:rFonts w:ascii="Arial" w:hAnsi="Arial" w:cs="Arial"/>
          <w:i/>
          <w:iCs/>
          <w:color w:val="000000"/>
          <w:sz w:val="20"/>
          <w:szCs w:val="20"/>
          <w:lang w:val="pt-BR"/>
        </w:rPr>
        <w:t>Luật này</w:t>
      </w:r>
      <w:r w:rsidRPr="00FB2417">
        <w:rPr>
          <w:rFonts w:ascii="Arial" w:hAnsi="Arial" w:cs="Arial"/>
          <w:i/>
          <w:iCs/>
          <w:color w:val="000000"/>
          <w:spacing w:val="2"/>
          <w:sz w:val="20"/>
          <w:szCs w:val="20"/>
          <w:lang w:val="pt-BR"/>
        </w:rPr>
        <w:t xml:space="preserve"> </w:t>
      </w:r>
      <w:r w:rsidRPr="00FB2417">
        <w:rPr>
          <w:rFonts w:ascii="Arial" w:hAnsi="Arial" w:cs="Arial"/>
          <w:i/>
          <w:iCs/>
          <w:color w:val="000000"/>
          <w:sz w:val="20"/>
          <w:szCs w:val="20"/>
          <w:lang w:val="pt-BR"/>
        </w:rPr>
        <w:t>đã</w:t>
      </w:r>
      <w:r w:rsidRPr="00FB2417">
        <w:rPr>
          <w:rFonts w:ascii="Arial" w:hAnsi="Arial" w:cs="Arial"/>
          <w:i/>
          <w:iCs/>
          <w:color w:val="000000"/>
          <w:spacing w:val="1"/>
          <w:sz w:val="20"/>
          <w:szCs w:val="20"/>
          <w:lang w:val="pt-BR"/>
        </w:rPr>
        <w:t xml:space="preserve"> </w:t>
      </w:r>
      <w:r w:rsidRPr="00FB2417">
        <w:rPr>
          <w:rFonts w:ascii="Arial" w:hAnsi="Arial" w:cs="Arial"/>
          <w:i/>
          <w:iCs/>
          <w:color w:val="000000"/>
          <w:spacing w:val="-1"/>
          <w:sz w:val="20"/>
          <w:szCs w:val="20"/>
          <w:lang w:val="pt-BR"/>
        </w:rPr>
        <w:t>đ</w:t>
      </w:r>
      <w:r w:rsidRPr="00FB2417">
        <w:rPr>
          <w:rFonts w:ascii="Arial" w:hAnsi="Arial" w:cs="Arial"/>
          <w:i/>
          <w:iCs/>
          <w:color w:val="000000"/>
          <w:sz w:val="20"/>
          <w:szCs w:val="20"/>
          <w:lang w:val="pt-BR"/>
        </w:rPr>
        <w:t>ược Qu</w:t>
      </w:r>
      <w:r w:rsidRPr="00FB2417">
        <w:rPr>
          <w:rFonts w:ascii="Arial" w:hAnsi="Arial" w:cs="Arial"/>
          <w:i/>
          <w:iCs/>
          <w:color w:val="000000"/>
          <w:spacing w:val="-1"/>
          <w:sz w:val="20"/>
          <w:szCs w:val="20"/>
          <w:lang w:val="pt-BR"/>
        </w:rPr>
        <w:t>ố</w:t>
      </w:r>
      <w:r w:rsidRPr="00FB2417">
        <w:rPr>
          <w:rFonts w:ascii="Arial" w:hAnsi="Arial" w:cs="Arial"/>
          <w:i/>
          <w:iCs/>
          <w:color w:val="000000"/>
          <w:sz w:val="20"/>
          <w:szCs w:val="20"/>
          <w:lang w:val="pt-BR"/>
        </w:rPr>
        <w:t>c</w:t>
      </w:r>
      <w:r w:rsidRPr="00FB2417">
        <w:rPr>
          <w:rFonts w:ascii="Arial" w:hAnsi="Arial" w:cs="Arial"/>
          <w:i/>
          <w:iCs/>
          <w:color w:val="000000"/>
          <w:spacing w:val="2"/>
          <w:sz w:val="20"/>
          <w:szCs w:val="20"/>
          <w:lang w:val="pt-BR"/>
        </w:rPr>
        <w:t xml:space="preserve"> </w:t>
      </w:r>
      <w:r w:rsidRPr="00FB2417">
        <w:rPr>
          <w:rFonts w:ascii="Arial" w:hAnsi="Arial" w:cs="Arial"/>
          <w:i/>
          <w:iCs/>
          <w:color w:val="000000"/>
          <w:sz w:val="20"/>
          <w:szCs w:val="20"/>
          <w:lang w:val="pt-BR"/>
        </w:rPr>
        <w:t>hội nước C</w:t>
      </w:r>
      <w:r w:rsidRPr="00FB2417">
        <w:rPr>
          <w:rFonts w:ascii="Arial" w:hAnsi="Arial" w:cs="Arial"/>
          <w:i/>
          <w:iCs/>
          <w:color w:val="000000"/>
          <w:spacing w:val="-1"/>
          <w:sz w:val="20"/>
          <w:szCs w:val="20"/>
          <w:lang w:val="pt-BR"/>
        </w:rPr>
        <w:t>ộ</w:t>
      </w:r>
      <w:r w:rsidRPr="00FB2417">
        <w:rPr>
          <w:rFonts w:ascii="Arial" w:hAnsi="Arial" w:cs="Arial"/>
          <w:i/>
          <w:iCs/>
          <w:color w:val="000000"/>
          <w:sz w:val="20"/>
          <w:szCs w:val="20"/>
          <w:lang w:val="pt-BR"/>
        </w:rPr>
        <w:t>ng</w:t>
      </w:r>
      <w:r w:rsidRPr="00FB2417">
        <w:rPr>
          <w:rFonts w:ascii="Arial" w:hAnsi="Arial" w:cs="Arial"/>
          <w:i/>
          <w:iCs/>
          <w:color w:val="000000"/>
          <w:spacing w:val="1"/>
          <w:sz w:val="20"/>
          <w:szCs w:val="20"/>
          <w:lang w:val="pt-BR"/>
        </w:rPr>
        <w:t xml:space="preserve"> </w:t>
      </w:r>
      <w:r w:rsidRPr="00FB2417">
        <w:rPr>
          <w:rFonts w:ascii="Arial" w:hAnsi="Arial" w:cs="Arial"/>
          <w:i/>
          <w:iCs/>
          <w:color w:val="000000"/>
          <w:spacing w:val="-1"/>
          <w:sz w:val="20"/>
          <w:szCs w:val="20"/>
          <w:lang w:val="pt-BR"/>
        </w:rPr>
        <w:t>h</w:t>
      </w:r>
      <w:r w:rsidRPr="00FB2417">
        <w:rPr>
          <w:rFonts w:ascii="Arial" w:hAnsi="Arial" w:cs="Arial"/>
          <w:i/>
          <w:iCs/>
          <w:color w:val="000000"/>
          <w:sz w:val="20"/>
          <w:szCs w:val="20"/>
          <w:lang w:val="pt-BR"/>
        </w:rPr>
        <w:t>òa</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 xml:space="preserve">xã </w:t>
      </w:r>
      <w:r w:rsidRPr="00FB2417">
        <w:rPr>
          <w:rFonts w:ascii="Arial" w:hAnsi="Arial" w:cs="Arial"/>
          <w:i/>
          <w:iCs/>
          <w:color w:val="000000"/>
          <w:spacing w:val="1"/>
          <w:sz w:val="20"/>
          <w:szCs w:val="20"/>
          <w:lang w:val="pt-BR"/>
        </w:rPr>
        <w:t>h</w:t>
      </w:r>
      <w:r w:rsidRPr="00FB2417">
        <w:rPr>
          <w:rFonts w:ascii="Arial" w:hAnsi="Arial" w:cs="Arial"/>
          <w:i/>
          <w:iCs/>
          <w:color w:val="000000"/>
          <w:sz w:val="20"/>
          <w:szCs w:val="20"/>
          <w:lang w:val="pt-BR"/>
        </w:rPr>
        <w:t>ội</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chủ ng</w:t>
      </w:r>
      <w:r w:rsidRPr="00FB2417">
        <w:rPr>
          <w:rFonts w:ascii="Arial" w:hAnsi="Arial" w:cs="Arial"/>
          <w:i/>
          <w:iCs/>
          <w:color w:val="000000"/>
          <w:spacing w:val="5"/>
          <w:sz w:val="20"/>
          <w:szCs w:val="20"/>
          <w:lang w:val="pt-BR"/>
        </w:rPr>
        <w:t>h</w:t>
      </w:r>
      <w:r w:rsidRPr="00FB2417">
        <w:rPr>
          <w:rFonts w:ascii="Arial" w:hAnsi="Arial" w:cs="Arial"/>
          <w:i/>
          <w:iCs/>
          <w:color w:val="000000"/>
          <w:spacing w:val="-9"/>
          <w:sz w:val="20"/>
          <w:szCs w:val="20"/>
          <w:lang w:val="pt-BR"/>
        </w:rPr>
        <w:t>ĩ</w:t>
      </w:r>
      <w:r w:rsidRPr="00FB2417">
        <w:rPr>
          <w:rFonts w:ascii="Arial" w:hAnsi="Arial" w:cs="Arial"/>
          <w:i/>
          <w:iCs/>
          <w:color w:val="000000"/>
          <w:sz w:val="20"/>
          <w:szCs w:val="20"/>
          <w:lang w:val="pt-BR"/>
        </w:rPr>
        <w:t>a</w:t>
      </w:r>
      <w:r w:rsidRPr="00FB2417">
        <w:rPr>
          <w:rFonts w:ascii="Arial" w:hAnsi="Arial" w:cs="Arial"/>
          <w:i/>
          <w:iCs/>
          <w:color w:val="000000"/>
          <w:spacing w:val="2"/>
          <w:sz w:val="20"/>
          <w:szCs w:val="20"/>
          <w:lang w:val="pt-BR"/>
        </w:rPr>
        <w:t xml:space="preserve"> </w:t>
      </w:r>
      <w:r w:rsidRPr="00FB2417">
        <w:rPr>
          <w:rFonts w:ascii="Arial" w:hAnsi="Arial" w:cs="Arial"/>
          <w:i/>
          <w:iCs/>
          <w:color w:val="000000"/>
          <w:sz w:val="20"/>
          <w:szCs w:val="20"/>
          <w:lang w:val="pt-BR"/>
        </w:rPr>
        <w:t>Việt</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Nam khoá</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XIII,</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kỳ họp</w:t>
      </w:r>
      <w:r w:rsidRPr="00FB2417">
        <w:rPr>
          <w:rFonts w:ascii="Arial" w:hAnsi="Arial" w:cs="Arial"/>
          <w:i/>
          <w:iCs/>
          <w:color w:val="000000"/>
          <w:spacing w:val="1"/>
          <w:sz w:val="20"/>
          <w:szCs w:val="20"/>
          <w:lang w:val="pt-BR"/>
        </w:rPr>
        <w:t xml:space="preserve"> </w:t>
      </w:r>
      <w:r w:rsidRPr="00FB2417">
        <w:rPr>
          <w:rFonts w:ascii="Arial" w:hAnsi="Arial" w:cs="Arial"/>
          <w:i/>
          <w:iCs/>
          <w:color w:val="000000"/>
          <w:sz w:val="20"/>
          <w:szCs w:val="20"/>
          <w:lang w:val="pt-BR"/>
        </w:rPr>
        <w:t>thứ 8 thông q</w:t>
      </w:r>
      <w:r w:rsidRPr="00FB2417">
        <w:rPr>
          <w:rFonts w:ascii="Arial" w:hAnsi="Arial" w:cs="Arial"/>
          <w:i/>
          <w:iCs/>
          <w:color w:val="000000"/>
          <w:spacing w:val="-1"/>
          <w:sz w:val="20"/>
          <w:szCs w:val="20"/>
          <w:lang w:val="pt-BR"/>
        </w:rPr>
        <w:t>u</w:t>
      </w:r>
      <w:r w:rsidRPr="00FB2417">
        <w:rPr>
          <w:rFonts w:ascii="Arial" w:hAnsi="Arial" w:cs="Arial"/>
          <w:i/>
          <w:iCs/>
          <w:color w:val="000000"/>
          <w:sz w:val="20"/>
          <w:szCs w:val="20"/>
          <w:lang w:val="pt-BR"/>
        </w:rPr>
        <w:t>a n</w:t>
      </w:r>
      <w:r w:rsidRPr="00FB2417">
        <w:rPr>
          <w:rFonts w:ascii="Arial" w:hAnsi="Arial" w:cs="Arial"/>
          <w:i/>
          <w:iCs/>
          <w:color w:val="000000"/>
          <w:spacing w:val="-1"/>
          <w:sz w:val="20"/>
          <w:szCs w:val="20"/>
          <w:lang w:val="pt-BR"/>
        </w:rPr>
        <w:t>g</w:t>
      </w:r>
      <w:r w:rsidRPr="00FB2417">
        <w:rPr>
          <w:rFonts w:ascii="Arial" w:hAnsi="Arial" w:cs="Arial"/>
          <w:i/>
          <w:iCs/>
          <w:color w:val="000000"/>
          <w:sz w:val="20"/>
          <w:szCs w:val="20"/>
          <w:lang w:val="pt-BR"/>
        </w:rPr>
        <w:t>ày 26 th</w:t>
      </w:r>
      <w:r w:rsidRPr="00FB2417">
        <w:rPr>
          <w:rFonts w:ascii="Arial" w:hAnsi="Arial" w:cs="Arial"/>
          <w:i/>
          <w:iCs/>
          <w:color w:val="000000"/>
          <w:spacing w:val="-1"/>
          <w:sz w:val="20"/>
          <w:szCs w:val="20"/>
          <w:lang w:val="pt-BR"/>
        </w:rPr>
        <w:t>á</w:t>
      </w:r>
      <w:r w:rsidRPr="00FB2417">
        <w:rPr>
          <w:rFonts w:ascii="Arial" w:hAnsi="Arial" w:cs="Arial"/>
          <w:i/>
          <w:iCs/>
          <w:color w:val="000000"/>
          <w:sz w:val="20"/>
          <w:szCs w:val="20"/>
          <w:lang w:val="pt-BR"/>
        </w:rPr>
        <w:t xml:space="preserve">ng </w:t>
      </w:r>
      <w:r w:rsidRPr="00FB2417">
        <w:rPr>
          <w:rFonts w:ascii="Arial" w:hAnsi="Arial" w:cs="Arial"/>
          <w:i/>
          <w:iCs/>
          <w:color w:val="000000"/>
          <w:spacing w:val="-1"/>
          <w:sz w:val="20"/>
          <w:szCs w:val="20"/>
          <w:lang w:val="pt-BR"/>
        </w:rPr>
        <w:t>11</w:t>
      </w:r>
      <w:r w:rsidRPr="00FB2417">
        <w:rPr>
          <w:rFonts w:ascii="Arial" w:hAnsi="Arial" w:cs="Arial"/>
          <w:i/>
          <w:iCs/>
          <w:color w:val="000000"/>
          <w:sz w:val="20"/>
          <w:szCs w:val="20"/>
          <w:lang w:val="pt-BR"/>
        </w:rPr>
        <w:t xml:space="preserve"> </w:t>
      </w:r>
      <w:r w:rsidRPr="00FB2417">
        <w:rPr>
          <w:rFonts w:ascii="Arial" w:hAnsi="Arial" w:cs="Arial"/>
          <w:i/>
          <w:iCs/>
          <w:color w:val="000000"/>
          <w:spacing w:val="1"/>
          <w:sz w:val="20"/>
          <w:szCs w:val="20"/>
          <w:lang w:val="pt-BR"/>
        </w:rPr>
        <w:t>n</w:t>
      </w:r>
      <w:r w:rsidRPr="00FB2417">
        <w:rPr>
          <w:rFonts w:ascii="Arial" w:hAnsi="Arial" w:cs="Arial"/>
          <w:i/>
          <w:iCs/>
          <w:color w:val="000000"/>
          <w:sz w:val="20"/>
          <w:szCs w:val="20"/>
          <w:lang w:val="pt-BR"/>
        </w:rPr>
        <w:t>ăm</w:t>
      </w:r>
      <w:r w:rsidRPr="00FB2417">
        <w:rPr>
          <w:rFonts w:ascii="Arial" w:hAnsi="Arial" w:cs="Arial"/>
          <w:i/>
          <w:iCs/>
          <w:color w:val="000000"/>
          <w:spacing w:val="-2"/>
          <w:sz w:val="20"/>
          <w:szCs w:val="20"/>
          <w:lang w:val="pt-BR"/>
        </w:rPr>
        <w:t xml:space="preserve"> </w:t>
      </w:r>
      <w:r w:rsidRPr="00FB2417">
        <w:rPr>
          <w:rFonts w:ascii="Arial" w:hAnsi="Arial" w:cs="Arial"/>
          <w:i/>
          <w:iCs/>
          <w:color w:val="000000"/>
          <w:sz w:val="20"/>
          <w:szCs w:val="20"/>
          <w:lang w:val="pt-BR"/>
        </w:rPr>
        <w:t>2014.</w:t>
      </w:r>
      <w:r w:rsidRPr="00FB2417">
        <w:rPr>
          <w:rFonts w:ascii="Arial" w:hAnsi="Arial" w:cs="Arial"/>
          <w:i/>
          <w:color w:val="000000"/>
          <w:sz w:val="20"/>
          <w:szCs w:val="20"/>
          <w:lang w:val="pt-BR"/>
        </w:rPr>
        <w:t> </w:t>
      </w:r>
    </w:p>
    <w:p w14:paraId="4FADE4BD" w14:textId="77777777" w:rsidR="00FB2417" w:rsidRPr="00FB2417" w:rsidRDefault="00FB2417" w:rsidP="00FB2417">
      <w:pPr>
        <w:widowControl w:val="0"/>
        <w:autoSpaceDE w:val="0"/>
        <w:autoSpaceDN w:val="0"/>
        <w:ind w:firstLine="720"/>
        <w:jc w:val="both"/>
        <w:rPr>
          <w:rFonts w:ascii="Arial" w:hAnsi="Arial" w:cs="Arial"/>
          <w:i/>
          <w:color w:val="000000"/>
          <w:sz w:val="20"/>
          <w:szCs w:val="20"/>
          <w:lang w:val="pt-BR"/>
        </w:rPr>
      </w:pPr>
    </w:p>
    <w:tbl>
      <w:tblPr>
        <w:tblW w:w="9360" w:type="dxa"/>
        <w:tblInd w:w="108" w:type="dxa"/>
        <w:tblCellMar>
          <w:left w:w="0" w:type="dxa"/>
          <w:right w:w="0" w:type="dxa"/>
        </w:tblCellMar>
        <w:tblLook w:val="0000" w:firstRow="0" w:lastRow="0" w:firstColumn="0" w:lastColumn="0" w:noHBand="0" w:noVBand="0"/>
      </w:tblPr>
      <w:tblGrid>
        <w:gridCol w:w="3357"/>
        <w:gridCol w:w="6003"/>
      </w:tblGrid>
      <w:tr w:rsidR="00FB2417" w:rsidRPr="00FB2417" w14:paraId="595C82ED" w14:textId="77777777" w:rsidTr="00FB2417">
        <w:tc>
          <w:tcPr>
            <w:tcW w:w="3357" w:type="dxa"/>
            <w:tcMar>
              <w:top w:w="0" w:type="dxa"/>
              <w:left w:w="108" w:type="dxa"/>
              <w:bottom w:w="0" w:type="dxa"/>
              <w:right w:w="108" w:type="dxa"/>
            </w:tcMar>
          </w:tcPr>
          <w:p w14:paraId="5D2D16E7" w14:textId="77777777" w:rsidR="00FB2417" w:rsidRPr="00FB2417" w:rsidRDefault="00FB2417" w:rsidP="00FB2417">
            <w:pPr>
              <w:widowControl w:val="0"/>
              <w:jc w:val="center"/>
              <w:rPr>
                <w:rFonts w:ascii="Arial" w:hAnsi="Arial" w:cs="Arial"/>
                <w:color w:val="000000"/>
                <w:sz w:val="20"/>
                <w:szCs w:val="20"/>
                <w:lang w:val="pt-BR"/>
              </w:rPr>
            </w:pPr>
          </w:p>
        </w:tc>
        <w:tc>
          <w:tcPr>
            <w:tcW w:w="6003" w:type="dxa"/>
            <w:tcMar>
              <w:top w:w="0" w:type="dxa"/>
              <w:left w:w="108" w:type="dxa"/>
              <w:bottom w:w="0" w:type="dxa"/>
              <w:right w:w="108" w:type="dxa"/>
            </w:tcMar>
          </w:tcPr>
          <w:p w14:paraId="25D47981" w14:textId="77777777" w:rsidR="00FB2417" w:rsidRPr="00FB2417" w:rsidRDefault="00FB2417" w:rsidP="00FB2417">
            <w:pPr>
              <w:widowControl w:val="0"/>
              <w:jc w:val="center"/>
              <w:rPr>
                <w:rFonts w:ascii="Arial" w:hAnsi="Arial" w:cs="Arial"/>
                <w:b/>
                <w:bCs/>
                <w:color w:val="000000"/>
                <w:sz w:val="20"/>
                <w:szCs w:val="20"/>
                <w:lang w:val="pt-BR"/>
              </w:rPr>
            </w:pPr>
            <w:r w:rsidRPr="00FB2417">
              <w:rPr>
                <w:rFonts w:ascii="Arial" w:hAnsi="Arial" w:cs="Arial"/>
                <w:b/>
                <w:bCs/>
                <w:color w:val="000000"/>
                <w:sz w:val="20"/>
                <w:szCs w:val="20"/>
                <w:lang w:val="pt-BR"/>
              </w:rPr>
              <w:t>C</w:t>
            </w:r>
            <w:r w:rsidRPr="00FB2417">
              <w:rPr>
                <w:rFonts w:ascii="Arial" w:hAnsi="Arial" w:cs="Arial"/>
                <w:b/>
                <w:bCs/>
                <w:color w:val="000000"/>
                <w:spacing w:val="-1"/>
                <w:sz w:val="20"/>
                <w:szCs w:val="20"/>
                <w:lang w:val="pt-BR"/>
              </w:rPr>
              <w:t>H</w:t>
            </w:r>
            <w:r w:rsidRPr="00FB2417">
              <w:rPr>
                <w:rFonts w:ascii="Arial" w:hAnsi="Arial" w:cs="Arial"/>
                <w:b/>
                <w:bCs/>
                <w:color w:val="000000"/>
                <w:sz w:val="20"/>
                <w:szCs w:val="20"/>
                <w:lang w:val="pt-BR"/>
              </w:rPr>
              <w:t>Ủ TỊ</w:t>
            </w:r>
            <w:r w:rsidRPr="00FB2417">
              <w:rPr>
                <w:rFonts w:ascii="Arial" w:hAnsi="Arial" w:cs="Arial"/>
                <w:b/>
                <w:bCs/>
                <w:color w:val="000000"/>
                <w:spacing w:val="-1"/>
                <w:sz w:val="20"/>
                <w:szCs w:val="20"/>
                <w:lang w:val="pt-BR"/>
              </w:rPr>
              <w:t>C</w:t>
            </w:r>
            <w:r w:rsidRPr="00FB2417">
              <w:rPr>
                <w:rFonts w:ascii="Arial" w:hAnsi="Arial" w:cs="Arial"/>
                <w:b/>
                <w:bCs/>
                <w:color w:val="000000"/>
                <w:sz w:val="20"/>
                <w:szCs w:val="20"/>
                <w:lang w:val="pt-BR"/>
              </w:rPr>
              <w:t xml:space="preserve">H </w:t>
            </w:r>
            <w:r w:rsidRPr="00FB2417">
              <w:rPr>
                <w:rFonts w:ascii="Arial" w:hAnsi="Arial" w:cs="Arial"/>
                <w:b/>
                <w:bCs/>
                <w:color w:val="000000"/>
                <w:spacing w:val="-1"/>
                <w:sz w:val="20"/>
                <w:szCs w:val="20"/>
                <w:lang w:val="pt-BR"/>
              </w:rPr>
              <w:t>Q</w:t>
            </w:r>
            <w:r w:rsidRPr="00FB2417">
              <w:rPr>
                <w:rFonts w:ascii="Arial" w:hAnsi="Arial" w:cs="Arial"/>
                <w:b/>
                <w:bCs/>
                <w:color w:val="000000"/>
                <w:sz w:val="20"/>
                <w:szCs w:val="20"/>
                <w:lang w:val="pt-BR"/>
              </w:rPr>
              <w:t>U</w:t>
            </w:r>
            <w:r w:rsidRPr="00FB2417">
              <w:rPr>
                <w:rFonts w:ascii="Arial" w:hAnsi="Arial" w:cs="Arial"/>
                <w:b/>
                <w:bCs/>
                <w:color w:val="000000"/>
                <w:spacing w:val="-1"/>
                <w:sz w:val="20"/>
                <w:szCs w:val="20"/>
                <w:lang w:val="pt-BR"/>
              </w:rPr>
              <w:t>Ố</w:t>
            </w:r>
            <w:r w:rsidRPr="00FB2417">
              <w:rPr>
                <w:rFonts w:ascii="Arial" w:hAnsi="Arial" w:cs="Arial"/>
                <w:b/>
                <w:bCs/>
                <w:color w:val="000000"/>
                <w:sz w:val="20"/>
                <w:szCs w:val="20"/>
                <w:lang w:val="pt-BR"/>
              </w:rPr>
              <w:t xml:space="preserve">C </w:t>
            </w:r>
            <w:r w:rsidRPr="00FB2417">
              <w:rPr>
                <w:rFonts w:ascii="Arial" w:hAnsi="Arial" w:cs="Arial"/>
                <w:b/>
                <w:bCs/>
                <w:color w:val="000000"/>
                <w:spacing w:val="1"/>
                <w:sz w:val="20"/>
                <w:szCs w:val="20"/>
                <w:lang w:val="pt-BR"/>
              </w:rPr>
              <w:t>H</w:t>
            </w:r>
            <w:r w:rsidRPr="00FB2417">
              <w:rPr>
                <w:rFonts w:ascii="Arial" w:hAnsi="Arial" w:cs="Arial"/>
                <w:b/>
                <w:bCs/>
                <w:color w:val="000000"/>
                <w:sz w:val="20"/>
                <w:szCs w:val="20"/>
                <w:lang w:val="pt-BR"/>
              </w:rPr>
              <w:t>ỘI</w:t>
            </w:r>
          </w:p>
          <w:p w14:paraId="63461EAE" w14:textId="77777777" w:rsidR="00FB2417" w:rsidRPr="00FB2417" w:rsidRDefault="00FB2417" w:rsidP="00FB2417">
            <w:pPr>
              <w:widowControl w:val="0"/>
              <w:jc w:val="center"/>
              <w:rPr>
                <w:rFonts w:ascii="Arial" w:hAnsi="Arial" w:cs="Arial"/>
                <w:b/>
                <w:bCs/>
                <w:color w:val="000000"/>
                <w:spacing w:val="1"/>
                <w:sz w:val="20"/>
                <w:szCs w:val="20"/>
                <w:lang w:val="pt-BR"/>
              </w:rPr>
            </w:pPr>
          </w:p>
          <w:p w14:paraId="1413EABB" w14:textId="77777777" w:rsidR="00FB2417" w:rsidRPr="00FB2417" w:rsidRDefault="00FB2417" w:rsidP="00FB2417">
            <w:pPr>
              <w:widowControl w:val="0"/>
              <w:jc w:val="center"/>
              <w:rPr>
                <w:rFonts w:ascii="Arial" w:hAnsi="Arial" w:cs="Arial"/>
                <w:b/>
                <w:bCs/>
                <w:color w:val="000000"/>
                <w:spacing w:val="1"/>
                <w:sz w:val="20"/>
                <w:szCs w:val="20"/>
                <w:lang w:val="pt-BR"/>
              </w:rPr>
            </w:pPr>
          </w:p>
          <w:p w14:paraId="5B20C287" w14:textId="77777777" w:rsidR="00FB2417" w:rsidRPr="00FB2417" w:rsidRDefault="00FB2417" w:rsidP="00FB2417">
            <w:pPr>
              <w:widowControl w:val="0"/>
              <w:jc w:val="center"/>
              <w:rPr>
                <w:rFonts w:ascii="Arial" w:hAnsi="Arial" w:cs="Arial"/>
                <w:b/>
                <w:bCs/>
                <w:color w:val="000000"/>
                <w:spacing w:val="1"/>
                <w:sz w:val="20"/>
                <w:szCs w:val="20"/>
                <w:lang w:val="pt-BR"/>
              </w:rPr>
            </w:pPr>
          </w:p>
          <w:p w14:paraId="12D39089" w14:textId="77777777" w:rsidR="00FB2417" w:rsidRPr="00FB2417" w:rsidRDefault="00FB2417" w:rsidP="00FB2417">
            <w:pPr>
              <w:widowControl w:val="0"/>
              <w:jc w:val="center"/>
              <w:rPr>
                <w:rFonts w:ascii="Arial" w:hAnsi="Arial" w:cs="Arial"/>
                <w:color w:val="000000"/>
                <w:sz w:val="20"/>
                <w:szCs w:val="20"/>
                <w:lang w:val="pt-BR"/>
              </w:rPr>
            </w:pPr>
            <w:r w:rsidRPr="00FB2417">
              <w:rPr>
                <w:rFonts w:ascii="Arial" w:hAnsi="Arial" w:cs="Arial"/>
                <w:b/>
                <w:bCs/>
                <w:color w:val="000000"/>
                <w:spacing w:val="1"/>
                <w:sz w:val="20"/>
                <w:szCs w:val="20"/>
                <w:lang w:val="pt-BR"/>
              </w:rPr>
              <w:t>Ngu</w:t>
            </w:r>
            <w:r w:rsidRPr="00FB2417">
              <w:rPr>
                <w:rFonts w:ascii="Arial" w:hAnsi="Arial" w:cs="Arial"/>
                <w:b/>
                <w:bCs/>
                <w:color w:val="000000"/>
                <w:spacing w:val="-4"/>
                <w:sz w:val="20"/>
                <w:szCs w:val="20"/>
                <w:lang w:val="pt-BR"/>
              </w:rPr>
              <w:t>y</w:t>
            </w:r>
            <w:r w:rsidRPr="00FB2417">
              <w:rPr>
                <w:rFonts w:ascii="Arial" w:hAnsi="Arial" w:cs="Arial"/>
                <w:b/>
                <w:bCs/>
                <w:color w:val="000000"/>
                <w:sz w:val="20"/>
                <w:szCs w:val="20"/>
                <w:lang w:val="pt-BR"/>
              </w:rPr>
              <w:t>ễn Sinh Hùng</w:t>
            </w:r>
          </w:p>
        </w:tc>
      </w:tr>
    </w:tbl>
    <w:p w14:paraId="4D17AFEA" w14:textId="77777777" w:rsidR="00FB2417" w:rsidRPr="00FB2417" w:rsidRDefault="00FB2417" w:rsidP="00FB2417">
      <w:pPr>
        <w:rPr>
          <w:rFonts w:ascii="Arial" w:hAnsi="Arial" w:cs="Arial"/>
          <w:color w:val="000000"/>
          <w:sz w:val="20"/>
          <w:szCs w:val="20"/>
          <w:lang w:val="pt-BR"/>
        </w:rPr>
      </w:pPr>
    </w:p>
    <w:p w14:paraId="20C47A7A" w14:textId="77777777" w:rsidR="00FB2417" w:rsidRPr="00FB2417" w:rsidRDefault="00FB2417" w:rsidP="00FB2417">
      <w:pPr>
        <w:rPr>
          <w:rFonts w:ascii="Arial" w:hAnsi="Arial" w:cs="Arial"/>
          <w:sz w:val="20"/>
          <w:szCs w:val="20"/>
          <w:lang w:val="pt-BR"/>
        </w:rPr>
      </w:pPr>
    </w:p>
    <w:p w14:paraId="2C9B6553" w14:textId="77777777" w:rsidR="00A95431" w:rsidRPr="00FB2417" w:rsidRDefault="00A95431" w:rsidP="00FB2417">
      <w:pPr>
        <w:rPr>
          <w:rFonts w:ascii="Arial" w:hAnsi="Arial" w:cs="Arial"/>
          <w:sz w:val="20"/>
          <w:szCs w:val="20"/>
        </w:rPr>
      </w:pPr>
    </w:p>
    <w:sectPr w:rsidR="00A95431" w:rsidRPr="00FB2417"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311AB" w14:textId="77777777" w:rsidR="00B06E83" w:rsidRDefault="00B06E83">
      <w:r>
        <w:separator/>
      </w:r>
    </w:p>
  </w:endnote>
  <w:endnote w:type="continuationSeparator" w:id="0">
    <w:p w14:paraId="2738AE3E" w14:textId="77777777" w:rsidR="00B06E83" w:rsidRDefault="00B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A0370" w14:textId="77777777" w:rsidR="0031309C" w:rsidRDefault="0031309C">
    <w:pPr>
      <w:pStyle w:val="Footer"/>
    </w:pPr>
    <w:r>
      <w:pict w14:anchorId="30526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61FB7" w14:textId="77777777" w:rsidR="00B06E83" w:rsidRDefault="00B06E83">
      <w:r>
        <w:separator/>
      </w:r>
    </w:p>
  </w:footnote>
  <w:footnote w:type="continuationSeparator" w:id="0">
    <w:p w14:paraId="6834101B" w14:textId="77777777" w:rsidR="00B06E83" w:rsidRDefault="00B06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66CDE"/>
    <w:multiLevelType w:val="hybridMultilevel"/>
    <w:tmpl w:val="01289D4E"/>
    <w:lvl w:ilvl="0" w:tplc="5A362202">
      <w:start w:val="1"/>
      <w:numFmt w:val="lowerLetter"/>
      <w:lvlText w:val="%1)"/>
      <w:lvlJc w:val="left"/>
      <w:pPr>
        <w:ind w:left="417" w:hanging="360"/>
      </w:pPr>
      <w:rPr>
        <w:rFonts w:hint="default"/>
      </w:rPr>
    </w:lvl>
    <w:lvl w:ilvl="1" w:tplc="042A0019" w:tentative="1">
      <w:start w:val="1"/>
      <w:numFmt w:val="lowerLetter"/>
      <w:lvlText w:val="%2."/>
      <w:lvlJc w:val="left"/>
      <w:pPr>
        <w:ind w:left="1137" w:hanging="360"/>
      </w:pPr>
    </w:lvl>
    <w:lvl w:ilvl="2" w:tplc="042A001B" w:tentative="1">
      <w:start w:val="1"/>
      <w:numFmt w:val="lowerRoman"/>
      <w:lvlText w:val="%3."/>
      <w:lvlJc w:val="right"/>
      <w:pPr>
        <w:ind w:left="1857" w:hanging="180"/>
      </w:pPr>
    </w:lvl>
    <w:lvl w:ilvl="3" w:tplc="042A000F" w:tentative="1">
      <w:start w:val="1"/>
      <w:numFmt w:val="decimal"/>
      <w:lvlText w:val="%4."/>
      <w:lvlJc w:val="left"/>
      <w:pPr>
        <w:ind w:left="2577" w:hanging="360"/>
      </w:pPr>
    </w:lvl>
    <w:lvl w:ilvl="4" w:tplc="042A0019" w:tentative="1">
      <w:start w:val="1"/>
      <w:numFmt w:val="lowerLetter"/>
      <w:lvlText w:val="%5."/>
      <w:lvlJc w:val="left"/>
      <w:pPr>
        <w:ind w:left="3297" w:hanging="360"/>
      </w:pPr>
    </w:lvl>
    <w:lvl w:ilvl="5" w:tplc="042A001B" w:tentative="1">
      <w:start w:val="1"/>
      <w:numFmt w:val="lowerRoman"/>
      <w:lvlText w:val="%6."/>
      <w:lvlJc w:val="right"/>
      <w:pPr>
        <w:ind w:left="4017" w:hanging="180"/>
      </w:pPr>
    </w:lvl>
    <w:lvl w:ilvl="6" w:tplc="042A000F" w:tentative="1">
      <w:start w:val="1"/>
      <w:numFmt w:val="decimal"/>
      <w:lvlText w:val="%7."/>
      <w:lvlJc w:val="left"/>
      <w:pPr>
        <w:ind w:left="4737" w:hanging="360"/>
      </w:pPr>
    </w:lvl>
    <w:lvl w:ilvl="7" w:tplc="042A0019" w:tentative="1">
      <w:start w:val="1"/>
      <w:numFmt w:val="lowerLetter"/>
      <w:lvlText w:val="%8."/>
      <w:lvlJc w:val="left"/>
      <w:pPr>
        <w:ind w:left="5457" w:hanging="360"/>
      </w:pPr>
    </w:lvl>
    <w:lvl w:ilvl="8" w:tplc="042A001B" w:tentative="1">
      <w:start w:val="1"/>
      <w:numFmt w:val="lowerRoman"/>
      <w:lvlText w:val="%9."/>
      <w:lvlJc w:val="right"/>
      <w:pPr>
        <w:ind w:left="6177" w:hanging="180"/>
      </w:pPr>
    </w:lvl>
  </w:abstractNum>
  <w:num w:numId="1" w16cid:durableId="200658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06E83"/>
    <w:rsid w:val="00B22ADD"/>
    <w:rsid w:val="00B3003F"/>
    <w:rsid w:val="00B73FA7"/>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B2417"/>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1EF207"/>
  <w15:chartTrackingRefBased/>
  <w15:docId w15:val="{7E050314-F7A3-4B03-BC23-26BDA8B8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table" w:styleId="TableGrid">
    <w:name w:val="Table Grid"/>
    <w:basedOn w:val="TableNormal"/>
    <w:rsid w:val="00FB2417"/>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