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219A"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p>
    <w:p w14:paraId="67F5E610"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p>
    <w:p w14:paraId="5F87DAD6"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p>
    <w:p w14:paraId="79E33A93" w14:textId="77777777" w:rsidR="00641671" w:rsidRPr="00641671" w:rsidRDefault="00641671" w:rsidP="00641671">
      <w:pPr>
        <w:spacing w:after="0" w:line="480" w:lineRule="auto"/>
        <w:jc w:val="center"/>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Personal AI/ML Leadership Framework</w:t>
      </w:r>
    </w:p>
    <w:p w14:paraId="1D4B1CC1"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p>
    <w:p w14:paraId="659ADB9F" w14:textId="77777777" w:rsidR="00641671" w:rsidRPr="00641671" w:rsidRDefault="00641671" w:rsidP="00641671">
      <w:pPr>
        <w:spacing w:after="0" w:line="480" w:lineRule="auto"/>
        <w:jc w:val="center"/>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Yejin Nam</w:t>
      </w:r>
    </w:p>
    <w:p w14:paraId="00E855DB" w14:textId="77777777" w:rsidR="00641671" w:rsidRPr="00641671" w:rsidRDefault="00641671" w:rsidP="00641671">
      <w:pPr>
        <w:spacing w:after="0" w:line="480" w:lineRule="auto"/>
        <w:jc w:val="center"/>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Indiana Wesleyan University</w:t>
      </w:r>
    </w:p>
    <w:p w14:paraId="4A708DDE" w14:textId="77777777" w:rsidR="00641671" w:rsidRDefault="00641671" w:rsidP="00641671">
      <w:pPr>
        <w:spacing w:after="0" w:line="480" w:lineRule="auto"/>
        <w:jc w:val="center"/>
        <w:rPr>
          <w:rFonts w:ascii="Times New Roman" w:eastAsia="Malgun Gothic" w:hAnsi="Times New Roman" w:cs="Times New Roman"/>
          <w:kern w:val="0"/>
          <w:lang w:eastAsia="ko-KR"/>
          <w14:ligatures w14:val="none"/>
        </w:rPr>
      </w:pPr>
      <w:r w:rsidRPr="00641671">
        <w:rPr>
          <w:rFonts w:ascii="Times New Roman" w:eastAsia="Times New Roman" w:hAnsi="Times New Roman" w:cs="Times New Roman"/>
          <w:kern w:val="0"/>
          <w14:ligatures w14:val="none"/>
        </w:rPr>
        <w:t>AIML-500: Machine Learning Fundamentals</w:t>
      </w:r>
      <w:r w:rsidRPr="00641671">
        <w:rPr>
          <w:rFonts w:ascii="Times New Roman" w:eastAsia="Times New Roman" w:hAnsi="Times New Roman" w:cs="Times New Roman"/>
          <w:kern w:val="0"/>
          <w14:ligatures w14:val="none"/>
        </w:rPr>
        <w:t xml:space="preserve"> </w:t>
      </w:r>
    </w:p>
    <w:p w14:paraId="78191FA5" w14:textId="481D9FA1" w:rsidR="00641671" w:rsidRDefault="00641671" w:rsidP="00641671">
      <w:pPr>
        <w:spacing w:after="0" w:line="480" w:lineRule="auto"/>
        <w:jc w:val="center"/>
        <w:rPr>
          <w:rFonts w:ascii="Times New Roman" w:eastAsia="Malgun Gothic" w:hAnsi="Times New Roman" w:cs="Times New Roman"/>
          <w:kern w:val="0"/>
          <w:lang w:eastAsia="ko-KR"/>
          <w14:ligatures w14:val="none"/>
        </w:rPr>
      </w:pPr>
      <w:r>
        <w:rPr>
          <w:rFonts w:ascii="Times New Roman" w:eastAsia="Malgun Gothic" w:hAnsi="Times New Roman" w:cs="Times New Roman" w:hint="eastAsia"/>
          <w:kern w:val="0"/>
          <w:lang w:eastAsia="ko-KR"/>
          <w14:ligatures w14:val="none"/>
        </w:rPr>
        <w:t xml:space="preserve">Dr. </w:t>
      </w:r>
      <w:r w:rsidRPr="00641671">
        <w:rPr>
          <w:rFonts w:ascii="Times New Roman" w:eastAsia="Times New Roman" w:hAnsi="Times New Roman" w:cs="Times New Roman"/>
          <w:kern w:val="0"/>
          <w14:ligatures w14:val="none"/>
        </w:rPr>
        <w:t>Glory O. Adebayo</w:t>
      </w:r>
      <w:r w:rsidRPr="00641671">
        <w:rPr>
          <w:rFonts w:ascii="Times New Roman" w:eastAsia="Times New Roman" w:hAnsi="Times New Roman" w:cs="Times New Roman"/>
          <w:kern w:val="0"/>
          <w14:ligatures w14:val="none"/>
        </w:rPr>
        <w:t xml:space="preserve"> </w:t>
      </w:r>
    </w:p>
    <w:p w14:paraId="4C725A7B" w14:textId="30CDCF4B" w:rsidR="00641671" w:rsidRPr="00641671" w:rsidRDefault="00641671" w:rsidP="00641671">
      <w:pPr>
        <w:spacing w:after="0" w:line="480" w:lineRule="auto"/>
        <w:jc w:val="center"/>
        <w:rPr>
          <w:rFonts w:ascii="Times New Roman" w:eastAsia="Malgun Gothic" w:hAnsi="Times New Roman" w:cs="Times New Roman" w:hint="eastAsia"/>
          <w:kern w:val="0"/>
          <w:lang w:eastAsia="ko-KR"/>
          <w14:ligatures w14:val="none"/>
        </w:rPr>
      </w:pPr>
      <w:r>
        <w:rPr>
          <w:rFonts w:ascii="Times New Roman" w:eastAsia="Malgun Gothic" w:hAnsi="Times New Roman" w:cs="Times New Roman" w:hint="eastAsia"/>
          <w:kern w:val="0"/>
          <w:lang w:eastAsia="ko-KR"/>
          <w14:ligatures w14:val="none"/>
        </w:rPr>
        <w:t>08/16/2026</w:t>
      </w:r>
    </w:p>
    <w:p w14:paraId="5A05EDDC" w14:textId="77777777" w:rsidR="00641671" w:rsidRPr="00641671" w:rsidRDefault="00641671" w:rsidP="00641671">
      <w:pPr>
        <w:spacing w:after="0" w:line="24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br w:type="page"/>
      </w:r>
    </w:p>
    <w:p w14:paraId="3082EE35" w14:textId="77777777" w:rsidR="00641671" w:rsidRPr="00641671" w:rsidRDefault="00641671" w:rsidP="00641671">
      <w:pPr>
        <w:spacing w:after="0" w:line="480" w:lineRule="auto"/>
        <w:jc w:val="center"/>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lastRenderedPageBreak/>
        <w:t>Personal AI/ML Leadership Framework</w:t>
      </w:r>
    </w:p>
    <w:p w14:paraId="29F94690"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Introduction: Reflection on Growth and Learning</w:t>
      </w:r>
    </w:p>
    <w:p w14:paraId="5B14DDF3"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personal framework represents how my understanding of AI/ML leadership has developed throughout this course and how I intend to apply that learning in my professional growth. It defines the mission, values, measurable objectives, action plans, and evaluation practices that will guide me as I continue developing as a responsible and effective AI/ML leader.</w:t>
      </w:r>
    </w:p>
    <w:p w14:paraId="4A9392B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Throughout this course, my understanding of AI/ML leadership has changed significantly. At the beginning, I tended to think about successful AI/ML implementation primarily in terms of technical capability. I assumed that if an organization had accurate data, a strong model, and the right technology, successful adoption would naturally follow. Through the course discussions, case studies, reflections, and my own professional experiences, I have come to understand that effective AI/ML leadership requires much more. Technology may enable change, but leadership determines whether that change is responsible, sustainable, and valuable.</w:t>
      </w:r>
    </w:p>
    <w:p w14:paraId="1A711FE0"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My current role as a Supply Chain Analyst has reinforced this lesson. I work in an environment where decisions depend on data, but the data represents real operational conditions, constraints, and people. One of my growing responsibilities has been demand planning, where the goal is not simply to produce a number but to provide useful information that operations leaders can use to prepare labor, capacity, and resources. Forecasts </w:t>
      </w:r>
      <w:r w:rsidRPr="00641671">
        <w:rPr>
          <w:rFonts w:ascii="Times New Roman" w:eastAsia="Times New Roman" w:hAnsi="Times New Roman" w:cs="Times New Roman"/>
          <w:b/>
          <w:bCs/>
          <w:kern w:val="0"/>
          <w14:ligatures w14:val="none"/>
        </w:rPr>
        <w:t>shift</w:t>
      </w:r>
      <w:r w:rsidRPr="00641671">
        <w:rPr>
          <w:rFonts w:ascii="Times New Roman" w:eastAsia="Times New Roman" w:hAnsi="Times New Roman" w:cs="Times New Roman"/>
          <w:kern w:val="0"/>
          <w14:ligatures w14:val="none"/>
        </w:rPr>
        <w:t xml:space="preserve"> when upstream assumptions change, and even a </w:t>
      </w:r>
      <w:proofErr w:type="gramStart"/>
      <w:r w:rsidRPr="00641671">
        <w:rPr>
          <w:rFonts w:ascii="Times New Roman" w:eastAsia="Times New Roman" w:hAnsi="Times New Roman" w:cs="Times New Roman"/>
          <w:kern w:val="0"/>
          <w14:ligatures w14:val="none"/>
        </w:rPr>
        <w:t>technically</w:t>
      </w:r>
      <w:proofErr w:type="gramEnd"/>
      <w:r w:rsidRPr="00641671">
        <w:rPr>
          <w:rFonts w:ascii="Times New Roman" w:eastAsia="Times New Roman" w:hAnsi="Times New Roman" w:cs="Times New Roman"/>
          <w:kern w:val="0"/>
          <w14:ligatures w14:val="none"/>
        </w:rPr>
        <w:t xml:space="preserve"> sound analysis has limited value if it is not communicated clearly or understood by the people responsible for acting on it. This experience has helped me recognize that data-driven leadership requires both analytical discipline and strong communication.</w:t>
      </w:r>
    </w:p>
    <w:p w14:paraId="00E0853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My previous experience in operations leadership also influences how I view technology. Working close to front-line operations taught me that a process can look logical from a report or dashboard while functioning very differently in practice. Employees often recognize operational exceptions, unusual patterns, and practical limitations that a metric alone cannot capture. As I moved into an analyst role, I began to see the importance of connecting these two perspectives: the analytical view of the system and the human experience of the people working within it.</w:t>
      </w:r>
    </w:p>
    <w:p w14:paraId="4063EC65"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Several concepts and assignments from this course strengthened that perspective. One of the most important was </w:t>
      </w:r>
      <w:r w:rsidRPr="00641671">
        <w:rPr>
          <w:rFonts w:ascii="Times New Roman" w:eastAsia="Times New Roman" w:hAnsi="Times New Roman" w:cs="Times New Roman"/>
          <w:b/>
          <w:bCs/>
          <w:kern w:val="0"/>
          <w14:ligatures w14:val="none"/>
        </w:rPr>
        <w:t>iterative learning</w:t>
      </w:r>
      <w:r w:rsidRPr="00641671">
        <w:rPr>
          <w:rFonts w:ascii="Times New Roman" w:eastAsia="Times New Roman" w:hAnsi="Times New Roman" w:cs="Times New Roman"/>
          <w:kern w:val="0"/>
          <w14:ligatures w14:val="none"/>
        </w:rPr>
        <w:t>. Earlier in my career, I often felt pressure to solve a problem completely before presenting it. I now see greater value in beginning with a thoughtful initial solution, testing it, gathering feedback, measuring the outcome, and improving it. This is especially relevant in AI/ML because models, data, and business conditions change over time. A solution that performs well today may not continue to perform well without monitoring and adjustment.</w:t>
      </w:r>
    </w:p>
    <w:p w14:paraId="5470AEDD"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The course work on </w:t>
      </w:r>
      <w:r w:rsidRPr="00641671">
        <w:rPr>
          <w:rFonts w:ascii="Times New Roman" w:eastAsia="Times New Roman" w:hAnsi="Times New Roman" w:cs="Times New Roman"/>
          <w:b/>
          <w:bCs/>
          <w:kern w:val="0"/>
          <w14:ligatures w14:val="none"/>
        </w:rPr>
        <w:t>model validation</w:t>
      </w:r>
      <w:r w:rsidRPr="00641671">
        <w:rPr>
          <w:rFonts w:ascii="Times New Roman" w:eastAsia="Times New Roman" w:hAnsi="Times New Roman" w:cs="Times New Roman"/>
          <w:kern w:val="0"/>
          <w14:ligatures w14:val="none"/>
        </w:rPr>
        <w:t xml:space="preserve"> further reinforced this lesson. In the 5.3 model validation assignment, I examined how model performance must be evaluated systematically rather than accepted based on an initial result. Concepts such as validation, appropriate performance measures, and testing against unseen data demonstrated why leaders need evidence before trusting or expanding an AI/ML solution. I can apply the same principle in my professional work by treating forecasts, reports, and new analytical processes as solutions that should be tested and refined rather than assumed to be correct simply because they have been developed.</w:t>
      </w:r>
    </w:p>
    <w:p w14:paraId="01F1473B"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My perspective on bias and accountability also developed through our discussions of </w:t>
      </w:r>
      <w:r w:rsidRPr="00641671">
        <w:rPr>
          <w:rFonts w:ascii="Times New Roman" w:eastAsia="Times New Roman" w:hAnsi="Times New Roman" w:cs="Times New Roman"/>
          <w:b/>
          <w:bCs/>
          <w:kern w:val="0"/>
          <w14:ligatures w14:val="none"/>
        </w:rPr>
        <w:t>human bias in AI/ML decision-making</w:t>
      </w:r>
      <w:r w:rsidRPr="00641671">
        <w:rPr>
          <w:rFonts w:ascii="Times New Roman" w:eastAsia="Times New Roman" w:hAnsi="Times New Roman" w:cs="Times New Roman"/>
          <w:kern w:val="0"/>
          <w14:ligatures w14:val="none"/>
        </w:rPr>
        <w:t xml:space="preserve">, including confirmation bias, automation bias, and </w:t>
      </w:r>
      <w:r w:rsidRPr="00641671">
        <w:rPr>
          <w:rFonts w:ascii="Times New Roman" w:eastAsia="Times New Roman" w:hAnsi="Times New Roman" w:cs="Times New Roman"/>
          <w:kern w:val="0"/>
          <w14:ligatures w14:val="none"/>
        </w:rPr>
        <w:lastRenderedPageBreak/>
        <w:t>data-selection bias. These discussions helped me understand that bias does not originate only in algorithms. It can enter through the way leaders define a problem, select data, establish thresholds, choose performance metrics, or decide whose perspectives are included. Once those assumptions are embedded into an automated system, they can operate at a much larger scale. Therefore, responsible AI leadership requires leaders to question not only whether a system is accurate, but also what it is optimizing, who may be affected by its decisions, and what might be missing from the data.</w:t>
      </w:r>
    </w:p>
    <w:p w14:paraId="204647FA"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Another significant change in my thinking involves the difference between a successful technical demonstration and sustainable implementation. An AI/ML solution may perform impressively in a controlled environment but still fail in production because of poor data quality, integration challenges, changing conditions, limited user trust, or unanticipated edge cases. From my supply chain perspective, this distinction is especially meaningful. Operational environments are constantly changing. Demand, transportation constraints, inventory availability, staffing, and customer priorities can shift quickly. Therefore, I believe AI/ML leaders must evaluate success based not only on model performance but also on whether a solution can operate reliably within the larger business system.</w:t>
      </w:r>
    </w:p>
    <w:p w14:paraId="4343F560"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The course also reinforced the importance of communicating complex technical concepts in ways that others can understand. Breaking complicated ideas into smaller, meaningful components showed me that effective AI/ML leadership requires translation as much as technical knowledge. A leader may understand a model, but if stakeholders cannot understand the problem being solved, the assumptions being made, or the implications of the results, the organization may still struggle to use the technology responsibly. This directly connects to my analyst role, where I must translate data into information that operational leaders can use to make decisions.</w:t>
      </w:r>
    </w:p>
    <w:p w14:paraId="21292D28"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These lessons have also made me more aware of my own strengths and development areas. My strengths include curiosity, willingness to learn, process-improvement thinking, and a desire to understand how different parts of a system connect. I actively seek exposure to new situations because I want to understand both the technical and operational sides of supply chain decision-making. At the same time, one of my areas for improvement is prioritization. When several responsibilities compete for my attention, I can become too focused on small details and spend more time than necessary trying to perfect one part of the work. AI/ML leadership will require me to distinguish between details that materially affect risk or decision quality and details that can be improved through later iterations.</w:t>
      </w:r>
    </w:p>
    <w:p w14:paraId="43B623B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Overall, my perspective has shifted from viewing AI/ML leadership as the ability to introduce advanced technology to viewing it as the responsibility to guide </w:t>
      </w:r>
      <w:r w:rsidRPr="00641671">
        <w:rPr>
          <w:rFonts w:ascii="Times New Roman" w:eastAsia="Times New Roman" w:hAnsi="Times New Roman" w:cs="Times New Roman"/>
          <w:b/>
          <w:bCs/>
          <w:kern w:val="0"/>
          <w14:ligatures w14:val="none"/>
        </w:rPr>
        <w:t>people, technology, and change together</w:t>
      </w:r>
      <w:r w:rsidRPr="00641671">
        <w:rPr>
          <w:rFonts w:ascii="Times New Roman" w:eastAsia="Times New Roman" w:hAnsi="Times New Roman" w:cs="Times New Roman"/>
          <w:kern w:val="0"/>
          <w14:ligatures w14:val="none"/>
        </w:rPr>
        <w:t>. The leader I want to become is not someone who adopts AI because it is new, but someone who asks where it can create meaningful value, evaluates its risks, communicates its purpose clearly, involves the right stakeholders, and remains accountable for its outcomes.</w:t>
      </w:r>
    </w:p>
    <w:p w14:paraId="3D85B2B9"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Mission Statement</w:t>
      </w:r>
    </w:p>
    <w:p w14:paraId="4D262B5D"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My mission is to lead the responsible use of AI/ML to improve decision-making and create sustainable business value. I will combine data-driven innovation with human judgment, ethical responsibility, continuous learning, and collaboration.</w:t>
      </w:r>
    </w:p>
    <w:p w14:paraId="4C5A658D"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mission reflects the type of leader I want to become. I want technology to strengthen decision-making rather than replace thoughtful leadership. I also want to connect technical possibilities with real business needs so that AI/ML initiatives solve meaningful problems rather than becoming technology projects without a clear purpose.</w:t>
      </w:r>
    </w:p>
    <w:p w14:paraId="42F6B919"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lastRenderedPageBreak/>
        <w:t>Core Values</w:t>
      </w:r>
    </w:p>
    <w:p w14:paraId="0E27DCFC"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Integrity and Ethical Responsibility</w:t>
      </w:r>
    </w:p>
    <w:p w14:paraId="2A556E6A"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Integrity is the foundation of my leadership framework. AI/ML systems can influence decisions at a scale that individual human decisions cannot, which makes ethical responsibility especially important. I believe leaders must be honest about what a model can and cannot do, acknowledge uncertainty, examine possible bias, and resist presenting technology as more reliable than the evidence supports.</w:t>
      </w:r>
    </w:p>
    <w:p w14:paraId="2A799B32"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value also aligns strongly with my faith. I believe leadership should be grounded in honesty, stewardship, and responsibility. For me, ethical leadership means doing what is right even when a faster or more convenient decision is available. In AI/ML, this includes questioning harmful assumptions, protecting data appropriately, maintaining transparency, and accepting accountability for decisions made with the assistance of technology.</w:t>
      </w:r>
    </w:p>
    <w:p w14:paraId="164399F8"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Continuous Learning and Humility</w:t>
      </w:r>
    </w:p>
    <w:p w14:paraId="3A76798A"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AI/ML evolves too quickly for any leader to assume that existing knowledge will always be sufficient. I want continuous learning to be a permanent part of my leadership approach. At the same time, learning requires </w:t>
      </w:r>
      <w:proofErr w:type="gramStart"/>
      <w:r w:rsidRPr="00641671">
        <w:rPr>
          <w:rFonts w:ascii="Times New Roman" w:eastAsia="Times New Roman" w:hAnsi="Times New Roman" w:cs="Times New Roman"/>
          <w:kern w:val="0"/>
          <w14:ligatures w14:val="none"/>
        </w:rPr>
        <w:t>humility—</w:t>
      </w:r>
      <w:proofErr w:type="gramEnd"/>
      <w:r w:rsidRPr="00641671">
        <w:rPr>
          <w:rFonts w:ascii="Times New Roman" w:eastAsia="Times New Roman" w:hAnsi="Times New Roman" w:cs="Times New Roman"/>
          <w:kern w:val="0"/>
          <w14:ligatures w14:val="none"/>
        </w:rPr>
        <w:t>the willingness to admit what I do not know, ask questions, seek expertise, and change my position when new evidence becomes available.</w:t>
      </w:r>
    </w:p>
    <w:p w14:paraId="6E2170AE"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course reinforced that strong leadership does not require having every answer. James 1:5 emphasizes seeking wisdom when it is needed, which connects closely with the kind of leader I want to be. I want to remain curious while recognizing that wisdom may come from technical experts, operational employees, mentors, data, and experience.</w:t>
      </w:r>
    </w:p>
    <w:p w14:paraId="13ECC357"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People-Centered Leadership</w:t>
      </w:r>
    </w:p>
    <w:p w14:paraId="7D0EAB75"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AI/ML systems ultimately affect people. For that reason, I do not want efficiency or automation to become the only measures of success. Employees who use a system, customers affected by it, and leaders responsible for its decisions should have a voice in how the technology is designed and implemented.</w:t>
      </w:r>
    </w:p>
    <w:p w14:paraId="36D492F4"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My operational experience has shown me that people closest to a process often understand realities that are difficult to capture in data. A people-centered leader creates opportunities for those perspectives to influence decisions rather than treating employee feedback as resistance to change. This value also reflects my faith-based understanding of leadership as service. Leadership should help others succeed, not simply increase personal authority.</w:t>
      </w:r>
    </w:p>
    <w:p w14:paraId="14166067"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Collaboration and Transparency</w:t>
      </w:r>
    </w:p>
    <w:p w14:paraId="397D0704"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AI/ML implementation crosses functional boundaries. Analysts, technical teams, operations leaders, end users, and executives may evaluate the same project from very different perspectives. I therefore value collaboration and transparent communication.</w:t>
      </w:r>
    </w:p>
    <w:p w14:paraId="0C82F5C1"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In my supply chain work, I have seen how one upstream change can affect multiple downstream decisions. Demand projections, transportation assumptions, inventory availability, and operating capacity are interconnected. Effective leadership requires bringing those perspectives together rather than optimizing one area in isolation.</w:t>
      </w:r>
    </w:p>
    <w:p w14:paraId="171AA3AA"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Transparency is equally important. People are more likely to trust a new system when they understand why it is being introduced, what information it uses, where uncertainty exists, and how their feedback will be considered.</w:t>
      </w:r>
    </w:p>
    <w:p w14:paraId="74056D39"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Accountability and Adaptability</w:t>
      </w:r>
    </w:p>
    <w:p w14:paraId="0F3C13F4"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 xml:space="preserve">AI/ML leadership does not end when a system is deployed. Leaders must remain responsible for monitoring outcomes and making changes when conditions evolve. I want to build a habit of asking, “Is this still producing the outcome we intended?” rather than </w:t>
      </w:r>
      <w:proofErr w:type="gramStart"/>
      <w:r w:rsidRPr="00641671">
        <w:rPr>
          <w:rFonts w:ascii="Times New Roman" w:eastAsia="Times New Roman" w:hAnsi="Times New Roman" w:cs="Times New Roman"/>
          <w:kern w:val="0"/>
          <w14:ligatures w14:val="none"/>
        </w:rPr>
        <w:t>assuming that</w:t>
      </w:r>
      <w:proofErr w:type="gramEnd"/>
      <w:r w:rsidRPr="00641671">
        <w:rPr>
          <w:rFonts w:ascii="Times New Roman" w:eastAsia="Times New Roman" w:hAnsi="Times New Roman" w:cs="Times New Roman"/>
          <w:kern w:val="0"/>
          <w14:ligatures w14:val="none"/>
        </w:rPr>
        <w:t xml:space="preserve"> an initially successful solution will remain effective indefinitely.</w:t>
      </w:r>
    </w:p>
    <w:p w14:paraId="0ED62F04"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Adaptability means being willing to revise a model, process, objective, or even my own leadership assumptions when evidence shows that change is necessary. Accountability means taking ownership of those adjustments instead of blaming the technology when outcomes do not meet expectations.</w:t>
      </w:r>
    </w:p>
    <w:p w14:paraId="49D668D8"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Key Objectives</w:t>
      </w:r>
    </w:p>
    <w:p w14:paraId="41810FBE"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Objective 1: Strengthen My Practical AI/ML and Data Analytics Competency</w:t>
      </w:r>
    </w:p>
    <w:p w14:paraId="0F45CDB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Over the next 12 months, I will complete at least </w:t>
      </w:r>
      <w:r w:rsidRPr="00641671">
        <w:rPr>
          <w:rFonts w:ascii="Times New Roman" w:eastAsia="Times New Roman" w:hAnsi="Times New Roman" w:cs="Times New Roman"/>
          <w:b/>
          <w:bCs/>
          <w:kern w:val="0"/>
          <w14:ligatures w14:val="none"/>
        </w:rPr>
        <w:t>two structured learning activities</w:t>
      </w:r>
      <w:r w:rsidRPr="00641671">
        <w:rPr>
          <w:rFonts w:ascii="Times New Roman" w:eastAsia="Times New Roman" w:hAnsi="Times New Roman" w:cs="Times New Roman"/>
          <w:kern w:val="0"/>
          <w14:ligatures w14:val="none"/>
        </w:rPr>
        <w:t xml:space="preserve"> related to AI/ML, analytics, automation, forecasting, or data-driven decision-making and apply at least one new concept to a real or simulated supply chain problem.</w:t>
      </w:r>
    </w:p>
    <w:p w14:paraId="03F25362"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My purpose is not to become a data scientist overnight, but to develop enough technical understanding to communicate effectively with technical teams, evaluate potential applications, ask better questions, and recognize limitations.</w:t>
      </w:r>
    </w:p>
    <w:p w14:paraId="02757EEB"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Success measures:</w:t>
      </w:r>
    </w:p>
    <w:p w14:paraId="7092A634"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Complete at least two formal courses, certifications, workshops, or structured learning experiences within 12 months.</w:t>
      </w:r>
    </w:p>
    <w:p w14:paraId="44FF18DF"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Apply at least one learned concept to a supply chain analysis, forecasting process, automation opportunity, or portfolio project.</w:t>
      </w:r>
    </w:p>
    <w:p w14:paraId="0969F6DC"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Document what worked, what did not, and what I would change in a future application.</w:t>
      </w:r>
    </w:p>
    <w:p w14:paraId="41301337"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lastRenderedPageBreak/>
        <w:t>Objective 2: Identify and Evaluate Responsible AI/ML Opportunities in Supply Chain</w:t>
      </w:r>
    </w:p>
    <w:p w14:paraId="6C5DEEC8"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Within the next 12 months, I will identify at least </w:t>
      </w:r>
      <w:r w:rsidRPr="00641671">
        <w:rPr>
          <w:rFonts w:ascii="Times New Roman" w:eastAsia="Times New Roman" w:hAnsi="Times New Roman" w:cs="Times New Roman"/>
          <w:b/>
          <w:bCs/>
          <w:kern w:val="0"/>
          <w14:ligatures w14:val="none"/>
        </w:rPr>
        <w:t>three potential AI/ML or advanced analytics use cases</w:t>
      </w:r>
      <w:r w:rsidRPr="00641671">
        <w:rPr>
          <w:rFonts w:ascii="Times New Roman" w:eastAsia="Times New Roman" w:hAnsi="Times New Roman" w:cs="Times New Roman"/>
          <w:kern w:val="0"/>
          <w14:ligatures w14:val="none"/>
        </w:rPr>
        <w:t xml:space="preserve"> within supply chain or operations and evaluate them using business value, data readiness, feasibility, ethical risk, and user impact.</w:t>
      </w:r>
    </w:p>
    <w:p w14:paraId="6A9E6BA2"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Possible areas may include demand forecasting, inventory planning, exception identification, capacity planning, reporting automation, or decision support.</w:t>
      </w:r>
    </w:p>
    <w:p w14:paraId="5A942527"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Success measures:</w:t>
      </w:r>
    </w:p>
    <w:p w14:paraId="00623A50"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Identify at least three potential use cases.</w:t>
      </w:r>
    </w:p>
    <w:p w14:paraId="5363CD2D"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Develop a simple evaluation framework for value, feasibility, data quality, risk, and stakeholder impact.</w:t>
      </w:r>
    </w:p>
    <w:p w14:paraId="36C32771"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Select at least one opportunity for deeper analysis or a small pilot when appropriate.</w:t>
      </w:r>
    </w:p>
    <w:p w14:paraId="77CCF815"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Objective 3: Improve Cross-Functional Change Leadership and Communication</w:t>
      </w:r>
    </w:p>
    <w:p w14:paraId="0D563C43"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Over the next year, I will intentionally strengthen my ability to communicate analytical and technical information to different audiences by participating in or leading at least </w:t>
      </w:r>
      <w:r w:rsidRPr="00641671">
        <w:rPr>
          <w:rFonts w:ascii="Times New Roman" w:eastAsia="Times New Roman" w:hAnsi="Times New Roman" w:cs="Times New Roman"/>
          <w:b/>
          <w:bCs/>
          <w:kern w:val="0"/>
          <w14:ligatures w14:val="none"/>
        </w:rPr>
        <w:t>three cross-functional discussions, presentations, or improvement initiatives</w:t>
      </w:r>
      <w:r w:rsidRPr="00641671">
        <w:rPr>
          <w:rFonts w:ascii="Times New Roman" w:eastAsia="Times New Roman" w:hAnsi="Times New Roman" w:cs="Times New Roman"/>
          <w:kern w:val="0"/>
          <w14:ligatures w14:val="none"/>
        </w:rPr>
        <w:t xml:space="preserve"> involving data-driven decision-making.</w:t>
      </w:r>
    </w:p>
    <w:p w14:paraId="405288EB"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Success measures:</w:t>
      </w:r>
    </w:p>
    <w:p w14:paraId="395B6A26"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Participate in at least three cross-functional initiatives or presentations.</w:t>
      </w:r>
    </w:p>
    <w:p w14:paraId="0304184A"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Ask stakeholders for feedback on clarity and usefulness.</w:t>
      </w:r>
    </w:p>
    <w:p w14:paraId="4F247240"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Demonstrate improvement in translating technical or analytical information into clear business implications and actions.</w:t>
      </w:r>
    </w:p>
    <w:p w14:paraId="443FD0E7"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Objective 4: Develop a Consistent Ethical Decision-Making Practice</w:t>
      </w:r>
    </w:p>
    <w:p w14:paraId="5F3DFB9E"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Beginning immediately, I will apply a structured ethical review to significant AI/ML or automated decision-making opportunities I encounter. My review will consider the purpose of the system, quality and representativeness of the data, potential bias, transparency, affected stakeholders, human oversight, and accountability.</w:t>
      </w:r>
    </w:p>
    <w:p w14:paraId="67EAC419" w14:textId="77777777" w:rsidR="00641671" w:rsidRPr="00641671" w:rsidRDefault="00641671" w:rsidP="00641671">
      <w:p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b/>
          <w:bCs/>
          <w:kern w:val="0"/>
          <w14:ligatures w14:val="none"/>
        </w:rPr>
        <w:t>Success measures:</w:t>
      </w:r>
    </w:p>
    <w:p w14:paraId="3471DBE8"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Use an ethical review checklist for relevant AI/ML projects or case analyses.</w:t>
      </w:r>
    </w:p>
    <w:p w14:paraId="0F0E318B"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Document major assumptions and risks before recommending implementation.</w:t>
      </w:r>
    </w:p>
    <w:p w14:paraId="2E8F684E"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Seek additional perspectives when a decision could significantly affect employees, customers, or other stakeholders.</w:t>
      </w:r>
    </w:p>
    <w:p w14:paraId="4EA144C3"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Action Plans</w:t>
      </w:r>
    </w:p>
    <w:p w14:paraId="1BD7D12C"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Short-Term Action Plan: Next 3–6 Months</w:t>
      </w:r>
    </w:p>
    <w:p w14:paraId="418040C7"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My </w:t>
      </w:r>
      <w:proofErr w:type="gramStart"/>
      <w:r w:rsidRPr="00641671">
        <w:rPr>
          <w:rFonts w:ascii="Times New Roman" w:eastAsia="Times New Roman" w:hAnsi="Times New Roman" w:cs="Times New Roman"/>
          <w:kern w:val="0"/>
          <w14:ligatures w14:val="none"/>
        </w:rPr>
        <w:t>first priority</w:t>
      </w:r>
      <w:proofErr w:type="gramEnd"/>
      <w:r w:rsidRPr="00641671">
        <w:rPr>
          <w:rFonts w:ascii="Times New Roman" w:eastAsia="Times New Roman" w:hAnsi="Times New Roman" w:cs="Times New Roman"/>
          <w:kern w:val="0"/>
          <w14:ligatures w14:val="none"/>
        </w:rPr>
        <w:t xml:space="preserve"> will be to deepen my understanding of the connection between AI/ML concepts and real supply chain problems. I will continue developing my knowledge of forecasting, data analysis, automation, model evaluation, and responsible AI. Rather than studying these subjects only theoretically, I will regularly ask how each concept could apply to demand planning, inventory, transportation, capacity, or operational decision-making.</w:t>
      </w:r>
    </w:p>
    <w:p w14:paraId="7041EA2E"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 will also practice iterative learning in my current work. When creating or improving an analysis, forecast, or reporting process, I will define the business question first, create an initial solution, test it with stakeholders, gather feedback, and refine it. This will help me move away from over-perfecting early versions and toward delivering useful value more efficiently.</w:t>
      </w:r>
    </w:p>
    <w:p w14:paraId="2BC1E963"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A second short-term priority is improving prioritization. When several projects compete for attention, I will evaluate them based on business impact, urgency, risk, stakeholder </w:t>
      </w:r>
      <w:r w:rsidRPr="00641671">
        <w:rPr>
          <w:rFonts w:ascii="Times New Roman" w:eastAsia="Times New Roman" w:hAnsi="Times New Roman" w:cs="Times New Roman"/>
          <w:kern w:val="0"/>
          <w14:ligatures w14:val="none"/>
        </w:rPr>
        <w:lastRenderedPageBreak/>
        <w:t>dependency, and required effort. I will also distinguish between details that must be correct before a decision is made and details that can be refined later.</w:t>
      </w:r>
    </w:p>
    <w:p w14:paraId="49234C69"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Finally, I will seek regular feedback from my manager, experienced analysts, operational leaders, and other colleagues. I want feedback not only on the accuracy of my work but also on whether my analysis is understandable, actionable, and aligned with operational needs.</w:t>
      </w:r>
    </w:p>
    <w:p w14:paraId="6A3742FD"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Long-Term Action Plan: 6 Months–3 Years</w:t>
      </w:r>
    </w:p>
    <w:p w14:paraId="6511E4D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Over the longer term, I want to gain exposure to increasingly complex business situations and cross-functional projects. My goal is to understand supply chain systems broadly enough that I can recognize when AI/ML could create value across functional boundaries rather than solving a problem for only one department.</w:t>
      </w:r>
    </w:p>
    <w:p w14:paraId="7A85BCE9"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I also plan to develop mentorship relationships with leaders who have experience in analytics, technology, supply chain strategy, or organizational change. I will use these relationships to challenge my assumptions, receive career guidance, and learn how experienced leaders balance technical opportunities with practical organizational constraints.</w:t>
      </w:r>
    </w:p>
    <w:p w14:paraId="77AD338C"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As my skills develop, I want to participate in small-scale AI/ML or analytics pilots. I would begin with clearly defined problems where success can be measured and where human oversight remains strong. Before scaling a pilot, I would establish success criteria in advance, review unintended effects, gather feedback from users, and determine whether the supporting processes and data are mature enough for wider implementation.</w:t>
      </w:r>
    </w:p>
    <w:p w14:paraId="4A9F7A45"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Within three years, I want to be capable of helping lead cross-functional AI/ML initiatives from problem definition through implementation and evaluation. My role does not necessarily need to be the person building the model. Instead, I want to become a leader who can </w:t>
      </w:r>
      <w:r w:rsidRPr="00641671">
        <w:rPr>
          <w:rFonts w:ascii="Times New Roman" w:eastAsia="Times New Roman" w:hAnsi="Times New Roman" w:cs="Times New Roman"/>
          <w:kern w:val="0"/>
          <w14:ligatures w14:val="none"/>
        </w:rPr>
        <w:lastRenderedPageBreak/>
        <w:t>connect technical teams with business users, ask critical questions, communicate tradeoffs, and ensure that implementation remains aligned with organizational and ethical goals.</w:t>
      </w:r>
    </w:p>
    <w:p w14:paraId="63227F02"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Evaluation and Adaptation</w:t>
      </w:r>
    </w:p>
    <w:p w14:paraId="3D6F56AE"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I intend for this framework to remain a </w:t>
      </w:r>
      <w:r w:rsidRPr="00641671">
        <w:rPr>
          <w:rFonts w:ascii="Times New Roman" w:eastAsia="Times New Roman" w:hAnsi="Times New Roman" w:cs="Times New Roman"/>
          <w:b/>
          <w:bCs/>
          <w:kern w:val="0"/>
          <w14:ligatures w14:val="none"/>
        </w:rPr>
        <w:t>living document</w:t>
      </w:r>
      <w:r w:rsidRPr="00641671">
        <w:rPr>
          <w:rFonts w:ascii="Times New Roman" w:eastAsia="Times New Roman" w:hAnsi="Times New Roman" w:cs="Times New Roman"/>
          <w:kern w:val="0"/>
          <w14:ligatures w14:val="none"/>
        </w:rPr>
        <w:t>, not a one-time academic exercise. AI/ML technology, my professional responsibilities, and my leadership abilities will continue to change. Therefore, I need a deliberate process for evaluating both my progress and the relevance of the framework itself.</w:t>
      </w:r>
    </w:p>
    <w:p w14:paraId="735D1AB6"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Monthly Self-Assessment</w:t>
      </w:r>
    </w:p>
    <w:p w14:paraId="55D6BF96"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At the end of each month, I will briefly review:</w:t>
      </w:r>
    </w:p>
    <w:p w14:paraId="2A80C6EB"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What did I learn?</w:t>
      </w:r>
    </w:p>
    <w:p w14:paraId="295BEEA7"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Where did I apply data, analytics, AI/ML, or change-management concepts?</w:t>
      </w:r>
    </w:p>
    <w:p w14:paraId="46DF48DF"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What leadership decision went well?</w:t>
      </w:r>
    </w:p>
    <w:p w14:paraId="7EFB626F"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Where did I struggle?</w:t>
      </w:r>
    </w:p>
    <w:p w14:paraId="0CFC2AD9"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Did I prioritize effectively?</w:t>
      </w:r>
    </w:p>
    <w:p w14:paraId="41047750"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Did I communicate clearly with the people affected by my work?</w:t>
      </w:r>
    </w:p>
    <w:p w14:paraId="6361FF8B"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What is one behavior I should adjust during the next month?</w:t>
      </w:r>
    </w:p>
    <w:p w14:paraId="41955C46"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process will help me recognize patterns rather than waiting until an annual review to evaluate my development.</w:t>
      </w:r>
    </w:p>
    <w:p w14:paraId="1A01CF09"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Quarterly Progress Review</w:t>
      </w:r>
    </w:p>
    <w:p w14:paraId="52704B6F"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Every three months, I will review my measurable objectives. I will track completed education, project experience, stakeholder feedback, and progress toward practical AI/ML applications. If an objective is repeatedly delayed, I will determine whether the problem is prioritization, unrealistic expectations, lack of resources, or a change in business needs.</w:t>
      </w:r>
    </w:p>
    <w:p w14:paraId="390ABFE2"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I will also seek feedback from at least one manager, mentor, peer, or cross-functional partner each quarter. External feedback is important because self-assessment alone may not reveal how my leadership is experienced by others.</w:t>
      </w:r>
    </w:p>
    <w:p w14:paraId="6C7023C8"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Project-Based Evaluation</w:t>
      </w:r>
    </w:p>
    <w:p w14:paraId="251991F7"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For significant analytics, automation, or future AI/ML initiatives, I will conduct a short retrospective after implementation or completion. I will examine not only whether the intended metric improved but also:</w:t>
      </w:r>
    </w:p>
    <w:p w14:paraId="61017031"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Did the solution address the correct business problem?</w:t>
      </w:r>
    </w:p>
    <w:p w14:paraId="0F3A023D"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Were the data and assumptions reliable?</w:t>
      </w:r>
    </w:p>
    <w:p w14:paraId="3F7489FE"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proofErr w:type="gramStart"/>
      <w:r w:rsidRPr="00641671">
        <w:rPr>
          <w:rFonts w:ascii="Times New Roman" w:eastAsia="Times New Roman" w:hAnsi="Times New Roman" w:cs="Times New Roman"/>
          <w:kern w:val="0"/>
          <w14:ligatures w14:val="none"/>
        </w:rPr>
        <w:t>Did</w:t>
      </w:r>
      <w:proofErr w:type="gramEnd"/>
      <w:r w:rsidRPr="00641671">
        <w:rPr>
          <w:rFonts w:ascii="Times New Roman" w:eastAsia="Times New Roman" w:hAnsi="Times New Roman" w:cs="Times New Roman"/>
          <w:kern w:val="0"/>
          <w14:ligatures w14:val="none"/>
        </w:rPr>
        <w:t xml:space="preserve"> users understand and trust the solution?</w:t>
      </w:r>
    </w:p>
    <w:p w14:paraId="74DEB913"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Were any groups or processes affected differently than expected?</w:t>
      </w:r>
    </w:p>
    <w:p w14:paraId="1F6F0C02"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Did human oversight work as intended?</w:t>
      </w:r>
    </w:p>
    <w:p w14:paraId="022C772E"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What unintended consequences appeared?</w:t>
      </w:r>
    </w:p>
    <w:p w14:paraId="7EE4DA00" w14:textId="77777777" w:rsidR="00641671" w:rsidRPr="00641671" w:rsidRDefault="00641671" w:rsidP="00641671">
      <w:pPr>
        <w:numPr>
          <w:ilvl w:val="0"/>
          <w:numId w:val="1"/>
        </w:numPr>
        <w:spacing w:after="0" w:line="480" w:lineRule="auto"/>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What should be changed before the solution is expanded?</w:t>
      </w:r>
    </w:p>
    <w:p w14:paraId="2C8C3E58"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This will help prevent me from defining success too narrowly.</w:t>
      </w:r>
    </w:p>
    <w:p w14:paraId="1B40889E" w14:textId="77777777" w:rsidR="00641671" w:rsidRPr="00641671" w:rsidRDefault="00641671" w:rsidP="00641671">
      <w:pPr>
        <w:spacing w:after="0" w:line="480" w:lineRule="auto"/>
        <w:outlineLvl w:val="1"/>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Semiannual Framework Review</w:t>
      </w:r>
    </w:p>
    <w:p w14:paraId="15C5D64A"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Every six months, I will revisit this entire leadership framework. I will evaluate whether my mission still reflects the leader I want to become, whether my values are visible in my actual behavior, and whether my objectives still match my professional responsibilities.</w:t>
      </w:r>
    </w:p>
    <w:p w14:paraId="61BA93E5"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 xml:space="preserve">If my role, technology, or organizational environment changes, I will modify the framework accordingly. I expect some objectives to become less important while new responsibilities emerge. Adaptation will not represent failure of the original framework; it will </w:t>
      </w:r>
      <w:r w:rsidRPr="00641671">
        <w:rPr>
          <w:rFonts w:ascii="Times New Roman" w:eastAsia="Times New Roman" w:hAnsi="Times New Roman" w:cs="Times New Roman"/>
          <w:kern w:val="0"/>
          <w14:ligatures w14:val="none"/>
        </w:rPr>
        <w:lastRenderedPageBreak/>
        <w:t>demonstrate that I am applying the principle of iterative learning to my own leadership development.</w:t>
      </w:r>
    </w:p>
    <w:p w14:paraId="4DC8AF2D"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Conclusion</w:t>
      </w:r>
    </w:p>
    <w:p w14:paraId="26F53C46"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The most important lesson I take from this course is that AI/ML leadership is not fundamentally about technology alone. It is about making responsible decisions in an environment where technology can amplify both good judgment and poor judgment.</w:t>
      </w:r>
    </w:p>
    <w:p w14:paraId="291604A0"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As a Supply Chain Analyst, I want to develop the technical knowledge necessary to understand emerging capabilities while maintaining the operational perspective that reminds me that data always exists within a larger human system. My goal is to become a leader who can recognize meaningful opportunities for AI/ML, ask difficult questions before implementation, communicate change clearly, involve the people closest to the work, and remain accountable after a solution is deployed.</w:t>
      </w:r>
    </w:p>
    <w:p w14:paraId="4CBC34A2"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My faith strengthens this commitment by reminding me to pursue wisdom, integrity, humility, stewardship, and service in the way I lead. I do not want innovation to be separated from responsibility. I want my decisions to reflect both professional excellence and respect for the people affected by them.</w:t>
      </w:r>
    </w:p>
    <w:p w14:paraId="6B3C01C4"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t>Ultimately, I want to lead AI/ML adoption in a way that is thoughtful rather than rushed, practical rather than trend-driven, and adaptive rather than rigid. By continuing to learn, seeking feedback, collaborating across functions, and regularly evaluating my own assumptions, I can continue developing into an AI/ML leader who creates sustainable value while remaining grounded in ethical and human-centered leadership.</w:t>
      </w:r>
    </w:p>
    <w:p w14:paraId="781CB103" w14:textId="77777777" w:rsidR="00641671" w:rsidRPr="00641671" w:rsidRDefault="00641671" w:rsidP="00641671">
      <w:pPr>
        <w:spacing w:after="0" w:line="480" w:lineRule="auto"/>
        <w:jc w:val="center"/>
        <w:outlineLvl w:val="0"/>
        <w:rPr>
          <w:rFonts w:ascii="Times New Roman" w:eastAsia="Times New Roman" w:hAnsi="Times New Roman" w:cs="Times New Roman"/>
          <w:b/>
          <w:bCs/>
          <w:kern w:val="0"/>
          <w14:ligatures w14:val="none"/>
        </w:rPr>
      </w:pPr>
      <w:r w:rsidRPr="00641671">
        <w:rPr>
          <w:rFonts w:ascii="Times New Roman" w:eastAsia="Times New Roman" w:hAnsi="Times New Roman" w:cs="Times New Roman"/>
          <w:b/>
          <w:bCs/>
          <w:kern w:val="0"/>
          <w14:ligatures w14:val="none"/>
        </w:rPr>
        <w:t>AI Use Disclosure</w:t>
      </w:r>
    </w:p>
    <w:p w14:paraId="7FBFC72F" w14:textId="77777777" w:rsidR="00641671" w:rsidRPr="00641671" w:rsidRDefault="00641671" w:rsidP="00641671">
      <w:pPr>
        <w:spacing w:after="0" w:line="480" w:lineRule="auto"/>
        <w:ind w:firstLine="720"/>
        <w:rPr>
          <w:rFonts w:ascii="Times New Roman" w:eastAsia="Times New Roman" w:hAnsi="Times New Roman" w:cs="Times New Roman"/>
          <w:kern w:val="0"/>
          <w14:ligatures w14:val="none"/>
        </w:rPr>
      </w:pPr>
      <w:r w:rsidRPr="00641671">
        <w:rPr>
          <w:rFonts w:ascii="Times New Roman" w:eastAsia="Times New Roman" w:hAnsi="Times New Roman" w:cs="Times New Roman"/>
          <w:kern w:val="0"/>
          <w14:ligatures w14:val="none"/>
        </w:rPr>
        <w:lastRenderedPageBreak/>
        <w:t>I independently developed the content, structure, reflections, and personal framework in this document, drawing on my own professional experience and coursework. I used Claude (Anthropic) in a limited role to review grammar and mechanics, verify APA 7 formatting, and check alignment with the assignment rubric. All final decisions about content and wording were my own.</w:t>
      </w:r>
    </w:p>
    <w:p w14:paraId="3389F9C5" w14:textId="77777777" w:rsidR="00641671" w:rsidRDefault="00641671"/>
    <w:sectPr w:rsidR="00641671" w:rsidSect="006416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D1E"/>
    <w:multiLevelType w:val="hybridMultilevel"/>
    <w:tmpl w:val="6AD61B90"/>
    <w:lvl w:ilvl="0" w:tplc="DDF8EEF8">
      <w:start w:val="1"/>
      <w:numFmt w:val="bullet"/>
      <w:lvlText w:val="•"/>
      <w:lvlJc w:val="left"/>
      <w:pPr>
        <w:ind w:left="1080" w:hanging="360"/>
      </w:pPr>
    </w:lvl>
    <w:lvl w:ilvl="1" w:tplc="60FE7CCE">
      <w:numFmt w:val="decimal"/>
      <w:lvlText w:val=""/>
      <w:lvlJc w:val="left"/>
    </w:lvl>
    <w:lvl w:ilvl="2" w:tplc="51BCE8A0">
      <w:numFmt w:val="decimal"/>
      <w:lvlText w:val=""/>
      <w:lvlJc w:val="left"/>
    </w:lvl>
    <w:lvl w:ilvl="3" w:tplc="F33C0958">
      <w:numFmt w:val="decimal"/>
      <w:lvlText w:val=""/>
      <w:lvlJc w:val="left"/>
    </w:lvl>
    <w:lvl w:ilvl="4" w:tplc="D0701132">
      <w:numFmt w:val="decimal"/>
      <w:lvlText w:val=""/>
      <w:lvlJc w:val="left"/>
    </w:lvl>
    <w:lvl w:ilvl="5" w:tplc="1A52FCAA">
      <w:numFmt w:val="decimal"/>
      <w:lvlText w:val=""/>
      <w:lvlJc w:val="left"/>
    </w:lvl>
    <w:lvl w:ilvl="6" w:tplc="BC7A396C">
      <w:numFmt w:val="decimal"/>
      <w:lvlText w:val=""/>
      <w:lvlJc w:val="left"/>
    </w:lvl>
    <w:lvl w:ilvl="7" w:tplc="6B4846DC">
      <w:numFmt w:val="decimal"/>
      <w:lvlText w:val=""/>
      <w:lvlJc w:val="left"/>
    </w:lvl>
    <w:lvl w:ilvl="8" w:tplc="B86447DC">
      <w:numFmt w:val="decimal"/>
      <w:lvlText w:val=""/>
      <w:lvlJc w:val="left"/>
    </w:lvl>
  </w:abstractNum>
  <w:num w:numId="1" w16cid:durableId="963972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71"/>
    <w:rsid w:val="00641671"/>
    <w:rsid w:val="0079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76B4"/>
  <w15:chartTrackingRefBased/>
  <w15:docId w15:val="{42C5D688-46D2-4540-AA6F-AB9A0085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671"/>
    <w:rPr>
      <w:rFonts w:eastAsiaTheme="majorEastAsia" w:cstheme="majorBidi"/>
      <w:color w:val="272727" w:themeColor="text1" w:themeTint="D8"/>
    </w:rPr>
  </w:style>
  <w:style w:type="paragraph" w:styleId="Title">
    <w:name w:val="Title"/>
    <w:basedOn w:val="Normal"/>
    <w:next w:val="Normal"/>
    <w:link w:val="TitleChar"/>
    <w:uiPriority w:val="10"/>
    <w:qFormat/>
    <w:rsid w:val="00641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671"/>
    <w:pPr>
      <w:spacing w:before="160"/>
      <w:jc w:val="center"/>
    </w:pPr>
    <w:rPr>
      <w:i/>
      <w:iCs/>
      <w:color w:val="404040" w:themeColor="text1" w:themeTint="BF"/>
    </w:rPr>
  </w:style>
  <w:style w:type="character" w:customStyle="1" w:styleId="QuoteChar">
    <w:name w:val="Quote Char"/>
    <w:basedOn w:val="DefaultParagraphFont"/>
    <w:link w:val="Quote"/>
    <w:uiPriority w:val="29"/>
    <w:rsid w:val="00641671"/>
    <w:rPr>
      <w:i/>
      <w:iCs/>
      <w:color w:val="404040" w:themeColor="text1" w:themeTint="BF"/>
    </w:rPr>
  </w:style>
  <w:style w:type="paragraph" w:styleId="ListParagraph">
    <w:name w:val="List Paragraph"/>
    <w:basedOn w:val="Normal"/>
    <w:uiPriority w:val="34"/>
    <w:qFormat/>
    <w:rsid w:val="00641671"/>
    <w:pPr>
      <w:ind w:left="720"/>
      <w:contextualSpacing/>
    </w:pPr>
  </w:style>
  <w:style w:type="character" w:styleId="IntenseEmphasis">
    <w:name w:val="Intense Emphasis"/>
    <w:basedOn w:val="DefaultParagraphFont"/>
    <w:uiPriority w:val="21"/>
    <w:qFormat/>
    <w:rsid w:val="00641671"/>
    <w:rPr>
      <w:i/>
      <w:iCs/>
      <w:color w:val="0F4761" w:themeColor="accent1" w:themeShade="BF"/>
    </w:rPr>
  </w:style>
  <w:style w:type="paragraph" w:styleId="IntenseQuote">
    <w:name w:val="Intense Quote"/>
    <w:basedOn w:val="Normal"/>
    <w:next w:val="Normal"/>
    <w:link w:val="IntenseQuoteChar"/>
    <w:uiPriority w:val="30"/>
    <w:qFormat/>
    <w:rsid w:val="00641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671"/>
    <w:rPr>
      <w:i/>
      <w:iCs/>
      <w:color w:val="0F4761" w:themeColor="accent1" w:themeShade="BF"/>
    </w:rPr>
  </w:style>
  <w:style w:type="character" w:styleId="IntenseReference">
    <w:name w:val="Intense Reference"/>
    <w:basedOn w:val="DefaultParagraphFont"/>
    <w:uiPriority w:val="32"/>
    <w:qFormat/>
    <w:rsid w:val="00641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3339</Words>
  <Characters>19036</Characters>
  <Application>Microsoft Office Word</Application>
  <DocSecurity>0</DocSecurity>
  <Lines>158</Lines>
  <Paragraphs>44</Paragraphs>
  <ScaleCrop>false</ScaleCrop>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Yejin Nam</dc:creator>
  <cp:keywords/>
  <dc:description/>
  <cp:lastModifiedBy>Yejin Nam</cp:lastModifiedBy>
  <cp:revision>1</cp:revision>
  <dcterms:created xsi:type="dcterms:W3CDTF">2026-08-16T19:17:00Z</dcterms:created>
  <dcterms:modified xsi:type="dcterms:W3CDTF">2026-08-16T19:21:00Z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b5105d1e-3b1f-449a-a5ef-1cd12ecfb706</vt:lpwstr>
  </property>
</Properties>
</file>