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10260" w:type="dxa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4"/>
        <w:gridCol w:w="3150"/>
        <w:gridCol w:w="1779"/>
        <w:gridCol w:w="741"/>
        <w:gridCol w:w="2610"/>
      </w:tblGrid>
      <w:tr w:rsidR="00E37B85" w14:paraId="522E4930" w14:textId="77777777" w:rsidTr="00E3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0" w:type="dxa"/>
            <w:gridSpan w:val="5"/>
          </w:tcPr>
          <w:p w14:paraId="510D2506" w14:textId="77777777" w:rsidR="00E37B85" w:rsidRDefault="00884B4C">
            <w:pPr>
              <w:pStyle w:val="Title"/>
              <w:spacing w:after="0"/>
            </w:pPr>
            <w:r>
              <w:t>Team #1 Meeting</w:t>
            </w:r>
          </w:p>
        </w:tc>
        <w:tc>
          <w:tcPr>
            <w:tcW w:w="2610" w:type="dxa"/>
            <w:vAlign w:val="bottom"/>
          </w:tcPr>
          <w:p w14:paraId="005231C6" w14:textId="77777777" w:rsidR="00E37B85" w:rsidRDefault="00884B4C">
            <w:pPr>
              <w:pStyle w:val="Heading3"/>
              <w:spacing w:after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: Feb 4, 2021 </w:t>
            </w:r>
          </w:p>
          <w:p w14:paraId="6C4C1D31" w14:textId="77777777" w:rsidR="00E37B85" w:rsidRDefault="00884B4C">
            <w:pPr>
              <w:pStyle w:val="Heading3"/>
              <w:spacing w:after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10:20-11:40AM</w:t>
            </w:r>
          </w:p>
          <w:p w14:paraId="3F08DDB5" w14:textId="77777777" w:rsidR="00E37B85" w:rsidRDefault="00884B4C">
            <w:pPr>
              <w:pStyle w:val="Heading3"/>
              <w:spacing w:after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Zoom</w:t>
            </w:r>
          </w:p>
        </w:tc>
      </w:tr>
      <w:tr w:rsidR="00E37B85" w14:paraId="298E3B7E" w14:textId="77777777" w:rsidTr="00E37B85">
        <w:trPr>
          <w:trHeight w:val="1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6" w:type="dxa"/>
            <w:tcMar>
              <w:top w:w="144" w:type="dxa"/>
            </w:tcMar>
          </w:tcPr>
          <w:p w14:paraId="54BA8782" w14:textId="77777777" w:rsidR="00E37B85" w:rsidRDefault="00884B4C">
            <w:pPr>
              <w:pStyle w:val="Heading2"/>
              <w:spacing w:before="0" w:after="0"/>
              <w:outlineLvl w:val="1"/>
            </w:pPr>
            <w:r>
              <w:t>Meeting called by:</w:t>
            </w:r>
          </w:p>
        </w:tc>
        <w:tc>
          <w:tcPr>
            <w:tcW w:w="3184" w:type="dxa"/>
            <w:gridSpan w:val="2"/>
            <w:shd w:val="clear" w:color="auto" w:fill="auto"/>
            <w:tcMar>
              <w:top w:w="144" w:type="dxa"/>
            </w:tcMar>
          </w:tcPr>
          <w:p w14:paraId="12ED7499" w14:textId="77777777" w:rsidR="00E37B85" w:rsidRDefault="00884B4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Nathan Moore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14:paraId="3A9EDA6A" w14:textId="77777777" w:rsidR="00E37B85" w:rsidRDefault="00884B4C">
            <w:pPr>
              <w:pStyle w:val="Heading2"/>
              <w:spacing w:before="0" w:after="0"/>
              <w:outlineLvl w:val="1"/>
            </w:pPr>
            <w:sdt>
              <w:sdtPr>
                <w:id w:val="326214394"/>
              </w:sdtPr>
              <w:sdtEndPr/>
              <w:sdtContent>
                <w:r>
                  <w:t>Type of meeting:</w:t>
                </w:r>
              </w:sdtContent>
            </w:sdt>
          </w:p>
        </w:tc>
        <w:tc>
          <w:tcPr>
            <w:tcW w:w="3351" w:type="dxa"/>
            <w:gridSpan w:val="2"/>
            <w:shd w:val="clear" w:color="auto" w:fill="auto"/>
            <w:tcMar>
              <w:top w:w="144" w:type="dxa"/>
            </w:tcMar>
          </w:tcPr>
          <w:p w14:paraId="7B2DDD43" w14:textId="77777777" w:rsidR="00E37B85" w:rsidRDefault="00884B4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67991486"/>
              </w:sdtPr>
              <w:sdtEndPr/>
              <w:sdtContent>
                <w:r>
                  <w:t>General Planning/Discussion</w:t>
                </w:r>
              </w:sdtContent>
            </w:sdt>
          </w:p>
        </w:tc>
      </w:tr>
      <w:tr w:rsidR="00E37B85" w14:paraId="33FB2A76" w14:textId="77777777" w:rsidTr="00E3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6" w:type="dxa"/>
          </w:tcPr>
          <w:p w14:paraId="508D16D5" w14:textId="77777777" w:rsidR="00E37B85" w:rsidRDefault="00884B4C">
            <w:pPr>
              <w:pStyle w:val="Heading2"/>
              <w:spacing w:before="0" w:after="0"/>
              <w:outlineLvl w:val="1"/>
            </w:pPr>
            <w:r>
              <w:t>Facilitator:</w:t>
            </w:r>
          </w:p>
        </w:tc>
        <w:tc>
          <w:tcPr>
            <w:tcW w:w="3184" w:type="dxa"/>
            <w:gridSpan w:val="2"/>
          </w:tcPr>
          <w:p w14:paraId="4FB1BCD9" w14:textId="77777777" w:rsidR="00E37B85" w:rsidRDefault="00884B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Cody Bracewell - Zoom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9" w:type="dxa"/>
          </w:tcPr>
          <w:p w14:paraId="70A6B801" w14:textId="77777777" w:rsidR="00E37B85" w:rsidRDefault="00884B4C">
            <w:pPr>
              <w:pStyle w:val="Heading2"/>
              <w:spacing w:before="0" w:after="0"/>
              <w:outlineLvl w:val="1"/>
            </w:pPr>
            <w:sdt>
              <w:sdtPr>
                <w:id w:val="1304636332"/>
              </w:sdtPr>
              <w:sdtEndPr/>
              <w:sdtContent>
                <w:r>
                  <w:t>Note taker:</w:t>
                </w:r>
              </w:sdtContent>
            </w:sdt>
          </w:p>
        </w:tc>
        <w:tc>
          <w:tcPr>
            <w:tcW w:w="3351" w:type="dxa"/>
            <w:gridSpan w:val="2"/>
          </w:tcPr>
          <w:p w14:paraId="46EE0323" w14:textId="77777777" w:rsidR="00E37B85" w:rsidRDefault="00884B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430924900"/>
              </w:sdtPr>
              <w:sdtEndPr/>
              <w:sdtContent>
                <w:r>
                  <w:t>Nathan Moore</w:t>
                </w:r>
              </w:sdtContent>
            </w:sdt>
          </w:p>
        </w:tc>
      </w:tr>
      <w:tr w:rsidR="00E37B85" w14:paraId="1100CB97" w14:textId="77777777" w:rsidTr="00E37B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tcMar>
              <w:top w:w="144" w:type="dxa"/>
            </w:tcMar>
          </w:tcPr>
          <w:p w14:paraId="4598B50D" w14:textId="77777777" w:rsidR="00E37B85" w:rsidRDefault="00884B4C">
            <w:pPr>
              <w:pStyle w:val="Heading2"/>
              <w:spacing w:before="0" w:after="0"/>
              <w:outlineLvl w:val="1"/>
            </w:pPr>
            <w:sdt>
              <w:sdtPr>
                <w:id w:val="397321500"/>
              </w:sdtPr>
              <w:sdtEndPr/>
              <w:sdtContent>
                <w:r>
                  <w:t>Attendees:</w:t>
                </w:r>
              </w:sdtContent>
            </w:sdt>
          </w:p>
        </w:tc>
        <w:tc>
          <w:tcPr>
            <w:tcW w:w="8280" w:type="dxa"/>
            <w:gridSpan w:val="4"/>
            <w:shd w:val="clear" w:color="auto" w:fill="auto"/>
            <w:tcMar>
              <w:top w:w="144" w:type="dxa"/>
            </w:tcMar>
          </w:tcPr>
          <w:p w14:paraId="0E6698CE" w14:textId="77777777" w:rsidR="00E37B85" w:rsidRDefault="00884B4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91324952"/>
              </w:sdtPr>
              <w:sdtEndPr/>
              <w:sdtContent>
                <w:r>
                  <w:t xml:space="preserve">Nathan Moore, Cody </w:t>
                </w:r>
                <w:r>
                  <w:t>Bracewell, Johnathan Lewis, Joseph Lambo</w:t>
                </w:r>
              </w:sdtContent>
            </w:sdt>
          </w:p>
        </w:tc>
      </w:tr>
      <w:tr w:rsidR="00E37B85" w14:paraId="0141029D" w14:textId="77777777" w:rsidTr="00E3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tcBorders>
              <w:bottom w:val="double" w:sz="4" w:space="0" w:color="000000"/>
            </w:tcBorders>
          </w:tcPr>
          <w:p w14:paraId="668F0E89" w14:textId="77777777" w:rsidR="00E37B85" w:rsidRDefault="00884B4C">
            <w:pPr>
              <w:pStyle w:val="Heading2"/>
              <w:spacing w:before="0" w:after="0"/>
              <w:outlineLvl w:val="1"/>
            </w:pPr>
            <w:sdt>
              <w:sdtPr>
                <w:id w:val="1504157798"/>
              </w:sdtPr>
              <w:sdtEndPr/>
              <w:sdtContent>
                <w:r>
                  <w:t>Please bring:</w:t>
                </w:r>
              </w:sdtContent>
            </w:sdt>
          </w:p>
        </w:tc>
        <w:tc>
          <w:tcPr>
            <w:tcW w:w="8280" w:type="dxa"/>
            <w:gridSpan w:val="4"/>
            <w:tcBorders>
              <w:bottom w:val="double" w:sz="4" w:space="0" w:color="000000"/>
            </w:tcBorders>
          </w:tcPr>
          <w:p w14:paraId="192D7DD5" w14:textId="77777777" w:rsidR="00E37B85" w:rsidRDefault="00884B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0DF749" w14:textId="77777777" w:rsidR="00E37B85" w:rsidRDefault="00884B4C">
      <w:pPr>
        <w:pStyle w:val="Heading1"/>
      </w:pPr>
      <w:r>
        <w:t>Agenda</w:t>
      </w:r>
    </w:p>
    <w:p w14:paraId="50D4727A" w14:textId="77777777" w:rsidR="00E37B85" w:rsidRDefault="00884B4C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01389827" w14:textId="77777777" w:rsidR="00E37B85" w:rsidRDefault="00884B4C">
      <w:pPr>
        <w:pStyle w:val="ListParagraph"/>
        <w:numPr>
          <w:ilvl w:val="0"/>
          <w:numId w:val="1"/>
        </w:numPr>
      </w:pPr>
      <w:r>
        <w:rPr>
          <w:b/>
        </w:rPr>
        <w:t xml:space="preserve">Github </w:t>
      </w:r>
    </w:p>
    <w:p w14:paraId="7331BDDF" w14:textId="77777777" w:rsidR="00E37B85" w:rsidRDefault="00884B4C">
      <w:pPr>
        <w:pStyle w:val="ListParagraph"/>
        <w:numPr>
          <w:ilvl w:val="0"/>
          <w:numId w:val="1"/>
        </w:numPr>
      </w:pPr>
      <w:r>
        <w:rPr>
          <w:b/>
        </w:rPr>
        <w:t>Scheduling/Planning</w:t>
      </w:r>
    </w:p>
    <w:p w14:paraId="564E0C92" w14:textId="77777777" w:rsidR="00E37B85" w:rsidRDefault="00884B4C">
      <w:pPr>
        <w:pStyle w:val="ListParagraph"/>
        <w:numPr>
          <w:ilvl w:val="0"/>
          <w:numId w:val="1"/>
        </w:numPr>
      </w:pPr>
      <w:r>
        <w:rPr>
          <w:b/>
        </w:rPr>
        <w:t>Project Flow Chart/Use Cases, Requirements</w:t>
      </w:r>
    </w:p>
    <w:p w14:paraId="0B452C76" w14:textId="77777777" w:rsidR="00E37B85" w:rsidRDefault="00E37B85"/>
    <w:p w14:paraId="77C76229" w14:textId="77777777" w:rsidR="00E37B85" w:rsidRDefault="00884B4C">
      <w:pPr>
        <w:pStyle w:val="Heading1"/>
      </w:pPr>
      <w:r>
        <w:t>Minutes</w:t>
      </w:r>
    </w:p>
    <w:p w14:paraId="370DC10C" w14:textId="77777777" w:rsidR="00E37B85" w:rsidRDefault="00884B4C">
      <w:r>
        <w:rPr>
          <w:b/>
        </w:rPr>
        <w:t>Use Star UML for Project Flowchart</w:t>
      </w:r>
    </w:p>
    <w:p w14:paraId="25B3B078" w14:textId="77777777" w:rsidR="00E37B85" w:rsidRDefault="00884B4C">
      <w:r>
        <w:rPr>
          <w:b/>
        </w:rPr>
        <w:t xml:space="preserve">Meeting next week (Feb 8-12) for at least one and </w:t>
      </w:r>
      <w:r>
        <w:rPr>
          <w:b/>
        </w:rPr>
        <w:t>one half hour to work on flowchart/requirements</w:t>
      </w:r>
    </w:p>
    <w:p w14:paraId="7985AD87" w14:textId="77777777" w:rsidR="00E37B85" w:rsidRDefault="00884B4C">
      <w:r>
        <w:rPr>
          <w:b/>
        </w:rPr>
        <w:t>Scheduling for next week will occur after work schedules have been released for team members</w:t>
      </w:r>
    </w:p>
    <w:p w14:paraId="185F0E41" w14:textId="77777777" w:rsidR="00E37B85" w:rsidRDefault="00884B4C">
      <w:pPr>
        <w:rPr>
          <w:b/>
        </w:rPr>
      </w:pPr>
      <w:r>
        <w:rPr>
          <w:b/>
        </w:rPr>
        <w:t>Everyone can now push/pull from github repo</w:t>
      </w:r>
    </w:p>
    <w:p w14:paraId="11B290FC" w14:textId="77777777" w:rsidR="00E37B85" w:rsidRDefault="00E37B85">
      <w:pPr>
        <w:rPr>
          <w:b/>
        </w:rPr>
      </w:pPr>
    </w:p>
    <w:p w14:paraId="0A70BDF6" w14:textId="77777777" w:rsidR="00E37B85" w:rsidRDefault="00E37B85">
      <w:pPr>
        <w:rPr>
          <w:b/>
        </w:rPr>
      </w:pPr>
    </w:p>
    <w:p w14:paraId="22343281" w14:textId="77777777" w:rsidR="00E37B85" w:rsidRDefault="00884B4C">
      <w:pPr>
        <w:pStyle w:val="Heading1"/>
        <w:pBdr>
          <w:bottom w:val="double" w:sz="4" w:space="0" w:color="000000"/>
        </w:pBdr>
      </w:pPr>
      <w:r>
        <w:t>Action Items</w:t>
      </w:r>
    </w:p>
    <w:tbl>
      <w:tblPr>
        <w:tblStyle w:val="TableGrid"/>
        <w:tblW w:w="10214" w:type="dxa"/>
        <w:tblLook w:val="04A0" w:firstRow="1" w:lastRow="0" w:firstColumn="1" w:lastColumn="0" w:noHBand="0" w:noVBand="1"/>
      </w:tblPr>
      <w:tblGrid>
        <w:gridCol w:w="781"/>
        <w:gridCol w:w="4254"/>
        <w:gridCol w:w="2501"/>
        <w:gridCol w:w="1363"/>
        <w:gridCol w:w="1315"/>
      </w:tblGrid>
      <w:tr w:rsidR="00E37B85" w14:paraId="01329F35" w14:textId="77777777">
        <w:tc>
          <w:tcPr>
            <w:tcW w:w="781" w:type="dxa"/>
            <w:shd w:val="clear" w:color="auto" w:fill="808080" w:themeFill="background1" w:themeFillShade="80"/>
          </w:tcPr>
          <w:p w14:paraId="478231D0" w14:textId="77777777" w:rsidR="00E37B85" w:rsidRDefault="00884B4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68BDE62E" w14:textId="77777777" w:rsidR="00E37B85" w:rsidRDefault="00884B4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1" w:type="dxa"/>
            <w:shd w:val="clear" w:color="auto" w:fill="808080" w:themeFill="background1" w:themeFillShade="80"/>
          </w:tcPr>
          <w:p w14:paraId="583468F2" w14:textId="77777777" w:rsidR="00E37B85" w:rsidRDefault="00884B4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DAAFDE1" w14:textId="77777777" w:rsidR="00E37B85" w:rsidRDefault="00884B4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Due Da</w:t>
            </w: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1315" w:type="dxa"/>
            <w:shd w:val="clear" w:color="auto" w:fill="808080" w:themeFill="background1" w:themeFillShade="80"/>
          </w:tcPr>
          <w:p w14:paraId="53DA8524" w14:textId="77777777" w:rsidR="00E37B85" w:rsidRDefault="00884B4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Completed</w:t>
            </w:r>
          </w:p>
        </w:tc>
      </w:tr>
      <w:tr w:rsidR="00E37B85" w14:paraId="6DB771C6" w14:textId="77777777">
        <w:tc>
          <w:tcPr>
            <w:tcW w:w="781" w:type="dxa"/>
            <w:shd w:val="clear" w:color="auto" w:fill="auto"/>
          </w:tcPr>
          <w:p w14:paraId="0E1261AA" w14:textId="77777777" w:rsidR="00E37B85" w:rsidRDefault="00E37B85"/>
        </w:tc>
        <w:tc>
          <w:tcPr>
            <w:tcW w:w="4254" w:type="dxa"/>
            <w:shd w:val="clear" w:color="auto" w:fill="auto"/>
          </w:tcPr>
          <w:p w14:paraId="72396D14" w14:textId="77777777" w:rsidR="00E37B85" w:rsidRDefault="00884B4C">
            <w:r>
              <w:t>N/A</w:t>
            </w:r>
          </w:p>
        </w:tc>
        <w:tc>
          <w:tcPr>
            <w:tcW w:w="2501" w:type="dxa"/>
            <w:shd w:val="clear" w:color="auto" w:fill="auto"/>
          </w:tcPr>
          <w:p w14:paraId="201A980F" w14:textId="77777777" w:rsidR="00E37B85" w:rsidRDefault="00E37B85"/>
        </w:tc>
        <w:tc>
          <w:tcPr>
            <w:tcW w:w="1363" w:type="dxa"/>
            <w:shd w:val="clear" w:color="auto" w:fill="auto"/>
          </w:tcPr>
          <w:p w14:paraId="37483604" w14:textId="77777777" w:rsidR="00E37B85" w:rsidRDefault="00E37B85"/>
        </w:tc>
        <w:tc>
          <w:tcPr>
            <w:tcW w:w="1315" w:type="dxa"/>
            <w:shd w:val="clear" w:color="auto" w:fill="auto"/>
          </w:tcPr>
          <w:p w14:paraId="684D04A1" w14:textId="77777777" w:rsidR="00E37B85" w:rsidRDefault="00E37B85"/>
        </w:tc>
      </w:tr>
      <w:tr w:rsidR="00E37B85" w14:paraId="4BBF958E" w14:textId="77777777">
        <w:tc>
          <w:tcPr>
            <w:tcW w:w="781" w:type="dxa"/>
            <w:shd w:val="clear" w:color="auto" w:fill="auto"/>
          </w:tcPr>
          <w:p w14:paraId="3194983D" w14:textId="77777777" w:rsidR="00E37B85" w:rsidRDefault="00E37B85"/>
        </w:tc>
        <w:tc>
          <w:tcPr>
            <w:tcW w:w="4254" w:type="dxa"/>
            <w:shd w:val="clear" w:color="auto" w:fill="auto"/>
          </w:tcPr>
          <w:p w14:paraId="2CA137CD" w14:textId="77777777" w:rsidR="00E37B85" w:rsidRDefault="00E37B85"/>
        </w:tc>
        <w:tc>
          <w:tcPr>
            <w:tcW w:w="2501" w:type="dxa"/>
            <w:shd w:val="clear" w:color="auto" w:fill="auto"/>
          </w:tcPr>
          <w:p w14:paraId="3FE66C91" w14:textId="77777777" w:rsidR="00E37B85" w:rsidRDefault="00E37B85"/>
        </w:tc>
        <w:tc>
          <w:tcPr>
            <w:tcW w:w="1363" w:type="dxa"/>
            <w:shd w:val="clear" w:color="auto" w:fill="auto"/>
          </w:tcPr>
          <w:p w14:paraId="05DFE041" w14:textId="77777777" w:rsidR="00E37B85" w:rsidRDefault="00E37B85"/>
        </w:tc>
        <w:tc>
          <w:tcPr>
            <w:tcW w:w="1315" w:type="dxa"/>
            <w:shd w:val="clear" w:color="auto" w:fill="auto"/>
          </w:tcPr>
          <w:p w14:paraId="78AACE77" w14:textId="77777777" w:rsidR="00E37B85" w:rsidRDefault="00E37B85"/>
        </w:tc>
      </w:tr>
      <w:tr w:rsidR="00E37B85" w14:paraId="363B0BE4" w14:textId="77777777">
        <w:tc>
          <w:tcPr>
            <w:tcW w:w="781" w:type="dxa"/>
            <w:shd w:val="clear" w:color="auto" w:fill="auto"/>
          </w:tcPr>
          <w:p w14:paraId="0FD938D6" w14:textId="77777777" w:rsidR="00E37B85" w:rsidRDefault="00E37B85"/>
        </w:tc>
        <w:tc>
          <w:tcPr>
            <w:tcW w:w="4254" w:type="dxa"/>
            <w:shd w:val="clear" w:color="auto" w:fill="auto"/>
          </w:tcPr>
          <w:p w14:paraId="1B6631D3" w14:textId="77777777" w:rsidR="00E37B85" w:rsidRDefault="00E37B85"/>
        </w:tc>
        <w:tc>
          <w:tcPr>
            <w:tcW w:w="2501" w:type="dxa"/>
            <w:shd w:val="clear" w:color="auto" w:fill="auto"/>
          </w:tcPr>
          <w:p w14:paraId="3A923B74" w14:textId="77777777" w:rsidR="00E37B85" w:rsidRDefault="00E37B85"/>
        </w:tc>
        <w:tc>
          <w:tcPr>
            <w:tcW w:w="1363" w:type="dxa"/>
            <w:shd w:val="clear" w:color="auto" w:fill="auto"/>
          </w:tcPr>
          <w:p w14:paraId="16FF95C7" w14:textId="77777777" w:rsidR="00E37B85" w:rsidRDefault="00E37B85"/>
        </w:tc>
        <w:tc>
          <w:tcPr>
            <w:tcW w:w="1315" w:type="dxa"/>
            <w:shd w:val="clear" w:color="auto" w:fill="auto"/>
          </w:tcPr>
          <w:p w14:paraId="6621B574" w14:textId="77777777" w:rsidR="00E37B85" w:rsidRDefault="00E37B85"/>
        </w:tc>
      </w:tr>
      <w:tr w:rsidR="00E37B85" w14:paraId="04AA0B93" w14:textId="77777777">
        <w:tc>
          <w:tcPr>
            <w:tcW w:w="781" w:type="dxa"/>
            <w:shd w:val="clear" w:color="auto" w:fill="auto"/>
          </w:tcPr>
          <w:p w14:paraId="1244011F" w14:textId="77777777" w:rsidR="00E37B85" w:rsidRDefault="00E37B85"/>
        </w:tc>
        <w:tc>
          <w:tcPr>
            <w:tcW w:w="4254" w:type="dxa"/>
            <w:shd w:val="clear" w:color="auto" w:fill="auto"/>
          </w:tcPr>
          <w:p w14:paraId="55EBCD30" w14:textId="77777777" w:rsidR="00E37B85" w:rsidRDefault="00E37B85"/>
        </w:tc>
        <w:tc>
          <w:tcPr>
            <w:tcW w:w="2501" w:type="dxa"/>
            <w:shd w:val="clear" w:color="auto" w:fill="auto"/>
          </w:tcPr>
          <w:p w14:paraId="522B9CDA" w14:textId="77777777" w:rsidR="00E37B85" w:rsidRDefault="00E37B85"/>
        </w:tc>
        <w:tc>
          <w:tcPr>
            <w:tcW w:w="1363" w:type="dxa"/>
            <w:shd w:val="clear" w:color="auto" w:fill="auto"/>
          </w:tcPr>
          <w:p w14:paraId="6E2D3F0B" w14:textId="77777777" w:rsidR="00E37B85" w:rsidRDefault="00E37B85"/>
        </w:tc>
        <w:tc>
          <w:tcPr>
            <w:tcW w:w="1315" w:type="dxa"/>
            <w:shd w:val="clear" w:color="auto" w:fill="auto"/>
          </w:tcPr>
          <w:p w14:paraId="58D87FC2" w14:textId="77777777" w:rsidR="00E37B85" w:rsidRDefault="00E37B85"/>
        </w:tc>
      </w:tr>
      <w:tr w:rsidR="00E37B85" w14:paraId="43E7CF6F" w14:textId="77777777">
        <w:tc>
          <w:tcPr>
            <w:tcW w:w="781" w:type="dxa"/>
            <w:shd w:val="clear" w:color="auto" w:fill="auto"/>
          </w:tcPr>
          <w:p w14:paraId="0A8AAE91" w14:textId="77777777" w:rsidR="00E37B85" w:rsidRDefault="00E37B85"/>
        </w:tc>
        <w:tc>
          <w:tcPr>
            <w:tcW w:w="4254" w:type="dxa"/>
            <w:shd w:val="clear" w:color="auto" w:fill="auto"/>
          </w:tcPr>
          <w:p w14:paraId="0557B1F1" w14:textId="77777777" w:rsidR="00E37B85" w:rsidRDefault="00E37B85"/>
        </w:tc>
        <w:tc>
          <w:tcPr>
            <w:tcW w:w="2501" w:type="dxa"/>
            <w:shd w:val="clear" w:color="auto" w:fill="auto"/>
          </w:tcPr>
          <w:p w14:paraId="1052260C" w14:textId="77777777" w:rsidR="00E37B85" w:rsidRDefault="00E37B85"/>
        </w:tc>
        <w:tc>
          <w:tcPr>
            <w:tcW w:w="1363" w:type="dxa"/>
            <w:shd w:val="clear" w:color="auto" w:fill="auto"/>
          </w:tcPr>
          <w:p w14:paraId="3A8A5661" w14:textId="77777777" w:rsidR="00E37B85" w:rsidRDefault="00E37B85"/>
        </w:tc>
        <w:tc>
          <w:tcPr>
            <w:tcW w:w="1315" w:type="dxa"/>
            <w:shd w:val="clear" w:color="auto" w:fill="auto"/>
          </w:tcPr>
          <w:p w14:paraId="68208DAB" w14:textId="77777777" w:rsidR="00E37B85" w:rsidRDefault="00E37B85"/>
        </w:tc>
      </w:tr>
      <w:tr w:rsidR="00E37B85" w14:paraId="43769CF6" w14:textId="77777777">
        <w:tc>
          <w:tcPr>
            <w:tcW w:w="781" w:type="dxa"/>
            <w:shd w:val="clear" w:color="auto" w:fill="auto"/>
          </w:tcPr>
          <w:p w14:paraId="2F0DA7E6" w14:textId="77777777" w:rsidR="00E37B85" w:rsidRDefault="00E37B85"/>
        </w:tc>
        <w:tc>
          <w:tcPr>
            <w:tcW w:w="4254" w:type="dxa"/>
            <w:shd w:val="clear" w:color="auto" w:fill="auto"/>
          </w:tcPr>
          <w:p w14:paraId="39EEDC7A" w14:textId="77777777" w:rsidR="00E37B85" w:rsidRDefault="00E37B85"/>
        </w:tc>
        <w:tc>
          <w:tcPr>
            <w:tcW w:w="2501" w:type="dxa"/>
            <w:shd w:val="clear" w:color="auto" w:fill="auto"/>
          </w:tcPr>
          <w:p w14:paraId="1B8CF775" w14:textId="77777777" w:rsidR="00E37B85" w:rsidRDefault="00E37B85"/>
        </w:tc>
        <w:tc>
          <w:tcPr>
            <w:tcW w:w="1363" w:type="dxa"/>
            <w:shd w:val="clear" w:color="auto" w:fill="auto"/>
          </w:tcPr>
          <w:p w14:paraId="09FE13C1" w14:textId="77777777" w:rsidR="00E37B85" w:rsidRDefault="00E37B85"/>
        </w:tc>
        <w:tc>
          <w:tcPr>
            <w:tcW w:w="1315" w:type="dxa"/>
            <w:shd w:val="clear" w:color="auto" w:fill="auto"/>
          </w:tcPr>
          <w:p w14:paraId="73489B31" w14:textId="77777777" w:rsidR="00E37B85" w:rsidRDefault="00E37B85"/>
        </w:tc>
      </w:tr>
    </w:tbl>
    <w:p w14:paraId="38707471" w14:textId="77777777" w:rsidR="00E37B85" w:rsidRDefault="00E37B85"/>
    <w:p w14:paraId="4D2FDC2E" w14:textId="77777777" w:rsidR="00E37B85" w:rsidRDefault="00884B4C">
      <w:pPr>
        <w:pStyle w:val="Heading1"/>
      </w:pPr>
      <w:r>
        <w:t>Other</w:t>
      </w:r>
    </w:p>
    <w:p w14:paraId="0F9DA677" w14:textId="5018548C" w:rsidR="00E37B85" w:rsidRPr="00FB55F7" w:rsidRDefault="00884B4C">
      <w:pPr>
        <w:rPr>
          <w:b/>
        </w:rPr>
      </w:pPr>
      <w:r>
        <w:rPr>
          <w:b/>
        </w:rPr>
        <w:t>Any other optional supplemental information goes here.</w:t>
      </w:r>
    </w:p>
    <w:sectPr w:rsidR="00E37B85" w:rsidRPr="00FB55F7">
      <w:footerReference w:type="default" r:id="rId7"/>
      <w:pgSz w:w="12240" w:h="15840"/>
      <w:pgMar w:top="1008" w:right="1008" w:bottom="1008" w:left="1008" w:header="0" w:footer="648" w:gutter="0"/>
      <w:cols w:space="720"/>
      <w:formProt w:val="0"/>
      <w:titlePg/>
      <w:docGrid w:linePitch="258" w:charSpace="102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14BF" w14:textId="77777777" w:rsidR="00884B4C" w:rsidRDefault="00884B4C">
      <w:pPr>
        <w:spacing w:before="0" w:after="0"/>
      </w:pPr>
      <w:r>
        <w:separator/>
      </w:r>
    </w:p>
  </w:endnote>
  <w:endnote w:type="continuationSeparator" w:id="0">
    <w:p w14:paraId="58BA4AAB" w14:textId="77777777" w:rsidR="00884B4C" w:rsidRDefault="00884B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me"/>
      <w:id w:val="334115604"/>
      <w:docPartObj>
        <w:docPartGallery w:val="Page Numbers (Bottom of Page)"/>
        <w:docPartUnique/>
      </w:docPartObj>
    </w:sdtPr>
    <w:sdtEndPr/>
    <w:sdtContent>
      <w:p w14:paraId="10D89C18" w14:textId="77777777" w:rsidR="00E37B85" w:rsidRDefault="00884B4C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F674A" w14:textId="77777777" w:rsidR="00884B4C" w:rsidRDefault="00884B4C">
      <w:pPr>
        <w:spacing w:before="0" w:after="0"/>
      </w:pPr>
      <w:r>
        <w:separator/>
      </w:r>
    </w:p>
  </w:footnote>
  <w:footnote w:type="continuationSeparator" w:id="0">
    <w:p w14:paraId="002FC150" w14:textId="77777777" w:rsidR="00884B4C" w:rsidRDefault="00884B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96C3E"/>
    <w:multiLevelType w:val="multilevel"/>
    <w:tmpl w:val="A8BCD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AC38A8"/>
    <w:multiLevelType w:val="multilevel"/>
    <w:tmpl w:val="955A26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6C838A0"/>
    <w:multiLevelType w:val="multilevel"/>
    <w:tmpl w:val="25A8E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85"/>
    <w:rsid w:val="00884B4C"/>
    <w:rsid w:val="00E37B85"/>
    <w:rsid w:val="00F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52D4"/>
  <w15:docId w15:val="{88FBA12B-22DC-4735-8BB7-343DD1F1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  <w:pPr>
      <w:spacing w:before="80" w:after="80"/>
    </w:pPr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D60069"/>
    <w:rPr>
      <w:b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hAnsiTheme="minorHAnsi"/>
      <w:sz w:val="19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hAnsiTheme="minorHAnsi"/>
      <w:sz w:val="19"/>
    </w:rPr>
  </w:style>
  <w:style w:type="character" w:customStyle="1" w:styleId="TitleChar">
    <w:name w:val="Title Char"/>
    <w:basedOn w:val="DefaultParagraphFont"/>
    <w:link w:val="Title"/>
    <w:uiPriority w:val="1"/>
    <w:qFormat/>
    <w:rsid w:val="001E0877"/>
    <w:rPr>
      <w:rFonts w:asciiTheme="majorHAnsi" w:eastAsiaTheme="majorEastAsia" w:hAnsiTheme="majorHAnsi" w:cstheme="majorBidi"/>
      <w:b/>
      <w:kern w:val="2"/>
      <w:sz w:val="48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0"/>
    <w:qFormat/>
    <w:p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"/>
      <w:sz w:val="48"/>
      <w:szCs w:val="56"/>
    </w:r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00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dc:description/>
  <cp:lastModifiedBy>Nathan Moore</cp:lastModifiedBy>
  <cp:revision>9</cp:revision>
  <dcterms:created xsi:type="dcterms:W3CDTF">2018-08-20T17:37:00Z</dcterms:created>
  <dcterms:modified xsi:type="dcterms:W3CDTF">2021-02-09T17:14:00Z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