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CDBA0" w14:textId="5C5527EA" w:rsidR="000520D9" w:rsidRPr="009F2472" w:rsidRDefault="003B6B21">
      <w:pPr>
        <w:rPr>
          <w:color w:val="FF0000"/>
        </w:rPr>
      </w:pPr>
      <w:r w:rsidRPr="009F2472">
        <w:rPr>
          <w:color w:val="FF0000"/>
        </w:rPr>
        <w:t>Midterm2 Review</w:t>
      </w:r>
    </w:p>
    <w:p w14:paraId="2A5A42FE" w14:textId="77777777" w:rsidR="009F2472" w:rsidRDefault="009F2472">
      <w:r>
        <w:t xml:space="preserve">• 5 problems </w:t>
      </w:r>
    </w:p>
    <w:p w14:paraId="49E934DE" w14:textId="63C8E05D" w:rsidR="003B6B21" w:rsidRDefault="009F2472">
      <w:r>
        <w:t>• Topics: • Constraint satisfaction problem • Min-max search • Propositional logic</w:t>
      </w:r>
    </w:p>
    <w:p w14:paraId="281A438C" w14:textId="77777777" w:rsidR="009F2472" w:rsidRPr="009F2472" w:rsidRDefault="009F2472">
      <w:pPr>
        <w:rPr>
          <w:color w:val="FF0000"/>
        </w:rPr>
      </w:pPr>
      <w:r w:rsidRPr="009F2472">
        <w:rPr>
          <w:color w:val="FF0000"/>
        </w:rPr>
        <w:t xml:space="preserve">Constraint </w:t>
      </w:r>
      <w:r w:rsidRPr="009F2472">
        <w:rPr>
          <w:color w:val="FF0000"/>
        </w:rPr>
        <w:t xml:space="preserve">Satisfaction </w:t>
      </w:r>
      <w:proofErr w:type="gramStart"/>
      <w:r w:rsidRPr="009F2472">
        <w:rPr>
          <w:color w:val="FF0000"/>
        </w:rPr>
        <w:t>Problems(</w:t>
      </w:r>
      <w:proofErr w:type="gramEnd"/>
      <w:r w:rsidRPr="009F2472">
        <w:rPr>
          <w:color w:val="FF0000"/>
        </w:rPr>
        <w:t>CSP)</w:t>
      </w:r>
    </w:p>
    <w:p w14:paraId="56981F60" w14:textId="77777777" w:rsidR="009F2472" w:rsidRDefault="009F2472">
      <w:r>
        <w:t xml:space="preserve">• A powerful representation for (discrete) search problems. </w:t>
      </w:r>
    </w:p>
    <w:p w14:paraId="630FEFD0" w14:textId="77777777" w:rsidR="009F2472" w:rsidRDefault="009F2472">
      <w:r>
        <w:t xml:space="preserve">• A </w:t>
      </w:r>
      <w:r w:rsidRPr="009F2472">
        <w:rPr>
          <w:b/>
          <w:bCs/>
        </w:rPr>
        <w:t xml:space="preserve">Constraint </w:t>
      </w:r>
      <w:r w:rsidRPr="009F2472">
        <w:rPr>
          <w:b/>
          <w:bCs/>
        </w:rPr>
        <w:t>Satisfaction</w:t>
      </w:r>
      <w:r w:rsidRPr="009F2472">
        <w:rPr>
          <w:b/>
          <w:bCs/>
        </w:rPr>
        <w:t xml:space="preserve"> Problem (CSP)</w:t>
      </w:r>
      <w:r>
        <w:t xml:space="preserve"> is defined by: </w:t>
      </w:r>
    </w:p>
    <w:p w14:paraId="6411DC6F" w14:textId="1C79D3B0" w:rsidR="009F2472" w:rsidRDefault="009F2472" w:rsidP="009F2472">
      <w:pPr>
        <w:ind w:firstLine="720"/>
      </w:pPr>
      <w:r>
        <w:t>• X is a set of n variables X</w:t>
      </w:r>
      <w:proofErr w:type="gramStart"/>
      <w:r>
        <w:t>1 ,</w:t>
      </w:r>
      <w:proofErr w:type="gramEnd"/>
      <w:r>
        <w:t xml:space="preserve"> X2 , ...., </w:t>
      </w:r>
      <w:proofErr w:type="spellStart"/>
      <w:r>
        <w:t>Xn</w:t>
      </w:r>
      <w:proofErr w:type="spellEnd"/>
      <w:r>
        <w:t xml:space="preserve"> , each defined by afinitedomainD1 , D2 , ..., </w:t>
      </w:r>
      <w:proofErr w:type="spellStart"/>
      <w:r>
        <w:t>Dn</w:t>
      </w:r>
      <w:proofErr w:type="spellEnd"/>
      <w:r>
        <w:t xml:space="preserve"> of </w:t>
      </w:r>
      <w:r>
        <w:t>possible</w:t>
      </w:r>
      <w:r>
        <w:t xml:space="preserve"> values </w:t>
      </w:r>
    </w:p>
    <w:p w14:paraId="1694BEC1" w14:textId="33B8E171" w:rsidR="009F2472" w:rsidRDefault="009F2472" w:rsidP="009F2472">
      <w:pPr>
        <w:ind w:firstLine="720"/>
      </w:pPr>
      <w:r>
        <w:t>• C is a set of constraints C</w:t>
      </w:r>
      <w:proofErr w:type="gramStart"/>
      <w:r>
        <w:t>1 ,</w:t>
      </w:r>
      <w:proofErr w:type="gramEnd"/>
      <w:r>
        <w:t xml:space="preserve"> C2 , ..., Cm. Each Ci involves </w:t>
      </w:r>
      <w:r>
        <w:t>some subset of</w:t>
      </w:r>
      <w:r>
        <w:t xml:space="preserve"> the variables; </w:t>
      </w:r>
      <w:r>
        <w:t>specifies</w:t>
      </w:r>
      <w:r>
        <w:t xml:space="preserve"> the allowable combinations of </w:t>
      </w:r>
      <w:r>
        <w:t>values for that</w:t>
      </w:r>
      <w:r>
        <w:t xml:space="preserve"> subset. </w:t>
      </w:r>
    </w:p>
    <w:p w14:paraId="2C5444AD" w14:textId="529FB6CA" w:rsidR="009F2472" w:rsidRDefault="009F2472" w:rsidP="009F2472">
      <w:pPr>
        <w:ind w:firstLine="720"/>
      </w:pPr>
      <w:r w:rsidRPr="00A77365">
        <w:rPr>
          <w:b/>
          <w:bCs/>
        </w:rPr>
        <w:t>A solution</w:t>
      </w:r>
      <w:r>
        <w:t xml:space="preserve"> is an </w:t>
      </w:r>
      <w:r>
        <w:t>assignment</w:t>
      </w:r>
      <w:r>
        <w:t xml:space="preserve"> of values to the variables that </w:t>
      </w:r>
      <w:r>
        <w:t>satisfies all</w:t>
      </w:r>
      <w:r>
        <w:t xml:space="preserve"> constraints.</w:t>
      </w:r>
    </w:p>
    <w:p w14:paraId="352DB71D" w14:textId="4C109B5B" w:rsidR="00A77365" w:rsidRPr="00A77365" w:rsidRDefault="00A77365" w:rsidP="009F2472">
      <w:pPr>
        <w:rPr>
          <w:color w:val="FF0000"/>
        </w:rPr>
      </w:pPr>
      <w:r w:rsidRPr="00A77365">
        <w:drawing>
          <wp:anchor distT="0" distB="0" distL="114300" distR="114300" simplePos="0" relativeHeight="251658240" behindDoc="0" locked="0" layoutInCell="1" allowOverlap="1" wp14:anchorId="088DA3BD" wp14:editId="3CFEE1A3">
            <wp:simplePos x="0" y="0"/>
            <wp:positionH relativeFrom="column">
              <wp:posOffset>3804920</wp:posOffset>
            </wp:positionH>
            <wp:positionV relativeFrom="paragraph">
              <wp:posOffset>108585</wp:posOffset>
            </wp:positionV>
            <wp:extent cx="2466975" cy="2000250"/>
            <wp:effectExtent l="0" t="0" r="952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365">
        <w:rPr>
          <w:color w:val="FF0000"/>
        </w:rPr>
        <w:t>Map-Coloring</w:t>
      </w:r>
      <w:r w:rsidRPr="00A77365">
        <w:rPr>
          <w:color w:val="FF0000"/>
        </w:rPr>
        <w:t xml:space="preserve"> </w:t>
      </w:r>
      <w:r w:rsidRPr="00A77365">
        <w:rPr>
          <w:color w:val="FF0000"/>
        </w:rPr>
        <w:t>Problem</w:t>
      </w:r>
    </w:p>
    <w:p w14:paraId="056A68B6" w14:textId="471F8447" w:rsidR="00A77365" w:rsidRDefault="00A77365" w:rsidP="009F2472">
      <w:r>
        <w:t xml:space="preserve">• Variables: WA, NT, Q, NSW, V, SA, T </w:t>
      </w:r>
    </w:p>
    <w:p w14:paraId="4C57D3E5" w14:textId="5ECB8F8F" w:rsidR="00A77365" w:rsidRDefault="00A77365" w:rsidP="009F2472">
      <w:r>
        <w:t xml:space="preserve">• Domains: {red, green, blue} </w:t>
      </w:r>
    </w:p>
    <w:p w14:paraId="01312C6F" w14:textId="0452E2DF" w:rsidR="00A77365" w:rsidRDefault="00A77365" w:rsidP="009F2472">
      <w:r>
        <w:t xml:space="preserve">• Constraints: Adjacent regions must have different colors </w:t>
      </w:r>
    </w:p>
    <w:p w14:paraId="2FCA1487" w14:textId="6B7F3743" w:rsidR="00A77365" w:rsidRDefault="00A77365" w:rsidP="009F2472">
      <w:r>
        <w:t xml:space="preserve">Implicit: WA ≠ NT </w:t>
      </w:r>
    </w:p>
    <w:p w14:paraId="74727D72" w14:textId="59A2348E" w:rsidR="009F2472" w:rsidRDefault="00A77365" w:rsidP="009F2472">
      <w:r>
        <w:t xml:space="preserve">Explicit: (WA, NT) </w:t>
      </w:r>
      <w:r>
        <w:rPr>
          <w:rFonts w:ascii="Cambria Math" w:hAnsi="Cambria Math" w:cs="Cambria Math"/>
        </w:rPr>
        <w:t>∈</w:t>
      </w:r>
      <w:r>
        <w:t xml:space="preserve"> {(red, green), {red, blue}, ...}</w:t>
      </w:r>
      <w:r>
        <w:t>.</w:t>
      </w:r>
    </w:p>
    <w:p w14:paraId="6C5E8777" w14:textId="77777777" w:rsidR="00A77365" w:rsidRPr="00A77365" w:rsidRDefault="00A77365" w:rsidP="009F2472">
      <w:pPr>
        <w:rPr>
          <w:color w:val="FF0000"/>
        </w:rPr>
      </w:pPr>
      <w:r w:rsidRPr="00A77365">
        <w:rPr>
          <w:color w:val="FF0000"/>
        </w:rPr>
        <w:t>How to View a CSP</w:t>
      </w:r>
      <w:r w:rsidRPr="00A77365">
        <w:rPr>
          <w:color w:val="FF0000"/>
        </w:rPr>
        <w:t xml:space="preserve"> </w:t>
      </w:r>
      <w:r w:rsidRPr="00A77365">
        <w:rPr>
          <w:color w:val="FF0000"/>
        </w:rPr>
        <w:t>as a</w:t>
      </w:r>
      <w:r w:rsidRPr="00A77365">
        <w:rPr>
          <w:color w:val="FF0000"/>
        </w:rPr>
        <w:t xml:space="preserve"> </w:t>
      </w:r>
      <w:r w:rsidRPr="00A77365">
        <w:rPr>
          <w:color w:val="FF0000"/>
        </w:rPr>
        <w:t>Search</w:t>
      </w:r>
      <w:r w:rsidRPr="00A77365">
        <w:rPr>
          <w:color w:val="FF0000"/>
        </w:rPr>
        <w:t xml:space="preserve"> </w:t>
      </w:r>
      <w:r w:rsidRPr="00A77365">
        <w:rPr>
          <w:color w:val="FF0000"/>
        </w:rPr>
        <w:t>Problem?</w:t>
      </w:r>
    </w:p>
    <w:p w14:paraId="7880FAD3" w14:textId="34B8E6D4" w:rsidR="00A77365" w:rsidRDefault="00A77365" w:rsidP="009F2472">
      <w:r>
        <w:t xml:space="preserve">• </w:t>
      </w:r>
      <w:r w:rsidRPr="00A77365">
        <w:rPr>
          <w:b/>
          <w:bCs/>
        </w:rPr>
        <w:t>Initial State</w:t>
      </w:r>
      <w:r>
        <w:t xml:space="preserve"> --</w:t>
      </w:r>
      <w:r>
        <w:t xml:space="preserve"> the</w:t>
      </w:r>
      <w:r>
        <w:t xml:space="preserve"> state in which all the variables </w:t>
      </w:r>
      <w:r>
        <w:t>are unassigned</w:t>
      </w:r>
      <w:r>
        <w:t>.</w:t>
      </w:r>
    </w:p>
    <w:p w14:paraId="4627E55B" w14:textId="77777777" w:rsidR="00A77365" w:rsidRDefault="00A77365" w:rsidP="009F2472">
      <w:r w:rsidRPr="00A77365">
        <w:rPr>
          <w:b/>
          <w:bCs/>
        </w:rPr>
        <w:t>• Successor function</w:t>
      </w:r>
      <w:r>
        <w:t xml:space="preserve"> -- assign a value to a </w:t>
      </w:r>
      <w:r>
        <w:t>variable from set of</w:t>
      </w:r>
      <w:r>
        <w:t xml:space="preserve"> possible values. </w:t>
      </w:r>
    </w:p>
    <w:p w14:paraId="32683F27" w14:textId="4D1C6F00" w:rsidR="00A77365" w:rsidRDefault="00A77365" w:rsidP="009F2472">
      <w:r>
        <w:t xml:space="preserve">• </w:t>
      </w:r>
      <w:r w:rsidRPr="00A77365">
        <w:rPr>
          <w:b/>
          <w:bCs/>
        </w:rPr>
        <w:t>Goal test</w:t>
      </w:r>
      <w:r>
        <w:t xml:space="preserve"> -- check if all the variables are </w:t>
      </w:r>
      <w:r>
        <w:t xml:space="preserve">assigned and </w:t>
      </w:r>
      <w:r w:rsidRPr="00A77365">
        <w:rPr>
          <w:b/>
          <w:bCs/>
        </w:rPr>
        <w:t>all</w:t>
      </w:r>
      <w:r w:rsidRPr="00A77365">
        <w:rPr>
          <w:b/>
          <w:bCs/>
        </w:rPr>
        <w:t xml:space="preserve"> </w:t>
      </w:r>
      <w:r w:rsidRPr="00A77365">
        <w:rPr>
          <w:b/>
          <w:bCs/>
        </w:rPr>
        <w:t>the constraints</w:t>
      </w:r>
      <w:r w:rsidRPr="00A77365">
        <w:rPr>
          <w:b/>
          <w:bCs/>
        </w:rPr>
        <w:t xml:space="preserve"> are </w:t>
      </w:r>
      <w:r w:rsidRPr="00A77365">
        <w:rPr>
          <w:b/>
          <w:bCs/>
        </w:rPr>
        <w:t>satisfied</w:t>
      </w:r>
      <w:r>
        <w:t xml:space="preserve">. We call the assignment </w:t>
      </w:r>
      <w:r>
        <w:t>is complete</w:t>
      </w:r>
      <w:r>
        <w:t>.</w:t>
      </w:r>
    </w:p>
    <w:p w14:paraId="7DB0632A" w14:textId="400674B0" w:rsidR="00A77365" w:rsidRDefault="00A77365" w:rsidP="009F2472">
      <w:r>
        <w:t xml:space="preserve">• </w:t>
      </w:r>
      <w:r w:rsidRPr="00A77365">
        <w:rPr>
          <w:b/>
          <w:bCs/>
        </w:rPr>
        <w:t>Path cost</w:t>
      </w:r>
      <w:r>
        <w:t xml:space="preserve"> -- assumes constant cost for each step</w:t>
      </w:r>
    </w:p>
    <w:p w14:paraId="5FD1CA3F" w14:textId="77777777" w:rsidR="00A77365" w:rsidRPr="00D12642" w:rsidRDefault="00A77365" w:rsidP="00A77365">
      <w:pPr>
        <w:rPr>
          <w:color w:val="FF0000"/>
        </w:rPr>
      </w:pPr>
      <w:r w:rsidRPr="00D12642">
        <w:rPr>
          <w:color w:val="FF0000"/>
        </w:rPr>
        <w:t>The Backtracking Search Algorithm</w:t>
      </w:r>
    </w:p>
    <w:p w14:paraId="0E48C8D4" w14:textId="77777777" w:rsidR="00A77365" w:rsidRPr="00D12642" w:rsidRDefault="00A77365" w:rsidP="00A77365">
      <w:proofErr w:type="gramStart"/>
      <w:r w:rsidRPr="00D12642">
        <w:rPr>
          <w:b/>
          <w:bCs/>
        </w:rPr>
        <w:t>Backtrack</w:t>
      </w:r>
      <w:r w:rsidRPr="00D12642">
        <w:t>(</w:t>
      </w:r>
      <w:proofErr w:type="gramEnd"/>
      <w:r w:rsidRPr="00D12642">
        <w:t xml:space="preserve">assignment, </w:t>
      </w:r>
      <w:proofErr w:type="spellStart"/>
      <w:r w:rsidRPr="00D12642">
        <w:t>csp</w:t>
      </w:r>
      <w:proofErr w:type="spellEnd"/>
      <w:r w:rsidRPr="00D12642">
        <w:t>):</w:t>
      </w:r>
    </w:p>
    <w:p w14:paraId="194D1CBF" w14:textId="77777777" w:rsidR="00A77365" w:rsidRPr="00D12642" w:rsidRDefault="00A77365" w:rsidP="00A77365">
      <w:r w:rsidRPr="00D12642">
        <w:rPr>
          <w:b/>
          <w:bCs/>
        </w:rPr>
        <w:t xml:space="preserve">  If</w:t>
      </w:r>
      <w:r w:rsidRPr="00D12642">
        <w:t xml:space="preserve"> assignment is </w:t>
      </w:r>
      <w:proofErr w:type="gramStart"/>
      <w:r w:rsidRPr="00D12642">
        <w:t>complete</w:t>
      </w:r>
      <w:proofErr w:type="gramEnd"/>
      <w:r w:rsidRPr="00D12642">
        <w:rPr>
          <w:b/>
          <w:bCs/>
        </w:rPr>
        <w:t xml:space="preserve"> then return</w:t>
      </w:r>
      <w:r w:rsidRPr="00D12642">
        <w:t xml:space="preserve"> assignment</w:t>
      </w:r>
    </w:p>
    <w:p w14:paraId="3E5499E9" w14:textId="77777777" w:rsidR="00A77365" w:rsidRPr="00D12642" w:rsidRDefault="00A77365" w:rsidP="00A77365">
      <w:r w:rsidRPr="00D12642">
        <w:t xml:space="preserve">  var ← select one unassigned variable </w:t>
      </w:r>
    </w:p>
    <w:p w14:paraId="4EA16745" w14:textId="77777777" w:rsidR="00A77365" w:rsidRPr="00D12642" w:rsidRDefault="00A77365" w:rsidP="00A77365">
      <w:r w:rsidRPr="00D12642">
        <w:t xml:space="preserve">  </w:t>
      </w:r>
      <w:r w:rsidRPr="00D12642">
        <w:rPr>
          <w:b/>
          <w:bCs/>
        </w:rPr>
        <w:t>for</w:t>
      </w:r>
      <w:r w:rsidRPr="00D12642">
        <w:t xml:space="preserve"> each value </w:t>
      </w:r>
      <w:r w:rsidRPr="00D12642">
        <w:rPr>
          <w:b/>
          <w:bCs/>
        </w:rPr>
        <w:t>in</w:t>
      </w:r>
      <w:r w:rsidRPr="00D12642">
        <w:t xml:space="preserve"> the domain of var </w:t>
      </w:r>
      <w:r w:rsidRPr="00D12642">
        <w:rPr>
          <w:b/>
          <w:bCs/>
        </w:rPr>
        <w:t>do</w:t>
      </w:r>
    </w:p>
    <w:p w14:paraId="2103A3ED" w14:textId="77777777" w:rsidR="00A77365" w:rsidRPr="00D12642" w:rsidRDefault="00A77365" w:rsidP="00A77365">
      <w:r w:rsidRPr="00D12642">
        <w:t xml:space="preserve">     </w:t>
      </w:r>
      <w:r w:rsidRPr="00D12642">
        <w:rPr>
          <w:b/>
          <w:bCs/>
        </w:rPr>
        <w:t xml:space="preserve"> if</w:t>
      </w:r>
      <w:r w:rsidRPr="00D12642">
        <w:t xml:space="preserve"> value is consistent with </w:t>
      </w:r>
      <w:proofErr w:type="gramStart"/>
      <w:r w:rsidRPr="00D12642">
        <w:t>assignment</w:t>
      </w:r>
      <w:proofErr w:type="gramEnd"/>
      <w:r w:rsidRPr="00D12642">
        <w:t xml:space="preserve"> </w:t>
      </w:r>
      <w:r w:rsidRPr="00D12642">
        <w:rPr>
          <w:b/>
          <w:bCs/>
        </w:rPr>
        <w:t>then</w:t>
      </w:r>
    </w:p>
    <w:p w14:paraId="23B4771E" w14:textId="77777777" w:rsidR="00A77365" w:rsidRPr="00D12642" w:rsidRDefault="00A77365" w:rsidP="00A77365">
      <w:r w:rsidRPr="00D12642">
        <w:lastRenderedPageBreak/>
        <w:tab/>
        <w:t xml:space="preserve">     add {var = value} to assignment</w:t>
      </w:r>
    </w:p>
    <w:p w14:paraId="5D4A8054" w14:textId="77777777" w:rsidR="00A77365" w:rsidRPr="00D12642" w:rsidRDefault="00A77365" w:rsidP="00A77365">
      <w:r w:rsidRPr="00D12642">
        <w:tab/>
        <w:t xml:space="preserve">     result ← </w:t>
      </w:r>
      <w:proofErr w:type="gramStart"/>
      <w:r w:rsidRPr="00D12642">
        <w:rPr>
          <w:b/>
          <w:bCs/>
        </w:rPr>
        <w:t>Backtrack</w:t>
      </w:r>
      <w:r w:rsidRPr="00D12642">
        <w:t>(</w:t>
      </w:r>
      <w:proofErr w:type="gramEnd"/>
      <w:r w:rsidRPr="00D12642">
        <w:t xml:space="preserve">assignment, </w:t>
      </w:r>
      <w:proofErr w:type="spellStart"/>
      <w:r w:rsidRPr="00D12642">
        <w:t>csp</w:t>
      </w:r>
      <w:proofErr w:type="spellEnd"/>
      <w:r w:rsidRPr="00D12642">
        <w:t>)</w:t>
      </w:r>
    </w:p>
    <w:p w14:paraId="0E2A0CD5" w14:textId="77777777" w:rsidR="00A77365" w:rsidRPr="00D12642" w:rsidRDefault="00A77365" w:rsidP="00A77365">
      <w:r w:rsidRPr="00D12642">
        <w:tab/>
        <w:t xml:space="preserve">     </w:t>
      </w:r>
      <w:r w:rsidRPr="00D12642">
        <w:rPr>
          <w:b/>
          <w:bCs/>
        </w:rPr>
        <w:t>if</w:t>
      </w:r>
      <w:r w:rsidRPr="00D12642">
        <w:t xml:space="preserve"> result ≠ failure </w:t>
      </w:r>
      <w:r w:rsidRPr="00D12642">
        <w:rPr>
          <w:b/>
          <w:bCs/>
        </w:rPr>
        <w:t>then</w:t>
      </w:r>
    </w:p>
    <w:p w14:paraId="7E3AF395" w14:textId="77777777" w:rsidR="00A77365" w:rsidRPr="00D12642" w:rsidRDefault="00A77365" w:rsidP="00A77365">
      <w:r w:rsidRPr="00D12642">
        <w:rPr>
          <w:b/>
          <w:bCs/>
        </w:rPr>
        <w:tab/>
      </w:r>
      <w:r w:rsidRPr="00D12642">
        <w:rPr>
          <w:b/>
          <w:bCs/>
        </w:rPr>
        <w:tab/>
        <w:t>return</w:t>
      </w:r>
      <w:r w:rsidRPr="00D12642">
        <w:t xml:space="preserve"> result</w:t>
      </w:r>
    </w:p>
    <w:p w14:paraId="369FA1C7" w14:textId="77777777" w:rsidR="00A77365" w:rsidRPr="00D12642" w:rsidRDefault="00A77365" w:rsidP="00A77365">
      <w:r w:rsidRPr="00D12642">
        <w:tab/>
        <w:t xml:space="preserve">     remove {var = value} from assignment</w:t>
      </w:r>
    </w:p>
    <w:p w14:paraId="250E1281" w14:textId="77777777" w:rsidR="00A77365" w:rsidRPr="00D12642" w:rsidRDefault="00A77365" w:rsidP="00A77365">
      <w:r w:rsidRPr="00D12642">
        <w:t xml:space="preserve"> </w:t>
      </w:r>
      <w:r w:rsidRPr="00D12642">
        <w:rPr>
          <w:b/>
          <w:bCs/>
        </w:rPr>
        <w:t xml:space="preserve"> return</w:t>
      </w:r>
      <w:r w:rsidRPr="00D12642">
        <w:t xml:space="preserve"> failure</w:t>
      </w:r>
    </w:p>
    <w:p w14:paraId="27E8B615" w14:textId="77777777" w:rsidR="00A77365" w:rsidRPr="00D12642" w:rsidRDefault="00A77365" w:rsidP="00A77365">
      <w:pPr>
        <w:rPr>
          <w:color w:val="FF0000"/>
        </w:rPr>
      </w:pPr>
      <w:r w:rsidRPr="00D12642">
        <w:rPr>
          <w:color w:val="FF0000"/>
        </w:rPr>
        <w:t>Backtracking Example</w:t>
      </w:r>
    </w:p>
    <w:p w14:paraId="259E0797" w14:textId="77777777" w:rsidR="00A77365" w:rsidRDefault="00A77365" w:rsidP="00A77365">
      <w:r w:rsidRPr="00D12642">
        <w:rPr>
          <w:noProof/>
        </w:rPr>
        <w:drawing>
          <wp:inline distT="0" distB="0" distL="0" distR="0" wp14:anchorId="26F28005" wp14:editId="402613BD">
            <wp:extent cx="3311560" cy="2871788"/>
            <wp:effectExtent l="0" t="0" r="3175" b="5080"/>
            <wp:docPr id="921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7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8" t="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96" cy="287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5FC08" w14:textId="77777777" w:rsidR="00A77365" w:rsidRPr="00ED783C" w:rsidRDefault="00A77365" w:rsidP="00A77365"/>
    <w:p w14:paraId="55D1BE4C" w14:textId="77777777" w:rsidR="00A77365" w:rsidRPr="00D12642" w:rsidRDefault="00A77365" w:rsidP="00A77365">
      <w:pPr>
        <w:rPr>
          <w:color w:val="FF0000"/>
        </w:rPr>
      </w:pPr>
      <w:r w:rsidRPr="00D12642">
        <w:rPr>
          <w:color w:val="FF0000"/>
        </w:rPr>
        <w:t>The Backtracking Search Algorithm</w:t>
      </w:r>
    </w:p>
    <w:p w14:paraId="6A7E5342" w14:textId="77777777" w:rsidR="00A77365" w:rsidRPr="00D12642" w:rsidRDefault="00A77365" w:rsidP="00A77365">
      <w:proofErr w:type="gramStart"/>
      <w:r w:rsidRPr="00D12642">
        <w:rPr>
          <w:b/>
          <w:bCs/>
        </w:rPr>
        <w:t>Backtrack</w:t>
      </w:r>
      <w:r w:rsidRPr="00D12642">
        <w:t>(</w:t>
      </w:r>
      <w:proofErr w:type="gramEnd"/>
      <w:r w:rsidRPr="00D12642">
        <w:t xml:space="preserve">assignment, </w:t>
      </w:r>
      <w:proofErr w:type="spellStart"/>
      <w:r w:rsidRPr="00D12642">
        <w:t>csp</w:t>
      </w:r>
      <w:proofErr w:type="spellEnd"/>
      <w:r w:rsidRPr="00D12642">
        <w:t>):</w:t>
      </w:r>
    </w:p>
    <w:p w14:paraId="0B4CE92A" w14:textId="77777777" w:rsidR="00A77365" w:rsidRPr="00D12642" w:rsidRDefault="00A77365" w:rsidP="00A77365">
      <w:r w:rsidRPr="00D12642">
        <w:rPr>
          <w:b/>
          <w:bCs/>
        </w:rPr>
        <w:t xml:space="preserve">  If</w:t>
      </w:r>
      <w:r w:rsidRPr="00D12642">
        <w:t xml:space="preserve"> assignment is </w:t>
      </w:r>
      <w:proofErr w:type="gramStart"/>
      <w:r w:rsidRPr="00D12642">
        <w:t>complete</w:t>
      </w:r>
      <w:proofErr w:type="gramEnd"/>
      <w:r w:rsidRPr="00D12642">
        <w:rPr>
          <w:b/>
          <w:bCs/>
        </w:rPr>
        <w:t xml:space="preserve"> then return</w:t>
      </w:r>
      <w:r w:rsidRPr="00D12642">
        <w:t xml:space="preserve"> assignment</w:t>
      </w:r>
    </w:p>
    <w:p w14:paraId="2099B019" w14:textId="77777777" w:rsidR="00A77365" w:rsidRPr="00D12642" w:rsidRDefault="00A77365" w:rsidP="00A77365">
      <w:r w:rsidRPr="00D12642">
        <w:t xml:space="preserve">  var ← select one unassigned </w:t>
      </w:r>
      <w:proofErr w:type="gramStart"/>
      <w:r w:rsidRPr="00D12642">
        <w:t>variable  ←</w:t>
      </w:r>
      <w:proofErr w:type="gramEnd"/>
      <w:r w:rsidRPr="00D12642">
        <w:t xml:space="preserve"> which one to select?</w:t>
      </w:r>
    </w:p>
    <w:p w14:paraId="43057FA1" w14:textId="77777777" w:rsidR="00A77365" w:rsidRPr="00D12642" w:rsidRDefault="00A77365" w:rsidP="00A77365">
      <w:r w:rsidRPr="00D12642">
        <w:t xml:space="preserve">  </w:t>
      </w:r>
      <w:r w:rsidRPr="00D12642">
        <w:rPr>
          <w:b/>
          <w:bCs/>
        </w:rPr>
        <w:t>for</w:t>
      </w:r>
      <w:r w:rsidRPr="00D12642">
        <w:t xml:space="preserve"> each value in the domain of var </w:t>
      </w:r>
      <w:r w:rsidRPr="00D12642">
        <w:rPr>
          <w:b/>
          <w:bCs/>
        </w:rPr>
        <w:t xml:space="preserve">do </w:t>
      </w:r>
      <w:r w:rsidRPr="00D12642">
        <w:t>← which one to use?</w:t>
      </w:r>
    </w:p>
    <w:p w14:paraId="44FE2771" w14:textId="77777777" w:rsidR="00A77365" w:rsidRPr="00D12642" w:rsidRDefault="00A77365" w:rsidP="00A77365">
      <w:r w:rsidRPr="00D12642">
        <w:t xml:space="preserve">     </w:t>
      </w:r>
      <w:r w:rsidRPr="00D12642">
        <w:rPr>
          <w:b/>
          <w:bCs/>
        </w:rPr>
        <w:t xml:space="preserve"> if</w:t>
      </w:r>
      <w:r w:rsidRPr="00D12642">
        <w:t xml:space="preserve"> value is consistent with </w:t>
      </w:r>
      <w:proofErr w:type="gramStart"/>
      <w:r w:rsidRPr="00D12642">
        <w:t>assignment</w:t>
      </w:r>
      <w:proofErr w:type="gramEnd"/>
      <w:r w:rsidRPr="00D12642">
        <w:t xml:space="preserve"> </w:t>
      </w:r>
      <w:r w:rsidRPr="00D12642">
        <w:rPr>
          <w:b/>
          <w:bCs/>
        </w:rPr>
        <w:t>then</w:t>
      </w:r>
    </w:p>
    <w:p w14:paraId="653BFFBA" w14:textId="77777777" w:rsidR="00A77365" w:rsidRPr="00D12642" w:rsidRDefault="00A77365" w:rsidP="00A77365">
      <w:r w:rsidRPr="00D12642">
        <w:tab/>
        <w:t xml:space="preserve">     add {var = value} to assignment     ← detect failure early</w:t>
      </w:r>
    </w:p>
    <w:p w14:paraId="49CE6F11" w14:textId="77777777" w:rsidR="00A77365" w:rsidRPr="00D12642" w:rsidRDefault="00A77365" w:rsidP="00A77365">
      <w:r w:rsidRPr="00D12642">
        <w:tab/>
        <w:t xml:space="preserve">     result ← </w:t>
      </w:r>
      <w:proofErr w:type="gramStart"/>
      <w:r w:rsidRPr="00D12642">
        <w:rPr>
          <w:b/>
          <w:bCs/>
        </w:rPr>
        <w:t>Backtrack</w:t>
      </w:r>
      <w:r w:rsidRPr="00D12642">
        <w:t>(</w:t>
      </w:r>
      <w:proofErr w:type="gramEnd"/>
      <w:r w:rsidRPr="00D12642">
        <w:t xml:space="preserve">assignment, </w:t>
      </w:r>
      <w:proofErr w:type="spellStart"/>
      <w:r w:rsidRPr="00D12642">
        <w:t>csp</w:t>
      </w:r>
      <w:proofErr w:type="spellEnd"/>
      <w:r w:rsidRPr="00D12642">
        <w:t>)</w:t>
      </w:r>
    </w:p>
    <w:p w14:paraId="0F87B99E" w14:textId="77777777" w:rsidR="00A77365" w:rsidRPr="00D12642" w:rsidRDefault="00A77365" w:rsidP="00A77365">
      <w:r w:rsidRPr="00D12642">
        <w:tab/>
        <w:t xml:space="preserve">     </w:t>
      </w:r>
      <w:r w:rsidRPr="00D12642">
        <w:rPr>
          <w:b/>
          <w:bCs/>
        </w:rPr>
        <w:t>if</w:t>
      </w:r>
      <w:r w:rsidRPr="00D12642">
        <w:t xml:space="preserve"> result ≠ failure </w:t>
      </w:r>
      <w:r w:rsidRPr="00D12642">
        <w:rPr>
          <w:b/>
          <w:bCs/>
        </w:rPr>
        <w:t>then</w:t>
      </w:r>
    </w:p>
    <w:p w14:paraId="64E89F17" w14:textId="77777777" w:rsidR="00A77365" w:rsidRPr="00D12642" w:rsidRDefault="00A77365" w:rsidP="00A77365">
      <w:r w:rsidRPr="00D12642">
        <w:rPr>
          <w:b/>
          <w:bCs/>
        </w:rPr>
        <w:tab/>
      </w:r>
      <w:r w:rsidRPr="00D12642">
        <w:rPr>
          <w:b/>
          <w:bCs/>
        </w:rPr>
        <w:tab/>
        <w:t>return</w:t>
      </w:r>
      <w:r w:rsidRPr="00D12642">
        <w:t xml:space="preserve"> result</w:t>
      </w:r>
    </w:p>
    <w:p w14:paraId="4B2C1424" w14:textId="77777777" w:rsidR="00A77365" w:rsidRPr="00D12642" w:rsidRDefault="00A77365" w:rsidP="00A77365">
      <w:r w:rsidRPr="00D12642">
        <w:lastRenderedPageBreak/>
        <w:tab/>
        <w:t xml:space="preserve">     remove {var = value} from assignment</w:t>
      </w:r>
    </w:p>
    <w:p w14:paraId="750D7A4C" w14:textId="77777777" w:rsidR="00A77365" w:rsidRPr="00D12642" w:rsidRDefault="00A77365" w:rsidP="00A77365">
      <w:r w:rsidRPr="00D12642">
        <w:t xml:space="preserve"> </w:t>
      </w:r>
      <w:r w:rsidRPr="00D12642">
        <w:rPr>
          <w:b/>
          <w:bCs/>
        </w:rPr>
        <w:t xml:space="preserve"> return</w:t>
      </w:r>
      <w:r w:rsidRPr="00D12642">
        <w:t xml:space="preserve"> failure</w:t>
      </w:r>
    </w:p>
    <w:p w14:paraId="458981A2" w14:textId="77777777" w:rsidR="00A77365" w:rsidRPr="00D12642" w:rsidRDefault="00A77365" w:rsidP="00A77365">
      <w:pPr>
        <w:rPr>
          <w:color w:val="FF0000"/>
        </w:rPr>
      </w:pPr>
      <w:r w:rsidRPr="00D12642">
        <w:rPr>
          <w:color w:val="FF0000"/>
        </w:rPr>
        <w:t>Improving Backtracking Efficiency</w:t>
      </w:r>
    </w:p>
    <w:p w14:paraId="473EFB25" w14:textId="77777777" w:rsidR="00A77365" w:rsidRPr="00D12642" w:rsidRDefault="00A77365" w:rsidP="00A77365">
      <w:r w:rsidRPr="00D12642">
        <w:t>General-purpose methods can give huge gains in speed:</w:t>
      </w:r>
    </w:p>
    <w:p w14:paraId="5635855E" w14:textId="77777777" w:rsidR="00A77365" w:rsidRPr="00D12642" w:rsidRDefault="00A77365" w:rsidP="00A77365">
      <w:r w:rsidRPr="00D12642">
        <w:t>1. Which variable should be assigned next?</w:t>
      </w:r>
    </w:p>
    <w:p w14:paraId="5E4A5990" w14:textId="77777777" w:rsidR="00A77365" w:rsidRPr="00D12642" w:rsidRDefault="00A77365" w:rsidP="00A77365">
      <w:pPr>
        <w:numPr>
          <w:ilvl w:val="1"/>
          <w:numId w:val="1"/>
        </w:numPr>
      </w:pPr>
      <w:r w:rsidRPr="00D12642">
        <w:t xml:space="preserve">Choose the </w:t>
      </w:r>
      <w:r w:rsidRPr="00D12642">
        <w:rPr>
          <w:b/>
          <w:bCs/>
        </w:rPr>
        <w:t>most constrained variable</w:t>
      </w:r>
      <w:r w:rsidRPr="00D12642">
        <w:t xml:space="preserve">, and break ties by choosing the </w:t>
      </w:r>
      <w:r w:rsidRPr="00D12642">
        <w:rPr>
          <w:b/>
          <w:bCs/>
        </w:rPr>
        <w:t>most constraining variable</w:t>
      </w:r>
    </w:p>
    <w:p w14:paraId="655AD129" w14:textId="77777777" w:rsidR="00A77365" w:rsidRPr="00D12642" w:rsidRDefault="00A77365" w:rsidP="00A77365">
      <w:r w:rsidRPr="00D12642">
        <w:t>2. In what order should its values be tried?</w:t>
      </w:r>
    </w:p>
    <w:p w14:paraId="681708A7" w14:textId="77777777" w:rsidR="00A77365" w:rsidRPr="00D12642" w:rsidRDefault="00A77365" w:rsidP="00A77365">
      <w:pPr>
        <w:numPr>
          <w:ilvl w:val="1"/>
          <w:numId w:val="2"/>
        </w:numPr>
      </w:pPr>
      <w:r w:rsidRPr="00D12642">
        <w:t xml:space="preserve">Choose the </w:t>
      </w:r>
      <w:r w:rsidRPr="00D12642">
        <w:rPr>
          <w:b/>
          <w:bCs/>
        </w:rPr>
        <w:t>least constraining value</w:t>
      </w:r>
      <w:r w:rsidRPr="00D12642">
        <w:tab/>
      </w:r>
    </w:p>
    <w:p w14:paraId="56B3EB0C" w14:textId="77777777" w:rsidR="00A77365" w:rsidRPr="00D12642" w:rsidRDefault="00A77365" w:rsidP="00A77365">
      <w:r w:rsidRPr="00D12642">
        <w:t>3. Can we detect inevitable failure early?</w:t>
      </w:r>
    </w:p>
    <w:p w14:paraId="4F4D1947" w14:textId="77777777" w:rsidR="00A77365" w:rsidRPr="00D12642" w:rsidRDefault="00A77365" w:rsidP="00A77365">
      <w:pPr>
        <w:numPr>
          <w:ilvl w:val="1"/>
          <w:numId w:val="3"/>
        </w:numPr>
      </w:pPr>
      <w:r w:rsidRPr="00D12642">
        <w:t>Forward checking, constraint propagation</w:t>
      </w:r>
    </w:p>
    <w:p w14:paraId="2DF0C49B" w14:textId="77777777" w:rsidR="00A77365" w:rsidRPr="00D12642" w:rsidRDefault="00A77365" w:rsidP="00A77365">
      <w:pPr>
        <w:rPr>
          <w:color w:val="FF0000"/>
        </w:rPr>
      </w:pPr>
      <w:r w:rsidRPr="00D12642">
        <w:rPr>
          <w:color w:val="FF0000"/>
        </w:rPr>
        <w:t>Improving Backtracking Efficiency</w:t>
      </w:r>
    </w:p>
    <w:p w14:paraId="08B337E4" w14:textId="77777777" w:rsidR="00A77365" w:rsidRPr="00D12642" w:rsidRDefault="00A77365" w:rsidP="00A77365">
      <w:r w:rsidRPr="00D12642">
        <w:t>1. Which variable should be assigned next?</w:t>
      </w:r>
    </w:p>
    <w:p w14:paraId="5E73E78A" w14:textId="77777777" w:rsidR="00A77365" w:rsidRPr="00D12642" w:rsidRDefault="00A77365" w:rsidP="00A77365">
      <w:pPr>
        <w:numPr>
          <w:ilvl w:val="1"/>
          <w:numId w:val="1"/>
        </w:numPr>
      </w:pPr>
      <w:r w:rsidRPr="00D12642">
        <w:t xml:space="preserve">Choose the </w:t>
      </w:r>
      <w:r w:rsidRPr="00D12642">
        <w:rPr>
          <w:b/>
          <w:bCs/>
        </w:rPr>
        <w:t>most constrained variable</w:t>
      </w:r>
      <w:r w:rsidRPr="00D12642">
        <w:t xml:space="preserve">, and break ties by choosing the </w:t>
      </w:r>
      <w:r w:rsidRPr="00D12642">
        <w:rPr>
          <w:b/>
          <w:bCs/>
        </w:rPr>
        <w:t>most constraining variable</w:t>
      </w:r>
    </w:p>
    <w:p w14:paraId="1F867E70" w14:textId="77777777" w:rsidR="00A77365" w:rsidRPr="00D12642" w:rsidRDefault="00A77365" w:rsidP="00A77365">
      <w:pPr>
        <w:rPr>
          <w:color w:val="FF0000"/>
        </w:rPr>
      </w:pPr>
      <w:r w:rsidRPr="00D12642">
        <w:rPr>
          <w:noProof/>
        </w:rPr>
        <w:drawing>
          <wp:anchor distT="0" distB="0" distL="114300" distR="114300" simplePos="0" relativeHeight="251660288" behindDoc="1" locked="0" layoutInCell="1" allowOverlap="1" wp14:anchorId="7195943C" wp14:editId="1264AF1F">
            <wp:simplePos x="0" y="0"/>
            <wp:positionH relativeFrom="column">
              <wp:posOffset>3795395</wp:posOffset>
            </wp:positionH>
            <wp:positionV relativeFrom="paragraph">
              <wp:posOffset>5715</wp:posOffset>
            </wp:positionV>
            <wp:extent cx="1190625" cy="1181100"/>
            <wp:effectExtent l="0" t="0" r="952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2642">
        <w:rPr>
          <w:color w:val="FF0000"/>
        </w:rPr>
        <w:t>Variable Selection Heuristic 1: Most Constrained Variable</w:t>
      </w:r>
    </w:p>
    <w:p w14:paraId="05AD5859" w14:textId="77777777" w:rsidR="00A77365" w:rsidRDefault="00A77365" w:rsidP="00A77365">
      <w:r w:rsidRPr="00D12642">
        <w:rPr>
          <w:noProof/>
        </w:rPr>
        <w:drawing>
          <wp:inline distT="0" distB="0" distL="0" distR="0" wp14:anchorId="3B9EEC56" wp14:editId="5ADD824C">
            <wp:extent cx="3767138" cy="833117"/>
            <wp:effectExtent l="0" t="0" r="5080" b="5715"/>
            <wp:docPr id="106" name="Picture 1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190" cy="8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F0A6" w14:textId="77777777" w:rsidR="00A77365" w:rsidRPr="00D12642" w:rsidRDefault="00A77365" w:rsidP="00A77365">
      <w:r w:rsidRPr="00D12642">
        <w:rPr>
          <w:b/>
          <w:bCs/>
        </w:rPr>
        <w:t>Most constrained variable</w:t>
      </w:r>
      <w:r w:rsidRPr="00D12642">
        <w:t>:</w:t>
      </w:r>
    </w:p>
    <w:p w14:paraId="6576F17C" w14:textId="77777777" w:rsidR="00A77365" w:rsidRPr="00D12642" w:rsidRDefault="00A77365" w:rsidP="00A77365">
      <w:r w:rsidRPr="00D12642">
        <w:tab/>
        <w:t>Choose the variable with the fewest legal values</w:t>
      </w:r>
      <w:r>
        <w:t xml:space="preserve"> </w:t>
      </w:r>
      <w:r w:rsidRPr="00D12642">
        <w:t>a.k.a</w:t>
      </w:r>
      <w:r w:rsidRPr="00D12642">
        <w:rPr>
          <w:b/>
          <w:bCs/>
        </w:rPr>
        <w:t xml:space="preserve">. </w:t>
      </w:r>
      <w:proofErr w:type="spellStart"/>
      <w:r w:rsidRPr="00D12642">
        <w:rPr>
          <w:b/>
          <w:bCs/>
        </w:rPr>
        <w:t>mininum</w:t>
      </w:r>
      <w:proofErr w:type="spellEnd"/>
      <w:r w:rsidRPr="00D12642">
        <w:rPr>
          <w:b/>
          <w:bCs/>
        </w:rPr>
        <w:t xml:space="preserve"> remaining values (MRV)</w:t>
      </w:r>
      <w:r w:rsidRPr="00D12642">
        <w:t xml:space="preserve"> heuristic</w:t>
      </w:r>
    </w:p>
    <w:p w14:paraId="1F1B1271" w14:textId="77777777" w:rsidR="00A77365" w:rsidRPr="00D12642" w:rsidRDefault="00A77365" w:rsidP="00A77365">
      <w:pPr>
        <w:numPr>
          <w:ilvl w:val="0"/>
          <w:numId w:val="4"/>
        </w:numPr>
      </w:pPr>
      <w:r w:rsidRPr="00D12642">
        <w:t>Why min rather than max?</w:t>
      </w:r>
    </w:p>
    <w:p w14:paraId="6C9F3E35" w14:textId="77777777" w:rsidR="00A77365" w:rsidRPr="00D12642" w:rsidRDefault="00A77365" w:rsidP="00A77365">
      <w:pPr>
        <w:numPr>
          <w:ilvl w:val="0"/>
          <w:numId w:val="4"/>
        </w:numPr>
      </w:pPr>
      <w:r w:rsidRPr="00D12642">
        <w:t>“Fail-fast” ordering</w:t>
      </w:r>
    </w:p>
    <w:p w14:paraId="34226A32" w14:textId="77777777" w:rsidR="00A77365" w:rsidRDefault="00A77365" w:rsidP="00A77365">
      <w:pPr>
        <w:numPr>
          <w:ilvl w:val="0"/>
          <w:numId w:val="4"/>
        </w:numPr>
      </w:pPr>
      <w:r w:rsidRPr="00D12642">
        <w:t>1000</w:t>
      </w:r>
      <w:r w:rsidRPr="00D12642">
        <w:rPr>
          <w:rFonts w:hint="eastAsia"/>
        </w:rPr>
        <w:t xml:space="preserve">× faster or more </w:t>
      </w:r>
    </w:p>
    <w:p w14:paraId="2750CC38" w14:textId="77777777" w:rsidR="00A77365" w:rsidRPr="00436B22" w:rsidRDefault="00A77365" w:rsidP="00A77365">
      <w:pPr>
        <w:rPr>
          <w:color w:val="FF0000"/>
        </w:rPr>
      </w:pPr>
      <w:r w:rsidRPr="009A67DC">
        <w:rPr>
          <w:noProof/>
        </w:rPr>
        <w:drawing>
          <wp:anchor distT="0" distB="0" distL="114300" distR="114300" simplePos="0" relativeHeight="251661312" behindDoc="1" locked="0" layoutInCell="1" allowOverlap="1" wp14:anchorId="7EDC7C64" wp14:editId="6B9CFFE9">
            <wp:simplePos x="0" y="0"/>
            <wp:positionH relativeFrom="column">
              <wp:posOffset>5105400</wp:posOffset>
            </wp:positionH>
            <wp:positionV relativeFrom="paragraph">
              <wp:posOffset>191135</wp:posOffset>
            </wp:positionV>
            <wp:extent cx="1257309" cy="1057283"/>
            <wp:effectExtent l="0" t="0" r="0" b="9525"/>
            <wp:wrapNone/>
            <wp:docPr id="109" name="Picture 109" descr="A close-up of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lose-up of a logo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9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6B22">
        <w:rPr>
          <w:color w:val="FF0000"/>
        </w:rPr>
        <w:t>Variable Selection Heuristic 2: Most Constraining Variable</w:t>
      </w:r>
    </w:p>
    <w:p w14:paraId="61B741D4" w14:textId="77777777" w:rsidR="00A77365" w:rsidRDefault="00A77365" w:rsidP="00A77365">
      <w:r w:rsidRPr="00436B22">
        <w:rPr>
          <w:noProof/>
        </w:rPr>
        <w:drawing>
          <wp:inline distT="0" distB="0" distL="0" distR="0" wp14:anchorId="011289F4" wp14:editId="3F43164E">
            <wp:extent cx="4148138" cy="820164"/>
            <wp:effectExtent l="0" t="0" r="5080" b="0"/>
            <wp:docPr id="108" name="Picture 10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483" cy="8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58C7" w14:textId="77777777" w:rsidR="00A77365" w:rsidRDefault="00A77365" w:rsidP="00A77365">
      <w:pPr>
        <w:numPr>
          <w:ilvl w:val="0"/>
          <w:numId w:val="5"/>
        </w:numPr>
      </w:pPr>
      <w:proofErr w:type="gramStart"/>
      <w:r w:rsidRPr="00436B22">
        <w:lastRenderedPageBreak/>
        <w:t>Tie-breaker</w:t>
      </w:r>
      <w:proofErr w:type="gramEnd"/>
      <w:r w:rsidRPr="00436B22">
        <w:t xml:space="preserve"> among most constrained variables</w:t>
      </w:r>
    </w:p>
    <w:p w14:paraId="210BA050" w14:textId="77777777" w:rsidR="00A77365" w:rsidRPr="009A67DC" w:rsidRDefault="00A77365" w:rsidP="00A77365">
      <w:pPr>
        <w:ind w:left="360"/>
      </w:pPr>
      <w:r w:rsidRPr="009A67DC">
        <w:rPr>
          <w:b/>
          <w:bCs/>
        </w:rPr>
        <w:t>Most constraining variable</w:t>
      </w:r>
      <w:r w:rsidRPr="009A67DC">
        <w:t>:</w:t>
      </w:r>
    </w:p>
    <w:p w14:paraId="5611E49E" w14:textId="77777777" w:rsidR="00A77365" w:rsidRPr="009A67DC" w:rsidRDefault="00A77365" w:rsidP="00A77365">
      <w:pPr>
        <w:numPr>
          <w:ilvl w:val="0"/>
          <w:numId w:val="5"/>
        </w:numPr>
      </w:pPr>
      <w:r w:rsidRPr="009A67DC">
        <w:tab/>
        <w:t>choose the variable with the most constraints on remaining variables</w:t>
      </w:r>
    </w:p>
    <w:p w14:paraId="077C6D26" w14:textId="77777777" w:rsidR="00A77365" w:rsidRPr="00436B22" w:rsidRDefault="00A77365" w:rsidP="00A77365">
      <w:pPr>
        <w:ind w:left="360"/>
      </w:pPr>
    </w:p>
    <w:p w14:paraId="4B7405EC" w14:textId="77777777" w:rsidR="00A77365" w:rsidRPr="009A67DC" w:rsidRDefault="00A77365" w:rsidP="00A77365">
      <w:pPr>
        <w:rPr>
          <w:color w:val="FF0000"/>
        </w:rPr>
      </w:pPr>
      <w:r w:rsidRPr="009A67DC">
        <w:rPr>
          <w:color w:val="FF0000"/>
        </w:rPr>
        <w:t>Improving Backtracking Efficiency</w:t>
      </w:r>
    </w:p>
    <w:p w14:paraId="3D1414A3" w14:textId="77777777" w:rsidR="00A77365" w:rsidRPr="009A67DC" w:rsidRDefault="00A77365" w:rsidP="00A77365">
      <w:r w:rsidRPr="009A67DC">
        <w:t>2. In what order should its values be tried?</w:t>
      </w:r>
    </w:p>
    <w:p w14:paraId="46688C41" w14:textId="77777777" w:rsidR="00A77365" w:rsidRDefault="00A77365" w:rsidP="00A77365">
      <w:r w:rsidRPr="009A67DC">
        <w:t xml:space="preserve">Choose the </w:t>
      </w:r>
      <w:r w:rsidRPr="009A67DC">
        <w:rPr>
          <w:b/>
          <w:bCs/>
        </w:rPr>
        <w:t>least constraining value</w:t>
      </w:r>
    </w:p>
    <w:p w14:paraId="33D967B1" w14:textId="77777777" w:rsidR="00A77365" w:rsidRPr="009A67DC" w:rsidRDefault="00A77365" w:rsidP="00A77365">
      <w:pPr>
        <w:rPr>
          <w:color w:val="FF0000"/>
        </w:rPr>
      </w:pPr>
      <w:r w:rsidRPr="009A67DC">
        <w:rPr>
          <w:color w:val="FF0000"/>
        </w:rPr>
        <w:t>Value Select Heuristic: Least Constraining Value</w:t>
      </w:r>
    </w:p>
    <w:p w14:paraId="366BAF1E" w14:textId="77777777" w:rsidR="00A77365" w:rsidRDefault="00A77365" w:rsidP="00A77365">
      <w:r w:rsidRPr="009A67DC">
        <w:rPr>
          <w:noProof/>
        </w:rPr>
        <w:drawing>
          <wp:inline distT="0" distB="0" distL="0" distR="0" wp14:anchorId="0BBB7ED0" wp14:editId="32FCB3A6">
            <wp:extent cx="4643438" cy="1197074"/>
            <wp:effectExtent l="0" t="0" r="5080" b="3175"/>
            <wp:docPr id="110" name="Picture 1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394" cy="12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E61E" w14:textId="77777777" w:rsidR="00A77365" w:rsidRPr="009A67DC" w:rsidRDefault="00A77365" w:rsidP="00A77365">
      <w:pPr>
        <w:numPr>
          <w:ilvl w:val="0"/>
          <w:numId w:val="6"/>
        </w:numPr>
      </w:pPr>
      <w:r w:rsidRPr="009A67DC">
        <w:t xml:space="preserve">Given a variable, choose the </w:t>
      </w:r>
      <w:r w:rsidRPr="009A67DC">
        <w:rPr>
          <w:b/>
          <w:bCs/>
        </w:rPr>
        <w:t>least constraining value</w:t>
      </w:r>
      <w:r w:rsidRPr="009A67DC">
        <w:t>:</w:t>
      </w:r>
    </w:p>
    <w:p w14:paraId="4E6DED08" w14:textId="77777777" w:rsidR="00A77365" w:rsidRPr="009A67DC" w:rsidRDefault="00A77365" w:rsidP="00A77365">
      <w:r w:rsidRPr="009A67DC">
        <w:tab/>
        <w:t>the one that rules out the fewest values in the remaining variables</w:t>
      </w:r>
    </w:p>
    <w:p w14:paraId="6A2B2777" w14:textId="77777777" w:rsidR="00A77365" w:rsidRDefault="00A77365" w:rsidP="00A77365">
      <w:pPr>
        <w:numPr>
          <w:ilvl w:val="0"/>
          <w:numId w:val="7"/>
        </w:numPr>
      </w:pPr>
      <w:r w:rsidRPr="009A67DC">
        <w:t>Why least rather than most?</w:t>
      </w:r>
    </w:p>
    <w:p w14:paraId="1495FF16" w14:textId="77777777" w:rsidR="00A77365" w:rsidRDefault="00A77365" w:rsidP="00A77365">
      <w:r w:rsidRPr="00BF2E94">
        <w:rPr>
          <w:color w:val="FF0000"/>
        </w:rPr>
        <w:t>Variable and Value Ordering Heuristics</w:t>
      </w:r>
    </w:p>
    <w:p w14:paraId="5967B653" w14:textId="77777777" w:rsidR="00A77365" w:rsidRPr="00BF2E94" w:rsidRDefault="00A77365" w:rsidP="00A77365">
      <w:pPr>
        <w:numPr>
          <w:ilvl w:val="0"/>
          <w:numId w:val="8"/>
        </w:numPr>
      </w:pPr>
      <w:r w:rsidRPr="00BF2E94">
        <w:t xml:space="preserve">The heuristics should be applied whenever a </w:t>
      </w:r>
      <w:r w:rsidRPr="00BF2E94">
        <w:rPr>
          <w:b/>
          <w:bCs/>
        </w:rPr>
        <w:t>variable/value</w:t>
      </w:r>
      <w:r w:rsidRPr="00BF2E94">
        <w:t xml:space="preserve"> needs be chosen during the search process</w:t>
      </w:r>
    </w:p>
    <w:p w14:paraId="7ACA64FE" w14:textId="77777777" w:rsidR="00A77365" w:rsidRDefault="00A77365" w:rsidP="00A77365">
      <w:pPr>
        <w:numPr>
          <w:ilvl w:val="0"/>
          <w:numId w:val="8"/>
        </w:numPr>
      </w:pPr>
      <w:r w:rsidRPr="00BF2E94">
        <w:t xml:space="preserve">They should </w:t>
      </w:r>
      <w:r w:rsidRPr="00BF2E94">
        <w:rPr>
          <w:b/>
          <w:bCs/>
        </w:rPr>
        <w:t>not</w:t>
      </w:r>
      <w:r w:rsidRPr="00BF2E94">
        <w:t xml:space="preserve"> be applied once and for all at the beginning of the search process</w:t>
      </w:r>
    </w:p>
    <w:p w14:paraId="4191521E" w14:textId="77777777" w:rsidR="00A77365" w:rsidRPr="00BF2E94" w:rsidRDefault="00A77365" w:rsidP="00A77365">
      <w:pPr>
        <w:ind w:left="360"/>
        <w:rPr>
          <w:color w:val="FF0000"/>
        </w:rPr>
      </w:pPr>
      <w:r w:rsidRPr="00BF2E94">
        <w:rPr>
          <w:color w:val="FF0000"/>
        </w:rPr>
        <w:t>Improving Backtracking Efficiency</w:t>
      </w:r>
    </w:p>
    <w:p w14:paraId="7F082DD3" w14:textId="77777777" w:rsidR="00A77365" w:rsidRPr="00BF2E94" w:rsidRDefault="00A77365" w:rsidP="00A77365">
      <w:pPr>
        <w:ind w:left="360"/>
      </w:pPr>
      <w:r w:rsidRPr="00BF2E94">
        <w:t>3. Can we detect inevitable failure early?</w:t>
      </w:r>
    </w:p>
    <w:p w14:paraId="77D2EB30" w14:textId="77777777" w:rsidR="00A77365" w:rsidRPr="00BF2E94" w:rsidRDefault="00A77365" w:rsidP="00A77365">
      <w:pPr>
        <w:numPr>
          <w:ilvl w:val="1"/>
          <w:numId w:val="9"/>
        </w:numPr>
      </w:pPr>
      <w:r w:rsidRPr="00BF2E94">
        <w:t>Forward checking, constraint propagation</w:t>
      </w:r>
    </w:p>
    <w:p w14:paraId="2B1A5568" w14:textId="77777777" w:rsidR="000A29BE" w:rsidRPr="00BF2E94" w:rsidRDefault="000A29BE" w:rsidP="000A29BE">
      <w:pPr>
        <w:ind w:left="360"/>
        <w:rPr>
          <w:color w:val="FF0000"/>
        </w:rPr>
      </w:pPr>
      <w:r w:rsidRPr="00BF2E94">
        <w:rPr>
          <w:color w:val="FF0000"/>
        </w:rPr>
        <w:t>Consistency-Enforcing Procedure 1: Forward Checking</w:t>
      </w:r>
    </w:p>
    <w:p w14:paraId="2C4B3D4A" w14:textId="77777777" w:rsidR="000A29BE" w:rsidRPr="00BF2E94" w:rsidRDefault="000A29BE" w:rsidP="000A29BE">
      <w:pPr>
        <w:numPr>
          <w:ilvl w:val="0"/>
          <w:numId w:val="10"/>
        </w:numPr>
      </w:pPr>
      <w:r w:rsidRPr="00BF2E94">
        <w:t>Idea:</w:t>
      </w:r>
    </w:p>
    <w:p w14:paraId="5D7B16CC" w14:textId="77777777" w:rsidR="000A29BE" w:rsidRPr="00BF2E94" w:rsidRDefault="000A29BE" w:rsidP="000A29BE">
      <w:pPr>
        <w:ind w:left="360"/>
      </w:pPr>
      <w:r w:rsidRPr="00BF2E94">
        <w:tab/>
        <w:t xml:space="preserve">Keep track of </w:t>
      </w:r>
      <w:r w:rsidRPr="00BF2E94">
        <w:rPr>
          <w:b/>
          <w:bCs/>
        </w:rPr>
        <w:t>remaining legal values</w:t>
      </w:r>
      <w:r w:rsidRPr="00BF2E94">
        <w:t xml:space="preserve"> for </w:t>
      </w:r>
      <w:r w:rsidRPr="00BF2E94">
        <w:rPr>
          <w:b/>
          <w:bCs/>
        </w:rPr>
        <w:t>unsigned variables</w:t>
      </w:r>
      <w:r w:rsidRPr="00BF2E94">
        <w:t xml:space="preserve"> </w:t>
      </w:r>
    </w:p>
    <w:p w14:paraId="562684EC" w14:textId="77777777" w:rsidR="000A29BE" w:rsidRDefault="000A29BE" w:rsidP="000A29BE">
      <w:pPr>
        <w:ind w:left="360"/>
      </w:pPr>
      <w:r w:rsidRPr="00BF2E94">
        <w:tab/>
        <w:t>Terminate search when any variable has no legal values</w:t>
      </w:r>
      <w:r>
        <w:t>.</w:t>
      </w:r>
    </w:p>
    <w:p w14:paraId="1EC63265" w14:textId="77777777" w:rsidR="000A29BE" w:rsidRDefault="000A29BE" w:rsidP="000A29BE">
      <w:r w:rsidRPr="00BF2E94">
        <w:rPr>
          <w:noProof/>
        </w:rPr>
        <w:lastRenderedPageBreak/>
        <w:drawing>
          <wp:inline distT="0" distB="0" distL="0" distR="0" wp14:anchorId="21DC823A" wp14:editId="237CA00C">
            <wp:extent cx="4486308" cy="1371610"/>
            <wp:effectExtent l="0" t="0" r="9525" b="0"/>
            <wp:docPr id="111" name="Picture 1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0C4E" w14:textId="77777777" w:rsidR="000A29BE" w:rsidRPr="00DD668E" w:rsidRDefault="000A29BE" w:rsidP="000A29BE">
      <w:pPr>
        <w:rPr>
          <w:color w:val="FF0000"/>
        </w:rPr>
      </w:pPr>
      <w:r w:rsidRPr="00DD668E">
        <w:rPr>
          <w:color w:val="FF0000"/>
        </w:rPr>
        <w:t>Consistency-Enforcing Procedure 2: Constraint Propagation</w:t>
      </w:r>
    </w:p>
    <w:p w14:paraId="624CEE57" w14:textId="77777777" w:rsidR="000A29BE" w:rsidRDefault="000A29BE" w:rsidP="000A29BE">
      <w:pPr>
        <w:numPr>
          <w:ilvl w:val="0"/>
          <w:numId w:val="11"/>
        </w:numPr>
      </w:pPr>
      <w:r w:rsidRPr="00DD668E">
        <w:t xml:space="preserve">Forward checking propagates information from </w:t>
      </w:r>
      <w:r w:rsidRPr="00DD668E">
        <w:rPr>
          <w:b/>
          <w:bCs/>
        </w:rPr>
        <w:t>assigned</w:t>
      </w:r>
      <w:r w:rsidRPr="00DD668E">
        <w:t xml:space="preserve"> to </w:t>
      </w:r>
      <w:r w:rsidRPr="00DD668E">
        <w:rPr>
          <w:b/>
          <w:bCs/>
        </w:rPr>
        <w:t xml:space="preserve">unassigned </w:t>
      </w:r>
      <w:r w:rsidRPr="00DD668E">
        <w:t>variables, but doesn't provide early detection for all failures:</w:t>
      </w:r>
    </w:p>
    <w:p w14:paraId="3C606FEC" w14:textId="77777777" w:rsidR="000A29BE" w:rsidRPr="00DD668E" w:rsidRDefault="000A29BE" w:rsidP="000A29BE">
      <w:pPr>
        <w:ind w:left="360"/>
      </w:pPr>
      <w:r w:rsidRPr="00DD668E">
        <w:rPr>
          <w:noProof/>
        </w:rPr>
        <w:drawing>
          <wp:inline distT="0" distB="0" distL="0" distR="0" wp14:anchorId="7F14AFF1" wp14:editId="57AEAA9C">
            <wp:extent cx="5857918" cy="952507"/>
            <wp:effectExtent l="0" t="0" r="9525" b="0"/>
            <wp:docPr id="112" name="Picture 1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918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549" w14:textId="77777777" w:rsidR="000A29BE" w:rsidRPr="00DD668E" w:rsidRDefault="000A29BE" w:rsidP="000A29BE">
      <w:pPr>
        <w:numPr>
          <w:ilvl w:val="0"/>
          <w:numId w:val="11"/>
        </w:numPr>
      </w:pPr>
      <w:r w:rsidRPr="00DD668E">
        <w:t>NT and SA cannot both be blue!</w:t>
      </w:r>
    </w:p>
    <w:p w14:paraId="10160895" w14:textId="77777777" w:rsidR="000A29BE" w:rsidRPr="00DD668E" w:rsidRDefault="000A29BE" w:rsidP="000A29BE">
      <w:pPr>
        <w:numPr>
          <w:ilvl w:val="0"/>
          <w:numId w:val="11"/>
        </w:numPr>
      </w:pPr>
      <w:r w:rsidRPr="00DD668E">
        <w:rPr>
          <w:b/>
          <w:bCs/>
          <w:i/>
          <w:iCs/>
        </w:rPr>
        <w:t>Constraint propagation</w:t>
      </w:r>
      <w:r w:rsidRPr="00DD668E">
        <w:rPr>
          <w:i/>
          <w:iCs/>
        </w:rPr>
        <w:t xml:space="preserve"> </w:t>
      </w:r>
      <w:r w:rsidRPr="00DD668E">
        <w:t>repeatedly enforces constrains locally</w:t>
      </w:r>
      <w:r w:rsidRPr="00DD668E">
        <w:rPr>
          <w:i/>
          <w:iCs/>
        </w:rPr>
        <w:t>.</w:t>
      </w:r>
    </w:p>
    <w:p w14:paraId="385407A8" w14:textId="77777777" w:rsidR="000A29BE" w:rsidRPr="00DD668E" w:rsidRDefault="000A29BE" w:rsidP="000A29BE">
      <w:pPr>
        <w:ind w:left="360"/>
        <w:rPr>
          <w:color w:val="FF0000"/>
        </w:rPr>
      </w:pPr>
      <w:r w:rsidRPr="00DD668E">
        <w:rPr>
          <w:color w:val="FF0000"/>
        </w:rPr>
        <w:t>Consistency-Enforcing Procedure 2: Constraint Propagation</w:t>
      </w:r>
    </w:p>
    <w:p w14:paraId="0AB69578" w14:textId="77777777" w:rsidR="000A29BE" w:rsidRPr="00DD668E" w:rsidRDefault="000A29BE" w:rsidP="000A29BE">
      <w:pPr>
        <w:numPr>
          <w:ilvl w:val="0"/>
          <w:numId w:val="12"/>
        </w:numPr>
      </w:pPr>
      <w:r w:rsidRPr="00DD668E">
        <w:t>Using the constraints to reduce the number of legal values for a variable</w:t>
      </w:r>
    </w:p>
    <w:p w14:paraId="1990E37B" w14:textId="77777777" w:rsidR="000A29BE" w:rsidRPr="00DD668E" w:rsidRDefault="000A29BE" w:rsidP="000A29BE">
      <w:pPr>
        <w:numPr>
          <w:ilvl w:val="0"/>
          <w:numId w:val="12"/>
        </w:numPr>
      </w:pPr>
      <w:r w:rsidRPr="00DD668E">
        <w:rPr>
          <w:b/>
          <w:bCs/>
        </w:rPr>
        <w:t>Constraint propagation</w:t>
      </w:r>
      <w:r w:rsidRPr="00DD668E">
        <w:t xml:space="preserve"> may be intertwined with search, or it may be done as a preprocessing step, before search starts</w:t>
      </w:r>
    </w:p>
    <w:p w14:paraId="667392B7" w14:textId="77777777" w:rsidR="000A29BE" w:rsidRPr="00DD668E" w:rsidRDefault="000A29BE" w:rsidP="000A29BE">
      <w:pPr>
        <w:numPr>
          <w:ilvl w:val="0"/>
          <w:numId w:val="12"/>
        </w:numPr>
      </w:pPr>
      <w:r w:rsidRPr="00DD668E">
        <w:t>Sometimes this preprocessing can solve the whole problem, so no search is required at all!</w:t>
      </w:r>
    </w:p>
    <w:p w14:paraId="7AD056AF" w14:textId="77777777" w:rsidR="000A29BE" w:rsidRPr="00DD668E" w:rsidRDefault="000A29BE" w:rsidP="000A29BE">
      <w:pPr>
        <w:numPr>
          <w:ilvl w:val="0"/>
          <w:numId w:val="12"/>
        </w:numPr>
      </w:pPr>
      <w:r w:rsidRPr="00DD668E">
        <w:rPr>
          <w:b/>
          <w:bCs/>
        </w:rPr>
        <w:t>Local consistency</w:t>
      </w:r>
    </w:p>
    <w:p w14:paraId="259A8078" w14:textId="77777777" w:rsidR="000A29BE" w:rsidRDefault="000A29BE" w:rsidP="000A29BE">
      <w:pPr>
        <w:ind w:left="360"/>
      </w:pPr>
    </w:p>
    <w:p w14:paraId="333F500A" w14:textId="77777777" w:rsidR="000A29BE" w:rsidRDefault="000A29BE" w:rsidP="000A29BE">
      <w:pPr>
        <w:ind w:left="360"/>
      </w:pPr>
    </w:p>
    <w:p w14:paraId="1EEE5E4F" w14:textId="77777777" w:rsidR="000A29BE" w:rsidRPr="00DD668E" w:rsidRDefault="000A29BE" w:rsidP="000A29BE">
      <w:pPr>
        <w:ind w:left="360"/>
        <w:rPr>
          <w:color w:val="FF0000"/>
        </w:rPr>
      </w:pPr>
      <w:r w:rsidRPr="00DD668E">
        <w:rPr>
          <w:color w:val="FF0000"/>
        </w:rPr>
        <w:t>Arc Consistency</w:t>
      </w:r>
    </w:p>
    <w:p w14:paraId="39A4CBE6" w14:textId="77777777" w:rsidR="000A29BE" w:rsidRPr="00DD668E" w:rsidRDefault="000A29BE" w:rsidP="000A29BE">
      <w:pPr>
        <w:numPr>
          <w:ilvl w:val="0"/>
          <w:numId w:val="13"/>
        </w:numPr>
      </w:pPr>
      <w:r w:rsidRPr="00DD668E">
        <w:t xml:space="preserve">An arc X </w:t>
      </w:r>
      <w:r w:rsidRPr="00DD668E">
        <w:sym w:font="Symbol" w:char="F0AE"/>
      </w:r>
      <w:r w:rsidRPr="00DD668E">
        <w:t xml:space="preserve"> Y </w:t>
      </w:r>
      <w:r w:rsidRPr="00DD668E">
        <w:rPr>
          <w:b/>
          <w:bCs/>
        </w:rPr>
        <w:t>is consistent</w:t>
      </w:r>
      <w:r w:rsidRPr="00DD668E">
        <w:rPr>
          <w:i/>
          <w:iCs/>
        </w:rPr>
        <w:t xml:space="preserve"> </w:t>
      </w:r>
      <w:proofErr w:type="spellStart"/>
      <w:r w:rsidRPr="00DD668E">
        <w:t>iff</w:t>
      </w:r>
      <w:proofErr w:type="spellEnd"/>
      <w:r w:rsidRPr="00DD668E">
        <w:t xml:space="preserve"> for </w:t>
      </w:r>
      <w:r w:rsidRPr="00DD668E">
        <w:rPr>
          <w:i/>
          <w:iCs/>
        </w:rPr>
        <w:t xml:space="preserve">every </w:t>
      </w:r>
      <w:r w:rsidRPr="00DD668E">
        <w:t xml:space="preserve">x in the tail there is </w:t>
      </w:r>
      <w:r w:rsidRPr="00DD668E">
        <w:rPr>
          <w:i/>
          <w:iCs/>
        </w:rPr>
        <w:t xml:space="preserve">some </w:t>
      </w:r>
      <w:r w:rsidRPr="00DD668E">
        <w:t xml:space="preserve">y in the head which could be assigned </w:t>
      </w:r>
      <w:r w:rsidRPr="00DD668E">
        <w:rPr>
          <w:b/>
          <w:bCs/>
        </w:rPr>
        <w:t>without violating a constraint</w:t>
      </w:r>
    </w:p>
    <w:p w14:paraId="022F102C" w14:textId="77777777" w:rsidR="000A29BE" w:rsidRPr="00DD668E" w:rsidRDefault="000A29BE" w:rsidP="000A29BE">
      <w:pPr>
        <w:ind w:left="360"/>
      </w:pPr>
      <w:r w:rsidRPr="00DD668E">
        <w:rPr>
          <w:noProof/>
        </w:rPr>
        <w:drawing>
          <wp:inline distT="0" distB="0" distL="0" distR="0" wp14:anchorId="62D3F877" wp14:editId="78EFC63E">
            <wp:extent cx="5648366" cy="1028708"/>
            <wp:effectExtent l="0" t="0" r="0" b="0"/>
            <wp:docPr id="113" name="Picture 1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24C0" w14:textId="77777777" w:rsidR="000A29BE" w:rsidRDefault="000A29BE" w:rsidP="000A29BE">
      <w:pPr>
        <w:numPr>
          <w:ilvl w:val="0"/>
          <w:numId w:val="13"/>
        </w:numPr>
      </w:pPr>
      <w:r w:rsidRPr="00DD668E">
        <w:rPr>
          <w:b/>
          <w:bCs/>
        </w:rPr>
        <w:t>Forward checking</w:t>
      </w:r>
      <w:r w:rsidRPr="00DD668E">
        <w:t>: Enforcing consistency of arcs pointing to each new assignment</w:t>
      </w:r>
    </w:p>
    <w:p w14:paraId="356ABF82" w14:textId="77777777" w:rsidR="000A29BE" w:rsidRDefault="000A29BE" w:rsidP="000A29BE">
      <w:pPr>
        <w:ind w:left="360"/>
      </w:pPr>
      <w:r w:rsidRPr="00DD668E">
        <w:rPr>
          <w:noProof/>
        </w:rPr>
        <w:lastRenderedPageBreak/>
        <w:drawing>
          <wp:inline distT="0" distB="0" distL="0" distR="0" wp14:anchorId="219530A3" wp14:editId="73779748">
            <wp:extent cx="5810292" cy="1000132"/>
            <wp:effectExtent l="0" t="0" r="0" b="9525"/>
            <wp:docPr id="114" name="Picture 1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92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9BF7" w14:textId="77777777" w:rsidR="000A29BE" w:rsidRPr="00DD668E" w:rsidRDefault="000A29BE" w:rsidP="000A29BE">
      <w:pPr>
        <w:ind w:left="360"/>
      </w:pPr>
      <w:r>
        <w:t xml:space="preserve">. </w:t>
      </w:r>
      <w:r w:rsidRPr="00DD668E">
        <w:t>Arc consistency detects failure earlier than forward checking</w:t>
      </w:r>
    </w:p>
    <w:p w14:paraId="7F094657" w14:textId="77777777" w:rsidR="000A29BE" w:rsidRDefault="000A29BE" w:rsidP="000A29BE">
      <w:pPr>
        <w:ind w:left="360"/>
      </w:pPr>
      <w:r>
        <w:t xml:space="preserve">. </w:t>
      </w:r>
      <w:r w:rsidRPr="00DD668E">
        <w:t xml:space="preserve">Can be run as a </w:t>
      </w:r>
      <w:r w:rsidRPr="00DD668E">
        <w:rPr>
          <w:b/>
          <w:bCs/>
        </w:rPr>
        <w:t>preprocessor</w:t>
      </w:r>
      <w:r w:rsidRPr="00DD668E">
        <w:t xml:space="preserve"> or after each assignment </w:t>
      </w:r>
    </w:p>
    <w:p w14:paraId="4357B62D" w14:textId="77777777" w:rsidR="000A29BE" w:rsidRPr="000A29BE" w:rsidRDefault="000A29BE" w:rsidP="009F2472">
      <w:pPr>
        <w:rPr>
          <w:color w:val="FF0000"/>
        </w:rPr>
      </w:pPr>
      <w:r w:rsidRPr="000A29BE">
        <w:rPr>
          <w:color w:val="FF0000"/>
        </w:rPr>
        <w:t>Consistency-Enforcing</w:t>
      </w:r>
      <w:r w:rsidRPr="000A29BE">
        <w:rPr>
          <w:color w:val="FF0000"/>
        </w:rPr>
        <w:t xml:space="preserve"> </w:t>
      </w:r>
      <w:r w:rsidRPr="000A29BE">
        <w:rPr>
          <w:color w:val="FF0000"/>
        </w:rPr>
        <w:t>Procedures</w:t>
      </w:r>
    </w:p>
    <w:p w14:paraId="44EFD8C2" w14:textId="77777777" w:rsidR="000A29BE" w:rsidRDefault="000A29BE" w:rsidP="009F2472">
      <w:r>
        <w:t xml:space="preserve">• Forward checking • Constraint propagation • Variable/value ordering heuristics </w:t>
      </w:r>
    </w:p>
    <w:p w14:paraId="536CDFBB" w14:textId="04CA554B" w:rsidR="00A77365" w:rsidRDefault="000A29BE" w:rsidP="009F2472">
      <w:r>
        <w:t xml:space="preserve">• They can used in combination to </w:t>
      </w:r>
      <w:r>
        <w:t>improve search process</w:t>
      </w:r>
      <w:r>
        <w:t>.</w:t>
      </w:r>
    </w:p>
    <w:p w14:paraId="6539B2C0" w14:textId="718B5906" w:rsidR="000A29BE" w:rsidRPr="000A29BE" w:rsidRDefault="000A29BE">
      <w:pPr>
        <w:rPr>
          <w:color w:val="FF0000"/>
        </w:rPr>
      </w:pPr>
      <w:r w:rsidRPr="000A29BE">
        <w:rPr>
          <w:color w:val="FF0000"/>
        </w:rPr>
        <w:t>General Purpose CSP</w:t>
      </w:r>
      <w:r w:rsidRPr="000A29BE">
        <w:rPr>
          <w:color w:val="FF0000"/>
        </w:rPr>
        <w:t xml:space="preserve"> </w:t>
      </w:r>
      <w:r w:rsidRPr="000A29BE">
        <w:rPr>
          <w:color w:val="FF0000"/>
        </w:rPr>
        <w:t>Algorithm</w:t>
      </w:r>
    </w:p>
    <w:p w14:paraId="597471FD" w14:textId="55FB5EBE" w:rsidR="000A29BE" w:rsidRDefault="000A29BE">
      <w:r>
        <w:t xml:space="preserve">1. If all values have been successfully assigned then stop, </w:t>
      </w:r>
      <w:r>
        <w:t xml:space="preserve">else go on </w:t>
      </w:r>
      <w:r>
        <w:t>to</w:t>
      </w:r>
      <w:r>
        <w:t xml:space="preserve"> </w:t>
      </w:r>
      <w:r>
        <w:t>2.</w:t>
      </w:r>
    </w:p>
    <w:p w14:paraId="77D3DCFF" w14:textId="77777777" w:rsidR="000A29BE" w:rsidRDefault="000A29BE">
      <w:r>
        <w:t>2. Apply the consistency enforcing procedure (</w:t>
      </w:r>
      <w:proofErr w:type="gramStart"/>
      <w:r>
        <w:t>e.g.</w:t>
      </w:r>
      <w:proofErr w:type="gramEnd"/>
      <w:r>
        <w:t xml:space="preserve"> forward</w:t>
      </w:r>
      <w:r>
        <w:t xml:space="preserve"> </w:t>
      </w:r>
      <w:r>
        <w:t>checking</w:t>
      </w:r>
      <w:r>
        <w:t xml:space="preserve"> </w:t>
      </w:r>
      <w:r>
        <w:t>if</w:t>
      </w:r>
      <w:r>
        <w:t xml:space="preserve"> </w:t>
      </w:r>
      <w:r>
        <w:t>feeling computationally mean, or constraint propagation</w:t>
      </w:r>
      <w:r>
        <w:t xml:space="preserve"> </w:t>
      </w:r>
      <w:r>
        <w:t>if extravagant.)</w:t>
      </w:r>
    </w:p>
    <w:p w14:paraId="161AE31F" w14:textId="77777777" w:rsidR="000A29BE" w:rsidRDefault="000A29BE">
      <w:r>
        <w:t xml:space="preserve">3. If a </w:t>
      </w:r>
      <w:proofErr w:type="spellStart"/>
      <w:r>
        <w:t>deadend</w:t>
      </w:r>
      <w:proofErr w:type="spellEnd"/>
      <w:r>
        <w:t xml:space="preserve"> is detected then backtrack (e.g., DFS-type backtrack.). Else</w:t>
      </w:r>
      <w:r>
        <w:t xml:space="preserve"> </w:t>
      </w:r>
      <w:r>
        <w:t>go</w:t>
      </w:r>
      <w:r>
        <w:t xml:space="preserve"> </w:t>
      </w:r>
      <w:r>
        <w:t>on to step 4.</w:t>
      </w:r>
    </w:p>
    <w:p w14:paraId="6A37FB42" w14:textId="77777777" w:rsidR="000A29BE" w:rsidRDefault="000A29BE">
      <w:r>
        <w:t xml:space="preserve">4. Select the next variable to be assigned (using your </w:t>
      </w:r>
      <w:r>
        <w:t>variable ordering heuristic</w:t>
      </w:r>
      <w:r>
        <w:t xml:space="preserve">) </w:t>
      </w:r>
    </w:p>
    <w:p w14:paraId="08F7C1AE" w14:textId="0BE4374C" w:rsidR="009F2472" w:rsidRDefault="000A29BE">
      <w:pPr>
        <w:pBdr>
          <w:bottom w:val="single" w:sz="12" w:space="1" w:color="auto"/>
        </w:pBdr>
      </w:pPr>
      <w:r>
        <w:t xml:space="preserve">5. Select a promising value (using your value ordering heuristic) 6. Create a new search state. Cache the info you need for backtracking. </w:t>
      </w:r>
      <w:r>
        <w:t>And go back</w:t>
      </w:r>
      <w:r>
        <w:t xml:space="preserve"> to 1.</w:t>
      </w:r>
    </w:p>
    <w:p w14:paraId="6E744C1D" w14:textId="7E98DFD4" w:rsidR="000A29BE" w:rsidRDefault="000A29BE"/>
    <w:p w14:paraId="43E1D6D9" w14:textId="77777777" w:rsidR="000A29BE" w:rsidRPr="0009735D" w:rsidRDefault="000A29BE" w:rsidP="000A29BE">
      <w:pPr>
        <w:rPr>
          <w:color w:val="FF0000"/>
        </w:rPr>
      </w:pPr>
      <w:r w:rsidRPr="003C2147">
        <w:rPr>
          <w:noProof/>
        </w:rPr>
        <w:drawing>
          <wp:anchor distT="0" distB="0" distL="114300" distR="114300" simplePos="0" relativeHeight="251663360" behindDoc="0" locked="0" layoutInCell="1" allowOverlap="1" wp14:anchorId="20DACC3A" wp14:editId="04D98289">
            <wp:simplePos x="0" y="0"/>
            <wp:positionH relativeFrom="margin">
              <wp:align>right</wp:align>
            </wp:positionH>
            <wp:positionV relativeFrom="paragraph">
              <wp:posOffset>318</wp:posOffset>
            </wp:positionV>
            <wp:extent cx="2171716" cy="1304935"/>
            <wp:effectExtent l="0" t="0" r="0" b="9525"/>
            <wp:wrapNone/>
            <wp:docPr id="921623" name="Picture 92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735D">
        <w:rPr>
          <w:color w:val="FF0000"/>
        </w:rPr>
        <w:t>Deterministic Games</w:t>
      </w:r>
    </w:p>
    <w:p w14:paraId="49FC2297" w14:textId="77777777" w:rsidR="000A29BE" w:rsidRDefault="000A29BE" w:rsidP="000A29BE">
      <w:r>
        <w:t xml:space="preserve">• One possible formulation </w:t>
      </w:r>
    </w:p>
    <w:p w14:paraId="68C7D9F0" w14:textId="77777777" w:rsidR="000A29BE" w:rsidRDefault="000A29BE" w:rsidP="000A29BE">
      <w:pPr>
        <w:ind w:firstLine="720"/>
      </w:pPr>
      <w:r>
        <w:t xml:space="preserve">• </w:t>
      </w:r>
      <w:r w:rsidRPr="003C2147">
        <w:rPr>
          <w:b/>
          <w:bCs/>
        </w:rPr>
        <w:t>States:</w:t>
      </w:r>
      <w:r>
        <w:t xml:space="preserve"> S (start at s</w:t>
      </w:r>
      <w:proofErr w:type="gramStart"/>
      <w:r w:rsidRPr="003C2147">
        <w:rPr>
          <w:vertAlign w:val="subscript"/>
        </w:rPr>
        <w:t>0</w:t>
      </w:r>
      <w:r>
        <w:t xml:space="preserve"> )</w:t>
      </w:r>
      <w:proofErr w:type="gramEnd"/>
      <w:r>
        <w:t xml:space="preserve"> </w:t>
      </w:r>
    </w:p>
    <w:p w14:paraId="5600B948" w14:textId="77777777" w:rsidR="000A29BE" w:rsidRDefault="000A29BE" w:rsidP="000A29BE">
      <w:pPr>
        <w:ind w:left="720"/>
      </w:pPr>
      <w:r>
        <w:t xml:space="preserve">• </w:t>
      </w:r>
      <w:r w:rsidRPr="003C2147">
        <w:rPr>
          <w:b/>
          <w:bCs/>
        </w:rPr>
        <w:t>Players</w:t>
      </w:r>
      <w:r>
        <w:t xml:space="preserve">: P = {1...N} (usually take turns) </w:t>
      </w:r>
    </w:p>
    <w:p w14:paraId="74D0EAFA" w14:textId="77777777" w:rsidR="000A29BE" w:rsidRDefault="000A29BE" w:rsidP="000A29BE">
      <w:pPr>
        <w:ind w:firstLine="720"/>
      </w:pPr>
      <w:r>
        <w:t xml:space="preserve">• </w:t>
      </w:r>
      <w:r w:rsidRPr="003C2147">
        <w:rPr>
          <w:b/>
          <w:bCs/>
        </w:rPr>
        <w:t>Actions</w:t>
      </w:r>
      <w:r>
        <w:t xml:space="preserve">: A (may depend on player / state) </w:t>
      </w:r>
    </w:p>
    <w:p w14:paraId="0DD36146" w14:textId="64F8EDF9" w:rsidR="000A29BE" w:rsidRDefault="000A29BE" w:rsidP="000A29BE">
      <w:pPr>
        <w:ind w:firstLine="720"/>
      </w:pPr>
      <w:r>
        <w:t xml:space="preserve">• </w:t>
      </w:r>
      <w:r w:rsidRPr="003C2147">
        <w:rPr>
          <w:b/>
          <w:bCs/>
        </w:rPr>
        <w:t>Transition Function</w:t>
      </w:r>
      <w:r>
        <w:t xml:space="preserve">: S x A → S • Terminal Test: S → {True, False} </w:t>
      </w:r>
    </w:p>
    <w:p w14:paraId="01477600" w14:textId="5A123614" w:rsidR="000A29BE" w:rsidRDefault="000A29BE" w:rsidP="000A29BE">
      <w:pPr>
        <w:ind w:firstLine="720"/>
      </w:pPr>
      <w:r>
        <w:t xml:space="preserve">• </w:t>
      </w:r>
      <w:r w:rsidRPr="003C2147">
        <w:rPr>
          <w:b/>
          <w:bCs/>
        </w:rPr>
        <w:t>Terminal Utilities</w:t>
      </w:r>
      <w:r>
        <w:t xml:space="preserve">: </w:t>
      </w:r>
      <w:proofErr w:type="spellStart"/>
      <w:r>
        <w:t>SxP</w:t>
      </w:r>
      <w:proofErr w:type="spellEnd"/>
      <w:r>
        <w:t xml:space="preserve"> → R </w:t>
      </w:r>
    </w:p>
    <w:p w14:paraId="2D86A0FD" w14:textId="70A1B656" w:rsidR="000A29BE" w:rsidRDefault="000A29BE" w:rsidP="000A29BE">
      <w:r>
        <w:t xml:space="preserve">• Solution for a player is a </w:t>
      </w:r>
      <w:r w:rsidRPr="003C2147">
        <w:rPr>
          <w:b/>
          <w:bCs/>
        </w:rPr>
        <w:t>policy</w:t>
      </w:r>
      <w:r>
        <w:t xml:space="preserve">: S </w:t>
      </w:r>
      <w:r>
        <w:sym w:font="Symbol" w:char="F0AE"/>
      </w:r>
      <w:r>
        <w:t>A</w:t>
      </w:r>
    </w:p>
    <w:p w14:paraId="137305BD" w14:textId="481F2EF3" w:rsidR="000A29BE" w:rsidRPr="003C2147" w:rsidRDefault="000A29BE" w:rsidP="000A29BE">
      <w:pPr>
        <w:rPr>
          <w:color w:val="FF0000"/>
        </w:rPr>
      </w:pPr>
      <w:r w:rsidRPr="003C2147">
        <w:rPr>
          <w:noProof/>
        </w:rPr>
        <w:drawing>
          <wp:anchor distT="0" distB="0" distL="114300" distR="114300" simplePos="0" relativeHeight="251665408" behindDoc="1" locked="0" layoutInCell="1" allowOverlap="1" wp14:anchorId="4227540C" wp14:editId="0E1ACBA6">
            <wp:simplePos x="0" y="0"/>
            <wp:positionH relativeFrom="column">
              <wp:posOffset>3457575</wp:posOffset>
            </wp:positionH>
            <wp:positionV relativeFrom="paragraph">
              <wp:posOffset>156528</wp:posOffset>
            </wp:positionV>
            <wp:extent cx="3190898" cy="1447811"/>
            <wp:effectExtent l="0" t="0" r="0" b="0"/>
            <wp:wrapNone/>
            <wp:docPr id="921625" name="Picture 9216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5" name="Picture 921625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98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2147">
        <w:rPr>
          <w:color w:val="FF0000"/>
        </w:rPr>
        <w:t>Game Playing as Search</w:t>
      </w:r>
    </w:p>
    <w:p w14:paraId="3EAFD63D" w14:textId="5A488675" w:rsidR="000A29BE" w:rsidRDefault="000A29BE" w:rsidP="000A29BE">
      <w:r>
        <w:t xml:space="preserve">• We can list all the possible </w:t>
      </w:r>
      <w:r w:rsidRPr="003C2147">
        <w:rPr>
          <w:b/>
          <w:bCs/>
        </w:rPr>
        <w:t xml:space="preserve">actions </w:t>
      </w:r>
      <w:r>
        <w:t xml:space="preserve">and </w:t>
      </w:r>
      <w:r w:rsidRPr="003C2147">
        <w:rPr>
          <w:b/>
          <w:bCs/>
        </w:rPr>
        <w:t xml:space="preserve">states </w:t>
      </w:r>
    </w:p>
    <w:p w14:paraId="7ABAACEF" w14:textId="224B91A5" w:rsidR="000A29BE" w:rsidRDefault="000A29BE" w:rsidP="000A29BE">
      <w:pPr>
        <w:rPr>
          <w:b/>
          <w:bCs/>
        </w:rPr>
      </w:pPr>
      <w:r>
        <w:t xml:space="preserve">• In each step, play 1 </w:t>
      </w:r>
      <w:proofErr w:type="gramStart"/>
      <w:r>
        <w:t>searches</w:t>
      </w:r>
      <w:proofErr w:type="gramEnd"/>
      <w:r>
        <w:t xml:space="preserve"> for an </w:t>
      </w:r>
      <w:r w:rsidRPr="003C2147">
        <w:rPr>
          <w:b/>
          <w:bCs/>
        </w:rPr>
        <w:t>action</w:t>
      </w:r>
      <w:r>
        <w:t xml:space="preserve"> which leads to the maximum </w:t>
      </w:r>
      <w:r w:rsidRPr="003C2147">
        <w:rPr>
          <w:b/>
          <w:bCs/>
        </w:rPr>
        <w:t>utility</w:t>
      </w:r>
      <w:r>
        <w:rPr>
          <w:b/>
          <w:bCs/>
        </w:rPr>
        <w:t>.</w:t>
      </w:r>
      <w:r w:rsidRPr="000A29BE">
        <w:rPr>
          <w:noProof/>
        </w:rPr>
        <w:t xml:space="preserve"> </w:t>
      </w:r>
    </w:p>
    <w:p w14:paraId="668957AA" w14:textId="77777777" w:rsidR="000A29BE" w:rsidRPr="003C2147" w:rsidRDefault="000A29BE" w:rsidP="000A29BE">
      <w:pPr>
        <w:rPr>
          <w:color w:val="FF0000"/>
        </w:rPr>
      </w:pPr>
      <w:r w:rsidRPr="003C2147">
        <w:rPr>
          <w:color w:val="FF0000"/>
        </w:rPr>
        <w:lastRenderedPageBreak/>
        <w:t>Search Tree for Tic-Tac-Toe</w:t>
      </w:r>
    </w:p>
    <w:p w14:paraId="3DF504ED" w14:textId="07EBE13C" w:rsidR="000A29BE" w:rsidRDefault="000A29BE" w:rsidP="000A29BE">
      <w:r w:rsidRPr="003C2147">
        <w:rPr>
          <w:noProof/>
        </w:rPr>
        <w:drawing>
          <wp:inline distT="0" distB="0" distL="0" distR="0" wp14:anchorId="2E691B6C" wp14:editId="114DC917">
            <wp:extent cx="3005138" cy="1931302"/>
            <wp:effectExtent l="0" t="0" r="5080" b="0"/>
            <wp:docPr id="921626" name="Picture 92162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6" name="Picture 921626" descr="Diagram, engineering draw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109" cy="19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5E73" w14:textId="77777777" w:rsidR="000A29BE" w:rsidRPr="00077D8D" w:rsidRDefault="000A29BE" w:rsidP="000A29BE">
      <w:pPr>
        <w:rPr>
          <w:color w:val="FF0000"/>
        </w:rPr>
      </w:pPr>
      <w:r w:rsidRPr="00077D8D">
        <w:rPr>
          <w:color w:val="FF0000"/>
        </w:rPr>
        <w:t>Tic-Tac-Toe</w:t>
      </w:r>
    </w:p>
    <w:p w14:paraId="09C662F5" w14:textId="77777777" w:rsidR="000A29BE" w:rsidRDefault="000A29BE" w:rsidP="000A29BE">
      <w:r>
        <w:t xml:space="preserve">• High values are </w:t>
      </w:r>
      <w:r w:rsidRPr="00077D8D">
        <w:rPr>
          <w:b/>
          <w:bCs/>
        </w:rPr>
        <w:t>good</w:t>
      </w:r>
      <w:r>
        <w:t xml:space="preserve"> for </w:t>
      </w:r>
      <w:r w:rsidRPr="00077D8D">
        <w:rPr>
          <w:b/>
          <w:bCs/>
        </w:rPr>
        <w:t>MAX</w:t>
      </w:r>
      <w:r>
        <w:t xml:space="preserve"> and </w:t>
      </w:r>
      <w:r w:rsidRPr="00077D8D">
        <w:rPr>
          <w:b/>
          <w:bCs/>
        </w:rPr>
        <w:t>bad</w:t>
      </w:r>
      <w:r>
        <w:t xml:space="preserve"> for </w:t>
      </w:r>
      <w:r w:rsidRPr="00077D8D">
        <w:rPr>
          <w:b/>
          <w:bCs/>
        </w:rPr>
        <w:t>MIN</w:t>
      </w:r>
      <w:r>
        <w:t xml:space="preserve">. It is MAX’s job to use the search tree and utility values to determine the best move. </w:t>
      </w:r>
    </w:p>
    <w:p w14:paraId="1ACF0A2D" w14:textId="77777777" w:rsidR="000A29BE" w:rsidRDefault="000A29BE" w:rsidP="000A29BE">
      <w:r>
        <w:t xml:space="preserve">• Root is initial position. Next level </w:t>
      </w:r>
      <w:proofErr w:type="gramStart"/>
      <w:r>
        <w:t>are</w:t>
      </w:r>
      <w:proofErr w:type="gramEnd"/>
      <w:r>
        <w:t xml:space="preserve"> all moves player 1(MAX) can make; tree is from Max’s viewpoint. Next level are all possible responses from player 2 (MIN). </w:t>
      </w:r>
    </w:p>
    <w:p w14:paraId="13C62A88" w14:textId="59AE5E2F" w:rsidR="000A29BE" w:rsidRDefault="000A29BE" w:rsidP="000A29BE">
      <w:r>
        <w:t xml:space="preserve">• Max </w:t>
      </w:r>
      <w:proofErr w:type="gramStart"/>
      <w:r>
        <w:t>has to</w:t>
      </w:r>
      <w:proofErr w:type="gramEnd"/>
      <w:r>
        <w:t xml:space="preserve"> find a strategy that will lead to a winning terminal state </w:t>
      </w:r>
      <w:r w:rsidRPr="00077D8D">
        <w:rPr>
          <w:b/>
          <w:bCs/>
        </w:rPr>
        <w:t>regardless of what Min</w:t>
      </w:r>
      <w:r>
        <w:t xml:space="preserve"> does. Strategy </w:t>
      </w:r>
      <w:proofErr w:type="gramStart"/>
      <w:r>
        <w:t>has to</w:t>
      </w:r>
      <w:proofErr w:type="gramEnd"/>
      <w:r>
        <w:t xml:space="preserve"> include the correct move for Max for each possible move by Min.</w:t>
      </w:r>
    </w:p>
    <w:p w14:paraId="11601A20" w14:textId="0FD26137" w:rsidR="000A29BE" w:rsidRPr="000A29BE" w:rsidRDefault="000A29BE" w:rsidP="000A29BE">
      <w:pPr>
        <w:rPr>
          <w:color w:val="FF0000"/>
        </w:rPr>
      </w:pPr>
      <w:r w:rsidRPr="000A29BE">
        <w:rPr>
          <w:color w:val="FF0000"/>
        </w:rPr>
        <w:t>Minimax Values</w:t>
      </w:r>
    </w:p>
    <w:p w14:paraId="14E82697" w14:textId="26C7D47D" w:rsidR="000A29BE" w:rsidRDefault="000A29BE" w:rsidP="000A29BE">
      <w:r w:rsidRPr="000A29BE">
        <w:drawing>
          <wp:inline distT="0" distB="0" distL="0" distR="0" wp14:anchorId="6DB29DE2" wp14:editId="48D55B31">
            <wp:extent cx="4138613" cy="1879936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284" cy="18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CD2F" w14:textId="77777777" w:rsidR="000A29BE" w:rsidRPr="00077D8D" w:rsidRDefault="000A29BE" w:rsidP="000A29BE">
      <w:pPr>
        <w:rPr>
          <w:color w:val="FF0000"/>
        </w:rPr>
      </w:pPr>
      <w:r w:rsidRPr="00647950">
        <w:rPr>
          <w:noProof/>
        </w:rPr>
        <w:drawing>
          <wp:anchor distT="0" distB="0" distL="114300" distR="114300" simplePos="0" relativeHeight="251667456" behindDoc="0" locked="0" layoutInCell="1" allowOverlap="1" wp14:anchorId="3CB63988" wp14:editId="35C9E8D4">
            <wp:simplePos x="0" y="0"/>
            <wp:positionH relativeFrom="column">
              <wp:posOffset>4481512</wp:posOffset>
            </wp:positionH>
            <wp:positionV relativeFrom="paragraph">
              <wp:posOffset>5398</wp:posOffset>
            </wp:positionV>
            <wp:extent cx="2019315" cy="2190766"/>
            <wp:effectExtent l="0" t="0" r="0" b="0"/>
            <wp:wrapNone/>
            <wp:docPr id="921629" name="Picture 9216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9" name="Picture 921629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15" cy="2190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7D8D">
        <w:rPr>
          <w:color w:val="FF0000"/>
        </w:rPr>
        <w:t>Minimax Search</w:t>
      </w:r>
    </w:p>
    <w:p w14:paraId="54A35106" w14:textId="77777777" w:rsidR="000A29BE" w:rsidRDefault="000A29BE" w:rsidP="000A29BE">
      <w:r>
        <w:t xml:space="preserve">• </w:t>
      </w:r>
      <w:r w:rsidRPr="00077D8D">
        <w:rPr>
          <w:b/>
          <w:bCs/>
        </w:rPr>
        <w:t>Deterministic, zero-sum games</w:t>
      </w:r>
      <w:r>
        <w:t xml:space="preserve">: </w:t>
      </w:r>
    </w:p>
    <w:p w14:paraId="186841ED" w14:textId="77777777" w:rsidR="000A29BE" w:rsidRDefault="000A29BE" w:rsidP="000A29BE">
      <w:pPr>
        <w:ind w:firstLine="720"/>
      </w:pPr>
      <w:r>
        <w:t xml:space="preserve">• Tic-tac-toe, chess, checkers </w:t>
      </w:r>
    </w:p>
    <w:p w14:paraId="72B5E667" w14:textId="77777777" w:rsidR="000A29BE" w:rsidRDefault="000A29BE" w:rsidP="000A29BE">
      <w:pPr>
        <w:ind w:firstLine="720"/>
      </w:pPr>
      <w:r>
        <w:t xml:space="preserve">• One player maximizes result </w:t>
      </w:r>
    </w:p>
    <w:p w14:paraId="4754FE4B" w14:textId="77777777" w:rsidR="000A29BE" w:rsidRDefault="000A29BE" w:rsidP="000A29BE">
      <w:pPr>
        <w:ind w:firstLine="720"/>
      </w:pPr>
      <w:r>
        <w:t xml:space="preserve">• The other minimizes result </w:t>
      </w:r>
    </w:p>
    <w:p w14:paraId="22AC6D46" w14:textId="77777777" w:rsidR="000A29BE" w:rsidRDefault="000A29BE" w:rsidP="000A29BE">
      <w:r>
        <w:t xml:space="preserve">• Compute each node’s </w:t>
      </w:r>
      <w:r w:rsidRPr="00077D8D">
        <w:rPr>
          <w:b/>
          <w:bCs/>
        </w:rPr>
        <w:t>minimax value</w:t>
      </w:r>
      <w:r>
        <w:t xml:space="preserve">: </w:t>
      </w:r>
    </w:p>
    <w:p w14:paraId="4BE8CABB" w14:textId="77777777" w:rsidR="000A29BE" w:rsidRDefault="000A29BE" w:rsidP="000A29BE">
      <w:pPr>
        <w:ind w:firstLine="720"/>
      </w:pPr>
      <w:r>
        <w:t>• the best achievable utility against a rational (optimal) adversary</w:t>
      </w:r>
    </w:p>
    <w:p w14:paraId="1C74E50E" w14:textId="77777777" w:rsidR="000A29BE" w:rsidRPr="00647950" w:rsidRDefault="000A29BE" w:rsidP="000A29BE">
      <w:pPr>
        <w:rPr>
          <w:color w:val="FF0000"/>
        </w:rPr>
      </w:pPr>
      <w:r w:rsidRPr="00647950">
        <w:rPr>
          <w:color w:val="FF0000"/>
        </w:rPr>
        <w:lastRenderedPageBreak/>
        <w:t>Simplified Minimax Algorithm</w:t>
      </w:r>
    </w:p>
    <w:p w14:paraId="4B840F95" w14:textId="77777777" w:rsidR="000A29BE" w:rsidRDefault="000A29BE" w:rsidP="000A29BE">
      <w:r>
        <w:t xml:space="preserve">1. Expand the </w:t>
      </w:r>
      <w:r w:rsidRPr="00647950">
        <w:rPr>
          <w:b/>
          <w:bCs/>
        </w:rPr>
        <w:t>entire tree</w:t>
      </w:r>
      <w:r>
        <w:t xml:space="preserve"> below the root </w:t>
      </w:r>
    </w:p>
    <w:p w14:paraId="24569FE2" w14:textId="77777777" w:rsidR="000A29BE" w:rsidRDefault="000A29BE" w:rsidP="000A29BE">
      <w:r>
        <w:t xml:space="preserve">2. Evaluate the </w:t>
      </w:r>
      <w:r w:rsidRPr="00647950">
        <w:rPr>
          <w:b/>
          <w:bCs/>
        </w:rPr>
        <w:t>terminal nodes</w:t>
      </w:r>
      <w:r>
        <w:t xml:space="preserve"> as wins for the minimizer or maximizer</w:t>
      </w:r>
    </w:p>
    <w:p w14:paraId="2A406DAE" w14:textId="77777777" w:rsidR="000A29BE" w:rsidRDefault="000A29BE" w:rsidP="000A29BE">
      <w:r>
        <w:t xml:space="preserve">3. Select an unlabeled node, n, </w:t>
      </w:r>
      <w:proofErr w:type="gramStart"/>
      <w:r>
        <w:t>all of</w:t>
      </w:r>
      <w:proofErr w:type="gramEnd"/>
      <w:r>
        <w:t xml:space="preserve"> whose children have been assigned values. If there is no such node, we’re done —return the value assigned to the root. </w:t>
      </w:r>
    </w:p>
    <w:p w14:paraId="04BC781E" w14:textId="77777777" w:rsidR="000A29BE" w:rsidRDefault="000A29BE" w:rsidP="000A29BE">
      <w:r>
        <w:t xml:space="preserve">4. If n is a </w:t>
      </w:r>
      <w:r w:rsidRPr="00647950">
        <w:rPr>
          <w:b/>
          <w:bCs/>
        </w:rPr>
        <w:t>minimizer</w:t>
      </w:r>
      <w:r>
        <w:t xml:space="preserve"> move, assign it a value that is </w:t>
      </w:r>
      <w:r w:rsidRPr="00647950">
        <w:rPr>
          <w:b/>
          <w:bCs/>
        </w:rPr>
        <w:t>the minimum of</w:t>
      </w:r>
      <w:r>
        <w:t xml:space="preserve"> the </w:t>
      </w:r>
      <w:r w:rsidRPr="00647950">
        <w:rPr>
          <w:b/>
          <w:bCs/>
        </w:rPr>
        <w:t>values of its children</w:t>
      </w:r>
      <w:r>
        <w:t xml:space="preserve">. If n is a </w:t>
      </w:r>
      <w:r w:rsidRPr="00647950">
        <w:rPr>
          <w:b/>
          <w:bCs/>
        </w:rPr>
        <w:t>maximizer</w:t>
      </w:r>
      <w:r>
        <w:t xml:space="preserve"> move, assign it a value that is the </w:t>
      </w:r>
      <w:r w:rsidRPr="00647950">
        <w:rPr>
          <w:b/>
          <w:bCs/>
        </w:rPr>
        <w:t>maximum of the values of its children</w:t>
      </w:r>
      <w:r>
        <w:t>. Return to Step 3.</w:t>
      </w:r>
    </w:p>
    <w:p w14:paraId="4D58CA73" w14:textId="77777777" w:rsidR="000A29BE" w:rsidRPr="00647950" w:rsidRDefault="000A29BE" w:rsidP="000A29BE">
      <w:pPr>
        <w:rPr>
          <w:b/>
          <w:bCs/>
          <w:color w:val="FF0000"/>
        </w:rPr>
      </w:pPr>
      <w:r w:rsidRPr="00647950">
        <w:rPr>
          <w:b/>
          <w:bCs/>
          <w:color w:val="FF0000"/>
        </w:rPr>
        <w:t>Another Example</w:t>
      </w:r>
    </w:p>
    <w:p w14:paraId="625B766A" w14:textId="77777777" w:rsidR="000A29BE" w:rsidRDefault="000A29BE" w:rsidP="000A29BE">
      <w:r w:rsidRPr="00647950">
        <w:rPr>
          <w:noProof/>
        </w:rPr>
        <w:drawing>
          <wp:inline distT="0" distB="0" distL="0" distR="0" wp14:anchorId="69DABC23" wp14:editId="07707FAF">
            <wp:extent cx="3571875" cy="1101606"/>
            <wp:effectExtent l="0" t="0" r="0" b="3810"/>
            <wp:docPr id="921630" name="Picture 921630" descr="A picture containing boat, different, line, varie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0" name="Picture 921630" descr="A picture containing boat, different, line, variet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6142" cy="11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A05" w14:textId="77777777" w:rsidR="000A29BE" w:rsidRPr="00DA338E" w:rsidRDefault="000A29BE" w:rsidP="000A29BE">
      <w:pPr>
        <w:rPr>
          <w:color w:val="FF0000"/>
        </w:rPr>
      </w:pPr>
      <w:r w:rsidRPr="00DA338E">
        <w:rPr>
          <w:color w:val="FF0000"/>
        </w:rPr>
        <w:t>α - β pruning</w:t>
      </w:r>
    </w:p>
    <w:p w14:paraId="5F645000" w14:textId="77777777" w:rsidR="000A29BE" w:rsidRDefault="000A29BE" w:rsidP="000A29BE">
      <w:r w:rsidRPr="00DA338E">
        <w:rPr>
          <w:noProof/>
        </w:rPr>
        <w:drawing>
          <wp:inline distT="0" distB="0" distL="0" distR="0" wp14:anchorId="679F4864" wp14:editId="64A90821">
            <wp:extent cx="5081588" cy="1790982"/>
            <wp:effectExtent l="0" t="0" r="5080" b="0"/>
            <wp:docPr id="921637" name="Picture 9216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7" name="Picture 921637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3740" cy="17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6046" w14:textId="77777777" w:rsidR="000A29BE" w:rsidRDefault="000A29BE" w:rsidP="000A29BE">
      <w:pPr>
        <w:rPr>
          <w:color w:val="FF0000"/>
        </w:rPr>
      </w:pPr>
    </w:p>
    <w:p w14:paraId="6D99FC6C" w14:textId="77777777" w:rsidR="000A29BE" w:rsidRDefault="000A29BE" w:rsidP="000A29BE">
      <w:pPr>
        <w:rPr>
          <w:color w:val="FF0000"/>
        </w:rPr>
      </w:pPr>
    </w:p>
    <w:p w14:paraId="06CD75AB" w14:textId="77777777" w:rsidR="000A29BE" w:rsidRDefault="000A29BE" w:rsidP="000A29BE">
      <w:pPr>
        <w:rPr>
          <w:color w:val="FF0000"/>
        </w:rPr>
      </w:pPr>
    </w:p>
    <w:p w14:paraId="798CA954" w14:textId="77777777" w:rsidR="000A29BE" w:rsidRDefault="000A29BE" w:rsidP="000A29BE">
      <w:pPr>
        <w:rPr>
          <w:color w:val="FF0000"/>
        </w:rPr>
      </w:pPr>
    </w:p>
    <w:p w14:paraId="1F243136" w14:textId="77777777" w:rsidR="000A29BE" w:rsidRDefault="000A29BE" w:rsidP="000A29BE">
      <w:pPr>
        <w:rPr>
          <w:color w:val="FF0000"/>
        </w:rPr>
      </w:pPr>
    </w:p>
    <w:p w14:paraId="265DF634" w14:textId="2448FD25" w:rsidR="000A29BE" w:rsidRPr="00DA338E" w:rsidRDefault="000A29BE" w:rsidP="000A29BE">
      <w:pPr>
        <w:rPr>
          <w:color w:val="FF0000"/>
        </w:rPr>
      </w:pPr>
      <w:r w:rsidRPr="00DA338E">
        <w:rPr>
          <w:color w:val="FF0000"/>
        </w:rPr>
        <w:t>Improving Minimax -- α- βpruning</w:t>
      </w:r>
    </w:p>
    <w:p w14:paraId="7DBAF96F" w14:textId="77777777" w:rsidR="000A29BE" w:rsidRDefault="000A29BE" w:rsidP="000A29BE">
      <w:r>
        <w:t xml:space="preserve">• The number of game states is exponential in the depth of the tree. </w:t>
      </w:r>
    </w:p>
    <w:p w14:paraId="090021A5" w14:textId="77777777" w:rsidR="000A29BE" w:rsidRDefault="000A29BE" w:rsidP="000A29BE">
      <w:r>
        <w:t>• It is possible to prune large parts of the tree from consideration.</w:t>
      </w:r>
    </w:p>
    <w:p w14:paraId="65177667" w14:textId="77777777" w:rsidR="000A29BE" w:rsidRDefault="000A29BE" w:rsidP="000A29BE">
      <w:r>
        <w:t>• Intuition: prune away branches that cannot possibly in fluence the value of the state.</w:t>
      </w:r>
    </w:p>
    <w:p w14:paraId="7A208C2E" w14:textId="77777777" w:rsidR="000A29BE" w:rsidRPr="00DE4FC8" w:rsidRDefault="000A29BE" w:rsidP="000A29BE">
      <w:pPr>
        <w:rPr>
          <w:color w:val="FF0000"/>
        </w:rPr>
      </w:pPr>
      <w:r w:rsidRPr="00DE4FC8">
        <w:rPr>
          <w:color w:val="FF0000"/>
        </w:rPr>
        <w:lastRenderedPageBreak/>
        <w:t>α - β Pruning</w:t>
      </w:r>
    </w:p>
    <w:p w14:paraId="4DAEC99B" w14:textId="77777777" w:rsidR="000A29BE" w:rsidRDefault="000A29BE" w:rsidP="000A29BE">
      <w:r w:rsidRPr="00DE4FC8">
        <w:rPr>
          <w:b/>
          <w:bCs/>
        </w:rPr>
        <w:t>Beta:</w:t>
      </w:r>
      <w:r>
        <w:t xml:space="preserve"> an </w:t>
      </w:r>
      <w:r w:rsidRPr="00DE4FC8">
        <w:rPr>
          <w:b/>
          <w:bCs/>
        </w:rPr>
        <w:t>upper bound</w:t>
      </w:r>
      <w:r>
        <w:t xml:space="preserve"> on the value that a min node may ultimately be assigned at that level or above </w:t>
      </w:r>
      <w:r w:rsidRPr="00DE4FC8">
        <w:rPr>
          <w:b/>
          <w:bCs/>
        </w:rPr>
        <w:t>Alpha</w:t>
      </w:r>
      <w:r>
        <w:t xml:space="preserve">: a </w:t>
      </w:r>
      <w:r w:rsidRPr="00DE4FC8">
        <w:rPr>
          <w:b/>
          <w:bCs/>
        </w:rPr>
        <w:t>lower bound</w:t>
      </w:r>
      <w:r>
        <w:t xml:space="preserve"> on the value that a max node may ultimately be assigned at that level or above.</w:t>
      </w:r>
    </w:p>
    <w:p w14:paraId="457913C1" w14:textId="77777777" w:rsidR="000A29BE" w:rsidRDefault="000A29BE" w:rsidP="000A29BE">
      <w:r w:rsidRPr="00DE4FC8">
        <w:rPr>
          <w:noProof/>
        </w:rPr>
        <w:drawing>
          <wp:anchor distT="0" distB="0" distL="114300" distR="114300" simplePos="0" relativeHeight="251669504" behindDoc="0" locked="0" layoutInCell="1" allowOverlap="1" wp14:anchorId="620BDABE" wp14:editId="7BD38E26">
            <wp:simplePos x="0" y="0"/>
            <wp:positionH relativeFrom="column">
              <wp:posOffset>2857500</wp:posOffset>
            </wp:positionH>
            <wp:positionV relativeFrom="paragraph">
              <wp:posOffset>2540</wp:posOffset>
            </wp:positionV>
            <wp:extent cx="3476625" cy="1981200"/>
            <wp:effectExtent l="0" t="0" r="9525" b="0"/>
            <wp:wrapNone/>
            <wp:docPr id="921649" name="Picture 9216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9" name="Picture 921649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FC8">
        <w:rPr>
          <w:noProof/>
        </w:rPr>
        <w:drawing>
          <wp:inline distT="0" distB="0" distL="0" distR="0" wp14:anchorId="7E0153EB" wp14:editId="13FD51FD">
            <wp:extent cx="1476386" cy="762006"/>
            <wp:effectExtent l="0" t="0" r="0" b="0"/>
            <wp:docPr id="921646" name="Picture 92164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6" name="Picture 921646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6386" cy="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1CA" w14:textId="77777777" w:rsidR="000A29BE" w:rsidRDefault="000A29BE" w:rsidP="000A29BE">
      <w:r w:rsidRPr="00DE4FC8">
        <w:rPr>
          <w:noProof/>
        </w:rPr>
        <w:drawing>
          <wp:anchor distT="0" distB="0" distL="114300" distR="114300" simplePos="0" relativeHeight="251670528" behindDoc="0" locked="0" layoutInCell="1" allowOverlap="1" wp14:anchorId="783F14DF" wp14:editId="2710B788">
            <wp:simplePos x="0" y="0"/>
            <wp:positionH relativeFrom="column">
              <wp:posOffset>2943225</wp:posOffset>
            </wp:positionH>
            <wp:positionV relativeFrom="paragraph">
              <wp:posOffset>1716723</wp:posOffset>
            </wp:positionV>
            <wp:extent cx="3610001" cy="2066940"/>
            <wp:effectExtent l="0" t="0" r="9525" b="9525"/>
            <wp:wrapNone/>
            <wp:docPr id="921650" name="Picture 9216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0" name="Picture 92165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FC8">
        <w:rPr>
          <w:noProof/>
        </w:rPr>
        <w:drawing>
          <wp:inline distT="0" distB="0" distL="0" distR="0" wp14:anchorId="475DB472" wp14:editId="70E063A9">
            <wp:extent cx="1857389" cy="1638312"/>
            <wp:effectExtent l="0" t="0" r="9525" b="0"/>
            <wp:docPr id="921647" name="Picture 921647" descr="Diagram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7" name="Picture 921647" descr="Diagram, polyg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89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9195" w14:textId="77777777" w:rsidR="000A29BE" w:rsidRDefault="000A29BE" w:rsidP="000A29BE">
      <w:r w:rsidRPr="00DE4FC8">
        <w:rPr>
          <w:noProof/>
        </w:rPr>
        <w:drawing>
          <wp:inline distT="0" distB="0" distL="0" distR="0" wp14:anchorId="6B5C39F6" wp14:editId="4C287E0A">
            <wp:extent cx="2571769" cy="2047890"/>
            <wp:effectExtent l="0" t="0" r="0" b="9525"/>
            <wp:docPr id="921648" name="Picture 9216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8" name="Picture 921648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69" cy="20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47DA" w14:textId="5E93A56E" w:rsidR="000A29BE" w:rsidRDefault="000A29BE" w:rsidP="000A29BE"/>
    <w:p w14:paraId="4AEEA08E" w14:textId="77777777" w:rsidR="000A29BE" w:rsidRPr="0033706D" w:rsidRDefault="000A29BE" w:rsidP="000A29BE">
      <w:pPr>
        <w:rPr>
          <w:color w:val="FF0000"/>
        </w:rPr>
      </w:pPr>
      <w:r w:rsidRPr="0033706D">
        <w:rPr>
          <w:color w:val="FF0000"/>
        </w:rPr>
        <w:t>α - β Search Quiz</w:t>
      </w:r>
    </w:p>
    <w:p w14:paraId="3F924253" w14:textId="77777777" w:rsidR="000A29BE" w:rsidRDefault="000A29BE" w:rsidP="000A29BE">
      <w:r w:rsidRPr="0033706D">
        <w:rPr>
          <w:noProof/>
        </w:rPr>
        <w:drawing>
          <wp:inline distT="0" distB="0" distL="0" distR="0" wp14:anchorId="29AFB5CB" wp14:editId="54DDFDBE">
            <wp:extent cx="2728913" cy="1603588"/>
            <wp:effectExtent l="0" t="0" r="0" b="0"/>
            <wp:docPr id="921663" name="Picture 92166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3" name="Picture 921663" descr="A picture containing text, cloc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4293" cy="16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42B7" w14:textId="77777777" w:rsidR="000A29BE" w:rsidRDefault="000A29BE" w:rsidP="000A29BE">
      <w:r w:rsidRPr="0033706D">
        <w:rPr>
          <w:noProof/>
        </w:rPr>
        <w:lastRenderedPageBreak/>
        <w:drawing>
          <wp:inline distT="0" distB="0" distL="0" distR="0" wp14:anchorId="635C496C" wp14:editId="6679A78C">
            <wp:extent cx="2855833" cy="1628775"/>
            <wp:effectExtent l="0" t="0" r="1905" b="0"/>
            <wp:docPr id="30720" name="Picture 3072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" name="Picture 30720" descr="A picture containing text, cloc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6759" cy="16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5B25" w14:textId="77777777" w:rsidR="000A29BE" w:rsidRDefault="000A29BE" w:rsidP="000A29BE">
      <w:r w:rsidRPr="0033706D">
        <w:rPr>
          <w:noProof/>
        </w:rPr>
        <w:drawing>
          <wp:inline distT="0" distB="0" distL="0" distR="0" wp14:anchorId="641D949A" wp14:editId="5DDAC39E">
            <wp:extent cx="3714750" cy="1935356"/>
            <wp:effectExtent l="0" t="0" r="0" b="8255"/>
            <wp:docPr id="30721" name="Picture 30721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" name="Picture 30721" descr="Shape, polyg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5039" cy="19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6D2A" w14:textId="77777777" w:rsidR="000A29BE" w:rsidRDefault="000A29BE" w:rsidP="000A29BE">
      <w:r w:rsidRPr="001549F2">
        <w:rPr>
          <w:noProof/>
        </w:rPr>
        <w:drawing>
          <wp:inline distT="0" distB="0" distL="0" distR="0" wp14:anchorId="2C8F5EEA" wp14:editId="1338FAAC">
            <wp:extent cx="3546824" cy="1852613"/>
            <wp:effectExtent l="0" t="0" r="0" b="0"/>
            <wp:docPr id="30722" name="Picture 30722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Picture 30722" descr="Shape, polyg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377" cy="18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AC1D" w14:textId="77777777" w:rsidR="000A29BE" w:rsidRDefault="000A29BE" w:rsidP="000A29BE">
      <w:pPr>
        <w:pBdr>
          <w:bottom w:val="single" w:sz="12" w:space="1" w:color="auto"/>
        </w:pBdr>
      </w:pPr>
    </w:p>
    <w:p w14:paraId="3D734360" w14:textId="77777777" w:rsidR="009D0094" w:rsidRPr="00794225" w:rsidRDefault="009D0094" w:rsidP="009D0094">
      <w:pPr>
        <w:rPr>
          <w:color w:val="FF0000"/>
        </w:rPr>
      </w:pPr>
      <w:r w:rsidRPr="00794225">
        <w:rPr>
          <w:color w:val="FF0000"/>
        </w:rPr>
        <w:t>Logic</w:t>
      </w:r>
    </w:p>
    <w:p w14:paraId="09EC8555" w14:textId="77777777" w:rsidR="009D0094" w:rsidRDefault="009D0094" w:rsidP="009D0094">
      <w:r>
        <w:t>• Logic: • defines a formal language for logical reasoning</w:t>
      </w:r>
    </w:p>
    <w:p w14:paraId="51C3BDFB" w14:textId="77777777" w:rsidR="009D0094" w:rsidRDefault="009D0094" w:rsidP="009D0094">
      <w:r>
        <w:t xml:space="preserve">• It gives us a tool that helps us to understand how to construct a valid argument </w:t>
      </w:r>
    </w:p>
    <w:p w14:paraId="5D5C378C" w14:textId="77777777" w:rsidR="009D0094" w:rsidRDefault="009D0094" w:rsidP="009D0094">
      <w:r>
        <w:t>• Logic defines: • the meaning of statements • the rules of logical inference</w:t>
      </w:r>
    </w:p>
    <w:p w14:paraId="35CBEF3F" w14:textId="77777777" w:rsidR="009D0094" w:rsidRPr="00794225" w:rsidRDefault="009D0094" w:rsidP="009D0094">
      <w:pPr>
        <w:rPr>
          <w:color w:val="FF0000"/>
        </w:rPr>
      </w:pPr>
      <w:r w:rsidRPr="00794225">
        <w:rPr>
          <w:color w:val="FF0000"/>
        </w:rPr>
        <w:t xml:space="preserve">Logic as a Knowledge Representation </w:t>
      </w:r>
    </w:p>
    <w:p w14:paraId="6BA60140" w14:textId="77777777" w:rsidR="009D0094" w:rsidRDefault="009D0094" w:rsidP="009D0094">
      <w:r>
        <w:t xml:space="preserve">Three components: </w:t>
      </w:r>
    </w:p>
    <w:p w14:paraId="5A8AEB62" w14:textId="77777777" w:rsidR="009D0094" w:rsidRDefault="009D0094" w:rsidP="009D0094">
      <w:r>
        <w:t xml:space="preserve">• </w:t>
      </w:r>
      <w:r w:rsidRPr="00794225">
        <w:rPr>
          <w:b/>
          <w:bCs/>
        </w:rPr>
        <w:t>syntax</w:t>
      </w:r>
      <w:r>
        <w:t xml:space="preserve">: specifies which sentences can be constructed </w:t>
      </w:r>
      <w:proofErr w:type="gramStart"/>
      <w:r>
        <w:t>in a given</w:t>
      </w:r>
      <w:proofErr w:type="gramEnd"/>
      <w:r>
        <w:t xml:space="preserve"> formal logic </w:t>
      </w:r>
    </w:p>
    <w:p w14:paraId="1E75079D" w14:textId="77777777" w:rsidR="009D0094" w:rsidRDefault="009D0094" w:rsidP="009D0094">
      <w:pPr>
        <w:ind w:firstLine="720"/>
      </w:pPr>
      <w:r>
        <w:lastRenderedPageBreak/>
        <w:t xml:space="preserve">• </w:t>
      </w:r>
      <w:proofErr w:type="gramStart"/>
      <w:r>
        <w:t>E.g.</w:t>
      </w:r>
      <w:proofErr w:type="gramEnd"/>
      <w:r>
        <w:t xml:space="preserve"> x + y = 4 </w:t>
      </w:r>
    </w:p>
    <w:p w14:paraId="0AB1D2ED" w14:textId="77777777" w:rsidR="009D0094" w:rsidRDefault="009D0094" w:rsidP="009D0094">
      <w:r>
        <w:t xml:space="preserve">• </w:t>
      </w:r>
      <w:r w:rsidRPr="00794225">
        <w:rPr>
          <w:b/>
          <w:bCs/>
        </w:rPr>
        <w:t>semantics:</w:t>
      </w:r>
      <w:r>
        <w:t xml:space="preserve"> specifies what a sentence means </w:t>
      </w:r>
    </w:p>
    <w:p w14:paraId="62F58D1C" w14:textId="77777777" w:rsidR="009D0094" w:rsidRDefault="009D0094" w:rsidP="009D0094">
      <w:pPr>
        <w:ind w:firstLine="720"/>
      </w:pPr>
      <w:r>
        <w:t xml:space="preserve">• x + y = 4 is True if x = 2 and y = 2 </w:t>
      </w:r>
    </w:p>
    <w:p w14:paraId="77C436B2" w14:textId="1E3999D2" w:rsidR="009D0094" w:rsidRDefault="009D0094" w:rsidP="009D0094">
      <w:r>
        <w:t xml:space="preserve">• </w:t>
      </w:r>
      <w:r w:rsidRPr="00794225">
        <w:rPr>
          <w:b/>
          <w:bCs/>
        </w:rPr>
        <w:t>proof theory</w:t>
      </w:r>
      <w:r>
        <w:t xml:space="preserve">: a set </w:t>
      </w:r>
      <w:r w:rsidRPr="00794225">
        <w:rPr>
          <w:u w:val="single"/>
        </w:rPr>
        <w:t xml:space="preserve">of </w:t>
      </w:r>
      <w:proofErr w:type="gramStart"/>
      <w:r w:rsidRPr="00794225">
        <w:rPr>
          <w:u w:val="single"/>
        </w:rPr>
        <w:t>general purpose</w:t>
      </w:r>
      <w:proofErr w:type="gramEnd"/>
      <w:r>
        <w:t xml:space="preserve"> rules that allow efficient derivation of new information from the sentences in the </w:t>
      </w:r>
      <w:r w:rsidRPr="00794225">
        <w:rPr>
          <w:u w:val="single"/>
        </w:rPr>
        <w:t>knowledge</w:t>
      </w:r>
      <w:r>
        <w:rPr>
          <w:u w:val="single"/>
        </w:rPr>
        <w:t xml:space="preserve"> </w:t>
      </w:r>
      <w:r w:rsidRPr="00794225">
        <w:rPr>
          <w:u w:val="single"/>
        </w:rPr>
        <w:t>base</w:t>
      </w:r>
      <w:r>
        <w:t>.</w:t>
      </w:r>
    </w:p>
    <w:p w14:paraId="7264EC2B" w14:textId="77777777" w:rsidR="009D0094" w:rsidRPr="00B34355" w:rsidRDefault="009D0094" w:rsidP="009D0094">
      <w:pPr>
        <w:rPr>
          <w:color w:val="FF0000"/>
        </w:rPr>
      </w:pPr>
      <w:r w:rsidRPr="00B34355">
        <w:rPr>
          <w:color w:val="FF0000"/>
        </w:rPr>
        <w:t xml:space="preserve">Logic as a Knowledge Representation </w:t>
      </w:r>
    </w:p>
    <w:p w14:paraId="24C52AD4" w14:textId="77777777" w:rsidR="009D0094" w:rsidRDefault="009D0094" w:rsidP="009D0094">
      <w:r>
        <w:t xml:space="preserve">Model: a </w:t>
      </w:r>
      <w:r w:rsidRPr="00B34355">
        <w:rPr>
          <w:b/>
          <w:bCs/>
        </w:rPr>
        <w:t>truth assignment</w:t>
      </w:r>
      <w:r>
        <w:t xml:space="preserve"> to every propositional symbol </w:t>
      </w:r>
    </w:p>
    <w:p w14:paraId="3B08CE93" w14:textId="77777777" w:rsidR="009D0094" w:rsidRDefault="009D0094" w:rsidP="009D0094">
      <w:r>
        <w:t>Logic entailment: A sentence follows logically from another sentence:</w:t>
      </w:r>
      <w:r w:rsidRPr="00B34355">
        <w:rPr>
          <w:noProof/>
        </w:rPr>
        <w:t xml:space="preserve"> </w:t>
      </w:r>
      <w:r w:rsidRPr="00B34355">
        <w:rPr>
          <w:noProof/>
        </w:rPr>
        <w:drawing>
          <wp:inline distT="0" distB="0" distL="0" distR="0" wp14:anchorId="649D6335" wp14:editId="04F3CF5C">
            <wp:extent cx="666755" cy="314327"/>
            <wp:effectExtent l="0" t="0" r="0" b="9525"/>
            <wp:docPr id="30726" name="Picture 307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Picture 30726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755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9A2C9" w14:textId="77777777" w:rsidR="009D0094" w:rsidRDefault="009D0094" w:rsidP="009D0094">
      <w:r>
        <w:t xml:space="preserve">In </w:t>
      </w:r>
      <w:r w:rsidRPr="00B34355">
        <w:rPr>
          <w:b/>
          <w:bCs/>
        </w:rPr>
        <w:t xml:space="preserve">every </w:t>
      </w:r>
      <w:r>
        <w:t>model in which α is true, β is also true.</w:t>
      </w:r>
    </w:p>
    <w:p w14:paraId="2D16DA81" w14:textId="77777777" w:rsidR="009D0094" w:rsidRPr="00B34355" w:rsidRDefault="009D0094" w:rsidP="009D0094">
      <w:pPr>
        <w:rPr>
          <w:color w:val="FF0000"/>
        </w:rPr>
      </w:pPr>
      <w:r w:rsidRPr="00B34355">
        <w:rPr>
          <w:color w:val="FF0000"/>
        </w:rPr>
        <w:t>Logic as a Knowledge Representation</w:t>
      </w:r>
    </w:p>
    <w:p w14:paraId="60C94667" w14:textId="77777777" w:rsidR="009D0094" w:rsidRDefault="009D0094" w:rsidP="009D0094">
      <w:r>
        <w:t xml:space="preserve">• Logic inference: </w:t>
      </w:r>
    </w:p>
    <w:p w14:paraId="249EB875" w14:textId="77777777" w:rsidR="009D0094" w:rsidRDefault="009D0094" w:rsidP="009D0094">
      <w:pPr>
        <w:ind w:firstLine="720"/>
      </w:pPr>
      <w:r>
        <w:t xml:space="preserve">• Given a knowledge base KB and a sentence α </w:t>
      </w:r>
    </w:p>
    <w:p w14:paraId="78172E93" w14:textId="77777777" w:rsidR="009D0094" w:rsidRDefault="009D0094" w:rsidP="009D0094">
      <w:pPr>
        <w:ind w:firstLine="720"/>
      </w:pPr>
      <w:r>
        <w:t xml:space="preserve">• Does a KB semantically entail α? KB </w:t>
      </w:r>
      <w:r>
        <w:rPr>
          <w:rFonts w:ascii="Cambria Math" w:hAnsi="Cambria Math" w:cs="Cambria Math"/>
        </w:rPr>
        <w:t>⊨</w:t>
      </w:r>
      <w:r>
        <w:t xml:space="preserve"> </w:t>
      </w:r>
      <w:r>
        <w:rPr>
          <w:rFonts w:ascii="Calibri" w:hAnsi="Calibri" w:cs="Calibri"/>
        </w:rPr>
        <w:t>α</w:t>
      </w:r>
      <w:r>
        <w:t xml:space="preserve"> </w:t>
      </w:r>
    </w:p>
    <w:p w14:paraId="2C62C7F2" w14:textId="77777777" w:rsidR="009D0094" w:rsidRDefault="009D0094" w:rsidP="009D0094">
      <w:r>
        <w:t>One possible approach: Model Checking: enumerate all the possible models to check if α is true in all models in which KB is true.</w:t>
      </w:r>
    </w:p>
    <w:p w14:paraId="20320FF3" w14:textId="77777777" w:rsidR="009D0094" w:rsidRPr="00B34355" w:rsidRDefault="009D0094" w:rsidP="009D0094">
      <w:pPr>
        <w:rPr>
          <w:color w:val="FF0000"/>
        </w:rPr>
      </w:pPr>
      <w:r w:rsidRPr="00B34355">
        <w:rPr>
          <w:color w:val="FF0000"/>
        </w:rPr>
        <w:t>KR Language: Propositional Logic</w:t>
      </w:r>
    </w:p>
    <w:p w14:paraId="3B9AADAD" w14:textId="77777777" w:rsidR="009D0094" w:rsidRDefault="009D0094" w:rsidP="009D0094">
      <w:r>
        <w:t xml:space="preserve">• Literal: an atomic formula or its negation - Positive literal: P, Q - Negative literal: ¬P, ¬Q </w:t>
      </w:r>
    </w:p>
    <w:p w14:paraId="38059BDE" w14:textId="77777777" w:rsidR="009D0094" w:rsidRDefault="009D0094" w:rsidP="009D0094">
      <w:r>
        <w:t>• Syntax: build sentences from atomic propositions, using connectives:</w:t>
      </w:r>
    </w:p>
    <w:p w14:paraId="4A395B34" w14:textId="77777777" w:rsidR="009D0094" w:rsidRDefault="009D0094" w:rsidP="009D0094">
      <w:pPr>
        <w:ind w:firstLine="720"/>
      </w:pPr>
      <w:r>
        <w:t xml:space="preserve">• </w:t>
      </w:r>
      <w:r>
        <w:rPr>
          <w:rFonts w:ascii="Cambria Math" w:hAnsi="Cambria Math" w:cs="Cambria Math"/>
        </w:rPr>
        <w:t>∧</w:t>
      </w:r>
      <w:r>
        <w:t xml:space="preserve">: and • </w:t>
      </w:r>
      <w:r>
        <w:rPr>
          <w:rFonts w:ascii="Cambria Math" w:hAnsi="Cambria Math" w:cs="Cambria Math"/>
        </w:rPr>
        <w:t>∨</w:t>
      </w:r>
      <w:r>
        <w:t xml:space="preserve">: or • </w:t>
      </w:r>
      <w:proofErr w:type="gramStart"/>
      <w:r>
        <w:t>¬ :</w:t>
      </w:r>
      <w:proofErr w:type="gramEnd"/>
      <w:r>
        <w:t xml:space="preserve"> not • </w:t>
      </w:r>
      <w:r>
        <w:rPr>
          <w:rFonts w:ascii="Cambria Math" w:hAnsi="Cambria Math" w:cs="Cambria Math"/>
        </w:rPr>
        <w:t>⇒</w:t>
      </w:r>
      <w:r>
        <w:t xml:space="preserve"> : implies • </w:t>
      </w:r>
      <w:r>
        <w:rPr>
          <w:rFonts w:ascii="Cambria Math" w:hAnsi="Cambria Math" w:cs="Cambria Math"/>
        </w:rPr>
        <w:t>⇔</w:t>
      </w:r>
      <w:r>
        <w:t xml:space="preserve"> : equivalence (biconditional)</w:t>
      </w:r>
    </w:p>
    <w:p w14:paraId="6C16B071" w14:textId="77777777" w:rsidR="00C41C59" w:rsidRPr="00B34355" w:rsidRDefault="00C41C59" w:rsidP="00C41C59">
      <w:pPr>
        <w:rPr>
          <w:color w:val="FF0000"/>
        </w:rPr>
      </w:pPr>
      <w:r w:rsidRPr="00B34355">
        <w:rPr>
          <w:color w:val="FF0000"/>
        </w:rPr>
        <w:t>KR Language: Propositional Logic</w:t>
      </w:r>
    </w:p>
    <w:p w14:paraId="3D7BE240" w14:textId="77777777" w:rsidR="00C41C59" w:rsidRDefault="00C41C59" w:rsidP="00C41C59">
      <w:r>
        <w:t xml:space="preserve">Syntax: build </w:t>
      </w:r>
      <w:r w:rsidRPr="00B34355">
        <w:rPr>
          <w:b/>
          <w:bCs/>
        </w:rPr>
        <w:t>sentences</w:t>
      </w:r>
      <w:r>
        <w:t xml:space="preserve"> from atomic propositions, using connectives </w:t>
      </w:r>
    </w:p>
    <w:p w14:paraId="54A38D30" w14:textId="77777777" w:rsidR="00C41C59" w:rsidRDefault="00C41C59" w:rsidP="00C41C59">
      <w:pPr>
        <w:ind w:firstLine="720"/>
      </w:pPr>
      <w:r>
        <w:rPr>
          <w:rFonts w:ascii="Cambria Math" w:hAnsi="Cambria Math" w:cs="Cambria Math"/>
        </w:rPr>
        <w:t>∧</w:t>
      </w:r>
      <w:r>
        <w:t xml:space="preserve">, </w:t>
      </w:r>
      <w:r>
        <w:rPr>
          <w:rFonts w:ascii="Cambria Math" w:hAnsi="Cambria Math" w:cs="Cambria Math"/>
        </w:rPr>
        <w:t>∨</w:t>
      </w:r>
      <w:r>
        <w:t xml:space="preserve">, </w:t>
      </w:r>
      <w:proofErr w:type="gramStart"/>
      <w:r>
        <w:rPr>
          <w:rFonts w:ascii="Calibri" w:hAnsi="Calibri" w:cs="Calibri"/>
        </w:rPr>
        <w:t>¬</w:t>
      </w:r>
      <w:r>
        <w:t xml:space="preserve"> ,</w:t>
      </w:r>
      <w:proofErr w:type="gram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, </w:t>
      </w:r>
      <w:r>
        <w:rPr>
          <w:rFonts w:ascii="Cambria Math" w:hAnsi="Cambria Math" w:cs="Cambria Math"/>
        </w:rPr>
        <w:t>⇔</w:t>
      </w:r>
      <w:r>
        <w:t xml:space="preserve"> (and / or / not / implies / equivalence (biconditional)) </w:t>
      </w:r>
    </w:p>
    <w:p w14:paraId="216C3F69" w14:textId="77777777" w:rsidR="00C41C59" w:rsidRDefault="00C41C59" w:rsidP="00C41C59">
      <w:r>
        <w:t xml:space="preserve">E.g.: </w:t>
      </w:r>
      <w:r>
        <w:tab/>
        <w:t xml:space="preserve">¬P </w:t>
      </w:r>
    </w:p>
    <w:p w14:paraId="50C951DF" w14:textId="77777777" w:rsidR="00C41C59" w:rsidRDefault="00C41C59" w:rsidP="00C41C59">
      <w:pPr>
        <w:ind w:firstLine="720"/>
      </w:pPr>
      <w:r>
        <w:t xml:space="preserve">Q </w:t>
      </w:r>
      <w:r>
        <w:rPr>
          <w:rFonts w:ascii="Cambria Math" w:hAnsi="Cambria Math" w:cs="Cambria Math"/>
        </w:rPr>
        <w:t>∧</w:t>
      </w:r>
      <w:r>
        <w:t xml:space="preserve"> R </w:t>
      </w:r>
    </w:p>
    <w:p w14:paraId="5656B0BA" w14:textId="77777777" w:rsidR="00C41C59" w:rsidRDefault="00C41C59" w:rsidP="00C41C59">
      <w:pPr>
        <w:ind w:firstLine="720"/>
      </w:pPr>
      <w:proofErr w:type="gramStart"/>
      <w:r>
        <w:t>( ¬</w:t>
      </w:r>
      <w:proofErr w:type="gramEnd"/>
      <w:r>
        <w:t xml:space="preserve">P </w:t>
      </w:r>
      <w:r>
        <w:rPr>
          <w:rFonts w:ascii="Cambria Math" w:hAnsi="Cambria Math" w:cs="Cambria Math"/>
        </w:rPr>
        <w:t>∨</w:t>
      </w:r>
      <w:r>
        <w:t xml:space="preserve"> (Q </w:t>
      </w:r>
      <w:r>
        <w:rPr>
          <w:rFonts w:ascii="Cambria Math" w:hAnsi="Cambria Math" w:cs="Cambria Math"/>
        </w:rPr>
        <w:t>∧</w:t>
      </w:r>
      <w:r>
        <w:t xml:space="preserve"> R)) </w:t>
      </w:r>
      <w:r>
        <w:rPr>
          <w:rFonts w:ascii="Cambria Math" w:hAnsi="Cambria Math" w:cs="Cambria Math"/>
        </w:rPr>
        <w:t>⇒</w:t>
      </w:r>
      <w:r>
        <w:t xml:space="preserve"> S</w:t>
      </w:r>
    </w:p>
    <w:p w14:paraId="56C6ABCE" w14:textId="77777777" w:rsidR="00C41C59" w:rsidRPr="00B34355" w:rsidRDefault="00C41C59" w:rsidP="00C41C59">
      <w:pPr>
        <w:rPr>
          <w:color w:val="FF0000"/>
        </w:rPr>
      </w:pPr>
      <w:r w:rsidRPr="00B34355">
        <w:rPr>
          <w:color w:val="FF0000"/>
        </w:rPr>
        <w:t>KR Language: Propositional Logic</w:t>
      </w:r>
    </w:p>
    <w:p w14:paraId="1EB9EEAE" w14:textId="77777777" w:rsidR="00C41C59" w:rsidRDefault="00C41C59" w:rsidP="00C41C59">
      <w:r>
        <w:t xml:space="preserve">• Clause: a disjunction of literals E.g.: Q </w:t>
      </w:r>
      <w:r>
        <w:rPr>
          <w:rFonts w:ascii="Cambria Math" w:hAnsi="Cambria Math" w:cs="Cambria Math"/>
        </w:rPr>
        <w:t>∨</w:t>
      </w:r>
      <w:r>
        <w:t xml:space="preserve"> R </w:t>
      </w:r>
    </w:p>
    <w:p w14:paraId="5E0651D1" w14:textId="77777777" w:rsidR="00C41C59" w:rsidRDefault="00C41C59" w:rsidP="00C41C59">
      <w:r>
        <w:t xml:space="preserve">• Conjunctive normal form (CNF): a conjunction of clauses E.g.: (Q </w:t>
      </w:r>
      <w:r>
        <w:rPr>
          <w:rFonts w:ascii="Cambria Math" w:hAnsi="Cambria Math" w:cs="Cambria Math"/>
        </w:rPr>
        <w:t>∨</w:t>
      </w:r>
      <w:r>
        <w:t xml:space="preserve"> R) </w:t>
      </w:r>
      <w:proofErr w:type="gramStart"/>
      <w:r>
        <w:rPr>
          <w:rFonts w:ascii="Cambria Math" w:hAnsi="Cambria Math" w:cs="Cambria Math"/>
        </w:rPr>
        <w:t>∧</w:t>
      </w:r>
      <w:r>
        <w:t>(</w:t>
      </w:r>
      <w:proofErr w:type="gramEnd"/>
      <w:r>
        <w:t xml:space="preserve">P </w:t>
      </w:r>
      <w:r>
        <w:rPr>
          <w:rFonts w:ascii="Cambria Math" w:hAnsi="Cambria Math" w:cs="Cambria Math"/>
        </w:rPr>
        <w:t>∨</w:t>
      </w:r>
      <w:r>
        <w:t xml:space="preserve">R) </w:t>
      </w:r>
    </w:p>
    <w:p w14:paraId="337D9924" w14:textId="77777777" w:rsidR="00C41C59" w:rsidRDefault="00C41C59" w:rsidP="00C41C59">
      <w:r>
        <w:t xml:space="preserve">• Every formula can be equivalently written as a formula in conjunctive normal form </w:t>
      </w:r>
    </w:p>
    <w:p w14:paraId="7468C83A" w14:textId="77777777" w:rsidR="00C41C59" w:rsidRDefault="00C41C59" w:rsidP="00C41C59">
      <w:r>
        <w:lastRenderedPageBreak/>
        <w:t xml:space="preserve">(Q </w:t>
      </w:r>
      <w:r>
        <w:rPr>
          <w:rFonts w:ascii="Cambria Math" w:hAnsi="Cambria Math" w:cs="Cambria Math"/>
        </w:rPr>
        <w:t>∧</w:t>
      </w:r>
      <w:r>
        <w:t xml:space="preserve"> R) </w:t>
      </w:r>
      <w:r>
        <w:rPr>
          <w:rFonts w:ascii="Cambria Math" w:hAnsi="Cambria Math" w:cs="Cambria Math"/>
        </w:rPr>
        <w:t>∨</w:t>
      </w:r>
      <w:r>
        <w:t xml:space="preserve"> P </w:t>
      </w:r>
      <w:r>
        <w:rPr>
          <w:rFonts w:ascii="Calibri" w:hAnsi="Calibri" w:cs="Calibri"/>
        </w:rPr>
        <w:t>→</w:t>
      </w:r>
      <w:r>
        <w:t xml:space="preserve"> (Q </w:t>
      </w:r>
      <w:r>
        <w:rPr>
          <w:rFonts w:ascii="Cambria Math" w:hAnsi="Cambria Math" w:cs="Cambria Math"/>
        </w:rPr>
        <w:t>∨</w:t>
      </w:r>
      <w:proofErr w:type="gramStart"/>
      <w:r>
        <w:t>P)</w:t>
      </w:r>
      <w:r>
        <w:rPr>
          <w:rFonts w:ascii="Cambria Math" w:hAnsi="Cambria Math" w:cs="Cambria Math"/>
        </w:rPr>
        <w:t>∧</w:t>
      </w:r>
      <w:proofErr w:type="gramEnd"/>
      <w:r>
        <w:t xml:space="preserve">(R </w:t>
      </w:r>
      <w:r>
        <w:rPr>
          <w:rFonts w:ascii="Cambria Math" w:hAnsi="Cambria Math" w:cs="Cambria Math"/>
        </w:rPr>
        <w:t>∨</w:t>
      </w:r>
      <w:r>
        <w:t>P )</w:t>
      </w:r>
    </w:p>
    <w:p w14:paraId="1C01D09E" w14:textId="77777777" w:rsidR="00C41C59" w:rsidRPr="002D3905" w:rsidRDefault="00C41C59" w:rsidP="00C41C59">
      <w:pPr>
        <w:rPr>
          <w:color w:val="FF0000"/>
        </w:rPr>
      </w:pPr>
      <w:r w:rsidRPr="002D3905">
        <w:rPr>
          <w:color w:val="FF0000"/>
        </w:rPr>
        <w:t xml:space="preserve">Semantics </w:t>
      </w:r>
    </w:p>
    <w:p w14:paraId="0CACEBDC" w14:textId="77777777" w:rsidR="00C41C59" w:rsidRDefault="00C41C59" w:rsidP="00C41C59">
      <w:r>
        <w:t xml:space="preserve">Semantics specifies what something means. </w:t>
      </w:r>
    </w:p>
    <w:p w14:paraId="60E0FBB6" w14:textId="77777777" w:rsidR="00C41C59" w:rsidRDefault="00C41C59" w:rsidP="00C41C59">
      <w:r>
        <w:t xml:space="preserve">In propositional logic, the semantics (i.e., meaning) of a sentence is the set of interpretations (i.e., </w:t>
      </w:r>
      <w:r w:rsidRPr="00C33B50">
        <w:rPr>
          <w:b/>
          <w:bCs/>
        </w:rPr>
        <w:t>truth assignments</w:t>
      </w:r>
      <w:r>
        <w:t xml:space="preserve">) in which the sentence evaluates to True. </w:t>
      </w:r>
    </w:p>
    <w:p w14:paraId="32255613" w14:textId="77777777" w:rsidR="00C41C59" w:rsidRDefault="00C41C59" w:rsidP="00C41C59">
      <w:r>
        <w:t xml:space="preserve">Example: </w:t>
      </w:r>
    </w:p>
    <w:p w14:paraId="5D63F263" w14:textId="77777777" w:rsidR="00C41C59" w:rsidRDefault="00C41C59" w:rsidP="00C41C59">
      <w:r>
        <w:t>The semantics of the sentence P</w:t>
      </w:r>
      <w:r>
        <w:rPr>
          <w:rFonts w:ascii="Cambria Math" w:hAnsi="Cambria Math" w:cs="Cambria Math"/>
        </w:rPr>
        <w:t>∨</w:t>
      </w:r>
      <w:r>
        <w:t xml:space="preserve">Q </w:t>
      </w:r>
      <w:r>
        <w:rPr>
          <w:rFonts w:ascii="Cambria Math" w:hAnsi="Cambria Math" w:cs="Cambria Math"/>
        </w:rPr>
        <w:t>⇒</w:t>
      </w:r>
      <w:r>
        <w:t xml:space="preserve"> R is </w:t>
      </w:r>
    </w:p>
    <w:p w14:paraId="5E56B7D9" w14:textId="77777777" w:rsidR="00C41C59" w:rsidRDefault="00C41C59" w:rsidP="00C41C59">
      <w:r>
        <w:t xml:space="preserve">• P is True, Q is True, R is True </w:t>
      </w:r>
    </w:p>
    <w:p w14:paraId="3FD7F1A6" w14:textId="77777777" w:rsidR="00C41C59" w:rsidRDefault="00C41C59" w:rsidP="00C41C59">
      <w:r>
        <w:t xml:space="preserve">• P is </w:t>
      </w:r>
      <w:proofErr w:type="gramStart"/>
      <w:r>
        <w:t>True ,</w:t>
      </w:r>
      <w:proofErr w:type="gramEnd"/>
      <w:r>
        <w:t xml:space="preserve"> Q is False, R is True </w:t>
      </w:r>
    </w:p>
    <w:p w14:paraId="5A5E43C5" w14:textId="77777777" w:rsidR="00C41C59" w:rsidRDefault="00C41C59" w:rsidP="00C41C59">
      <w:r>
        <w:t xml:space="preserve">• P is </w:t>
      </w:r>
      <w:proofErr w:type="gramStart"/>
      <w:r>
        <w:t>False ,</w:t>
      </w:r>
      <w:proofErr w:type="gramEnd"/>
      <w:r>
        <w:t xml:space="preserve"> Q is True , R is True </w:t>
      </w:r>
    </w:p>
    <w:p w14:paraId="6D5ACDEE" w14:textId="77777777" w:rsidR="00C41C59" w:rsidRDefault="00C41C59" w:rsidP="00C41C59">
      <w:r>
        <w:t xml:space="preserve">• P is </w:t>
      </w:r>
      <w:proofErr w:type="gramStart"/>
      <w:r>
        <w:t>False ,</w:t>
      </w:r>
      <w:proofErr w:type="gramEnd"/>
      <w:r>
        <w:t xml:space="preserve"> Q is False , R is True </w:t>
      </w:r>
    </w:p>
    <w:p w14:paraId="4F9B1CD8" w14:textId="77777777" w:rsidR="00C41C59" w:rsidRDefault="00C41C59" w:rsidP="00C41C59">
      <w:r>
        <w:t xml:space="preserve">• P is </w:t>
      </w:r>
      <w:proofErr w:type="gramStart"/>
      <w:r>
        <w:t>False ,</w:t>
      </w:r>
      <w:proofErr w:type="gramEnd"/>
      <w:r>
        <w:t xml:space="preserve"> Q is False , R is False</w:t>
      </w:r>
    </w:p>
    <w:p w14:paraId="6E868C7C" w14:textId="77777777" w:rsidR="00C41C59" w:rsidRPr="00C33B50" w:rsidRDefault="00C41C59" w:rsidP="00C41C59">
      <w:pPr>
        <w:rPr>
          <w:color w:val="FF0000"/>
        </w:rPr>
      </w:pPr>
      <w:r w:rsidRPr="00C33B50">
        <w:rPr>
          <w:color w:val="FF0000"/>
        </w:rPr>
        <w:t xml:space="preserve">Evaluating a sentence under interpretation I </w:t>
      </w:r>
    </w:p>
    <w:p w14:paraId="3AC86A95" w14:textId="77777777" w:rsidR="00C41C59" w:rsidRDefault="00C41C59" w:rsidP="00C41C59">
      <w:r>
        <w:t>We can evaluate a sentence using a truth table</w:t>
      </w:r>
    </w:p>
    <w:p w14:paraId="35ADA195" w14:textId="77777777" w:rsidR="00C41C59" w:rsidRDefault="00C41C59" w:rsidP="00C41C59">
      <w:r w:rsidRPr="00C33B50">
        <w:rPr>
          <w:noProof/>
        </w:rPr>
        <w:drawing>
          <wp:inline distT="0" distB="0" distL="0" distR="0" wp14:anchorId="44374483" wp14:editId="174C3952">
            <wp:extent cx="5105437" cy="1143008"/>
            <wp:effectExtent l="0" t="0" r="0" b="0"/>
            <wp:docPr id="30729" name="Picture 307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" name="Picture 30729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A798" w14:textId="77777777" w:rsidR="00C41C59" w:rsidRDefault="00C41C59" w:rsidP="00C41C59">
      <w:r>
        <w:t xml:space="preserve">Note: is somewhat counterintuitive </w:t>
      </w:r>
    </w:p>
    <w:p w14:paraId="23566396" w14:textId="77777777" w:rsidR="00C41C59" w:rsidRDefault="00C41C59" w:rsidP="00C41C59">
      <w:r>
        <w:t>What's the true value of “5 is even implies Sam is smart” If P is True, then I claim Q is True</w:t>
      </w:r>
    </w:p>
    <w:p w14:paraId="1223DD60" w14:textId="77777777" w:rsidR="00C41C59" w:rsidRPr="00C41C59" w:rsidRDefault="00C41C59" w:rsidP="009D0094">
      <w:pPr>
        <w:rPr>
          <w:color w:val="FF0000"/>
        </w:rPr>
      </w:pPr>
      <w:r w:rsidRPr="00C41C59">
        <w:rPr>
          <w:color w:val="FF0000"/>
        </w:rPr>
        <w:t>Three Important Concepts</w:t>
      </w:r>
    </w:p>
    <w:p w14:paraId="22CEC616" w14:textId="04F07323" w:rsidR="009D0094" w:rsidRDefault="00C41C59" w:rsidP="009D0094">
      <w:r>
        <w:t>• Logic Equivalence • Validity • Satisfiability</w:t>
      </w:r>
    </w:p>
    <w:p w14:paraId="45CB1A84" w14:textId="77777777" w:rsidR="00C41C59" w:rsidRPr="00C33B50" w:rsidRDefault="00C41C59" w:rsidP="00C41C59">
      <w:pPr>
        <w:rPr>
          <w:color w:val="FF0000"/>
        </w:rPr>
      </w:pPr>
      <w:r w:rsidRPr="00C33B50">
        <w:rPr>
          <w:color w:val="FF0000"/>
        </w:rPr>
        <w:t>Logic Equivalence</w:t>
      </w:r>
    </w:p>
    <w:p w14:paraId="1BC50914" w14:textId="77777777" w:rsidR="00C41C59" w:rsidRDefault="00C41C59" w:rsidP="00C41C59">
      <w:r>
        <w:t xml:space="preserve">• Two sentences </w:t>
      </w:r>
      <w:r w:rsidRPr="00C33B50">
        <w:rPr>
          <w:b/>
          <w:bCs/>
        </w:rPr>
        <w:t>are equivalent</w:t>
      </w:r>
      <w:r>
        <w:t xml:space="preserve"> if they are true in the same set of models. </w:t>
      </w:r>
    </w:p>
    <w:p w14:paraId="70FA16E9" w14:textId="77777777" w:rsidR="00C41C59" w:rsidRDefault="00C41C59" w:rsidP="00C41C59">
      <w:pPr>
        <w:rPr>
          <w:rFonts w:ascii="Calibri" w:hAnsi="Calibri" w:cs="Calibri"/>
        </w:rPr>
      </w:pPr>
      <w:r>
        <w:t xml:space="preserve">• We write this as α ≡ β. α ≡ β if and only if α </w:t>
      </w:r>
      <w:r>
        <w:rPr>
          <w:rFonts w:ascii="Cambria Math" w:hAnsi="Cambria Math" w:cs="Cambria Math"/>
        </w:rPr>
        <w:t>⊨</w:t>
      </w:r>
      <w:r>
        <w:t xml:space="preserve"> </w:t>
      </w:r>
      <w:r>
        <w:rPr>
          <w:rFonts w:ascii="Calibri" w:hAnsi="Calibri" w:cs="Calibri"/>
        </w:rPr>
        <w:t>β</w:t>
      </w:r>
      <w:r>
        <w:t>and</w:t>
      </w:r>
      <w:r>
        <w:rPr>
          <w:rFonts w:ascii="Calibri" w:hAnsi="Calibri" w:cs="Calibri"/>
        </w:rPr>
        <w:t>β</w:t>
      </w:r>
      <w:r>
        <w:rPr>
          <w:rFonts w:ascii="Cambria Math" w:hAnsi="Cambria Math" w:cs="Cambria Math"/>
        </w:rPr>
        <w:t>⊨</w:t>
      </w:r>
      <w:r>
        <w:rPr>
          <w:rFonts w:ascii="Calibri" w:hAnsi="Calibri" w:cs="Calibri"/>
        </w:rPr>
        <w:t>α</w:t>
      </w:r>
    </w:p>
    <w:p w14:paraId="454DCFE5" w14:textId="77777777" w:rsidR="00C41C59" w:rsidRDefault="00C41C59" w:rsidP="00C41C59">
      <w:r>
        <w:t>For example:</w:t>
      </w:r>
      <w:r>
        <w:tab/>
        <w:t xml:space="preserve"> I. If Lisa is in Denmark, then she is in Europe </w:t>
      </w:r>
    </w:p>
    <w:p w14:paraId="552D69B8" w14:textId="77777777" w:rsidR="00C41C59" w:rsidRDefault="00C41C59" w:rsidP="00C41C59">
      <w:pPr>
        <w:ind w:left="720" w:firstLine="720"/>
      </w:pPr>
      <w:r>
        <w:t>II. If Lisa is not in Europe, then she is not in Denmark</w:t>
      </w:r>
    </w:p>
    <w:p w14:paraId="4A3D9667" w14:textId="77777777" w:rsidR="00C41C59" w:rsidRPr="00C33B50" w:rsidRDefault="00C41C59" w:rsidP="00C41C59">
      <w:pPr>
        <w:rPr>
          <w:color w:val="FF0000"/>
        </w:rPr>
      </w:pPr>
      <w:r w:rsidRPr="00C33B50">
        <w:rPr>
          <w:color w:val="FF0000"/>
        </w:rPr>
        <w:t>Logic Equivalence</w:t>
      </w:r>
    </w:p>
    <w:p w14:paraId="37BFD019" w14:textId="77777777" w:rsidR="00C41C59" w:rsidRDefault="00C41C59" w:rsidP="00C41C59">
      <w:pPr>
        <w:rPr>
          <w:rFonts w:ascii="Cambria Math" w:hAnsi="Cambria Math" w:cs="Cambria Math"/>
        </w:rPr>
      </w:pPr>
      <w:r>
        <w:t>• (α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β</w:t>
      </w:r>
      <w:r>
        <w:rPr>
          <w:rFonts w:ascii="Cambria Math" w:hAnsi="Cambria Math" w:cs="Cambria Math"/>
        </w:rPr>
        <w:t>∧</w:t>
      </w:r>
      <w:r>
        <w:t xml:space="preserve">α) </w:t>
      </w:r>
      <w:r>
        <w:tab/>
      </w:r>
      <w:r>
        <w:tab/>
        <w:t xml:space="preserve">commutativity of </w:t>
      </w:r>
      <w:r>
        <w:rPr>
          <w:rFonts w:ascii="Cambria Math" w:hAnsi="Cambria Math" w:cs="Cambria Math"/>
        </w:rPr>
        <w:t>∧</w:t>
      </w:r>
    </w:p>
    <w:p w14:paraId="549F3163" w14:textId="77777777" w:rsidR="00C41C59" w:rsidRDefault="00C41C59" w:rsidP="00C41C59">
      <w:pPr>
        <w:rPr>
          <w:rFonts w:ascii="Cambria Math" w:hAnsi="Cambria Math" w:cs="Cambria Math"/>
        </w:rPr>
      </w:pPr>
      <w:r>
        <w:rPr>
          <w:rFonts w:ascii="Calibri" w:hAnsi="Calibri" w:cs="Calibri"/>
        </w:rPr>
        <w:lastRenderedPageBreak/>
        <w:t>•</w:t>
      </w:r>
      <w:r>
        <w:t xml:space="preserve"> 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β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α</w:t>
      </w:r>
      <w:r>
        <w:t xml:space="preserve">) </w:t>
      </w:r>
      <w:r>
        <w:tab/>
      </w:r>
      <w:r>
        <w:tab/>
        <w:t xml:space="preserve">commutativity of </w:t>
      </w:r>
      <w:r>
        <w:rPr>
          <w:rFonts w:ascii="Cambria Math" w:hAnsi="Cambria Math" w:cs="Cambria Math"/>
        </w:rPr>
        <w:t>∨</w:t>
      </w:r>
    </w:p>
    <w:p w14:paraId="7A3688CA" w14:textId="77777777" w:rsidR="00C41C59" w:rsidRDefault="00C41C59" w:rsidP="00C41C59">
      <w:pPr>
        <w:rPr>
          <w:rFonts w:ascii="Cambria Math" w:hAnsi="Cambria Math" w:cs="Cambria Math"/>
        </w:rPr>
      </w:pPr>
      <w:r>
        <w:rPr>
          <w:rFonts w:ascii="Calibri" w:hAnsi="Calibri" w:cs="Calibri"/>
        </w:rPr>
        <w:t>•</w:t>
      </w:r>
      <w:r>
        <w:t xml:space="preserve"> ((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γ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α</w:t>
      </w:r>
      <w:proofErr w:type="gramStart"/>
      <w:r>
        <w:rPr>
          <w:rFonts w:ascii="Cambria Math" w:hAnsi="Cambria Math" w:cs="Cambria Math"/>
        </w:rPr>
        <w:t>∧</w:t>
      </w:r>
      <w:r>
        <w:t>(</w:t>
      </w:r>
      <w:proofErr w:type="gramEnd"/>
      <w:r>
        <w:rPr>
          <w:rFonts w:ascii="Calibri" w:hAnsi="Calibri" w:cs="Calibri"/>
        </w:rPr>
        <w:t>β</w:t>
      </w:r>
      <w:r>
        <w:t xml:space="preserve"> 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γ</w:t>
      </w:r>
      <w:r>
        <w:t xml:space="preserve">)) </w:t>
      </w:r>
      <w:r>
        <w:tab/>
        <w:t xml:space="preserve">associativity of </w:t>
      </w:r>
      <w:r>
        <w:rPr>
          <w:rFonts w:ascii="Cambria Math" w:hAnsi="Cambria Math" w:cs="Cambria Math"/>
        </w:rPr>
        <w:t>∧</w:t>
      </w:r>
    </w:p>
    <w:p w14:paraId="192AA7D1" w14:textId="77777777" w:rsidR="00C41C59" w:rsidRDefault="00C41C59" w:rsidP="00C41C59">
      <w:pPr>
        <w:rPr>
          <w:rFonts w:ascii="Cambria Math" w:hAnsi="Cambria Math" w:cs="Cambria Math"/>
        </w:rPr>
      </w:pPr>
      <w:r>
        <w:rPr>
          <w:rFonts w:ascii="Calibri" w:hAnsi="Calibri" w:cs="Calibri"/>
        </w:rPr>
        <w:t>•</w:t>
      </w:r>
      <w:r>
        <w:t xml:space="preserve"> ((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γ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α</w:t>
      </w:r>
      <w:proofErr w:type="gramStart"/>
      <w:r>
        <w:rPr>
          <w:rFonts w:ascii="Cambria Math" w:hAnsi="Cambria Math" w:cs="Cambria Math"/>
        </w:rPr>
        <w:t>∨</w:t>
      </w:r>
      <w:r>
        <w:t>(</w:t>
      </w:r>
      <w:proofErr w:type="gramEnd"/>
      <w:r>
        <w:rPr>
          <w:rFonts w:ascii="Calibri" w:hAnsi="Calibri" w:cs="Calibri"/>
        </w:rPr>
        <w:t>β</w:t>
      </w:r>
      <w:r>
        <w:t xml:space="preserve"> 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γ</w:t>
      </w:r>
      <w:r>
        <w:t xml:space="preserve">)) </w:t>
      </w:r>
      <w:r>
        <w:tab/>
        <w:t xml:space="preserve">associativity of </w:t>
      </w:r>
      <w:r>
        <w:rPr>
          <w:rFonts w:ascii="Cambria Math" w:hAnsi="Cambria Math" w:cs="Cambria Math"/>
        </w:rPr>
        <w:t>∨</w:t>
      </w:r>
    </w:p>
    <w:p w14:paraId="1474CF46" w14:textId="77777777" w:rsidR="00C41C59" w:rsidRDefault="00C41C59" w:rsidP="00C41C59">
      <w:r>
        <w:rPr>
          <w:rFonts w:ascii="Calibri" w:hAnsi="Calibri" w:cs="Calibri"/>
        </w:rPr>
        <w:t>•</w:t>
      </w:r>
      <w:r>
        <w:t xml:space="preserve"> </w:t>
      </w:r>
      <w:proofErr w:type="gramStart"/>
      <w:r>
        <w:rPr>
          <w:rFonts w:ascii="Calibri" w:hAnsi="Calibri" w:cs="Calibri"/>
        </w:rPr>
        <w:t>¬</w:t>
      </w:r>
      <w:r>
        <w:t>(</w:t>
      </w:r>
      <w:proofErr w:type="gramEnd"/>
      <w:r>
        <w:rPr>
          <w:rFonts w:ascii="Calibri" w:hAnsi="Calibri" w:cs="Calibri"/>
        </w:rPr>
        <w:t>¬</w:t>
      </w:r>
      <w:r>
        <w:t xml:space="preserve"> </w:t>
      </w:r>
      <w:r>
        <w:rPr>
          <w:rFonts w:ascii="Calibri" w:hAnsi="Calibri" w:cs="Calibri"/>
        </w:rPr>
        <w:t>α</w:t>
      </w:r>
      <w:r>
        <w:t xml:space="preserve">) = </w:t>
      </w:r>
      <w:r>
        <w:rPr>
          <w:rFonts w:ascii="Calibri" w:hAnsi="Calibri" w:cs="Calibri"/>
        </w:rPr>
        <w:t>α</w:t>
      </w:r>
      <w:r>
        <w:t xml:space="preserve"> </w:t>
      </w:r>
      <w:r>
        <w:tab/>
      </w:r>
      <w:r>
        <w:tab/>
        <w:t xml:space="preserve">double-negation </w:t>
      </w:r>
    </w:p>
    <w:p w14:paraId="60407BCE" w14:textId="77777777" w:rsidR="00C41C59" w:rsidRDefault="00C41C59" w:rsidP="00C41C59">
      <w:r>
        <w:t xml:space="preserve">• (α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¬β</w:t>
      </w:r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¬α</w:t>
      </w:r>
      <w:r>
        <w:t xml:space="preserve">) </w:t>
      </w:r>
      <w:r>
        <w:tab/>
        <w:t xml:space="preserve">contraposition </w:t>
      </w:r>
    </w:p>
    <w:p w14:paraId="24DA83B3" w14:textId="77777777" w:rsidR="00C41C59" w:rsidRDefault="00C41C59" w:rsidP="00C41C59">
      <w:r>
        <w:t xml:space="preserve">• (α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¬α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β</w:t>
      </w:r>
      <w:r>
        <w:t xml:space="preserve">) </w:t>
      </w:r>
      <w:r>
        <w:tab/>
        <w:t>implication elimination</w:t>
      </w:r>
    </w:p>
    <w:p w14:paraId="6DFB3926" w14:textId="77777777" w:rsidR="00C41C59" w:rsidRDefault="00C41C59" w:rsidP="00C41C59">
      <w:r>
        <w:rPr>
          <w:rFonts w:ascii="Calibri" w:hAnsi="Calibri" w:cs="Calibri"/>
        </w:rPr>
        <w:t>•</w:t>
      </w:r>
      <w:r>
        <w:t xml:space="preserve"> (</w:t>
      </w:r>
      <w:r>
        <w:rPr>
          <w:rFonts w:ascii="Calibri" w:hAnsi="Calibri" w:cs="Calibri"/>
        </w:rPr>
        <w:t>α</w:t>
      </w:r>
      <w:r>
        <w:t xml:space="preserve"> </w:t>
      </w:r>
      <w:r>
        <w:rPr>
          <w:rFonts w:ascii="Cambria Math" w:hAnsi="Cambria Math" w:cs="Cambria Math"/>
        </w:rPr>
        <w:t>⇔</w:t>
      </w:r>
      <w:r>
        <w:t xml:space="preserve"> β) ≡ ((α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β</w:t>
      </w:r>
      <w:r>
        <w:t xml:space="preserve">) </w:t>
      </w:r>
      <w:proofErr w:type="gramStart"/>
      <w:r>
        <w:rPr>
          <w:rFonts w:ascii="Cambria Math" w:hAnsi="Cambria Math" w:cs="Cambria Math"/>
        </w:rPr>
        <w:t>∧</w:t>
      </w:r>
      <w:r>
        <w:t>(</w:t>
      </w:r>
      <w:proofErr w:type="gramEnd"/>
      <w:r>
        <w:rPr>
          <w:rFonts w:ascii="Calibri" w:hAnsi="Calibri" w:cs="Calibri"/>
        </w:rPr>
        <w:t>β</w:t>
      </w:r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α</w:t>
      </w:r>
      <w:r>
        <w:t xml:space="preserve">)) </w:t>
      </w:r>
      <w:r>
        <w:tab/>
        <w:t>biconditional elimination</w:t>
      </w:r>
    </w:p>
    <w:p w14:paraId="59CC5FD0" w14:textId="77777777" w:rsidR="00C41C59" w:rsidRDefault="00C41C59" w:rsidP="00C41C59">
      <w:r>
        <w:t>• ¬(α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¬α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¬β</w:t>
      </w:r>
      <w:r>
        <w:t xml:space="preserve">) </w:t>
      </w:r>
      <w:r>
        <w:tab/>
        <w:t xml:space="preserve">De Morgan </w:t>
      </w:r>
    </w:p>
    <w:p w14:paraId="108495E4" w14:textId="77777777" w:rsidR="00C41C59" w:rsidRDefault="00C41C59" w:rsidP="00C41C59">
      <w:r>
        <w:t>• ¬(α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β</w:t>
      </w:r>
      <w:r>
        <w:t xml:space="preserve">) </w:t>
      </w:r>
      <w:r>
        <w:rPr>
          <w:rFonts w:ascii="Calibri" w:hAnsi="Calibri" w:cs="Calibri"/>
        </w:rPr>
        <w:t>≡</w:t>
      </w:r>
      <w:r>
        <w:t xml:space="preserve"> (</w:t>
      </w:r>
      <w:r>
        <w:rPr>
          <w:rFonts w:ascii="Calibri" w:hAnsi="Calibri" w:cs="Calibri"/>
        </w:rPr>
        <w:t>¬α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¬β</w:t>
      </w:r>
      <w:r>
        <w:t xml:space="preserve">) </w:t>
      </w:r>
      <w:r>
        <w:tab/>
        <w:t xml:space="preserve">De Morgan </w:t>
      </w:r>
    </w:p>
    <w:p w14:paraId="497711D0" w14:textId="77777777" w:rsidR="00C41C59" w:rsidRDefault="00C41C59" w:rsidP="00C41C59">
      <w:pPr>
        <w:rPr>
          <w:rFonts w:ascii="Cambria Math" w:hAnsi="Cambria Math" w:cs="Cambria Math"/>
        </w:rPr>
      </w:pPr>
      <w:r>
        <w:t>• (α</w:t>
      </w:r>
      <w:r>
        <w:rPr>
          <w:rFonts w:ascii="Cambria Math" w:hAnsi="Cambria Math" w:cs="Cambria Math"/>
        </w:rPr>
        <w:t>∧</w:t>
      </w:r>
      <w:r>
        <w:t>(</w:t>
      </w:r>
      <w:r>
        <w:rPr>
          <w:rFonts w:ascii="Calibri" w:hAnsi="Calibri" w:cs="Calibri"/>
        </w:rPr>
        <w:t>β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γ</w:t>
      </w:r>
      <w:r>
        <w:t xml:space="preserve">)) </w:t>
      </w:r>
      <w:r>
        <w:rPr>
          <w:rFonts w:ascii="Calibri" w:hAnsi="Calibri" w:cs="Calibri"/>
        </w:rPr>
        <w:t>≡</w:t>
      </w:r>
      <w:r>
        <w:t xml:space="preserve"> ((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∧</w:t>
      </w:r>
      <w:proofErr w:type="gramStart"/>
      <w:r>
        <w:rPr>
          <w:rFonts w:ascii="Calibri" w:hAnsi="Calibri" w:cs="Calibri"/>
        </w:rPr>
        <w:t>β</w:t>
      </w:r>
      <w:r>
        <w:t>)</w:t>
      </w:r>
      <w:r>
        <w:rPr>
          <w:rFonts w:ascii="Cambria Math" w:hAnsi="Cambria Math" w:cs="Cambria Math"/>
        </w:rPr>
        <w:t>∨</w:t>
      </w:r>
      <w:proofErr w:type="gramEnd"/>
      <w:r>
        <w:t>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γ</w:t>
      </w:r>
      <w:r>
        <w:t xml:space="preserve">)) </w:t>
      </w:r>
      <w:r>
        <w:tab/>
        <w:t xml:space="preserve">distributivity of </w:t>
      </w:r>
      <w:r>
        <w:rPr>
          <w:rFonts w:ascii="Cambria Math" w:hAnsi="Cambria Math" w:cs="Cambria Math"/>
        </w:rPr>
        <w:t xml:space="preserve">∧ </w:t>
      </w:r>
      <w:r>
        <w:t xml:space="preserve">over </w:t>
      </w:r>
      <w:r>
        <w:rPr>
          <w:rFonts w:ascii="Cambria Math" w:hAnsi="Cambria Math" w:cs="Cambria Math"/>
        </w:rPr>
        <w:t>∨</w:t>
      </w:r>
    </w:p>
    <w:p w14:paraId="77F32510" w14:textId="77777777" w:rsidR="00C41C59" w:rsidRDefault="00C41C59" w:rsidP="00C41C59">
      <w:pPr>
        <w:rPr>
          <w:rFonts w:ascii="Cambria Math" w:hAnsi="Cambria Math" w:cs="Cambria Math"/>
        </w:rPr>
      </w:pPr>
      <w:r>
        <w:rPr>
          <w:rFonts w:ascii="Calibri" w:hAnsi="Calibri" w:cs="Calibri"/>
        </w:rPr>
        <w:t>•</w:t>
      </w:r>
      <w:r>
        <w:t xml:space="preserve"> 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∨</w:t>
      </w:r>
      <w:r>
        <w:t>(</w:t>
      </w:r>
      <w:r>
        <w:rPr>
          <w:rFonts w:ascii="Calibri" w:hAnsi="Calibri" w:cs="Calibri"/>
        </w:rPr>
        <w:t>β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γ</w:t>
      </w:r>
      <w:r>
        <w:t xml:space="preserve">)) </w:t>
      </w:r>
      <w:r>
        <w:rPr>
          <w:rFonts w:ascii="Calibri" w:hAnsi="Calibri" w:cs="Calibri"/>
        </w:rPr>
        <w:t>≡</w:t>
      </w:r>
      <w:r>
        <w:t xml:space="preserve"> ((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∨</w:t>
      </w:r>
      <w:proofErr w:type="gramStart"/>
      <w:r>
        <w:rPr>
          <w:rFonts w:ascii="Calibri" w:hAnsi="Calibri" w:cs="Calibri"/>
        </w:rPr>
        <w:t>β</w:t>
      </w:r>
      <w:r>
        <w:t>)</w:t>
      </w:r>
      <w:r>
        <w:rPr>
          <w:rFonts w:ascii="Cambria Math" w:hAnsi="Cambria Math" w:cs="Cambria Math"/>
        </w:rPr>
        <w:t>∧</w:t>
      </w:r>
      <w:proofErr w:type="gramEnd"/>
      <w:r>
        <w:t>(</w:t>
      </w:r>
      <w:r>
        <w:rPr>
          <w:rFonts w:ascii="Calibri" w:hAnsi="Calibri" w:cs="Calibri"/>
        </w:rPr>
        <w:t>α</w:t>
      </w:r>
      <w:r>
        <w:rPr>
          <w:rFonts w:ascii="Cambria Math" w:hAnsi="Cambria Math" w:cs="Cambria Math"/>
        </w:rPr>
        <w:t>∨</w:t>
      </w:r>
      <w:r>
        <w:rPr>
          <w:rFonts w:ascii="Calibri" w:hAnsi="Calibri" w:cs="Calibri"/>
        </w:rPr>
        <w:t>γ</w:t>
      </w:r>
      <w:r>
        <w:t xml:space="preserve">)) </w:t>
      </w:r>
      <w:r>
        <w:tab/>
        <w:t xml:space="preserve">distributivity of </w:t>
      </w:r>
      <w:r>
        <w:rPr>
          <w:rFonts w:ascii="Cambria Math" w:hAnsi="Cambria Math" w:cs="Cambria Math"/>
        </w:rPr>
        <w:t xml:space="preserve">∨ </w:t>
      </w:r>
      <w:r>
        <w:t xml:space="preserve">over </w:t>
      </w:r>
      <w:r>
        <w:rPr>
          <w:rFonts w:ascii="Cambria Math" w:hAnsi="Cambria Math" w:cs="Cambria Math"/>
        </w:rPr>
        <w:t>∧</w:t>
      </w:r>
    </w:p>
    <w:p w14:paraId="45E1C21C" w14:textId="77777777" w:rsidR="00C41C59" w:rsidRDefault="00C41C59" w:rsidP="00C41C59">
      <w:r>
        <w:t>These equivalences play much the same role in logic as arithmetic identities do in ordinary mathematics.</w:t>
      </w:r>
    </w:p>
    <w:p w14:paraId="00E08A36" w14:textId="77777777" w:rsidR="00C41C59" w:rsidRPr="00593E42" w:rsidRDefault="00C41C59" w:rsidP="00C41C59">
      <w:pPr>
        <w:rPr>
          <w:color w:val="FF0000"/>
        </w:rPr>
      </w:pPr>
      <w:r w:rsidRPr="00593E42">
        <w:rPr>
          <w:color w:val="FF0000"/>
        </w:rPr>
        <w:t>Validity</w:t>
      </w:r>
    </w:p>
    <w:p w14:paraId="4122EB85" w14:textId="77777777" w:rsidR="00C41C59" w:rsidRDefault="00C41C59" w:rsidP="00C41C59">
      <w:pPr>
        <w:rPr>
          <w:rFonts w:ascii="Cambria Math" w:hAnsi="Cambria Math" w:cs="Cambria Math"/>
        </w:rPr>
      </w:pPr>
      <w:r w:rsidRPr="00593E42">
        <w:rPr>
          <w:rFonts w:ascii="Cambria Math" w:hAnsi="Cambria Math" w:cs="Cambria Math"/>
          <w:noProof/>
        </w:rPr>
        <w:drawing>
          <wp:inline distT="0" distB="0" distL="0" distR="0" wp14:anchorId="1527EE43" wp14:editId="37EC2F9F">
            <wp:extent cx="5572166" cy="2333642"/>
            <wp:effectExtent l="0" t="0" r="9525" b="9525"/>
            <wp:docPr id="30730" name="Picture 307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0" name="Picture 30730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166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61B" w14:textId="77777777" w:rsidR="00C41C59" w:rsidRPr="00593E42" w:rsidRDefault="00C41C59" w:rsidP="00C41C59">
      <w:pPr>
        <w:rPr>
          <w:color w:val="FF0000"/>
        </w:rPr>
      </w:pPr>
      <w:r w:rsidRPr="00593E42">
        <w:rPr>
          <w:color w:val="FF0000"/>
        </w:rPr>
        <w:t>Satisfiability</w:t>
      </w:r>
    </w:p>
    <w:p w14:paraId="146CC87B" w14:textId="77777777" w:rsidR="00C41C59" w:rsidRDefault="00C41C59" w:rsidP="00C41C59">
      <w:r>
        <w:t xml:space="preserve">• An unsatisfiable sentence is one whose meaning has </w:t>
      </w:r>
      <w:r w:rsidRPr="00593E42">
        <w:rPr>
          <w:b/>
          <w:bCs/>
        </w:rPr>
        <w:t xml:space="preserve">no </w:t>
      </w:r>
      <w:proofErr w:type="gramStart"/>
      <w:r w:rsidRPr="00593E42">
        <w:rPr>
          <w:b/>
          <w:bCs/>
        </w:rPr>
        <w:t>interpretation</w:t>
      </w:r>
      <w:r>
        <w:t>(</w:t>
      </w:r>
      <w:proofErr w:type="gramEnd"/>
      <w:r>
        <w:t>e.g., P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</w:t>
      </w:r>
      <w:r>
        <w:t xml:space="preserve">P ) </w:t>
      </w:r>
    </w:p>
    <w:p w14:paraId="2C53D51A" w14:textId="77777777" w:rsidR="00C41C59" w:rsidRDefault="00C41C59" w:rsidP="00C41C59">
      <w:r>
        <w:t xml:space="preserve">• A satisfiable sentence is one whose meaning has </w:t>
      </w:r>
      <w:r w:rsidRPr="00593E42">
        <w:rPr>
          <w:b/>
          <w:bCs/>
        </w:rPr>
        <w:t>at least</w:t>
      </w:r>
      <w:r>
        <w:t xml:space="preserve"> one interpretation.</w:t>
      </w:r>
    </w:p>
    <w:p w14:paraId="272305B0" w14:textId="77777777" w:rsidR="00C41C59" w:rsidRDefault="00C41C59" w:rsidP="00C41C59">
      <w:r>
        <w:t xml:space="preserve">• A sentence must be either </w:t>
      </w:r>
      <w:r w:rsidRPr="00593E42">
        <w:rPr>
          <w:b/>
          <w:bCs/>
        </w:rPr>
        <w:t xml:space="preserve">satisfiable or </w:t>
      </w:r>
      <w:proofErr w:type="gramStart"/>
      <w:r w:rsidRPr="00593E42">
        <w:rPr>
          <w:b/>
          <w:bCs/>
        </w:rPr>
        <w:t>unsatisfiable</w:t>
      </w:r>
      <w:proofErr w:type="gramEnd"/>
      <w:r>
        <w:t xml:space="preserve"> but it can’t be both. </w:t>
      </w:r>
    </w:p>
    <w:p w14:paraId="059DF01B" w14:textId="77777777" w:rsidR="00C41C59" w:rsidRDefault="00C41C59" w:rsidP="00C41C59">
      <w:r>
        <w:t xml:space="preserve">• If a sentence is valid then it’s satisfiable. </w:t>
      </w:r>
    </w:p>
    <w:p w14:paraId="1710F402" w14:textId="77777777" w:rsidR="00C41C59" w:rsidRDefault="00C41C59" w:rsidP="00C41C59">
      <w:r>
        <w:t>• If a sentence is satisfiable then it may or may not be valid.</w:t>
      </w:r>
    </w:p>
    <w:p w14:paraId="006DAD0C" w14:textId="77777777" w:rsidR="00C41C59" w:rsidRDefault="00C41C59" w:rsidP="00C41C59">
      <w:r>
        <w:t>• The SAT problem is to determine the satisfiability of sentences</w:t>
      </w:r>
    </w:p>
    <w:p w14:paraId="0A94614E" w14:textId="77777777" w:rsidR="00C41C59" w:rsidRDefault="00C41C59" w:rsidP="00C41C59">
      <w:r>
        <w:lastRenderedPageBreak/>
        <w:t xml:space="preserve">• Connection to validity: </w:t>
      </w:r>
    </w:p>
    <w:p w14:paraId="7965ACCC" w14:textId="77777777" w:rsidR="00C41C59" w:rsidRDefault="00C41C59" w:rsidP="00C41C59">
      <w:pPr>
        <w:ind w:firstLine="720"/>
      </w:pPr>
      <w:r>
        <w:t xml:space="preserve">• α is valid </w:t>
      </w:r>
      <w:proofErr w:type="spellStart"/>
      <w:r>
        <w:t>iff</w:t>
      </w:r>
      <w:proofErr w:type="spellEnd"/>
      <w:r>
        <w:t xml:space="preserve"> ¬α is unsatisfiable </w:t>
      </w:r>
    </w:p>
    <w:p w14:paraId="4CA3140B" w14:textId="77777777" w:rsidR="00C41C59" w:rsidRDefault="00C41C59" w:rsidP="00C41C59">
      <w:pPr>
        <w:ind w:firstLine="720"/>
      </w:pPr>
      <w:r>
        <w:t xml:space="preserve">• α is satisfiable </w:t>
      </w:r>
      <w:proofErr w:type="spellStart"/>
      <w:r>
        <w:t>iff</w:t>
      </w:r>
      <w:proofErr w:type="spellEnd"/>
      <w:r>
        <w:t xml:space="preserve"> ¬α is not valid </w:t>
      </w:r>
    </w:p>
    <w:p w14:paraId="2744CAE1" w14:textId="736C1694" w:rsidR="00C41C59" w:rsidRDefault="00C41C59" w:rsidP="00C41C59">
      <w:r>
        <w:t xml:space="preserve">• Proving by checking the </w:t>
      </w:r>
      <w:proofErr w:type="spellStart"/>
      <w:r>
        <w:t>unsatisfiability</w:t>
      </w:r>
      <w:proofErr w:type="spellEnd"/>
      <w:r>
        <w:t xml:space="preserve">: α </w:t>
      </w:r>
      <w:r>
        <w:rPr>
          <w:rFonts w:ascii="Cambria Math" w:hAnsi="Cambria Math" w:cs="Cambria Math"/>
        </w:rPr>
        <w:t>⊨</w:t>
      </w:r>
      <w:r>
        <w:t xml:space="preserve"> </w:t>
      </w:r>
      <w:r>
        <w:rPr>
          <w:rFonts w:ascii="Calibri" w:hAnsi="Calibri" w:cs="Calibri"/>
        </w:rPr>
        <w:t>β</w:t>
      </w:r>
      <w:r>
        <w:t xml:space="preserve"> if and only if the sentence (</w:t>
      </w:r>
      <w:r>
        <w:rPr>
          <w:rFonts w:ascii="Calibri" w:hAnsi="Calibri" w:cs="Calibri"/>
        </w:rPr>
        <w:t>α</w:t>
      </w:r>
      <w:r>
        <w:t xml:space="preserve"> 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¬β</w:t>
      </w:r>
      <w:r>
        <w:t>) is unsatisfiable</w:t>
      </w:r>
    </w:p>
    <w:p w14:paraId="14AB114C" w14:textId="1A17DBD2" w:rsidR="00CA5A1A" w:rsidRPr="00CA5A1A" w:rsidRDefault="00CA5A1A" w:rsidP="00C41C59">
      <w:pPr>
        <w:rPr>
          <w:b/>
          <w:bCs/>
        </w:rPr>
      </w:pPr>
      <w:r w:rsidRPr="00CA5A1A">
        <w:rPr>
          <w:b/>
          <w:bCs/>
          <w:highlight w:val="yellow"/>
        </w:rPr>
        <w:t>Note:</w:t>
      </w:r>
    </w:p>
    <w:p w14:paraId="2058C688" w14:textId="16E4E7D8" w:rsidR="00CA5A1A" w:rsidRDefault="00CA5A1A" w:rsidP="00C41C59">
      <w:r w:rsidRPr="00CA5A1A">
        <w:t xml:space="preserve">A formula is </w:t>
      </w:r>
      <w:r w:rsidRPr="00CA5A1A">
        <w:rPr>
          <w:b/>
          <w:bCs/>
        </w:rPr>
        <w:t>valid if it is true for all values of its terms</w:t>
      </w:r>
      <w:r w:rsidRPr="00CA5A1A">
        <w:t xml:space="preserve">. </w:t>
      </w:r>
      <w:r w:rsidRPr="00CA5A1A">
        <w:rPr>
          <w:b/>
          <w:bCs/>
        </w:rPr>
        <w:t>Satisfiability refers to the existence of a combination of values to make the expression true</w:t>
      </w:r>
      <w:r w:rsidRPr="00CA5A1A">
        <w:t xml:space="preserve">. So in short, </w:t>
      </w:r>
      <w:r w:rsidRPr="00CA5A1A">
        <w:rPr>
          <w:highlight w:val="yellow"/>
        </w:rPr>
        <w:t xml:space="preserve">a proposition is </w:t>
      </w:r>
      <w:r w:rsidRPr="00CA5A1A">
        <w:rPr>
          <w:b/>
          <w:bCs/>
          <w:highlight w:val="yellow"/>
        </w:rPr>
        <w:t>satisfiable</w:t>
      </w:r>
      <w:r w:rsidRPr="00CA5A1A">
        <w:rPr>
          <w:highlight w:val="yellow"/>
        </w:rPr>
        <w:t xml:space="preserve"> if there is at least </w:t>
      </w:r>
      <w:r w:rsidRPr="00CA5A1A">
        <w:rPr>
          <w:b/>
          <w:bCs/>
          <w:highlight w:val="yellow"/>
        </w:rPr>
        <w:t>one true result in its truth table</w:t>
      </w:r>
      <w:r w:rsidRPr="00CA5A1A">
        <w:rPr>
          <w:highlight w:val="yellow"/>
        </w:rPr>
        <w:t>,</w:t>
      </w:r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and </w:t>
      </w:r>
      <w:r w:rsidRPr="00CA5A1A">
        <w:rPr>
          <w:highlight w:val="yellow"/>
        </w:rPr>
        <w:t xml:space="preserve"> </w:t>
      </w:r>
      <w:r w:rsidRPr="00CA5A1A">
        <w:rPr>
          <w:b/>
          <w:bCs/>
          <w:highlight w:val="yellow"/>
        </w:rPr>
        <w:t>valid</w:t>
      </w:r>
      <w:proofErr w:type="gramEnd"/>
      <w:r w:rsidRPr="00CA5A1A">
        <w:rPr>
          <w:highlight w:val="yellow"/>
        </w:rPr>
        <w:t xml:space="preserve"> if </w:t>
      </w:r>
      <w:r w:rsidRPr="00CA5A1A">
        <w:rPr>
          <w:b/>
          <w:bCs/>
          <w:highlight w:val="yellow"/>
        </w:rPr>
        <w:t>all values it returns in the truth table are true</w:t>
      </w:r>
      <w:r w:rsidRPr="00CA5A1A">
        <w:t>.</w:t>
      </w:r>
    </w:p>
    <w:p w14:paraId="177DAF3A" w14:textId="6A87E142" w:rsidR="00C41C59" w:rsidRPr="00C41C59" w:rsidRDefault="00C41C59" w:rsidP="009D0094">
      <w:pPr>
        <w:rPr>
          <w:color w:val="FF0000"/>
        </w:rPr>
      </w:pPr>
      <w:r w:rsidRPr="00C41C59">
        <w:rPr>
          <w:color w:val="FF0000"/>
        </w:rPr>
        <w:t>Convert to</w:t>
      </w:r>
      <w:r w:rsidRPr="00C41C59">
        <w:rPr>
          <w:color w:val="FF0000"/>
        </w:rPr>
        <w:t xml:space="preserve"> </w:t>
      </w:r>
      <w:r w:rsidRPr="00C41C59">
        <w:rPr>
          <w:color w:val="FF0000"/>
        </w:rPr>
        <w:t>CNF</w:t>
      </w:r>
    </w:p>
    <w:p w14:paraId="4AE4F18D" w14:textId="0535ADB1" w:rsidR="00C41C59" w:rsidRDefault="00C41C59" w:rsidP="009D0094">
      <w:r>
        <w:t xml:space="preserve">• Convert </w:t>
      </w:r>
      <w:proofErr w:type="gramStart"/>
      <w:r>
        <w:t>(</w:t>
      </w:r>
      <w:r w:rsidR="00A83E9F">
        <w:t xml:space="preserve"> </w:t>
      </w:r>
      <w:r>
        <w:t>B</w:t>
      </w:r>
      <w:proofErr w:type="gramEnd"/>
      <w:r w:rsidRPr="00C41C59">
        <w:rPr>
          <w:vertAlign w:val="subscript"/>
        </w:rPr>
        <w:t>1,1</w:t>
      </w:r>
      <w:r>
        <w:t xml:space="preserve"> </w:t>
      </w:r>
      <w:r>
        <w:rPr>
          <w:rFonts w:ascii="Cambria Math" w:hAnsi="Cambria Math" w:cs="Cambria Math"/>
        </w:rPr>
        <w:t>⇔</w:t>
      </w:r>
      <w:r>
        <w:t xml:space="preserve"> (P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P</w:t>
      </w:r>
      <w:r w:rsidRPr="00C41C59">
        <w:rPr>
          <w:vertAlign w:val="subscript"/>
        </w:rPr>
        <w:t>2,1</w:t>
      </w:r>
      <w:r>
        <w:t xml:space="preserve"> )</w:t>
      </w:r>
      <w:r w:rsidR="00A83E9F">
        <w:t xml:space="preserve"> </w:t>
      </w:r>
      <w:r>
        <w:t xml:space="preserve">) 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</w:t>
      </w:r>
      <w:r>
        <w:t>B</w:t>
      </w:r>
      <w:r w:rsidRPr="00C41C59">
        <w:rPr>
          <w:vertAlign w:val="subscript"/>
        </w:rPr>
        <w:t>1,1</w:t>
      </w:r>
      <w:r>
        <w:rPr>
          <w:rFonts w:ascii="Cambria Math" w:hAnsi="Cambria Math" w:cs="Cambria Math"/>
        </w:rPr>
        <w:t>∧</w:t>
      </w:r>
      <w:r>
        <w:t>P</w:t>
      </w:r>
      <w:r w:rsidRPr="00C41C59">
        <w:rPr>
          <w:vertAlign w:val="subscript"/>
        </w:rPr>
        <w:t>1,2</w:t>
      </w:r>
      <w:r>
        <w:t xml:space="preserve"> into CNF </w:t>
      </w:r>
    </w:p>
    <w:p w14:paraId="266E476E" w14:textId="77777777" w:rsidR="00C41C59" w:rsidRDefault="00C41C59" w:rsidP="009D0094">
      <w:r>
        <w:t>• ((B</w:t>
      </w:r>
      <w:r w:rsidRPr="00C41C59">
        <w:rPr>
          <w:vertAlign w:val="subscript"/>
        </w:rPr>
        <w:t>1,1</w:t>
      </w:r>
      <w:proofErr w:type="gramStart"/>
      <w:r>
        <w:rPr>
          <w:rFonts w:ascii="Cambria Math" w:hAnsi="Cambria Math" w:cs="Cambria Math"/>
        </w:rPr>
        <w:t>⇒</w:t>
      </w:r>
      <w:r>
        <w:t>(</w:t>
      </w:r>
      <w:proofErr w:type="gramEnd"/>
      <w:r>
        <w:t>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P</w:t>
      </w:r>
      <w:r w:rsidRPr="00C41C59">
        <w:rPr>
          <w:vertAlign w:val="subscript"/>
        </w:rPr>
        <w:t>2,1</w:t>
      </w:r>
      <w:r>
        <w:t xml:space="preserve"> )) </w:t>
      </w:r>
      <w:r>
        <w:rPr>
          <w:rFonts w:ascii="Cambria Math" w:hAnsi="Cambria Math" w:cs="Cambria Math"/>
        </w:rPr>
        <w:t>∧</w:t>
      </w:r>
      <w:r>
        <w:t xml:space="preserve"> ((P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P</w:t>
      </w:r>
      <w:r w:rsidRPr="00C41C59">
        <w:rPr>
          <w:vertAlign w:val="subscript"/>
        </w:rPr>
        <w:t xml:space="preserve">2,1 </w:t>
      </w:r>
      <w:r>
        <w:t xml:space="preserve">) </w:t>
      </w:r>
      <w:r>
        <w:rPr>
          <w:rFonts w:ascii="Cambria Math" w:hAnsi="Cambria Math" w:cs="Cambria Math"/>
        </w:rPr>
        <w:t>⇒</w:t>
      </w:r>
      <w:r>
        <w:t>B</w:t>
      </w:r>
      <w:r w:rsidRPr="00C41C59">
        <w:rPr>
          <w:vertAlign w:val="subscript"/>
        </w:rPr>
        <w:t xml:space="preserve">1,1 </w:t>
      </w:r>
      <w:r>
        <w:t xml:space="preserve">)) 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</w:t>
      </w:r>
      <w:r>
        <w:t>B</w:t>
      </w:r>
      <w:r w:rsidRPr="00C41C59">
        <w:rPr>
          <w:vertAlign w:val="subscript"/>
        </w:rPr>
        <w:t>1,1</w:t>
      </w:r>
      <w:r>
        <w:rPr>
          <w:rFonts w:ascii="Cambria Math" w:hAnsi="Cambria Math" w:cs="Cambria Math"/>
        </w:rPr>
        <w:t>∧</w:t>
      </w:r>
      <w:r>
        <w:t>P</w:t>
      </w:r>
      <w:r w:rsidRPr="00C41C59">
        <w:rPr>
          <w:vertAlign w:val="subscript"/>
        </w:rPr>
        <w:t>1,2</w:t>
      </w:r>
      <w:r>
        <w:t xml:space="preserve"> (biconditional) </w:t>
      </w:r>
    </w:p>
    <w:p w14:paraId="3238C278" w14:textId="77777777" w:rsidR="00C41C59" w:rsidRDefault="00C41C59" w:rsidP="009D0094">
      <w:r>
        <w:t>• ((¬B</w:t>
      </w:r>
      <w:r w:rsidRPr="00C41C59">
        <w:rPr>
          <w:vertAlign w:val="subscript"/>
        </w:rPr>
        <w:t>1,1</w:t>
      </w:r>
      <w:r>
        <w:t xml:space="preserve"> </w:t>
      </w:r>
      <w:proofErr w:type="gramStart"/>
      <w:r>
        <w:rPr>
          <w:rFonts w:ascii="Cambria Math" w:hAnsi="Cambria Math" w:cs="Cambria Math"/>
        </w:rPr>
        <w:t>∨</w:t>
      </w:r>
      <w:r>
        <w:t>(</w:t>
      </w:r>
      <w:proofErr w:type="gramEnd"/>
      <w:r>
        <w:t>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P</w:t>
      </w:r>
      <w:r w:rsidRPr="00C41C59">
        <w:rPr>
          <w:vertAlign w:val="subscript"/>
        </w:rPr>
        <w:t>2,1</w:t>
      </w:r>
      <w:r>
        <w:t xml:space="preserve"> )) </w:t>
      </w:r>
      <w:r>
        <w:rPr>
          <w:rFonts w:ascii="Cambria Math" w:hAnsi="Cambria Math" w:cs="Cambria Math"/>
        </w:rPr>
        <w:t>∧</w:t>
      </w:r>
      <w:r>
        <w:t>(</w:t>
      </w:r>
      <w:r>
        <w:rPr>
          <w:rFonts w:ascii="Calibri" w:hAnsi="Calibri" w:cs="Calibri"/>
        </w:rPr>
        <w:t>¬</w:t>
      </w:r>
      <w:r>
        <w:t>(P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P</w:t>
      </w:r>
      <w:r w:rsidRPr="00C41C59">
        <w:rPr>
          <w:vertAlign w:val="subscript"/>
        </w:rPr>
        <w:t>2,1</w:t>
      </w:r>
      <w:r>
        <w:t xml:space="preserve"> ) </w:t>
      </w:r>
      <w:r>
        <w:rPr>
          <w:rFonts w:ascii="Cambria Math" w:hAnsi="Cambria Math" w:cs="Cambria Math"/>
        </w:rPr>
        <w:t>∨</w:t>
      </w:r>
      <w:r>
        <w:t>B</w:t>
      </w:r>
      <w:r w:rsidRPr="00C41C59">
        <w:rPr>
          <w:vertAlign w:val="subscript"/>
        </w:rPr>
        <w:t>1,1</w:t>
      </w:r>
      <w:r>
        <w:t xml:space="preserve"> ) 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</w:t>
      </w:r>
      <w:r>
        <w:t>B</w:t>
      </w:r>
      <w:r w:rsidRPr="00C41C59">
        <w:rPr>
          <w:vertAlign w:val="subscript"/>
        </w:rPr>
        <w:t>1,1</w:t>
      </w:r>
      <w:r>
        <w:rPr>
          <w:rFonts w:ascii="Cambria Math" w:hAnsi="Cambria Math" w:cs="Cambria Math"/>
        </w:rPr>
        <w:t>∧</w:t>
      </w:r>
      <w:r>
        <w:t>P</w:t>
      </w:r>
      <w:r w:rsidRPr="00C41C59">
        <w:rPr>
          <w:vertAlign w:val="subscript"/>
        </w:rPr>
        <w:t>1,2</w:t>
      </w:r>
      <w:r>
        <w:t xml:space="preserve"> (</w:t>
      </w:r>
      <w:r>
        <w:t>Implication elimination</w:t>
      </w:r>
      <w:r>
        <w:t xml:space="preserve">) </w:t>
      </w:r>
    </w:p>
    <w:p w14:paraId="4B4B05D9" w14:textId="77777777" w:rsidR="00C41C59" w:rsidRDefault="00C41C59" w:rsidP="009D0094">
      <w:r>
        <w:t>• (¬B</w:t>
      </w:r>
      <w:r w:rsidRPr="00C41C59">
        <w:rPr>
          <w:vertAlign w:val="subscript"/>
        </w:rPr>
        <w:t>1,1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>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P</w:t>
      </w:r>
      <w:r w:rsidRPr="00C41C59">
        <w:rPr>
          <w:vertAlign w:val="subscript"/>
        </w:rPr>
        <w:t>2,</w:t>
      </w:r>
      <w:proofErr w:type="gramStart"/>
      <w:r w:rsidRPr="00C41C59">
        <w:rPr>
          <w:vertAlign w:val="subscript"/>
        </w:rPr>
        <w:t>1</w:t>
      </w:r>
      <w:r>
        <w:t xml:space="preserve"> )</w:t>
      </w:r>
      <w:proofErr w:type="gramEnd"/>
      <w:r>
        <w:t xml:space="preserve"> </w:t>
      </w:r>
      <w:r>
        <w:rPr>
          <w:rFonts w:ascii="Cambria Math" w:hAnsi="Cambria Math" w:cs="Cambria Math"/>
        </w:rPr>
        <w:t>∧</w:t>
      </w:r>
      <w:r>
        <w:t>((</w:t>
      </w:r>
      <w:r>
        <w:rPr>
          <w:rFonts w:ascii="Calibri" w:hAnsi="Calibri" w:cs="Calibri"/>
        </w:rPr>
        <w:t>¬</w:t>
      </w:r>
      <w:r>
        <w:t>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¬</w:t>
      </w:r>
      <w:r>
        <w:t>P</w:t>
      </w:r>
      <w:r w:rsidRPr="00C41C59">
        <w:rPr>
          <w:vertAlign w:val="subscript"/>
        </w:rPr>
        <w:t>2,1</w:t>
      </w:r>
      <w:r>
        <w:t xml:space="preserve"> )</w:t>
      </w:r>
      <w:r>
        <w:rPr>
          <w:rFonts w:ascii="Cambria Math" w:hAnsi="Cambria Math" w:cs="Cambria Math"/>
        </w:rPr>
        <w:t>∨</w:t>
      </w:r>
      <w:r>
        <w:t xml:space="preserve"> B</w:t>
      </w:r>
      <w:r w:rsidRPr="00C41C59">
        <w:rPr>
          <w:vertAlign w:val="subscript"/>
        </w:rPr>
        <w:t>1,1</w:t>
      </w:r>
      <w:r>
        <w:t xml:space="preserve"> ) 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</w:t>
      </w:r>
      <w:r>
        <w:t>B</w:t>
      </w:r>
      <w:r w:rsidRPr="00C41C59">
        <w:rPr>
          <w:vertAlign w:val="subscript"/>
        </w:rPr>
        <w:t>1,1</w:t>
      </w:r>
      <w:r>
        <w:rPr>
          <w:rFonts w:ascii="Cambria Math" w:hAnsi="Cambria Math" w:cs="Cambria Math"/>
        </w:rPr>
        <w:t>∧</w:t>
      </w:r>
      <w:r>
        <w:t>P</w:t>
      </w:r>
      <w:r w:rsidRPr="00C41C59">
        <w:rPr>
          <w:vertAlign w:val="subscript"/>
        </w:rPr>
        <w:t>1,2</w:t>
      </w:r>
      <w:r>
        <w:t xml:space="preserve"> (</w:t>
      </w:r>
      <w:r>
        <w:t>De Morgan</w:t>
      </w:r>
      <w:r>
        <w:t xml:space="preserve">) </w:t>
      </w:r>
    </w:p>
    <w:p w14:paraId="79D9A299" w14:textId="53ED2255" w:rsidR="00C41C59" w:rsidRDefault="00C41C59" w:rsidP="009D0094">
      <w:r>
        <w:t>• (¬B</w:t>
      </w:r>
      <w:r w:rsidRPr="00C41C59">
        <w:rPr>
          <w:vertAlign w:val="subscript"/>
        </w:rPr>
        <w:t>1,1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>P</w:t>
      </w:r>
      <w:r w:rsidRPr="00C41C59">
        <w:rPr>
          <w:vertAlign w:val="subscript"/>
        </w:rPr>
        <w:t>1,2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P</w:t>
      </w:r>
      <w:r w:rsidRPr="00C41C59">
        <w:rPr>
          <w:vertAlign w:val="subscript"/>
        </w:rPr>
        <w:t>2,</w:t>
      </w:r>
      <w:proofErr w:type="gramStart"/>
      <w:r w:rsidRPr="00C41C59">
        <w:rPr>
          <w:vertAlign w:val="subscript"/>
        </w:rPr>
        <w:t>1</w:t>
      </w:r>
      <w:r>
        <w:t xml:space="preserve"> )</w:t>
      </w:r>
      <w:proofErr w:type="gramEnd"/>
      <w:r>
        <w:t xml:space="preserve"> </w:t>
      </w:r>
      <w:r>
        <w:rPr>
          <w:rFonts w:ascii="Cambria Math" w:hAnsi="Cambria Math" w:cs="Cambria Math"/>
        </w:rPr>
        <w:t>∧</w:t>
      </w:r>
      <w:r>
        <w:t>(</w:t>
      </w:r>
      <w:r>
        <w:rPr>
          <w:rFonts w:ascii="Calibri" w:hAnsi="Calibri" w:cs="Calibri"/>
        </w:rPr>
        <w:t>¬</w:t>
      </w:r>
      <w:r>
        <w:t>P</w:t>
      </w:r>
      <w:r w:rsidRPr="00C41C59">
        <w:rPr>
          <w:vertAlign w:val="subscript"/>
        </w:rPr>
        <w:t>1,2</w:t>
      </w:r>
      <w:r>
        <w:rPr>
          <w:rFonts w:ascii="Cambria Math" w:hAnsi="Cambria Math" w:cs="Cambria Math"/>
        </w:rPr>
        <w:t>∨</w:t>
      </w:r>
      <w:r>
        <w:t xml:space="preserve"> B</w:t>
      </w:r>
      <w:r w:rsidRPr="00C41C59">
        <w:rPr>
          <w:vertAlign w:val="subscript"/>
        </w:rPr>
        <w:t>1,1</w:t>
      </w:r>
      <w:r>
        <w:t xml:space="preserve"> ) </w:t>
      </w:r>
      <w:r>
        <w:rPr>
          <w:rFonts w:ascii="Cambria Math" w:hAnsi="Cambria Math" w:cs="Cambria Math"/>
        </w:rPr>
        <w:t>∧</w:t>
      </w:r>
      <w:r>
        <w:t>(</w:t>
      </w:r>
      <w:r>
        <w:rPr>
          <w:rFonts w:ascii="Calibri" w:hAnsi="Calibri" w:cs="Calibri"/>
        </w:rPr>
        <w:t>¬</w:t>
      </w:r>
      <w:r>
        <w:t>P</w:t>
      </w:r>
      <w:r w:rsidRPr="00C41C59">
        <w:rPr>
          <w:vertAlign w:val="subscript"/>
        </w:rPr>
        <w:t>2,1</w:t>
      </w:r>
      <w:r>
        <w:rPr>
          <w:rFonts w:ascii="Cambria Math" w:hAnsi="Cambria Math" w:cs="Cambria Math"/>
        </w:rPr>
        <w:t>∨</w:t>
      </w:r>
      <w:r>
        <w:t>B</w:t>
      </w:r>
      <w:r w:rsidRPr="00C41C59">
        <w:rPr>
          <w:vertAlign w:val="subscript"/>
        </w:rPr>
        <w:t>1,1</w:t>
      </w:r>
      <w:r>
        <w:t xml:space="preserve"> )</w:t>
      </w:r>
      <w:r>
        <w:rPr>
          <w:rFonts w:ascii="Cambria Math" w:hAnsi="Cambria Math" w:cs="Cambria Math"/>
        </w:rPr>
        <w:t>∧</w:t>
      </w:r>
      <w:r>
        <w:rPr>
          <w:rFonts w:ascii="Calibri" w:hAnsi="Calibri" w:cs="Calibri"/>
        </w:rPr>
        <w:t>¬</w:t>
      </w:r>
      <w:r>
        <w:t>B</w:t>
      </w:r>
      <w:r w:rsidRPr="00C41C59">
        <w:rPr>
          <w:vertAlign w:val="subscript"/>
        </w:rPr>
        <w:t>1,1</w:t>
      </w:r>
      <w:r>
        <w:rPr>
          <w:rFonts w:ascii="Cambria Math" w:hAnsi="Cambria Math" w:cs="Cambria Math"/>
        </w:rPr>
        <w:t>∧</w:t>
      </w:r>
      <w:r>
        <w:t>P</w:t>
      </w:r>
      <w:r w:rsidRPr="00C41C59">
        <w:rPr>
          <w:vertAlign w:val="subscript"/>
        </w:rPr>
        <w:t>1,2</w:t>
      </w:r>
      <w:r>
        <w:t xml:space="preserve"> (</w:t>
      </w:r>
      <w:proofErr w:type="spellStart"/>
      <w:r>
        <w:t>Distri</w:t>
      </w:r>
      <w:proofErr w:type="spellEnd"/>
      <w:r>
        <w:t>.)</w:t>
      </w:r>
    </w:p>
    <w:p w14:paraId="6EF26B49" w14:textId="77777777" w:rsidR="00C41C59" w:rsidRDefault="00C41C59" w:rsidP="009D0094"/>
    <w:p w14:paraId="07E6629B" w14:textId="77777777" w:rsidR="00C41C59" w:rsidRDefault="00C41C59" w:rsidP="009D0094"/>
    <w:p w14:paraId="7BCACEB6" w14:textId="77777777" w:rsidR="000A29BE" w:rsidRDefault="000A29BE" w:rsidP="000A29BE"/>
    <w:p w14:paraId="200F5FFE" w14:textId="77777777" w:rsidR="000A29BE" w:rsidRDefault="000A29BE" w:rsidP="000A29BE"/>
    <w:p w14:paraId="49CFCC6A" w14:textId="77777777" w:rsidR="000A29BE" w:rsidRDefault="000A29BE"/>
    <w:sectPr w:rsidR="000A2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5515"/>
    <w:multiLevelType w:val="hybridMultilevel"/>
    <w:tmpl w:val="82B011EE"/>
    <w:lvl w:ilvl="0" w:tplc="347CD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2A5B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126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E38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F6C4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009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9692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E72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900D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3A49D9"/>
    <w:multiLevelType w:val="hybridMultilevel"/>
    <w:tmpl w:val="8334F6EE"/>
    <w:lvl w:ilvl="0" w:tplc="91C477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FA60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E8D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0A9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FCD2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249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CA5E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DC5B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72BF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A352C7"/>
    <w:multiLevelType w:val="hybridMultilevel"/>
    <w:tmpl w:val="A3CA1432"/>
    <w:lvl w:ilvl="0" w:tplc="07942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04F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0C67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C6E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E88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DAF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F469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FCA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467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970D29"/>
    <w:multiLevelType w:val="hybridMultilevel"/>
    <w:tmpl w:val="F9EA12D0"/>
    <w:lvl w:ilvl="0" w:tplc="209C8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AAD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D27D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7ADD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D6BC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20B8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E71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4A7B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BE4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F07CFC"/>
    <w:multiLevelType w:val="hybridMultilevel"/>
    <w:tmpl w:val="63D45286"/>
    <w:lvl w:ilvl="0" w:tplc="40C2A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46FC0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E0DB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68A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2CA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60F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128C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B87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BEC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3F7C23"/>
    <w:multiLevelType w:val="hybridMultilevel"/>
    <w:tmpl w:val="4CEEB39E"/>
    <w:lvl w:ilvl="0" w:tplc="6464C2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AA9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1A9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0CC3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40D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740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763C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32F6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4050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C29763D"/>
    <w:multiLevelType w:val="hybridMultilevel"/>
    <w:tmpl w:val="AAA045EE"/>
    <w:lvl w:ilvl="0" w:tplc="206AF1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CC66B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EE33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F46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BCD3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080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09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E8D6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A29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B31088"/>
    <w:multiLevelType w:val="hybridMultilevel"/>
    <w:tmpl w:val="CC92AF0E"/>
    <w:lvl w:ilvl="0" w:tplc="28B62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A4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48A4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0E8A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B48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B27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8AC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20E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A23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6825180"/>
    <w:multiLevelType w:val="hybridMultilevel"/>
    <w:tmpl w:val="E7A66F80"/>
    <w:lvl w:ilvl="0" w:tplc="E1B0C1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D6DB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0E56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4AE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5A1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345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02BF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F453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6284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0AA0CD4"/>
    <w:multiLevelType w:val="hybridMultilevel"/>
    <w:tmpl w:val="96106214"/>
    <w:lvl w:ilvl="0" w:tplc="0EC4CB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62C9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88F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BAF6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5AA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3C2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4E0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988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04F1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E6D3F0E"/>
    <w:multiLevelType w:val="hybridMultilevel"/>
    <w:tmpl w:val="6358C482"/>
    <w:lvl w:ilvl="0" w:tplc="4CE088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96F8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94FC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E2A5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FCFB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04C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E89D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2C23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56F8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A74023D"/>
    <w:multiLevelType w:val="hybridMultilevel"/>
    <w:tmpl w:val="10B2EC58"/>
    <w:lvl w:ilvl="0" w:tplc="755CC3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2EB5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FC4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7A2B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6C7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AC4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EA9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F6E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1E4F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D9B0541"/>
    <w:multiLevelType w:val="hybridMultilevel"/>
    <w:tmpl w:val="8E56018A"/>
    <w:lvl w:ilvl="0" w:tplc="59E041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86DE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12E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320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92C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3C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FCF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28CC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A0C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40245479">
    <w:abstractNumId w:val="6"/>
  </w:num>
  <w:num w:numId="2" w16cid:durableId="799691661">
    <w:abstractNumId w:val="12"/>
  </w:num>
  <w:num w:numId="3" w16cid:durableId="506671049">
    <w:abstractNumId w:val="4"/>
  </w:num>
  <w:num w:numId="4" w16cid:durableId="1475364781">
    <w:abstractNumId w:val="2"/>
  </w:num>
  <w:num w:numId="5" w16cid:durableId="21054387">
    <w:abstractNumId w:val="10"/>
  </w:num>
  <w:num w:numId="6" w16cid:durableId="1863547552">
    <w:abstractNumId w:val="3"/>
  </w:num>
  <w:num w:numId="7" w16cid:durableId="489098802">
    <w:abstractNumId w:val="5"/>
  </w:num>
  <w:num w:numId="8" w16cid:durableId="953709569">
    <w:abstractNumId w:val="9"/>
  </w:num>
  <w:num w:numId="9" w16cid:durableId="749544282">
    <w:abstractNumId w:val="0"/>
  </w:num>
  <w:num w:numId="10" w16cid:durableId="134564384">
    <w:abstractNumId w:val="7"/>
  </w:num>
  <w:num w:numId="11" w16cid:durableId="2145155163">
    <w:abstractNumId w:val="8"/>
  </w:num>
  <w:num w:numId="12" w16cid:durableId="336733489">
    <w:abstractNumId w:val="1"/>
  </w:num>
  <w:num w:numId="13" w16cid:durableId="62535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21"/>
    <w:rsid w:val="000520D9"/>
    <w:rsid w:val="000A29BE"/>
    <w:rsid w:val="00107724"/>
    <w:rsid w:val="003B6B21"/>
    <w:rsid w:val="009D0094"/>
    <w:rsid w:val="009F2472"/>
    <w:rsid w:val="00A77365"/>
    <w:rsid w:val="00A83E9F"/>
    <w:rsid w:val="00C41C59"/>
    <w:rsid w:val="00CA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68763"/>
  <w15:chartTrackingRefBased/>
  <w15:docId w15:val="{B4BE3A6F-315E-40D0-80F4-1694082F2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1950</Words>
  <Characters>11115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7</cp:revision>
  <dcterms:created xsi:type="dcterms:W3CDTF">2022-11-15T23:59:00Z</dcterms:created>
  <dcterms:modified xsi:type="dcterms:W3CDTF">2022-11-16T00:29:00Z</dcterms:modified>
</cp:coreProperties>
</file>