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AD63A" w14:textId="04F32075" w:rsidR="008F0E62" w:rsidRDefault="00D216A2">
      <w:r>
        <w:rPr>
          <w:noProof/>
        </w:rPr>
        <w:drawing>
          <wp:anchor distT="0" distB="0" distL="114300" distR="114300" simplePos="0" relativeHeight="251658240" behindDoc="1" locked="0" layoutInCell="1" allowOverlap="1" wp14:anchorId="7E30D109" wp14:editId="6C02D4C0">
            <wp:simplePos x="0" y="0"/>
            <wp:positionH relativeFrom="column">
              <wp:posOffset>-694268</wp:posOffset>
            </wp:positionH>
            <wp:positionV relativeFrom="paragraph">
              <wp:posOffset>2133600</wp:posOffset>
            </wp:positionV>
            <wp:extent cx="7568257" cy="483446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7581358" cy="4842835"/>
                    </a:xfrm>
                    <a:prstGeom prst="rect">
                      <a:avLst/>
                    </a:prstGeom>
                  </pic:spPr>
                </pic:pic>
              </a:graphicData>
            </a:graphic>
            <wp14:sizeRelH relativeFrom="page">
              <wp14:pctWidth>0</wp14:pctWidth>
            </wp14:sizeRelH>
            <wp14:sizeRelV relativeFrom="page">
              <wp14:pctHeight>0</wp14:pctHeight>
            </wp14:sizeRelV>
          </wp:anchor>
        </w:drawing>
      </w:r>
      <w:r w:rsidR="00086E31">
        <w:t xml:space="preserve">To incorporate other forms of media like podcasts, movies, and tv shows into the database, I would look to generalize each of the different entities to create a super-sub relationship; for example, I would create a Person table that holds the shared characteristics between Artists, Users, and other individuals and personnel roles that would be added with the new media types. Actors, directors, and podcasters could easily be added in to where each role acts as a sub-table of the Person table, each having their unique attributes while also sharing a core few. This pattern would repeat throughout the rest of the database. Tracks would be generalized to something like Entertainment Form, which would hold shared attributed like length and the number of likes. </w:t>
      </w:r>
      <w:r w:rsidR="00227146">
        <w:t xml:space="preserve">The same would go for genre, albums, and production units. </w:t>
      </w:r>
      <w:r w:rsidR="005B28B3">
        <w:t>New tables would need to be made</w:t>
      </w:r>
      <w:r w:rsidR="0095438B">
        <w:t xml:space="preserve"> to sufficiently connect the numerous many-to-many relationships being added.</w:t>
      </w:r>
    </w:p>
    <w:sectPr w:rsidR="008F0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ACA"/>
    <w:rsid w:val="00086E31"/>
    <w:rsid w:val="00134ACA"/>
    <w:rsid w:val="00227146"/>
    <w:rsid w:val="003F6211"/>
    <w:rsid w:val="004B71A3"/>
    <w:rsid w:val="004C02E9"/>
    <w:rsid w:val="005B28B3"/>
    <w:rsid w:val="0095438B"/>
    <w:rsid w:val="00D21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004F"/>
  <w15:chartTrackingRefBased/>
  <w15:docId w15:val="{C3E4DA1F-F6BF-5847-A2B8-8392F4CF8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Marangi</dc:creator>
  <cp:keywords/>
  <dc:description/>
  <cp:lastModifiedBy>Nicholas Marangi</cp:lastModifiedBy>
  <cp:revision>5</cp:revision>
  <dcterms:created xsi:type="dcterms:W3CDTF">2021-01-23T01:40:00Z</dcterms:created>
  <dcterms:modified xsi:type="dcterms:W3CDTF">2021-01-27T04:31:00Z</dcterms:modified>
</cp:coreProperties>
</file>