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F8AC8" w14:textId="213756AB" w:rsidR="008F0E62" w:rsidRPr="00AF0F3B" w:rsidRDefault="00AF0F3B" w:rsidP="00AF0F3B">
      <w:r>
        <w:rPr>
          <w:noProof/>
        </w:rPr>
        <w:drawing>
          <wp:inline distT="0" distB="0" distL="0" distR="0" wp14:anchorId="6304A05B" wp14:editId="69357816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E62" w:rsidRPr="00AF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3B"/>
    <w:rsid w:val="004B71A3"/>
    <w:rsid w:val="004C02E9"/>
    <w:rsid w:val="00A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1545F"/>
  <w15:chartTrackingRefBased/>
  <w15:docId w15:val="{C734F6C2-7BEC-634B-8C9C-D1DF7DAE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Marangi</dc:creator>
  <cp:keywords/>
  <dc:description/>
  <cp:lastModifiedBy>Nicholas Marangi</cp:lastModifiedBy>
  <cp:revision>1</cp:revision>
  <dcterms:created xsi:type="dcterms:W3CDTF">2021-04-16T07:33:00Z</dcterms:created>
  <dcterms:modified xsi:type="dcterms:W3CDTF">2021-04-16T07:37:00Z</dcterms:modified>
</cp:coreProperties>
</file>