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1E39" w:rsidRDefault="00DF1E39">
      <w:pPr>
        <w:rPr>
          <w:rFonts w:ascii="Arial" w:hAnsi="Arial" w:cs="Arial"/>
          <w:sz w:val="36"/>
          <w:szCs w:val="40"/>
        </w:rPr>
      </w:pPr>
      <w:r w:rsidRPr="00DF1E39">
        <w:rPr>
          <w:rFonts w:ascii="Arial" w:hAnsi="Arial" w:cs="Arial"/>
          <w:sz w:val="36"/>
          <w:szCs w:val="40"/>
        </w:rPr>
        <w:t>Quelques remarques</w:t>
      </w:r>
      <w:r w:rsidRPr="00DF1E39">
        <w:rPr>
          <w:rFonts w:ascii="Arial" w:hAnsi="Arial" w:cs="Arial"/>
          <w:sz w:val="36"/>
          <w:szCs w:val="40"/>
        </w:rPr>
        <w:t xml:space="preserve"> concernant des situations fréquemment observée</w:t>
      </w:r>
      <w:r w:rsidRPr="00DF1E39">
        <w:rPr>
          <w:rFonts w:ascii="Arial" w:hAnsi="Arial" w:cs="Arial"/>
          <w:sz w:val="36"/>
          <w:szCs w:val="40"/>
        </w:rPr>
        <w:t xml:space="preserve">s </w:t>
      </w:r>
      <w:r w:rsidRPr="00DF1E39">
        <w:rPr>
          <w:rFonts w:ascii="Arial" w:hAnsi="Arial" w:cs="Arial"/>
          <w:sz w:val="36"/>
          <w:szCs w:val="40"/>
        </w:rPr>
        <w:t xml:space="preserve">dans </w:t>
      </w:r>
      <w:r>
        <w:rPr>
          <w:rFonts w:ascii="Arial" w:hAnsi="Arial" w:cs="Arial"/>
          <w:sz w:val="36"/>
          <w:szCs w:val="40"/>
        </w:rPr>
        <w:t>les</w:t>
      </w:r>
      <w:r w:rsidRPr="00DF1E39">
        <w:rPr>
          <w:rFonts w:ascii="Arial" w:hAnsi="Arial" w:cs="Arial"/>
          <w:sz w:val="36"/>
          <w:szCs w:val="40"/>
        </w:rPr>
        <w:t xml:space="preserve"> carnets de bord</w:t>
      </w:r>
      <w:r w:rsidRPr="00DF1E39">
        <w:rPr>
          <w:rFonts w:ascii="Arial" w:hAnsi="Arial" w:cs="Arial"/>
          <w:sz w:val="36"/>
          <w:szCs w:val="40"/>
        </w:rPr>
        <w:t xml:space="preserve"> </w:t>
      </w:r>
      <w:r w:rsidRPr="00DF1E39">
        <w:rPr>
          <w:rFonts w:ascii="Arial" w:hAnsi="Arial" w:cs="Arial"/>
          <w:sz w:val="36"/>
          <w:szCs w:val="40"/>
        </w:rPr>
        <w:t>:</w:t>
      </w:r>
    </w:p>
    <w:p w:rsidR="00DF1E39" w:rsidRPr="00DF1E39" w:rsidRDefault="00DF1E39">
      <w:pPr>
        <w:rPr>
          <w:rFonts w:ascii="Arial" w:hAnsi="Arial" w:cs="Arial"/>
          <w:sz w:val="36"/>
          <w:szCs w:val="40"/>
        </w:rPr>
      </w:pPr>
    </w:p>
    <w:p w:rsidR="00DF1E39" w:rsidRPr="00DF1E39" w:rsidRDefault="00DF1E39">
      <w:pPr>
        <w:rPr>
          <w:rFonts w:ascii="Arial" w:hAnsi="Arial" w:cs="Arial"/>
          <w:sz w:val="24"/>
          <w:szCs w:val="24"/>
        </w:rPr>
      </w:pPr>
      <w:r w:rsidRPr="00DF1E39">
        <w:rPr>
          <w:rFonts w:ascii="Arial" w:hAnsi="Arial" w:cs="Arial"/>
          <w:sz w:val="24"/>
          <w:szCs w:val="24"/>
        </w:rPr>
        <w:t>-</w:t>
      </w:r>
      <w:r>
        <w:rPr>
          <w:rFonts w:ascii="Arial" w:hAnsi="Arial" w:cs="Arial"/>
          <w:sz w:val="24"/>
          <w:szCs w:val="24"/>
        </w:rPr>
        <w:t xml:space="preserve"> </w:t>
      </w:r>
      <w:r w:rsidRPr="00DF1E39">
        <w:rPr>
          <w:rFonts w:ascii="Arial" w:hAnsi="Arial" w:cs="Arial"/>
          <w:b/>
          <w:sz w:val="24"/>
          <w:szCs w:val="24"/>
        </w:rPr>
        <w:t>Introduction</w:t>
      </w:r>
      <w:r w:rsidRPr="00DF1E39">
        <w:rPr>
          <w:rFonts w:ascii="Arial" w:hAnsi="Arial" w:cs="Arial"/>
          <w:b/>
          <w:sz w:val="24"/>
          <w:szCs w:val="24"/>
        </w:rPr>
        <w:t xml:space="preserve"> </w:t>
      </w:r>
      <w:r w:rsidRPr="00DF1E39">
        <w:rPr>
          <w:rFonts w:ascii="Arial" w:hAnsi="Arial" w:cs="Arial"/>
          <w:sz w:val="24"/>
          <w:szCs w:val="24"/>
        </w:rPr>
        <w:t>:</w:t>
      </w:r>
      <w:r>
        <w:rPr>
          <w:rFonts w:ascii="Arial" w:hAnsi="Arial" w:cs="Arial"/>
          <w:sz w:val="24"/>
          <w:szCs w:val="24"/>
        </w:rPr>
        <w:t xml:space="preserve"> </w:t>
      </w:r>
      <w:r w:rsidRPr="00DF1E39">
        <w:rPr>
          <w:rFonts w:ascii="Arial" w:hAnsi="Arial" w:cs="Arial"/>
          <w:sz w:val="24"/>
          <w:szCs w:val="24"/>
        </w:rPr>
        <w:t>Pensez à développer les aspects scientifiques de vos sujets. Beaucoup d’entre vous se concentrent uniquement sur la technique. A votre niveau académique actuel, on attend de vous plus qu’un simple travail de programmation, vous devez saisir les différents enjeux et maitriser les notions scientifiques fondamentales qui soutiennent le sujet.</w:t>
      </w:r>
    </w:p>
    <w:p w:rsidR="00DF1E39" w:rsidRPr="00DF1E39" w:rsidRDefault="00DF1E39">
      <w:pPr>
        <w:rPr>
          <w:rFonts w:ascii="Arial" w:hAnsi="Arial" w:cs="Arial"/>
          <w:sz w:val="24"/>
          <w:szCs w:val="24"/>
        </w:rPr>
      </w:pPr>
      <w:r w:rsidRPr="00DF1E39">
        <w:rPr>
          <w:rFonts w:ascii="Arial" w:hAnsi="Arial" w:cs="Arial"/>
          <w:sz w:val="24"/>
          <w:szCs w:val="24"/>
        </w:rPr>
        <w:t>-</w:t>
      </w:r>
      <w:r>
        <w:rPr>
          <w:rFonts w:ascii="Arial" w:hAnsi="Arial" w:cs="Arial"/>
          <w:sz w:val="24"/>
          <w:szCs w:val="24"/>
        </w:rPr>
        <w:t xml:space="preserve"> </w:t>
      </w:r>
      <w:r w:rsidRPr="00DF1E39">
        <w:rPr>
          <w:rFonts w:ascii="Arial" w:hAnsi="Arial" w:cs="Arial"/>
          <w:b/>
          <w:sz w:val="24"/>
          <w:szCs w:val="24"/>
        </w:rPr>
        <w:t>Carte heuristique</w:t>
      </w:r>
      <w:r>
        <w:rPr>
          <w:rFonts w:ascii="Arial" w:hAnsi="Arial" w:cs="Arial"/>
          <w:sz w:val="24"/>
          <w:szCs w:val="24"/>
        </w:rPr>
        <w:t xml:space="preserve"> </w:t>
      </w:r>
      <w:r w:rsidRPr="00DF1E39">
        <w:rPr>
          <w:rFonts w:ascii="Arial" w:hAnsi="Arial" w:cs="Arial"/>
          <w:sz w:val="24"/>
          <w:szCs w:val="24"/>
        </w:rPr>
        <w:t>:</w:t>
      </w:r>
      <w:r>
        <w:rPr>
          <w:rFonts w:ascii="Arial" w:hAnsi="Arial" w:cs="Arial"/>
          <w:sz w:val="24"/>
          <w:szCs w:val="24"/>
        </w:rPr>
        <w:t xml:space="preserve"> </w:t>
      </w:r>
      <w:r w:rsidRPr="00DF1E39">
        <w:rPr>
          <w:rFonts w:ascii="Arial" w:hAnsi="Arial" w:cs="Arial"/>
          <w:sz w:val="24"/>
          <w:szCs w:val="24"/>
        </w:rPr>
        <w:t>Beaucoup de cartes contiennent trop peu de mots-clés</w:t>
      </w:r>
      <w:r>
        <w:rPr>
          <w:rFonts w:ascii="Arial" w:hAnsi="Arial" w:cs="Arial"/>
          <w:sz w:val="24"/>
          <w:szCs w:val="24"/>
        </w:rPr>
        <w:t xml:space="preserve"> </w:t>
      </w:r>
      <w:r w:rsidRPr="00DF1E39">
        <w:rPr>
          <w:rFonts w:ascii="Arial" w:hAnsi="Arial" w:cs="Arial"/>
          <w:sz w:val="24"/>
          <w:szCs w:val="24"/>
        </w:rPr>
        <w:t>et négligent les aspects scientifiques fondamentaux. On attend une trentaine de mots, en français et en anglais, couvrant</w:t>
      </w:r>
      <w:r>
        <w:rPr>
          <w:rFonts w:ascii="Arial" w:hAnsi="Arial" w:cs="Arial"/>
          <w:sz w:val="24"/>
          <w:szCs w:val="24"/>
        </w:rPr>
        <w:t xml:space="preserve"> </w:t>
      </w:r>
      <w:r w:rsidRPr="00DF1E39">
        <w:rPr>
          <w:rFonts w:ascii="Arial" w:hAnsi="Arial" w:cs="Arial"/>
          <w:sz w:val="24"/>
          <w:szCs w:val="24"/>
        </w:rPr>
        <w:t>tous les aspects</w:t>
      </w:r>
      <w:r>
        <w:rPr>
          <w:rFonts w:ascii="Arial" w:hAnsi="Arial" w:cs="Arial"/>
          <w:sz w:val="24"/>
          <w:szCs w:val="24"/>
        </w:rPr>
        <w:t xml:space="preserve"> </w:t>
      </w:r>
      <w:r w:rsidRPr="00DF1E39">
        <w:rPr>
          <w:rFonts w:ascii="Arial" w:hAnsi="Arial" w:cs="Arial"/>
          <w:sz w:val="24"/>
          <w:szCs w:val="24"/>
        </w:rPr>
        <w:t>et enjeux</w:t>
      </w:r>
      <w:r>
        <w:rPr>
          <w:rFonts w:ascii="Arial" w:hAnsi="Arial" w:cs="Arial"/>
          <w:sz w:val="24"/>
          <w:szCs w:val="24"/>
        </w:rPr>
        <w:t xml:space="preserve"> </w:t>
      </w:r>
      <w:r w:rsidRPr="00DF1E39">
        <w:rPr>
          <w:rFonts w:ascii="Arial" w:hAnsi="Arial" w:cs="Arial"/>
          <w:sz w:val="24"/>
          <w:szCs w:val="24"/>
        </w:rPr>
        <w:t>du sujet.</w:t>
      </w:r>
      <w:r>
        <w:rPr>
          <w:rFonts w:ascii="Arial" w:hAnsi="Arial" w:cs="Arial"/>
          <w:sz w:val="24"/>
          <w:szCs w:val="24"/>
        </w:rPr>
        <w:t xml:space="preserve"> </w:t>
      </w:r>
      <w:r w:rsidRPr="00DF1E39">
        <w:rPr>
          <w:rFonts w:ascii="Arial" w:hAnsi="Arial" w:cs="Arial"/>
          <w:sz w:val="24"/>
          <w:szCs w:val="24"/>
        </w:rPr>
        <w:t>Pour parfaire encore la carte, vous pouvez également y ajouter</w:t>
      </w:r>
      <w:r>
        <w:rPr>
          <w:rFonts w:ascii="Arial" w:hAnsi="Arial" w:cs="Arial"/>
          <w:sz w:val="24"/>
          <w:szCs w:val="24"/>
        </w:rPr>
        <w:t xml:space="preserve"> </w:t>
      </w:r>
      <w:r w:rsidRPr="00DF1E39">
        <w:rPr>
          <w:rFonts w:ascii="Arial" w:hAnsi="Arial" w:cs="Arial"/>
          <w:sz w:val="24"/>
          <w:szCs w:val="24"/>
        </w:rPr>
        <w:t>des appels de citation qui vous permettront de lier les informations de la carte à des sources déjà identifiées dans votre bibliographie.</w:t>
      </w:r>
    </w:p>
    <w:p w:rsidR="00DF1E39" w:rsidRPr="00DF1E39" w:rsidRDefault="00DF1E39">
      <w:pPr>
        <w:rPr>
          <w:rFonts w:ascii="Arial" w:hAnsi="Arial" w:cs="Arial"/>
          <w:sz w:val="24"/>
          <w:szCs w:val="24"/>
        </w:rPr>
      </w:pPr>
      <w:r w:rsidRPr="00DF1E39">
        <w:rPr>
          <w:rFonts w:ascii="Arial" w:hAnsi="Arial" w:cs="Arial"/>
          <w:sz w:val="24"/>
          <w:szCs w:val="24"/>
        </w:rPr>
        <w:t>-</w:t>
      </w:r>
      <w:r>
        <w:rPr>
          <w:rFonts w:ascii="Arial" w:hAnsi="Arial" w:cs="Arial"/>
          <w:sz w:val="24"/>
          <w:szCs w:val="24"/>
        </w:rPr>
        <w:t xml:space="preserve"> </w:t>
      </w:r>
      <w:r w:rsidRPr="00DF1E39">
        <w:rPr>
          <w:rFonts w:ascii="Arial" w:hAnsi="Arial" w:cs="Arial"/>
          <w:b/>
          <w:sz w:val="24"/>
          <w:szCs w:val="24"/>
        </w:rPr>
        <w:t>Démarche documentaire</w:t>
      </w:r>
      <w:r>
        <w:rPr>
          <w:rFonts w:ascii="Arial" w:hAnsi="Arial" w:cs="Arial"/>
          <w:sz w:val="24"/>
          <w:szCs w:val="24"/>
        </w:rPr>
        <w:t xml:space="preserve"> </w:t>
      </w:r>
      <w:r w:rsidRPr="00DF1E39">
        <w:rPr>
          <w:rFonts w:ascii="Arial" w:hAnsi="Arial" w:cs="Arial"/>
          <w:sz w:val="24"/>
          <w:szCs w:val="24"/>
        </w:rPr>
        <w:t>:</w:t>
      </w:r>
      <w:r>
        <w:rPr>
          <w:rFonts w:ascii="Arial" w:hAnsi="Arial" w:cs="Arial"/>
          <w:sz w:val="24"/>
          <w:szCs w:val="24"/>
        </w:rPr>
        <w:t xml:space="preserve"> </w:t>
      </w:r>
      <w:r w:rsidRPr="00DF1E39">
        <w:rPr>
          <w:rFonts w:ascii="Arial" w:hAnsi="Arial" w:cs="Arial"/>
          <w:sz w:val="24"/>
          <w:szCs w:val="24"/>
        </w:rPr>
        <w:t xml:space="preserve">Attention à Google </w:t>
      </w:r>
      <w:proofErr w:type="spellStart"/>
      <w:r w:rsidRPr="00DF1E39">
        <w:rPr>
          <w:rFonts w:ascii="Arial" w:hAnsi="Arial" w:cs="Arial"/>
          <w:sz w:val="24"/>
          <w:szCs w:val="24"/>
        </w:rPr>
        <w:t>Scholar</w:t>
      </w:r>
      <w:proofErr w:type="spellEnd"/>
      <w:r w:rsidRPr="00DF1E39">
        <w:rPr>
          <w:rFonts w:ascii="Arial" w:hAnsi="Arial" w:cs="Arial"/>
          <w:sz w:val="24"/>
          <w:szCs w:val="24"/>
        </w:rPr>
        <w:t xml:space="preserve"> qui joue sur vos habitudes d’utilisateurs web et favorise le </w:t>
      </w:r>
      <w:proofErr w:type="spellStart"/>
      <w:r w:rsidRPr="00DF1E39">
        <w:rPr>
          <w:rFonts w:ascii="Arial" w:hAnsi="Arial" w:cs="Arial"/>
          <w:sz w:val="24"/>
          <w:szCs w:val="24"/>
        </w:rPr>
        <w:t>Grab’n’go</w:t>
      </w:r>
      <w:proofErr w:type="spellEnd"/>
      <w:r w:rsidRPr="00DF1E39">
        <w:rPr>
          <w:rFonts w:ascii="Arial" w:hAnsi="Arial" w:cs="Arial"/>
          <w:sz w:val="24"/>
          <w:szCs w:val="24"/>
        </w:rPr>
        <w:t>, c’est-à-dire</w:t>
      </w:r>
      <w:r>
        <w:rPr>
          <w:rFonts w:ascii="Arial" w:hAnsi="Arial" w:cs="Arial"/>
          <w:sz w:val="24"/>
          <w:szCs w:val="24"/>
        </w:rPr>
        <w:t xml:space="preserve"> </w:t>
      </w:r>
      <w:r w:rsidRPr="00DF1E39">
        <w:rPr>
          <w:rFonts w:ascii="Arial" w:hAnsi="Arial" w:cs="Arial"/>
          <w:sz w:val="24"/>
          <w:szCs w:val="24"/>
        </w:rPr>
        <w:t>la sélection du premier résultat donné</w:t>
      </w:r>
      <w:r>
        <w:rPr>
          <w:rFonts w:ascii="Arial" w:hAnsi="Arial" w:cs="Arial"/>
          <w:sz w:val="24"/>
          <w:szCs w:val="24"/>
        </w:rPr>
        <w:t xml:space="preserve"> </w:t>
      </w:r>
      <w:r w:rsidRPr="00DF1E39">
        <w:rPr>
          <w:rFonts w:ascii="Arial" w:hAnsi="Arial" w:cs="Arial"/>
          <w:sz w:val="24"/>
          <w:szCs w:val="24"/>
        </w:rPr>
        <w:t>sans mobilisation de votre esprit critique.</w:t>
      </w:r>
      <w:r>
        <w:rPr>
          <w:rFonts w:ascii="Arial" w:hAnsi="Arial" w:cs="Arial"/>
          <w:sz w:val="24"/>
          <w:szCs w:val="24"/>
        </w:rPr>
        <w:t xml:space="preserve"> </w:t>
      </w:r>
      <w:r w:rsidRPr="00DF1E39">
        <w:rPr>
          <w:rFonts w:ascii="Arial" w:hAnsi="Arial" w:cs="Arial"/>
          <w:sz w:val="24"/>
          <w:szCs w:val="24"/>
        </w:rPr>
        <w:t xml:space="preserve">Privilégiez les outils </w:t>
      </w:r>
      <w:r>
        <w:rPr>
          <w:rFonts w:ascii="Arial" w:hAnsi="Arial" w:cs="Arial"/>
          <w:sz w:val="24"/>
          <w:szCs w:val="24"/>
        </w:rPr>
        <w:t>des supports de</w:t>
      </w:r>
      <w:r w:rsidRPr="00DF1E39">
        <w:rPr>
          <w:rFonts w:ascii="Arial" w:hAnsi="Arial" w:cs="Arial"/>
          <w:sz w:val="24"/>
          <w:szCs w:val="24"/>
        </w:rPr>
        <w:t xml:space="preserve"> TD</w:t>
      </w:r>
      <w:r>
        <w:rPr>
          <w:rFonts w:ascii="Arial" w:hAnsi="Arial" w:cs="Arial"/>
          <w:sz w:val="24"/>
          <w:szCs w:val="24"/>
        </w:rPr>
        <w:t>s</w:t>
      </w:r>
      <w:bookmarkStart w:id="0" w:name="_GoBack"/>
      <w:bookmarkEnd w:id="0"/>
      <w:r>
        <w:rPr>
          <w:rFonts w:ascii="Arial" w:hAnsi="Arial" w:cs="Arial"/>
          <w:sz w:val="24"/>
          <w:szCs w:val="24"/>
        </w:rPr>
        <w:t xml:space="preserve"> </w:t>
      </w:r>
      <w:r w:rsidRPr="00DF1E39">
        <w:rPr>
          <w:rFonts w:ascii="Arial" w:hAnsi="Arial" w:cs="Arial"/>
          <w:sz w:val="24"/>
          <w:szCs w:val="24"/>
        </w:rPr>
        <w:t>qui vous permettent d’optimiser vos équations de recherche et de filtrer les résultats suivant vos besoins réels en information.</w:t>
      </w:r>
    </w:p>
    <w:p w:rsidR="00DF1E39" w:rsidRPr="00DF1E39" w:rsidRDefault="00DF1E39">
      <w:pPr>
        <w:rPr>
          <w:rFonts w:ascii="Arial" w:hAnsi="Arial" w:cs="Arial"/>
          <w:sz w:val="24"/>
          <w:szCs w:val="24"/>
        </w:rPr>
      </w:pPr>
      <w:r w:rsidRPr="00DF1E39">
        <w:rPr>
          <w:rFonts w:ascii="Arial" w:hAnsi="Arial" w:cs="Arial"/>
          <w:sz w:val="24"/>
          <w:szCs w:val="24"/>
        </w:rPr>
        <w:t>-</w:t>
      </w:r>
      <w:r>
        <w:rPr>
          <w:rFonts w:ascii="Arial" w:hAnsi="Arial" w:cs="Arial"/>
          <w:sz w:val="24"/>
          <w:szCs w:val="24"/>
        </w:rPr>
        <w:t xml:space="preserve"> </w:t>
      </w:r>
      <w:r w:rsidRPr="00DF1E39">
        <w:rPr>
          <w:rFonts w:ascii="Arial" w:hAnsi="Arial" w:cs="Arial"/>
          <w:b/>
          <w:sz w:val="24"/>
          <w:szCs w:val="24"/>
        </w:rPr>
        <w:t>Bibliographie</w:t>
      </w:r>
      <w:r w:rsidRPr="00DF1E39">
        <w:rPr>
          <w:rFonts w:ascii="Arial" w:hAnsi="Arial" w:cs="Arial"/>
          <w:b/>
          <w:sz w:val="24"/>
          <w:szCs w:val="24"/>
        </w:rPr>
        <w:t xml:space="preserve"> </w:t>
      </w:r>
      <w:r w:rsidRPr="00DF1E39">
        <w:rPr>
          <w:rFonts w:ascii="Arial" w:hAnsi="Arial" w:cs="Arial"/>
          <w:sz w:val="24"/>
          <w:szCs w:val="24"/>
        </w:rPr>
        <w:t>:</w:t>
      </w:r>
      <w:r>
        <w:rPr>
          <w:rFonts w:ascii="Arial" w:hAnsi="Arial" w:cs="Arial"/>
          <w:sz w:val="24"/>
          <w:szCs w:val="24"/>
        </w:rPr>
        <w:t xml:space="preserve"> </w:t>
      </w:r>
      <w:r w:rsidRPr="00DF1E39">
        <w:rPr>
          <w:rFonts w:ascii="Arial" w:hAnsi="Arial" w:cs="Arial"/>
          <w:sz w:val="24"/>
          <w:szCs w:val="24"/>
        </w:rPr>
        <w:t>Certains types de sources ne doivent pas figurer dans une bibliographie. C’est</w:t>
      </w:r>
      <w:r>
        <w:rPr>
          <w:rFonts w:ascii="Arial" w:hAnsi="Arial" w:cs="Arial"/>
          <w:sz w:val="24"/>
          <w:szCs w:val="24"/>
        </w:rPr>
        <w:t xml:space="preserve"> </w:t>
      </w:r>
      <w:r w:rsidRPr="00DF1E39">
        <w:rPr>
          <w:rFonts w:ascii="Arial" w:hAnsi="Arial" w:cs="Arial"/>
          <w:sz w:val="24"/>
          <w:szCs w:val="24"/>
        </w:rPr>
        <w:t xml:space="preserve">le cas des articles d’encyclopédies (car ils citent </w:t>
      </w:r>
      <w:r w:rsidRPr="00DF1E39">
        <w:rPr>
          <w:rFonts w:ascii="Arial" w:hAnsi="Arial" w:cs="Arial"/>
          <w:sz w:val="24"/>
          <w:szCs w:val="24"/>
        </w:rPr>
        <w:t>eux-mêmes</w:t>
      </w:r>
      <w:r w:rsidRPr="00DF1E39">
        <w:rPr>
          <w:rFonts w:ascii="Arial" w:hAnsi="Arial" w:cs="Arial"/>
          <w:sz w:val="24"/>
          <w:szCs w:val="24"/>
        </w:rPr>
        <w:t xml:space="preserve"> des sources auxquelles vous auriez dû accéder) et des cours dispensés par vos enseignants (car il ne s’agit pas de documents publiés et qu’ils sont par définition inaccessibles au lecteur). Par ailleurs, beaucoup de vos bibliographies ne respectent </w:t>
      </w:r>
      <w:r>
        <w:rPr>
          <w:rFonts w:ascii="Arial" w:hAnsi="Arial" w:cs="Arial"/>
          <w:sz w:val="24"/>
          <w:szCs w:val="24"/>
        </w:rPr>
        <w:t>pas les normes demandées (ACM)</w:t>
      </w:r>
      <w:r w:rsidRPr="00DF1E39">
        <w:rPr>
          <w:rFonts w:ascii="Arial" w:hAnsi="Arial" w:cs="Arial"/>
          <w:sz w:val="24"/>
          <w:szCs w:val="24"/>
        </w:rPr>
        <w:t>. Pour vous aider à formater vos références,</w:t>
      </w:r>
      <w:r>
        <w:rPr>
          <w:rFonts w:ascii="Arial" w:hAnsi="Arial" w:cs="Arial"/>
          <w:sz w:val="24"/>
          <w:szCs w:val="24"/>
        </w:rPr>
        <w:t xml:space="preserve"> </w:t>
      </w:r>
      <w:r w:rsidRPr="00DF1E39">
        <w:rPr>
          <w:rFonts w:ascii="Arial" w:hAnsi="Arial" w:cs="Arial"/>
          <w:sz w:val="24"/>
          <w:szCs w:val="24"/>
        </w:rPr>
        <w:t xml:space="preserve">pensez à </w:t>
      </w:r>
      <w:r>
        <w:rPr>
          <w:rFonts w:ascii="Arial" w:hAnsi="Arial" w:cs="Arial"/>
          <w:sz w:val="24"/>
          <w:szCs w:val="24"/>
        </w:rPr>
        <w:t xml:space="preserve">utiliser des outils comme </w:t>
      </w:r>
      <w:proofErr w:type="spellStart"/>
      <w:r>
        <w:rPr>
          <w:rFonts w:ascii="Arial" w:hAnsi="Arial" w:cs="Arial"/>
          <w:sz w:val="24"/>
          <w:szCs w:val="24"/>
        </w:rPr>
        <w:t>Z</w:t>
      </w:r>
      <w:r w:rsidRPr="00DF1E39">
        <w:rPr>
          <w:rFonts w:ascii="Arial" w:hAnsi="Arial" w:cs="Arial"/>
          <w:sz w:val="24"/>
          <w:szCs w:val="24"/>
        </w:rPr>
        <w:t>otero</w:t>
      </w:r>
      <w:proofErr w:type="spellEnd"/>
      <w:r w:rsidRPr="00DF1E39">
        <w:rPr>
          <w:rFonts w:ascii="Arial" w:hAnsi="Arial" w:cs="Arial"/>
          <w:sz w:val="24"/>
          <w:szCs w:val="24"/>
        </w:rPr>
        <w:t xml:space="preserve">, ou sa version web allégée </w:t>
      </w:r>
      <w:proofErr w:type="spellStart"/>
      <w:r w:rsidRPr="00DF1E39">
        <w:rPr>
          <w:rFonts w:ascii="Arial" w:hAnsi="Arial" w:cs="Arial"/>
          <w:sz w:val="24"/>
          <w:szCs w:val="24"/>
        </w:rPr>
        <w:t>Zotero</w:t>
      </w:r>
      <w:proofErr w:type="spellEnd"/>
      <w:r w:rsidRPr="00DF1E39">
        <w:rPr>
          <w:rFonts w:ascii="Arial" w:hAnsi="Arial" w:cs="Arial"/>
          <w:sz w:val="24"/>
          <w:szCs w:val="24"/>
        </w:rPr>
        <w:t xml:space="preserve"> Bib</w:t>
      </w:r>
      <w:r>
        <w:rPr>
          <w:rFonts w:ascii="Arial" w:hAnsi="Arial" w:cs="Arial"/>
          <w:sz w:val="24"/>
          <w:szCs w:val="24"/>
        </w:rPr>
        <w:t xml:space="preserve"> </w:t>
      </w:r>
      <w:r w:rsidRPr="00DF1E39">
        <w:rPr>
          <w:rFonts w:ascii="Arial" w:hAnsi="Arial" w:cs="Arial"/>
          <w:sz w:val="24"/>
          <w:szCs w:val="24"/>
        </w:rPr>
        <w:t>:</w:t>
      </w:r>
      <w:r>
        <w:rPr>
          <w:rFonts w:ascii="Arial" w:hAnsi="Arial" w:cs="Arial"/>
          <w:sz w:val="24"/>
          <w:szCs w:val="24"/>
        </w:rPr>
        <w:t xml:space="preserve"> </w:t>
      </w:r>
      <w:hyperlink r:id="rId4" w:history="1">
        <w:r w:rsidRPr="00987B85">
          <w:rPr>
            <w:rStyle w:val="Lienhypertexte"/>
            <w:rFonts w:ascii="Arial" w:hAnsi="Arial" w:cs="Arial"/>
            <w:sz w:val="24"/>
            <w:szCs w:val="24"/>
          </w:rPr>
          <w:t>https://zb</w:t>
        </w:r>
        <w:r w:rsidRPr="00987B85">
          <w:rPr>
            <w:rStyle w:val="Lienhypertexte"/>
            <w:rFonts w:ascii="Arial" w:hAnsi="Arial" w:cs="Arial"/>
            <w:sz w:val="24"/>
            <w:szCs w:val="24"/>
          </w:rPr>
          <w:t>i</w:t>
        </w:r>
        <w:r w:rsidRPr="00987B85">
          <w:rPr>
            <w:rStyle w:val="Lienhypertexte"/>
            <w:rFonts w:ascii="Arial" w:hAnsi="Arial" w:cs="Arial"/>
            <w:sz w:val="24"/>
            <w:szCs w:val="24"/>
          </w:rPr>
          <w:t>b.org/</w:t>
        </w:r>
      </w:hyperlink>
      <w:r>
        <w:rPr>
          <w:rFonts w:ascii="Arial" w:hAnsi="Arial" w:cs="Arial"/>
          <w:sz w:val="24"/>
          <w:szCs w:val="24"/>
        </w:rPr>
        <w:t xml:space="preserve"> </w:t>
      </w:r>
    </w:p>
    <w:p w:rsidR="00A86C43" w:rsidRPr="00DF1E39" w:rsidRDefault="00DF1E39">
      <w:pPr>
        <w:rPr>
          <w:sz w:val="24"/>
          <w:szCs w:val="24"/>
        </w:rPr>
      </w:pPr>
      <w:r w:rsidRPr="00DF1E39">
        <w:rPr>
          <w:rFonts w:ascii="Arial" w:hAnsi="Arial" w:cs="Arial"/>
          <w:sz w:val="24"/>
          <w:szCs w:val="24"/>
        </w:rPr>
        <w:t>-</w:t>
      </w:r>
      <w:r>
        <w:rPr>
          <w:rFonts w:ascii="Arial" w:hAnsi="Arial" w:cs="Arial"/>
          <w:sz w:val="24"/>
          <w:szCs w:val="24"/>
        </w:rPr>
        <w:t xml:space="preserve"> </w:t>
      </w:r>
      <w:r w:rsidRPr="00DF1E39">
        <w:rPr>
          <w:rFonts w:ascii="Arial" w:hAnsi="Arial" w:cs="Arial"/>
          <w:b/>
          <w:sz w:val="24"/>
          <w:szCs w:val="24"/>
        </w:rPr>
        <w:t>Evaluation des sources</w:t>
      </w:r>
      <w:r w:rsidRPr="00DF1E39">
        <w:rPr>
          <w:rFonts w:ascii="Arial" w:hAnsi="Arial" w:cs="Arial"/>
          <w:sz w:val="24"/>
          <w:szCs w:val="24"/>
        </w:rPr>
        <w:t xml:space="preserve"> </w:t>
      </w:r>
      <w:r w:rsidRPr="00DF1E39">
        <w:rPr>
          <w:rFonts w:ascii="Arial" w:hAnsi="Arial" w:cs="Arial"/>
          <w:sz w:val="24"/>
          <w:szCs w:val="24"/>
        </w:rPr>
        <w:t>:</w:t>
      </w:r>
      <w:r w:rsidRPr="00DF1E39">
        <w:rPr>
          <w:rFonts w:ascii="Arial" w:hAnsi="Arial" w:cs="Arial"/>
          <w:sz w:val="24"/>
          <w:szCs w:val="24"/>
        </w:rPr>
        <w:t xml:space="preserve"> </w:t>
      </w:r>
      <w:r w:rsidRPr="00DF1E39">
        <w:rPr>
          <w:rFonts w:ascii="Arial" w:hAnsi="Arial" w:cs="Arial"/>
          <w:sz w:val="24"/>
          <w:szCs w:val="24"/>
        </w:rPr>
        <w:t>Même si vos sources ont été fournies par vos encadrants, vous devez en faire une analyse critique de fiabilité et de pertinence. Il ne s’agit pas de remettre en question le choix de bibliographie de vos encadrants, mais au contraire de le justifier.</w:t>
      </w:r>
    </w:p>
    <w:sectPr w:rsidR="00A86C43" w:rsidRPr="00DF1E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E39"/>
    <w:rsid w:val="00235998"/>
    <w:rsid w:val="008A5BC8"/>
    <w:rsid w:val="00DF1E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7EFA7"/>
  <w15:chartTrackingRefBased/>
  <w15:docId w15:val="{CB3A037F-0117-4C32-9AA8-434A9EE5D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F1E39"/>
    <w:rPr>
      <w:color w:val="0563C1" w:themeColor="hyperlink"/>
      <w:u w:val="single"/>
    </w:rPr>
  </w:style>
  <w:style w:type="character" w:styleId="Lienhypertextesuivivisit">
    <w:name w:val="FollowedHyperlink"/>
    <w:basedOn w:val="Policepardfaut"/>
    <w:uiPriority w:val="99"/>
    <w:semiHidden/>
    <w:unhideWhenUsed/>
    <w:rsid w:val="00DF1E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zbib.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334</Words>
  <Characters>1843</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Université P &amp; M Curie</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ANTIGNAC Thomas</dc:creator>
  <cp:keywords/>
  <dc:description/>
  <cp:lastModifiedBy>ANTIGNAC Thomas</cp:lastModifiedBy>
  <cp:revision>1</cp:revision>
  <dcterms:created xsi:type="dcterms:W3CDTF">2021-07-13T11:10:00Z</dcterms:created>
  <dcterms:modified xsi:type="dcterms:W3CDTF">2021-07-13T11:14:00Z</dcterms:modified>
</cp:coreProperties>
</file>