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CEC89" w14:textId="7368961E" w:rsidR="004B7E44" w:rsidRPr="00C66A88" w:rsidRDefault="00FC67B0" w:rsidP="00AB40C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4327EF4" wp14:editId="0E53FCE1">
            <wp:simplePos x="0" y="0"/>
            <wp:positionH relativeFrom="margin">
              <wp:posOffset>-55659</wp:posOffset>
            </wp:positionH>
            <wp:positionV relativeFrom="paragraph">
              <wp:posOffset>80479</wp:posOffset>
            </wp:positionV>
            <wp:extent cx="1630017" cy="353803"/>
            <wp:effectExtent l="0" t="0" r="8890" b="8255"/>
            <wp:wrapNone/>
            <wp:docPr id="1429241104" name="Graphic 142924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41104" name="Graphic 14292411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85" cy="36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26D27" w14:textId="00660786" w:rsidR="0032561C" w:rsidRPr="00C66A88" w:rsidRDefault="00ED1570" w:rsidP="00AB40C0">
      <w:pPr>
        <w:rPr>
          <w:rFonts w:hint="eastAsia"/>
        </w:rPr>
        <w:sectPr w:rsidR="0032561C" w:rsidRPr="00C66A88" w:rsidSect="006956F9">
          <w:headerReference w:type="default" r:id="rId12"/>
          <w:footerReference w:type="first" r:id="rId13"/>
          <w:pgSz w:w="11906" w:h="16838" w:code="9"/>
          <w:pgMar w:top="720" w:right="1152" w:bottom="720" w:left="1152" w:header="0" w:footer="1296" w:gutter="0"/>
          <w:pgNumType w:start="1"/>
          <w:cols w:space="720"/>
          <w:docGrid w:linePitch="381"/>
        </w:sectPr>
      </w:pPr>
      <w:r w:rsidRPr="00ED1570">
        <w:t xml:space="preserve"> </w:t>
      </w:r>
      <w:r w:rsidR="006946BC">
        <w:rPr>
          <w:noProof/>
        </w:rPr>
        <w:drawing>
          <wp:anchor distT="0" distB="0" distL="114300" distR="114300" simplePos="0" relativeHeight="251658243" behindDoc="0" locked="0" layoutInCell="1" allowOverlap="1" wp14:anchorId="12B26056" wp14:editId="21E1A62D">
            <wp:simplePos x="0" y="0"/>
            <wp:positionH relativeFrom="margin">
              <wp:align>center</wp:align>
            </wp:positionH>
            <wp:positionV relativeFrom="paragraph">
              <wp:posOffset>4481195</wp:posOffset>
            </wp:positionV>
            <wp:extent cx="3830128" cy="535469"/>
            <wp:effectExtent l="0" t="0" r="0" b="0"/>
            <wp:wrapNone/>
            <wp:docPr id="1197774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128" cy="5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1AD" w:rsidRPr="00C66A8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C0A57F" wp14:editId="132EA8E8">
                <wp:simplePos x="0" y="0"/>
                <wp:positionH relativeFrom="margin">
                  <wp:posOffset>-102870</wp:posOffset>
                </wp:positionH>
                <wp:positionV relativeFrom="paragraph">
                  <wp:posOffset>2555875</wp:posOffset>
                </wp:positionV>
                <wp:extent cx="6227445" cy="1550670"/>
                <wp:effectExtent l="0" t="0" r="1905" b="0"/>
                <wp:wrapThrough wrapText="bothSides">
                  <wp:wrapPolygon edited="0">
                    <wp:start x="0" y="0"/>
                    <wp:lineTo x="0" y="21229"/>
                    <wp:lineTo x="21541" y="21229"/>
                    <wp:lineTo x="21541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15506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440"/>
                            </w:tblGrid>
                            <w:tr w:rsidR="002D1F30" w:rsidRPr="006B41B6" w14:paraId="78DE6714" w14:textId="77777777" w:rsidTr="00FD4768"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440" w:type="dxa"/>
                                  <w:vAlign w:val="center"/>
                                </w:tcPr>
                                <w:p w14:paraId="7C12D0BA" w14:textId="3D4B779A" w:rsidR="002D1F30" w:rsidRPr="00E528D4" w:rsidRDefault="00AD5932" w:rsidP="00C859FE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40"/>
                                      <w:szCs w:val="52"/>
                                    </w:rPr>
                                  </w:pPr>
                                  <w:r w:rsidRPr="001936AB">
                                    <w:rPr>
                                      <w:b/>
                                      <w:bCs/>
                                      <w:color w:val="0966A9"/>
                                      <w:sz w:val="40"/>
                                      <w:szCs w:val="52"/>
                                    </w:rPr>
                                    <w:t>ĐỀ XUẤT KỸ THUẬT</w:t>
                                  </w:r>
                                </w:p>
                              </w:tc>
                            </w:tr>
                            <w:tr w:rsidR="002D1F30" w:rsidRPr="00A37628" w14:paraId="3FD461F7" w14:textId="77777777" w:rsidTr="00FD4768"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440" w:type="dxa"/>
                                  <w:vAlign w:val="bottom"/>
                                </w:tcPr>
                                <w:p w14:paraId="069D1D7F" w14:textId="77777777" w:rsidR="00BA7991" w:rsidRDefault="001936AB" w:rsidP="00BA799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161718" w:themeColor="text1"/>
                                      <w:sz w:val="30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61718" w:themeColor="text1"/>
                                      <w:sz w:val="30"/>
                                      <w:szCs w:val="32"/>
                                    </w:rPr>
                                    <w:t>DỊCH CHUYỂN</w:t>
                                  </w:r>
                                  <w:r w:rsidR="00DF2255" w:rsidRPr="00E528D4">
                                    <w:rPr>
                                      <w:b/>
                                      <w:bCs/>
                                      <w:color w:val="161718" w:themeColor="text1"/>
                                      <w:sz w:val="30"/>
                                      <w:szCs w:val="32"/>
                                    </w:rPr>
                                    <w:t xml:space="preserve"> </w:t>
                                  </w:r>
                                  <w:r w:rsidR="00BA7991">
                                    <w:rPr>
                                      <w:b/>
                                      <w:bCs/>
                                      <w:color w:val="161718" w:themeColor="text1"/>
                                      <w:sz w:val="30"/>
                                      <w:szCs w:val="32"/>
                                    </w:rPr>
                                    <w:t xml:space="preserve">DEVSECOPS </w:t>
                                  </w:r>
                                  <w:r w:rsidR="00DF2255" w:rsidRPr="00E528D4">
                                    <w:rPr>
                                      <w:b/>
                                      <w:bCs/>
                                      <w:color w:val="161718" w:themeColor="text1"/>
                                      <w:sz w:val="30"/>
                                      <w:szCs w:val="32"/>
                                    </w:rPr>
                                    <w:t xml:space="preserve">TOOLS CHAIN </w:t>
                                  </w:r>
                                </w:p>
                                <w:p w14:paraId="07255FAF" w14:textId="03CDBB75" w:rsidR="00B27596" w:rsidRPr="00BA7991" w:rsidRDefault="00B4132D" w:rsidP="00BA799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161718" w:themeColor="text1"/>
                                      <w:sz w:val="30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61718" w:themeColor="text1"/>
                                      <w:sz w:val="30"/>
                                      <w:szCs w:val="32"/>
                                    </w:rPr>
                                    <w:t xml:space="preserve">ON-PREMISE </w:t>
                                  </w:r>
                                  <w:r w:rsidR="00DF2255" w:rsidRPr="00E528D4">
                                    <w:rPr>
                                      <w:b/>
                                      <w:bCs/>
                                      <w:color w:val="161718" w:themeColor="text1"/>
                                      <w:sz w:val="30"/>
                                      <w:szCs w:val="32"/>
                                    </w:rPr>
                                    <w:t xml:space="preserve">TỚI HẠ TẦNG </w:t>
                                  </w:r>
                                  <w:r w:rsidR="001936AB">
                                    <w:rPr>
                                      <w:b/>
                                      <w:bCs/>
                                      <w:color w:val="161718" w:themeColor="text1"/>
                                      <w:sz w:val="30"/>
                                      <w:szCs w:val="32"/>
                                    </w:rPr>
                                    <w:t>AWS</w:t>
                                  </w:r>
                                </w:p>
                              </w:tc>
                            </w:tr>
                          </w:tbl>
                          <w:p w14:paraId="51BF0CB5" w14:textId="77777777" w:rsidR="002D1F30" w:rsidRPr="00E86B88" w:rsidRDefault="002D1F30" w:rsidP="00AB40C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0A57F" id="Rectangle 3" o:spid="_x0000_s1026" style="position:absolute;left:0;text-align:left;margin-left:-8.1pt;margin-top:201.25pt;width:490.35pt;height:122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" fillcolor="#f2f2f2 [3052]" stroked="f" strokeweight="2pt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440"/>
                      </w:tblGrid>
                      <w:tr w:rsidR="002D1F30" w:rsidRPr="006B41B6" w14:paraId="78DE6714" w14:textId="77777777" w:rsidTr="00FD4768">
                        <w:trPr>
                          <w:trHeight w:val="57"/>
                          <w:jc w:val="center"/>
                        </w:trPr>
                        <w:tc>
                          <w:tcPr>
                            <w:tcW w:w="9440" w:type="dxa"/>
                            <w:vAlign w:val="center"/>
                          </w:tcPr>
                          <w:p w14:paraId="7C12D0BA" w14:textId="3D4B779A" w:rsidR="002D1F30" w:rsidRPr="00E528D4" w:rsidRDefault="00AD5932" w:rsidP="00C859F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52"/>
                              </w:rPr>
                            </w:pPr>
                            <w:r w:rsidRPr="001936AB">
                              <w:rPr>
                                <w:b/>
                                <w:bCs/>
                                <w:color w:val="0966A9"/>
                                <w:sz w:val="40"/>
                                <w:szCs w:val="52"/>
                              </w:rPr>
                              <w:t>ĐỀ XUẤT KỸ THUẬT</w:t>
                            </w:r>
                          </w:p>
                        </w:tc>
                      </w:tr>
                      <w:tr w:rsidR="002D1F30" w:rsidRPr="00A37628" w14:paraId="3FD461F7" w14:textId="77777777" w:rsidTr="00FD4768">
                        <w:trPr>
                          <w:trHeight w:val="57"/>
                          <w:jc w:val="center"/>
                        </w:trPr>
                        <w:tc>
                          <w:tcPr>
                            <w:tcW w:w="9440" w:type="dxa"/>
                            <w:vAlign w:val="bottom"/>
                          </w:tcPr>
                          <w:p w14:paraId="069D1D7F" w14:textId="77777777" w:rsidR="00BA7991" w:rsidRDefault="001936AB" w:rsidP="00BA7991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161718" w:themeColor="text1"/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61718" w:themeColor="text1"/>
                                <w:sz w:val="30"/>
                                <w:szCs w:val="32"/>
                              </w:rPr>
                              <w:t>DỊCH CHUYỂN</w:t>
                            </w:r>
                            <w:r w:rsidR="00DF2255" w:rsidRPr="00E528D4">
                              <w:rPr>
                                <w:b/>
                                <w:bCs/>
                                <w:color w:val="161718" w:themeColor="text1"/>
                                <w:sz w:val="30"/>
                                <w:szCs w:val="32"/>
                              </w:rPr>
                              <w:t xml:space="preserve"> </w:t>
                            </w:r>
                            <w:r w:rsidR="00BA7991">
                              <w:rPr>
                                <w:b/>
                                <w:bCs/>
                                <w:color w:val="161718" w:themeColor="text1"/>
                                <w:sz w:val="30"/>
                                <w:szCs w:val="32"/>
                              </w:rPr>
                              <w:t xml:space="preserve">DEVSECOPS </w:t>
                            </w:r>
                            <w:r w:rsidR="00DF2255" w:rsidRPr="00E528D4">
                              <w:rPr>
                                <w:b/>
                                <w:bCs/>
                                <w:color w:val="161718" w:themeColor="text1"/>
                                <w:sz w:val="30"/>
                                <w:szCs w:val="32"/>
                              </w:rPr>
                              <w:t xml:space="preserve">TOOLS CHAIN </w:t>
                            </w:r>
                          </w:p>
                          <w:p w14:paraId="07255FAF" w14:textId="03CDBB75" w:rsidR="00B27596" w:rsidRPr="00BA7991" w:rsidRDefault="00B4132D" w:rsidP="00BA7991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161718" w:themeColor="text1"/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61718" w:themeColor="text1"/>
                                <w:sz w:val="30"/>
                                <w:szCs w:val="32"/>
                              </w:rPr>
                              <w:t xml:space="preserve">ON-PREMISE </w:t>
                            </w:r>
                            <w:r w:rsidR="00DF2255" w:rsidRPr="00E528D4">
                              <w:rPr>
                                <w:b/>
                                <w:bCs/>
                                <w:color w:val="161718" w:themeColor="text1"/>
                                <w:sz w:val="30"/>
                                <w:szCs w:val="32"/>
                              </w:rPr>
                              <w:t xml:space="preserve">TỚI HẠ TẦNG </w:t>
                            </w:r>
                            <w:r w:rsidR="001936AB">
                              <w:rPr>
                                <w:b/>
                                <w:bCs/>
                                <w:color w:val="161718" w:themeColor="text1"/>
                                <w:sz w:val="30"/>
                                <w:szCs w:val="32"/>
                              </w:rPr>
                              <w:t>AWS</w:t>
                            </w:r>
                          </w:p>
                        </w:tc>
                      </w:tr>
                    </w:tbl>
                    <w:p w14:paraId="51BF0CB5" w14:textId="77777777" w:rsidR="002D1F30" w:rsidRPr="00E86B88" w:rsidRDefault="002D1F30" w:rsidP="00AB40C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4B7E44" w:rsidRPr="00C66A88">
        <w:br w:type="page"/>
      </w:r>
    </w:p>
    <w:p w14:paraId="63E7FD28" w14:textId="58775CC7" w:rsidR="0054487A" w:rsidRPr="00427648" w:rsidRDefault="0054487A" w:rsidP="00E528D4">
      <w:pPr>
        <w:jc w:val="center"/>
        <w:rPr>
          <w:rFonts w:hint="eastAsia"/>
          <w:b/>
          <w:bCs/>
          <w:color w:val="00B0F0"/>
          <w:sz w:val="32"/>
          <w:szCs w:val="36"/>
        </w:rPr>
      </w:pPr>
      <w:bookmarkStart w:id="0" w:name="_Toc133197394"/>
      <w:bookmarkStart w:id="1" w:name="_Toc133200902"/>
      <w:r w:rsidRPr="00427648">
        <w:rPr>
          <w:b/>
          <w:bCs/>
          <w:color w:val="00B0F0"/>
          <w:sz w:val="32"/>
          <w:szCs w:val="36"/>
        </w:rPr>
        <w:lastRenderedPageBreak/>
        <w:t>MỤC LỤC</w:t>
      </w:r>
    </w:p>
    <w:p w14:paraId="34743D0B" w14:textId="20E2C6D7" w:rsidR="00427648" w:rsidRPr="00427648" w:rsidRDefault="00456C7D" w:rsidP="00427648">
      <w:pPr>
        <w:pStyle w:val="TOC1"/>
        <w:spacing w:line="480" w:lineRule="auto"/>
        <w:rPr>
          <w:rFonts w:cstheme="minorBidi"/>
          <w:b w:val="0"/>
          <w:bCs w:val="0"/>
          <w:caps w:val="0"/>
          <w:color w:val="auto"/>
          <w:kern w:val="2"/>
          <w:sz w:val="24"/>
          <w:szCs w:val="24"/>
          <w14:ligatures w14:val="standardContextual"/>
        </w:rPr>
      </w:pPr>
      <w:r w:rsidRPr="00427648">
        <w:rPr>
          <w:rFonts w:ascii="Gotham" w:hAnsi="Gotham" w:cs="Arial"/>
          <w:sz w:val="24"/>
          <w:szCs w:val="24"/>
        </w:rPr>
        <w:fldChar w:fldCharType="begin"/>
      </w:r>
      <w:r w:rsidRPr="00427648">
        <w:rPr>
          <w:rFonts w:ascii="Gotham" w:hAnsi="Gotham" w:cs="Arial"/>
          <w:sz w:val="24"/>
          <w:szCs w:val="24"/>
        </w:rPr>
        <w:instrText xml:space="preserve"> TOC \o "1-2" \u </w:instrText>
      </w:r>
      <w:r w:rsidRPr="00427648">
        <w:rPr>
          <w:rFonts w:ascii="Gotham" w:hAnsi="Gotham" w:cs="Arial"/>
          <w:sz w:val="24"/>
          <w:szCs w:val="24"/>
        </w:rPr>
        <w:fldChar w:fldCharType="separate"/>
      </w:r>
      <w:r w:rsidR="00427648" w:rsidRPr="00427648">
        <w:rPr>
          <w:sz w:val="24"/>
          <w:szCs w:val="24"/>
        </w:rPr>
        <w:t>1.</w:t>
      </w:r>
      <w:r w:rsidR="00427648" w:rsidRPr="00427648">
        <w:rPr>
          <w:rFonts w:cstheme="minorBidi"/>
          <w:b w:val="0"/>
          <w:bCs w:val="0"/>
          <w:caps w:val="0"/>
          <w:color w:val="auto"/>
          <w:kern w:val="2"/>
          <w:sz w:val="24"/>
          <w:szCs w:val="24"/>
          <w14:ligatures w14:val="standardContextual"/>
        </w:rPr>
        <w:tab/>
      </w:r>
      <w:r w:rsidR="00427648" w:rsidRPr="00427648">
        <w:rPr>
          <w:sz w:val="24"/>
          <w:szCs w:val="24"/>
        </w:rPr>
        <w:t>TÓM TẮT ĐỀ XUẤT</w:t>
      </w:r>
      <w:r w:rsidR="00427648" w:rsidRPr="00427648">
        <w:rPr>
          <w:sz w:val="24"/>
          <w:szCs w:val="24"/>
        </w:rPr>
        <w:tab/>
      </w:r>
      <w:r w:rsidR="00427648" w:rsidRPr="00427648">
        <w:rPr>
          <w:sz w:val="24"/>
          <w:szCs w:val="24"/>
        </w:rPr>
        <w:fldChar w:fldCharType="begin"/>
      </w:r>
      <w:r w:rsidR="00427648" w:rsidRPr="00427648">
        <w:rPr>
          <w:sz w:val="24"/>
          <w:szCs w:val="24"/>
        </w:rPr>
        <w:instrText xml:space="preserve"> PAGEREF _Toc194639508 \h </w:instrText>
      </w:r>
      <w:r w:rsidR="00427648" w:rsidRPr="00427648">
        <w:rPr>
          <w:sz w:val="24"/>
          <w:szCs w:val="24"/>
        </w:rPr>
      </w:r>
      <w:r w:rsidR="00427648" w:rsidRPr="00427648">
        <w:rPr>
          <w:sz w:val="24"/>
          <w:szCs w:val="24"/>
        </w:rPr>
        <w:fldChar w:fldCharType="separate"/>
      </w:r>
      <w:r w:rsidR="000537F7">
        <w:rPr>
          <w:sz w:val="24"/>
          <w:szCs w:val="24"/>
        </w:rPr>
        <w:t>3</w:t>
      </w:r>
      <w:r w:rsidR="00427648" w:rsidRPr="00427648">
        <w:rPr>
          <w:sz w:val="24"/>
          <w:szCs w:val="24"/>
        </w:rPr>
        <w:fldChar w:fldCharType="end"/>
      </w:r>
    </w:p>
    <w:p w14:paraId="6A56AAEE" w14:textId="2140D062" w:rsidR="00427648" w:rsidRPr="00427648" w:rsidRDefault="00427648" w:rsidP="00427648">
      <w:pPr>
        <w:pStyle w:val="TOC2"/>
        <w:spacing w:line="480" w:lineRule="auto"/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427648">
        <w:rPr>
          <w:noProof/>
          <w:sz w:val="24"/>
          <w:szCs w:val="24"/>
        </w:rPr>
        <w:t>1.1.</w:t>
      </w:r>
      <w:r w:rsidRPr="00427648"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  <w:tab/>
      </w:r>
      <w:r w:rsidRPr="00427648">
        <w:rPr>
          <w:noProof/>
          <w:sz w:val="24"/>
          <w:szCs w:val="24"/>
        </w:rPr>
        <w:t>MÔ TẢ MỤC TIÊU</w:t>
      </w:r>
      <w:r w:rsidRPr="00427648">
        <w:rPr>
          <w:noProof/>
          <w:sz w:val="24"/>
          <w:szCs w:val="24"/>
        </w:rPr>
        <w:tab/>
      </w:r>
      <w:r w:rsidRPr="00427648">
        <w:rPr>
          <w:noProof/>
          <w:sz w:val="24"/>
          <w:szCs w:val="24"/>
        </w:rPr>
        <w:fldChar w:fldCharType="begin"/>
      </w:r>
      <w:r w:rsidRPr="00427648">
        <w:rPr>
          <w:noProof/>
          <w:sz w:val="24"/>
          <w:szCs w:val="24"/>
        </w:rPr>
        <w:instrText xml:space="preserve"> PAGEREF _Toc194639509 \h </w:instrText>
      </w:r>
      <w:r w:rsidRPr="00427648">
        <w:rPr>
          <w:noProof/>
          <w:sz w:val="24"/>
          <w:szCs w:val="24"/>
        </w:rPr>
      </w:r>
      <w:r w:rsidRPr="00427648">
        <w:rPr>
          <w:noProof/>
          <w:sz w:val="24"/>
          <w:szCs w:val="24"/>
        </w:rPr>
        <w:fldChar w:fldCharType="separate"/>
      </w:r>
      <w:r w:rsidR="000537F7">
        <w:rPr>
          <w:noProof/>
          <w:sz w:val="24"/>
          <w:szCs w:val="24"/>
        </w:rPr>
        <w:t>3</w:t>
      </w:r>
      <w:r w:rsidRPr="00427648">
        <w:rPr>
          <w:noProof/>
          <w:sz w:val="24"/>
          <w:szCs w:val="24"/>
        </w:rPr>
        <w:fldChar w:fldCharType="end"/>
      </w:r>
    </w:p>
    <w:p w14:paraId="19E867CC" w14:textId="2E7DA605" w:rsidR="00427648" w:rsidRPr="00427648" w:rsidRDefault="00427648" w:rsidP="00427648">
      <w:pPr>
        <w:pStyle w:val="TOC2"/>
        <w:spacing w:line="480" w:lineRule="auto"/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427648">
        <w:rPr>
          <w:noProof/>
          <w:sz w:val="24"/>
          <w:szCs w:val="24"/>
        </w:rPr>
        <w:t>1.2.</w:t>
      </w:r>
      <w:r w:rsidRPr="00427648"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  <w:tab/>
      </w:r>
      <w:r w:rsidRPr="00427648">
        <w:rPr>
          <w:noProof/>
          <w:sz w:val="24"/>
          <w:szCs w:val="24"/>
        </w:rPr>
        <w:t>PHẠM VI DỰ ÁN</w:t>
      </w:r>
      <w:r w:rsidRPr="00427648">
        <w:rPr>
          <w:noProof/>
          <w:sz w:val="24"/>
          <w:szCs w:val="24"/>
        </w:rPr>
        <w:tab/>
      </w:r>
      <w:r w:rsidRPr="00427648">
        <w:rPr>
          <w:noProof/>
          <w:sz w:val="24"/>
          <w:szCs w:val="24"/>
        </w:rPr>
        <w:fldChar w:fldCharType="begin"/>
      </w:r>
      <w:r w:rsidRPr="00427648">
        <w:rPr>
          <w:noProof/>
          <w:sz w:val="24"/>
          <w:szCs w:val="24"/>
        </w:rPr>
        <w:instrText xml:space="preserve"> PAGEREF _Toc194639510 \h </w:instrText>
      </w:r>
      <w:r w:rsidRPr="00427648">
        <w:rPr>
          <w:noProof/>
          <w:sz w:val="24"/>
          <w:szCs w:val="24"/>
        </w:rPr>
      </w:r>
      <w:r w:rsidRPr="00427648">
        <w:rPr>
          <w:noProof/>
          <w:sz w:val="24"/>
          <w:szCs w:val="24"/>
        </w:rPr>
        <w:fldChar w:fldCharType="separate"/>
      </w:r>
      <w:r w:rsidR="000537F7">
        <w:rPr>
          <w:noProof/>
          <w:sz w:val="24"/>
          <w:szCs w:val="24"/>
        </w:rPr>
        <w:t>3</w:t>
      </w:r>
      <w:r w:rsidRPr="00427648">
        <w:rPr>
          <w:noProof/>
          <w:sz w:val="24"/>
          <w:szCs w:val="24"/>
        </w:rPr>
        <w:fldChar w:fldCharType="end"/>
      </w:r>
    </w:p>
    <w:p w14:paraId="03E2AFD7" w14:textId="0F448943" w:rsidR="00427648" w:rsidRPr="00427648" w:rsidRDefault="00427648" w:rsidP="00427648">
      <w:pPr>
        <w:pStyle w:val="TOC2"/>
        <w:spacing w:line="480" w:lineRule="auto"/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427648">
        <w:rPr>
          <w:noProof/>
          <w:sz w:val="24"/>
          <w:szCs w:val="24"/>
        </w:rPr>
        <w:t>1.3.</w:t>
      </w:r>
      <w:r w:rsidRPr="00427648"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  <w:tab/>
      </w:r>
      <w:r w:rsidRPr="00427648">
        <w:rPr>
          <w:noProof/>
          <w:sz w:val="24"/>
          <w:szCs w:val="24"/>
        </w:rPr>
        <w:t>GIẢ ĐỊNH DỰ ÁN</w:t>
      </w:r>
      <w:r w:rsidRPr="00427648">
        <w:rPr>
          <w:noProof/>
          <w:sz w:val="24"/>
          <w:szCs w:val="24"/>
        </w:rPr>
        <w:tab/>
      </w:r>
      <w:r w:rsidRPr="00427648">
        <w:rPr>
          <w:noProof/>
          <w:sz w:val="24"/>
          <w:szCs w:val="24"/>
        </w:rPr>
        <w:fldChar w:fldCharType="begin"/>
      </w:r>
      <w:r w:rsidRPr="00427648">
        <w:rPr>
          <w:noProof/>
          <w:sz w:val="24"/>
          <w:szCs w:val="24"/>
        </w:rPr>
        <w:instrText xml:space="preserve"> PAGEREF _Toc194639511 \h </w:instrText>
      </w:r>
      <w:r w:rsidRPr="00427648">
        <w:rPr>
          <w:noProof/>
          <w:sz w:val="24"/>
          <w:szCs w:val="24"/>
        </w:rPr>
      </w:r>
      <w:r w:rsidRPr="00427648">
        <w:rPr>
          <w:noProof/>
          <w:sz w:val="24"/>
          <w:szCs w:val="24"/>
        </w:rPr>
        <w:fldChar w:fldCharType="separate"/>
      </w:r>
      <w:r w:rsidR="000537F7">
        <w:rPr>
          <w:noProof/>
          <w:sz w:val="24"/>
          <w:szCs w:val="24"/>
        </w:rPr>
        <w:t>4</w:t>
      </w:r>
      <w:r w:rsidRPr="00427648">
        <w:rPr>
          <w:noProof/>
          <w:sz w:val="24"/>
          <w:szCs w:val="24"/>
        </w:rPr>
        <w:fldChar w:fldCharType="end"/>
      </w:r>
    </w:p>
    <w:p w14:paraId="2A807D75" w14:textId="20969069" w:rsidR="00427648" w:rsidRPr="00427648" w:rsidRDefault="00427648" w:rsidP="00427648">
      <w:pPr>
        <w:pStyle w:val="TOC1"/>
        <w:spacing w:line="480" w:lineRule="auto"/>
        <w:rPr>
          <w:rFonts w:cstheme="minorBidi"/>
          <w:b w:val="0"/>
          <w:bCs w:val="0"/>
          <w:caps w:val="0"/>
          <w:color w:val="auto"/>
          <w:kern w:val="2"/>
          <w:sz w:val="24"/>
          <w:szCs w:val="24"/>
          <w14:ligatures w14:val="standardContextual"/>
        </w:rPr>
      </w:pPr>
      <w:r w:rsidRPr="00427648">
        <w:rPr>
          <w:sz w:val="24"/>
          <w:szCs w:val="24"/>
        </w:rPr>
        <w:t>2.</w:t>
      </w:r>
      <w:r w:rsidRPr="00427648">
        <w:rPr>
          <w:rFonts w:cstheme="minorBidi"/>
          <w:b w:val="0"/>
          <w:bCs w:val="0"/>
          <w:caps w:val="0"/>
          <w:color w:val="auto"/>
          <w:kern w:val="2"/>
          <w:sz w:val="24"/>
          <w:szCs w:val="24"/>
          <w14:ligatures w14:val="standardContextual"/>
        </w:rPr>
        <w:tab/>
      </w:r>
      <w:r w:rsidRPr="00427648">
        <w:rPr>
          <w:sz w:val="24"/>
          <w:szCs w:val="24"/>
        </w:rPr>
        <w:t>ĐỀ XUẤT PHƯƠNG ÁN TRIỂN KHAI</w:t>
      </w:r>
      <w:r w:rsidRPr="00427648">
        <w:rPr>
          <w:sz w:val="24"/>
          <w:szCs w:val="24"/>
        </w:rPr>
        <w:tab/>
      </w:r>
      <w:r w:rsidRPr="00427648">
        <w:rPr>
          <w:sz w:val="24"/>
          <w:szCs w:val="24"/>
        </w:rPr>
        <w:fldChar w:fldCharType="begin"/>
      </w:r>
      <w:r w:rsidRPr="00427648">
        <w:rPr>
          <w:sz w:val="24"/>
          <w:szCs w:val="24"/>
        </w:rPr>
        <w:instrText xml:space="preserve"> PAGEREF _Toc194639512 \h </w:instrText>
      </w:r>
      <w:r w:rsidRPr="00427648">
        <w:rPr>
          <w:sz w:val="24"/>
          <w:szCs w:val="24"/>
        </w:rPr>
      </w:r>
      <w:r w:rsidRPr="00427648">
        <w:rPr>
          <w:sz w:val="24"/>
          <w:szCs w:val="24"/>
        </w:rPr>
        <w:fldChar w:fldCharType="separate"/>
      </w:r>
      <w:r w:rsidR="000537F7">
        <w:rPr>
          <w:sz w:val="24"/>
          <w:szCs w:val="24"/>
        </w:rPr>
        <w:t>5</w:t>
      </w:r>
      <w:r w:rsidRPr="00427648">
        <w:rPr>
          <w:sz w:val="24"/>
          <w:szCs w:val="24"/>
        </w:rPr>
        <w:fldChar w:fldCharType="end"/>
      </w:r>
    </w:p>
    <w:p w14:paraId="1E59CDBE" w14:textId="5BA8065D" w:rsidR="00427648" w:rsidRPr="00427648" w:rsidRDefault="00427648" w:rsidP="00427648">
      <w:pPr>
        <w:pStyle w:val="TOC1"/>
        <w:spacing w:line="480" w:lineRule="auto"/>
        <w:rPr>
          <w:rFonts w:cstheme="minorBidi"/>
          <w:b w:val="0"/>
          <w:bCs w:val="0"/>
          <w:caps w:val="0"/>
          <w:color w:val="auto"/>
          <w:kern w:val="2"/>
          <w:sz w:val="24"/>
          <w:szCs w:val="24"/>
          <w14:ligatures w14:val="standardContextual"/>
        </w:rPr>
      </w:pPr>
      <w:r w:rsidRPr="00427648">
        <w:rPr>
          <w:sz w:val="24"/>
          <w:szCs w:val="24"/>
        </w:rPr>
        <w:t>3.</w:t>
      </w:r>
      <w:r w:rsidRPr="00427648">
        <w:rPr>
          <w:rFonts w:cstheme="minorBidi"/>
          <w:b w:val="0"/>
          <w:bCs w:val="0"/>
          <w:caps w:val="0"/>
          <w:color w:val="auto"/>
          <w:kern w:val="2"/>
          <w:sz w:val="24"/>
          <w:szCs w:val="24"/>
          <w14:ligatures w14:val="standardContextual"/>
        </w:rPr>
        <w:tab/>
      </w:r>
      <w:r w:rsidRPr="00427648">
        <w:rPr>
          <w:sz w:val="24"/>
          <w:szCs w:val="24"/>
        </w:rPr>
        <w:t>ĐỀ XUẤT KẾ HOẠCH TRIỂN KHAI</w:t>
      </w:r>
      <w:r w:rsidRPr="00427648">
        <w:rPr>
          <w:sz w:val="24"/>
          <w:szCs w:val="24"/>
        </w:rPr>
        <w:tab/>
      </w:r>
      <w:r w:rsidRPr="00427648">
        <w:rPr>
          <w:sz w:val="24"/>
          <w:szCs w:val="24"/>
        </w:rPr>
        <w:fldChar w:fldCharType="begin"/>
      </w:r>
      <w:r w:rsidRPr="00427648">
        <w:rPr>
          <w:sz w:val="24"/>
          <w:szCs w:val="24"/>
        </w:rPr>
        <w:instrText xml:space="preserve"> PAGEREF _Toc194639513 \h </w:instrText>
      </w:r>
      <w:r w:rsidRPr="00427648">
        <w:rPr>
          <w:sz w:val="24"/>
          <w:szCs w:val="24"/>
        </w:rPr>
      </w:r>
      <w:r w:rsidRPr="00427648">
        <w:rPr>
          <w:sz w:val="24"/>
          <w:szCs w:val="24"/>
        </w:rPr>
        <w:fldChar w:fldCharType="separate"/>
      </w:r>
      <w:r w:rsidR="000537F7">
        <w:rPr>
          <w:sz w:val="24"/>
          <w:szCs w:val="24"/>
        </w:rPr>
        <w:t>9</w:t>
      </w:r>
      <w:r w:rsidRPr="00427648">
        <w:rPr>
          <w:sz w:val="24"/>
          <w:szCs w:val="24"/>
        </w:rPr>
        <w:fldChar w:fldCharType="end"/>
      </w:r>
    </w:p>
    <w:p w14:paraId="7636BC80" w14:textId="6C9D34F3" w:rsidR="00427648" w:rsidRPr="00427648" w:rsidRDefault="00427648" w:rsidP="00427648">
      <w:pPr>
        <w:pStyle w:val="TOC2"/>
        <w:spacing w:line="480" w:lineRule="auto"/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427648">
        <w:rPr>
          <w:noProof/>
          <w:sz w:val="24"/>
          <w:szCs w:val="24"/>
        </w:rPr>
        <w:t>3.1.</w:t>
      </w:r>
      <w:r w:rsidRPr="00427648"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  <w:tab/>
      </w:r>
      <w:r w:rsidRPr="00427648">
        <w:rPr>
          <w:noProof/>
          <w:sz w:val="24"/>
          <w:szCs w:val="24"/>
        </w:rPr>
        <w:t>KẾ HOẠCH TỔNG THỂ</w:t>
      </w:r>
      <w:r w:rsidRPr="00427648">
        <w:rPr>
          <w:noProof/>
          <w:sz w:val="24"/>
          <w:szCs w:val="24"/>
        </w:rPr>
        <w:tab/>
      </w:r>
      <w:r w:rsidRPr="00427648">
        <w:rPr>
          <w:noProof/>
          <w:sz w:val="24"/>
          <w:szCs w:val="24"/>
        </w:rPr>
        <w:fldChar w:fldCharType="begin"/>
      </w:r>
      <w:r w:rsidRPr="00427648">
        <w:rPr>
          <w:noProof/>
          <w:sz w:val="24"/>
          <w:szCs w:val="24"/>
        </w:rPr>
        <w:instrText xml:space="preserve"> PAGEREF _Toc194639514 \h </w:instrText>
      </w:r>
      <w:r w:rsidRPr="00427648">
        <w:rPr>
          <w:noProof/>
          <w:sz w:val="24"/>
          <w:szCs w:val="24"/>
        </w:rPr>
      </w:r>
      <w:r w:rsidRPr="00427648">
        <w:rPr>
          <w:noProof/>
          <w:sz w:val="24"/>
          <w:szCs w:val="24"/>
        </w:rPr>
        <w:fldChar w:fldCharType="separate"/>
      </w:r>
      <w:r w:rsidR="000537F7">
        <w:rPr>
          <w:noProof/>
          <w:sz w:val="24"/>
          <w:szCs w:val="24"/>
        </w:rPr>
        <w:t>9</w:t>
      </w:r>
      <w:r w:rsidRPr="00427648">
        <w:rPr>
          <w:noProof/>
          <w:sz w:val="24"/>
          <w:szCs w:val="24"/>
        </w:rPr>
        <w:fldChar w:fldCharType="end"/>
      </w:r>
    </w:p>
    <w:p w14:paraId="2CEA6978" w14:textId="6FD24DC7" w:rsidR="00427648" w:rsidRPr="00427648" w:rsidRDefault="00427648" w:rsidP="00427648">
      <w:pPr>
        <w:pStyle w:val="TOC2"/>
        <w:spacing w:line="480" w:lineRule="auto"/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427648">
        <w:rPr>
          <w:noProof/>
          <w:sz w:val="24"/>
          <w:szCs w:val="24"/>
        </w:rPr>
        <w:t>3.2.</w:t>
      </w:r>
      <w:r w:rsidRPr="00427648"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  <w:tab/>
      </w:r>
      <w:r w:rsidRPr="00427648">
        <w:rPr>
          <w:noProof/>
          <w:sz w:val="24"/>
          <w:szCs w:val="24"/>
        </w:rPr>
        <w:t>KẾ HOẠCH CHI TIẾT</w:t>
      </w:r>
      <w:r w:rsidRPr="00427648">
        <w:rPr>
          <w:noProof/>
          <w:sz w:val="24"/>
          <w:szCs w:val="24"/>
        </w:rPr>
        <w:tab/>
      </w:r>
      <w:r w:rsidRPr="00427648">
        <w:rPr>
          <w:noProof/>
          <w:sz w:val="24"/>
          <w:szCs w:val="24"/>
        </w:rPr>
        <w:fldChar w:fldCharType="begin"/>
      </w:r>
      <w:r w:rsidRPr="00427648">
        <w:rPr>
          <w:noProof/>
          <w:sz w:val="24"/>
          <w:szCs w:val="24"/>
        </w:rPr>
        <w:instrText xml:space="preserve"> PAGEREF _Toc194639515 \h </w:instrText>
      </w:r>
      <w:r w:rsidRPr="00427648">
        <w:rPr>
          <w:noProof/>
          <w:sz w:val="24"/>
          <w:szCs w:val="24"/>
        </w:rPr>
      </w:r>
      <w:r w:rsidRPr="00427648">
        <w:rPr>
          <w:noProof/>
          <w:sz w:val="24"/>
          <w:szCs w:val="24"/>
        </w:rPr>
        <w:fldChar w:fldCharType="separate"/>
      </w:r>
      <w:r w:rsidR="000537F7">
        <w:rPr>
          <w:noProof/>
          <w:sz w:val="24"/>
          <w:szCs w:val="24"/>
        </w:rPr>
        <w:t>11</w:t>
      </w:r>
      <w:r w:rsidRPr="00427648">
        <w:rPr>
          <w:noProof/>
          <w:sz w:val="24"/>
          <w:szCs w:val="24"/>
        </w:rPr>
        <w:fldChar w:fldCharType="end"/>
      </w:r>
    </w:p>
    <w:p w14:paraId="37DCFAE2" w14:textId="57A92F42" w:rsidR="00427648" w:rsidRPr="00427648" w:rsidRDefault="00427648" w:rsidP="00427648">
      <w:pPr>
        <w:pStyle w:val="TOC1"/>
        <w:spacing w:line="480" w:lineRule="auto"/>
        <w:rPr>
          <w:rFonts w:cstheme="minorBidi"/>
          <w:b w:val="0"/>
          <w:bCs w:val="0"/>
          <w:caps w:val="0"/>
          <w:color w:val="auto"/>
          <w:kern w:val="2"/>
          <w:sz w:val="24"/>
          <w:szCs w:val="24"/>
          <w14:ligatures w14:val="standardContextual"/>
        </w:rPr>
      </w:pPr>
      <w:r w:rsidRPr="00427648">
        <w:rPr>
          <w:sz w:val="24"/>
          <w:szCs w:val="24"/>
        </w:rPr>
        <w:t>4.</w:t>
      </w:r>
      <w:r w:rsidRPr="00427648">
        <w:rPr>
          <w:rFonts w:cstheme="minorBidi"/>
          <w:b w:val="0"/>
          <w:bCs w:val="0"/>
          <w:caps w:val="0"/>
          <w:color w:val="auto"/>
          <w:kern w:val="2"/>
          <w:sz w:val="24"/>
          <w:szCs w:val="24"/>
          <w14:ligatures w14:val="standardContextual"/>
        </w:rPr>
        <w:tab/>
      </w:r>
      <w:r w:rsidRPr="00427648">
        <w:rPr>
          <w:sz w:val="24"/>
          <w:szCs w:val="24"/>
        </w:rPr>
        <w:t>KẾ HOẠCH NHÂN SỰ</w:t>
      </w:r>
      <w:r w:rsidRPr="00427648">
        <w:rPr>
          <w:sz w:val="24"/>
          <w:szCs w:val="24"/>
        </w:rPr>
        <w:tab/>
      </w:r>
      <w:r w:rsidRPr="00427648">
        <w:rPr>
          <w:sz w:val="24"/>
          <w:szCs w:val="24"/>
        </w:rPr>
        <w:fldChar w:fldCharType="begin"/>
      </w:r>
      <w:r w:rsidRPr="00427648">
        <w:rPr>
          <w:sz w:val="24"/>
          <w:szCs w:val="24"/>
        </w:rPr>
        <w:instrText xml:space="preserve"> PAGEREF _Toc194639516 \h </w:instrText>
      </w:r>
      <w:r w:rsidRPr="00427648">
        <w:rPr>
          <w:sz w:val="24"/>
          <w:szCs w:val="24"/>
        </w:rPr>
      </w:r>
      <w:r w:rsidRPr="00427648">
        <w:rPr>
          <w:sz w:val="24"/>
          <w:szCs w:val="24"/>
        </w:rPr>
        <w:fldChar w:fldCharType="separate"/>
      </w:r>
      <w:r w:rsidR="000537F7">
        <w:rPr>
          <w:sz w:val="24"/>
          <w:szCs w:val="24"/>
        </w:rPr>
        <w:t>13</w:t>
      </w:r>
      <w:r w:rsidRPr="00427648">
        <w:rPr>
          <w:sz w:val="24"/>
          <w:szCs w:val="24"/>
        </w:rPr>
        <w:fldChar w:fldCharType="end"/>
      </w:r>
    </w:p>
    <w:p w14:paraId="33918539" w14:textId="20BA9FF1" w:rsidR="00427648" w:rsidRPr="00427648" w:rsidRDefault="00427648" w:rsidP="00427648">
      <w:pPr>
        <w:pStyle w:val="TOC1"/>
        <w:spacing w:line="480" w:lineRule="auto"/>
        <w:rPr>
          <w:rFonts w:cstheme="minorBidi"/>
          <w:b w:val="0"/>
          <w:bCs w:val="0"/>
          <w:caps w:val="0"/>
          <w:color w:val="auto"/>
          <w:kern w:val="2"/>
          <w:sz w:val="24"/>
          <w:szCs w:val="24"/>
          <w14:ligatures w14:val="standardContextual"/>
        </w:rPr>
      </w:pPr>
      <w:r w:rsidRPr="00427648">
        <w:rPr>
          <w:sz w:val="24"/>
          <w:szCs w:val="24"/>
        </w:rPr>
        <w:t>5.</w:t>
      </w:r>
      <w:r w:rsidRPr="00427648">
        <w:rPr>
          <w:rFonts w:cstheme="minorBidi"/>
          <w:b w:val="0"/>
          <w:bCs w:val="0"/>
          <w:caps w:val="0"/>
          <w:color w:val="auto"/>
          <w:kern w:val="2"/>
          <w:sz w:val="24"/>
          <w:szCs w:val="24"/>
          <w14:ligatures w14:val="standardContextual"/>
        </w:rPr>
        <w:tab/>
      </w:r>
      <w:r w:rsidRPr="00427648">
        <w:rPr>
          <w:sz w:val="24"/>
          <w:szCs w:val="24"/>
        </w:rPr>
        <w:t>QUẢN LÝ DỰ ÁN</w:t>
      </w:r>
      <w:r w:rsidRPr="00427648">
        <w:rPr>
          <w:sz w:val="24"/>
          <w:szCs w:val="24"/>
        </w:rPr>
        <w:tab/>
      </w:r>
      <w:r w:rsidRPr="00427648">
        <w:rPr>
          <w:sz w:val="24"/>
          <w:szCs w:val="24"/>
        </w:rPr>
        <w:fldChar w:fldCharType="begin"/>
      </w:r>
      <w:r w:rsidRPr="00427648">
        <w:rPr>
          <w:sz w:val="24"/>
          <w:szCs w:val="24"/>
        </w:rPr>
        <w:instrText xml:space="preserve"> PAGEREF _Toc194639517 \h </w:instrText>
      </w:r>
      <w:r w:rsidRPr="00427648">
        <w:rPr>
          <w:sz w:val="24"/>
          <w:szCs w:val="24"/>
        </w:rPr>
      </w:r>
      <w:r w:rsidRPr="00427648">
        <w:rPr>
          <w:sz w:val="24"/>
          <w:szCs w:val="24"/>
        </w:rPr>
        <w:fldChar w:fldCharType="separate"/>
      </w:r>
      <w:r w:rsidR="000537F7">
        <w:rPr>
          <w:sz w:val="24"/>
          <w:szCs w:val="24"/>
        </w:rPr>
        <w:t>15</w:t>
      </w:r>
      <w:r w:rsidRPr="00427648">
        <w:rPr>
          <w:sz w:val="24"/>
          <w:szCs w:val="24"/>
        </w:rPr>
        <w:fldChar w:fldCharType="end"/>
      </w:r>
    </w:p>
    <w:p w14:paraId="70B09C5E" w14:textId="59853680" w:rsidR="00427648" w:rsidRPr="00427648" w:rsidRDefault="00427648" w:rsidP="00427648">
      <w:pPr>
        <w:pStyle w:val="TOC2"/>
        <w:spacing w:line="480" w:lineRule="auto"/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427648">
        <w:rPr>
          <w:noProof/>
          <w:sz w:val="24"/>
          <w:szCs w:val="24"/>
        </w:rPr>
        <w:t>5.1.</w:t>
      </w:r>
      <w:r w:rsidRPr="00427648"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  <w:tab/>
      </w:r>
      <w:r w:rsidRPr="00427648">
        <w:rPr>
          <w:noProof/>
          <w:sz w:val="24"/>
          <w:szCs w:val="24"/>
        </w:rPr>
        <w:t>FRAMEWORK QUẢN LÝ DỰ ÁN</w:t>
      </w:r>
      <w:r w:rsidRPr="00427648">
        <w:rPr>
          <w:noProof/>
          <w:sz w:val="24"/>
          <w:szCs w:val="24"/>
        </w:rPr>
        <w:tab/>
      </w:r>
      <w:r w:rsidRPr="00427648">
        <w:rPr>
          <w:noProof/>
          <w:sz w:val="24"/>
          <w:szCs w:val="24"/>
        </w:rPr>
        <w:fldChar w:fldCharType="begin"/>
      </w:r>
      <w:r w:rsidRPr="00427648">
        <w:rPr>
          <w:noProof/>
          <w:sz w:val="24"/>
          <w:szCs w:val="24"/>
        </w:rPr>
        <w:instrText xml:space="preserve"> PAGEREF _Toc194639518 \h </w:instrText>
      </w:r>
      <w:r w:rsidRPr="00427648">
        <w:rPr>
          <w:noProof/>
          <w:sz w:val="24"/>
          <w:szCs w:val="24"/>
        </w:rPr>
      </w:r>
      <w:r w:rsidRPr="00427648">
        <w:rPr>
          <w:noProof/>
          <w:sz w:val="24"/>
          <w:szCs w:val="24"/>
        </w:rPr>
        <w:fldChar w:fldCharType="separate"/>
      </w:r>
      <w:r w:rsidR="000537F7">
        <w:rPr>
          <w:noProof/>
          <w:sz w:val="24"/>
          <w:szCs w:val="24"/>
        </w:rPr>
        <w:t>15</w:t>
      </w:r>
      <w:r w:rsidRPr="00427648">
        <w:rPr>
          <w:noProof/>
          <w:sz w:val="24"/>
          <w:szCs w:val="24"/>
        </w:rPr>
        <w:fldChar w:fldCharType="end"/>
      </w:r>
    </w:p>
    <w:p w14:paraId="426BB8FC" w14:textId="274A7C46" w:rsidR="00427648" w:rsidRPr="00427648" w:rsidRDefault="00427648" w:rsidP="00427648">
      <w:pPr>
        <w:pStyle w:val="TOC2"/>
        <w:spacing w:line="480" w:lineRule="auto"/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427648">
        <w:rPr>
          <w:noProof/>
          <w:sz w:val="24"/>
          <w:szCs w:val="24"/>
        </w:rPr>
        <w:t>5.2.</w:t>
      </w:r>
      <w:r w:rsidRPr="00427648"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  <w:tab/>
      </w:r>
      <w:r w:rsidRPr="00427648">
        <w:rPr>
          <w:noProof/>
          <w:sz w:val="24"/>
          <w:szCs w:val="24"/>
        </w:rPr>
        <w:t>KẾ HOẠCH TRIỂN KHAI TỔNG THỂ DỰ ÁN</w:t>
      </w:r>
      <w:r w:rsidRPr="00427648">
        <w:rPr>
          <w:noProof/>
          <w:sz w:val="24"/>
          <w:szCs w:val="24"/>
        </w:rPr>
        <w:tab/>
      </w:r>
      <w:r w:rsidRPr="00427648">
        <w:rPr>
          <w:noProof/>
          <w:sz w:val="24"/>
          <w:szCs w:val="24"/>
        </w:rPr>
        <w:fldChar w:fldCharType="begin"/>
      </w:r>
      <w:r w:rsidRPr="00427648">
        <w:rPr>
          <w:noProof/>
          <w:sz w:val="24"/>
          <w:szCs w:val="24"/>
        </w:rPr>
        <w:instrText xml:space="preserve"> PAGEREF _Toc194639519 \h </w:instrText>
      </w:r>
      <w:r w:rsidRPr="00427648">
        <w:rPr>
          <w:noProof/>
          <w:sz w:val="24"/>
          <w:szCs w:val="24"/>
        </w:rPr>
      </w:r>
      <w:r w:rsidRPr="00427648">
        <w:rPr>
          <w:noProof/>
          <w:sz w:val="24"/>
          <w:szCs w:val="24"/>
        </w:rPr>
        <w:fldChar w:fldCharType="separate"/>
      </w:r>
      <w:r w:rsidR="000537F7">
        <w:rPr>
          <w:noProof/>
          <w:sz w:val="24"/>
          <w:szCs w:val="24"/>
        </w:rPr>
        <w:t>16</w:t>
      </w:r>
      <w:r w:rsidRPr="00427648">
        <w:rPr>
          <w:noProof/>
          <w:sz w:val="24"/>
          <w:szCs w:val="24"/>
        </w:rPr>
        <w:fldChar w:fldCharType="end"/>
      </w:r>
    </w:p>
    <w:p w14:paraId="39A478AF" w14:textId="423E79DD" w:rsidR="00427648" w:rsidRPr="00427648" w:rsidRDefault="00427648" w:rsidP="00427648">
      <w:pPr>
        <w:pStyle w:val="TOC2"/>
        <w:spacing w:line="480" w:lineRule="auto"/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427648">
        <w:rPr>
          <w:noProof/>
          <w:sz w:val="24"/>
          <w:szCs w:val="24"/>
        </w:rPr>
        <w:t>5.3.</w:t>
      </w:r>
      <w:r w:rsidRPr="00427648"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  <w:tab/>
      </w:r>
      <w:r w:rsidRPr="00427648">
        <w:rPr>
          <w:noProof/>
          <w:sz w:val="24"/>
          <w:szCs w:val="24"/>
        </w:rPr>
        <w:t>CẤU TRÚC TỔ CHỨC &amp; VAI TRÒ, TRÁCH NHIỆM TRONG DỰ ÁN</w:t>
      </w:r>
      <w:r w:rsidRPr="00427648">
        <w:rPr>
          <w:noProof/>
          <w:sz w:val="24"/>
          <w:szCs w:val="24"/>
        </w:rPr>
        <w:tab/>
      </w:r>
      <w:r w:rsidRPr="00427648">
        <w:rPr>
          <w:noProof/>
          <w:sz w:val="24"/>
          <w:szCs w:val="24"/>
        </w:rPr>
        <w:fldChar w:fldCharType="begin"/>
      </w:r>
      <w:r w:rsidRPr="00427648">
        <w:rPr>
          <w:noProof/>
          <w:sz w:val="24"/>
          <w:szCs w:val="24"/>
        </w:rPr>
        <w:instrText xml:space="preserve"> PAGEREF _Toc194639520 \h </w:instrText>
      </w:r>
      <w:r w:rsidRPr="00427648">
        <w:rPr>
          <w:noProof/>
          <w:sz w:val="24"/>
          <w:szCs w:val="24"/>
        </w:rPr>
      </w:r>
      <w:r w:rsidRPr="00427648">
        <w:rPr>
          <w:noProof/>
          <w:sz w:val="24"/>
          <w:szCs w:val="24"/>
        </w:rPr>
        <w:fldChar w:fldCharType="separate"/>
      </w:r>
      <w:r w:rsidR="000537F7">
        <w:rPr>
          <w:noProof/>
          <w:sz w:val="24"/>
          <w:szCs w:val="24"/>
        </w:rPr>
        <w:t>16</w:t>
      </w:r>
      <w:r w:rsidRPr="00427648">
        <w:rPr>
          <w:noProof/>
          <w:sz w:val="24"/>
          <w:szCs w:val="24"/>
        </w:rPr>
        <w:fldChar w:fldCharType="end"/>
      </w:r>
    </w:p>
    <w:p w14:paraId="75B6A2F2" w14:textId="352ACAFD" w:rsidR="00427648" w:rsidRPr="00427648" w:rsidRDefault="00427648" w:rsidP="00427648">
      <w:pPr>
        <w:pStyle w:val="TOC2"/>
        <w:spacing w:line="480" w:lineRule="auto"/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427648">
        <w:rPr>
          <w:noProof/>
          <w:sz w:val="24"/>
          <w:szCs w:val="24"/>
        </w:rPr>
        <w:t>5.4.</w:t>
      </w:r>
      <w:r w:rsidRPr="00427648"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  <w:tab/>
      </w:r>
      <w:r w:rsidRPr="00427648">
        <w:rPr>
          <w:noProof/>
          <w:sz w:val="24"/>
          <w:szCs w:val="24"/>
        </w:rPr>
        <w:t>KẾ HOẠCH GIAO TIẾP DỰ ÁN</w:t>
      </w:r>
      <w:r w:rsidRPr="00427648">
        <w:rPr>
          <w:noProof/>
          <w:sz w:val="24"/>
          <w:szCs w:val="24"/>
        </w:rPr>
        <w:tab/>
      </w:r>
      <w:r w:rsidRPr="00427648">
        <w:rPr>
          <w:noProof/>
          <w:sz w:val="24"/>
          <w:szCs w:val="24"/>
        </w:rPr>
        <w:fldChar w:fldCharType="begin"/>
      </w:r>
      <w:r w:rsidRPr="00427648">
        <w:rPr>
          <w:noProof/>
          <w:sz w:val="24"/>
          <w:szCs w:val="24"/>
        </w:rPr>
        <w:instrText xml:space="preserve"> PAGEREF _Toc194639521 \h </w:instrText>
      </w:r>
      <w:r w:rsidRPr="00427648">
        <w:rPr>
          <w:noProof/>
          <w:sz w:val="24"/>
          <w:szCs w:val="24"/>
        </w:rPr>
      </w:r>
      <w:r w:rsidRPr="00427648">
        <w:rPr>
          <w:noProof/>
          <w:sz w:val="24"/>
          <w:szCs w:val="24"/>
        </w:rPr>
        <w:fldChar w:fldCharType="separate"/>
      </w:r>
      <w:r w:rsidR="000537F7">
        <w:rPr>
          <w:noProof/>
          <w:sz w:val="24"/>
          <w:szCs w:val="24"/>
        </w:rPr>
        <w:t>16</w:t>
      </w:r>
      <w:r w:rsidRPr="00427648">
        <w:rPr>
          <w:noProof/>
          <w:sz w:val="24"/>
          <w:szCs w:val="24"/>
        </w:rPr>
        <w:fldChar w:fldCharType="end"/>
      </w:r>
    </w:p>
    <w:p w14:paraId="7A9601CA" w14:textId="124F7C87" w:rsidR="00427648" w:rsidRPr="00427648" w:rsidRDefault="00427648" w:rsidP="00427648">
      <w:pPr>
        <w:pStyle w:val="TOC2"/>
        <w:spacing w:line="480" w:lineRule="auto"/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427648">
        <w:rPr>
          <w:noProof/>
          <w:sz w:val="24"/>
          <w:szCs w:val="24"/>
        </w:rPr>
        <w:t>5.5.</w:t>
      </w:r>
      <w:r w:rsidRPr="00427648"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  <w:tab/>
      </w:r>
      <w:r w:rsidRPr="00427648">
        <w:rPr>
          <w:noProof/>
          <w:sz w:val="24"/>
          <w:szCs w:val="24"/>
        </w:rPr>
        <w:t>QUẢN LÝ RỦI RO</w:t>
      </w:r>
      <w:r w:rsidRPr="00427648">
        <w:rPr>
          <w:noProof/>
          <w:sz w:val="24"/>
          <w:szCs w:val="24"/>
        </w:rPr>
        <w:tab/>
      </w:r>
      <w:r w:rsidRPr="00427648">
        <w:rPr>
          <w:noProof/>
          <w:sz w:val="24"/>
          <w:szCs w:val="24"/>
        </w:rPr>
        <w:fldChar w:fldCharType="begin"/>
      </w:r>
      <w:r w:rsidRPr="00427648">
        <w:rPr>
          <w:noProof/>
          <w:sz w:val="24"/>
          <w:szCs w:val="24"/>
        </w:rPr>
        <w:instrText xml:space="preserve"> PAGEREF _Toc194639522 \h </w:instrText>
      </w:r>
      <w:r w:rsidRPr="00427648">
        <w:rPr>
          <w:noProof/>
          <w:sz w:val="24"/>
          <w:szCs w:val="24"/>
        </w:rPr>
      </w:r>
      <w:r w:rsidRPr="00427648">
        <w:rPr>
          <w:noProof/>
          <w:sz w:val="24"/>
          <w:szCs w:val="24"/>
        </w:rPr>
        <w:fldChar w:fldCharType="separate"/>
      </w:r>
      <w:r w:rsidR="000537F7">
        <w:rPr>
          <w:noProof/>
          <w:sz w:val="24"/>
          <w:szCs w:val="24"/>
        </w:rPr>
        <w:t>18</w:t>
      </w:r>
      <w:r w:rsidRPr="00427648">
        <w:rPr>
          <w:noProof/>
          <w:sz w:val="24"/>
          <w:szCs w:val="24"/>
        </w:rPr>
        <w:fldChar w:fldCharType="end"/>
      </w:r>
    </w:p>
    <w:p w14:paraId="67CFA787" w14:textId="6CFACB01" w:rsidR="00427648" w:rsidRPr="00427648" w:rsidRDefault="00427648" w:rsidP="00427648">
      <w:pPr>
        <w:pStyle w:val="TOC1"/>
        <w:spacing w:line="480" w:lineRule="auto"/>
        <w:rPr>
          <w:rFonts w:cstheme="minorBidi"/>
          <w:b w:val="0"/>
          <w:bCs w:val="0"/>
          <w:caps w:val="0"/>
          <w:color w:val="auto"/>
          <w:kern w:val="2"/>
          <w:sz w:val="24"/>
          <w:szCs w:val="24"/>
          <w14:ligatures w14:val="standardContextual"/>
        </w:rPr>
      </w:pPr>
      <w:r w:rsidRPr="00427648">
        <w:rPr>
          <w:sz w:val="24"/>
          <w:szCs w:val="24"/>
        </w:rPr>
        <w:t>6.</w:t>
      </w:r>
      <w:r w:rsidRPr="00427648">
        <w:rPr>
          <w:rFonts w:cstheme="minorBidi"/>
          <w:b w:val="0"/>
          <w:bCs w:val="0"/>
          <w:caps w:val="0"/>
          <w:color w:val="auto"/>
          <w:kern w:val="2"/>
          <w:sz w:val="24"/>
          <w:szCs w:val="24"/>
          <w14:ligatures w14:val="standardContextual"/>
        </w:rPr>
        <w:tab/>
      </w:r>
      <w:r w:rsidRPr="00427648">
        <w:rPr>
          <w:sz w:val="24"/>
          <w:szCs w:val="24"/>
        </w:rPr>
        <w:t>CHI PHÍ DỰ KIẾN</w:t>
      </w:r>
      <w:r w:rsidRPr="00427648">
        <w:rPr>
          <w:sz w:val="24"/>
          <w:szCs w:val="24"/>
        </w:rPr>
        <w:tab/>
      </w:r>
      <w:r w:rsidRPr="00427648">
        <w:rPr>
          <w:sz w:val="24"/>
          <w:szCs w:val="24"/>
        </w:rPr>
        <w:fldChar w:fldCharType="begin"/>
      </w:r>
      <w:r w:rsidRPr="00427648">
        <w:rPr>
          <w:sz w:val="24"/>
          <w:szCs w:val="24"/>
        </w:rPr>
        <w:instrText xml:space="preserve"> PAGEREF _Toc194639523 \h </w:instrText>
      </w:r>
      <w:r w:rsidRPr="00427648">
        <w:rPr>
          <w:sz w:val="24"/>
          <w:szCs w:val="24"/>
        </w:rPr>
      </w:r>
      <w:r w:rsidRPr="00427648">
        <w:rPr>
          <w:sz w:val="24"/>
          <w:szCs w:val="24"/>
        </w:rPr>
        <w:fldChar w:fldCharType="separate"/>
      </w:r>
      <w:r w:rsidR="000537F7">
        <w:rPr>
          <w:sz w:val="24"/>
          <w:szCs w:val="24"/>
        </w:rPr>
        <w:t>20</w:t>
      </w:r>
      <w:r w:rsidRPr="00427648">
        <w:rPr>
          <w:sz w:val="24"/>
          <w:szCs w:val="24"/>
        </w:rPr>
        <w:fldChar w:fldCharType="end"/>
      </w:r>
    </w:p>
    <w:p w14:paraId="0B5578A5" w14:textId="245ADDB5" w:rsidR="0054487A" w:rsidRDefault="00456C7D" w:rsidP="00427648">
      <w:pPr>
        <w:spacing w:line="480" w:lineRule="auto"/>
        <w:rPr>
          <w:rFonts w:hint="eastAsia"/>
        </w:rPr>
      </w:pPr>
      <w:r w:rsidRPr="00427648">
        <w:rPr>
          <w:szCs w:val="24"/>
        </w:rPr>
        <w:fldChar w:fldCharType="end"/>
      </w:r>
    </w:p>
    <w:p w14:paraId="4B484587" w14:textId="77777777" w:rsidR="00A4050E" w:rsidRPr="00A4050E" w:rsidRDefault="00A4050E" w:rsidP="00A4050E">
      <w:pPr>
        <w:rPr>
          <w:rFonts w:hint="eastAsia"/>
        </w:rPr>
      </w:pPr>
    </w:p>
    <w:p w14:paraId="10921983" w14:textId="77777777" w:rsidR="00A4050E" w:rsidRPr="00A4050E" w:rsidRDefault="00A4050E" w:rsidP="00A4050E">
      <w:pPr>
        <w:rPr>
          <w:rFonts w:hint="eastAsia"/>
        </w:rPr>
      </w:pPr>
    </w:p>
    <w:p w14:paraId="4A0C49AD" w14:textId="6D9CCE9F" w:rsidR="00A4050E" w:rsidRPr="00A4050E" w:rsidRDefault="00A4050E" w:rsidP="41BCBDC1">
      <w:pPr>
        <w:rPr>
          <w:rFonts w:hint="eastAsia"/>
        </w:rPr>
      </w:pPr>
    </w:p>
    <w:p w14:paraId="4224EA28" w14:textId="4B178456" w:rsidR="00252E80" w:rsidRPr="00007958" w:rsidRDefault="00B4132D" w:rsidP="00007958">
      <w:pPr>
        <w:pStyle w:val="H-LV1"/>
      </w:pPr>
      <w:bookmarkStart w:id="2" w:name="_Toc194639508"/>
      <w:bookmarkEnd w:id="0"/>
      <w:bookmarkEnd w:id="1"/>
      <w:r w:rsidRPr="00007958">
        <w:lastRenderedPageBreak/>
        <w:t>TÓM TẮT ĐỀ XUẤT</w:t>
      </w:r>
      <w:bookmarkEnd w:id="2"/>
    </w:p>
    <w:p w14:paraId="4AE9F68D" w14:textId="2A001569" w:rsidR="008B51F1" w:rsidRPr="00007958" w:rsidRDefault="008B51F1" w:rsidP="00007958">
      <w:pPr>
        <w:pStyle w:val="H-LV2"/>
      </w:pPr>
      <w:bookmarkStart w:id="3" w:name="_Toc194639509"/>
      <w:r>
        <w:t>MÔ TẢ MỤC TIÊU</w:t>
      </w:r>
      <w:bookmarkEnd w:id="3"/>
    </w:p>
    <w:p w14:paraId="59B48FD4" w14:textId="75FE4E08" w:rsidR="504FB52F" w:rsidRDefault="504FB52F">
      <w:pPr>
        <w:rPr>
          <w:rFonts w:hint="eastAsia"/>
        </w:r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 w:rsidR="00BA7991">
        <w:t>dịch</w:t>
      </w:r>
      <w:proofErr w:type="spellEnd"/>
      <w:r w:rsidR="00BA7991">
        <w:t xml:space="preserve"> </w:t>
      </w:r>
      <w:proofErr w:type="spellStart"/>
      <w:r w:rsidR="00BA7991">
        <w:t>toàn</w:t>
      </w:r>
      <w:proofErr w:type="spellEnd"/>
      <w:r w:rsidR="00BA7991">
        <w:t xml:space="preserve"> </w:t>
      </w:r>
      <w:proofErr w:type="spellStart"/>
      <w:r w:rsidR="00BA7991">
        <w:t>bộ</w:t>
      </w:r>
      <w:proofErr w:type="spellEnd"/>
      <w:r w:rsidR="00BA7991">
        <w:t xml:space="preserve"> </w:t>
      </w:r>
      <w:proofErr w:type="spellStart"/>
      <w:r w:rsidR="00BA7991">
        <w:t>hệ</w:t>
      </w:r>
      <w:proofErr w:type="spellEnd"/>
      <w:r w:rsidR="00BA7991">
        <w:t xml:space="preserve"> </w:t>
      </w:r>
      <w:proofErr w:type="spellStart"/>
      <w:r w:rsidR="00BA7991">
        <w:t>thống</w:t>
      </w:r>
      <w:proofErr w:type="spellEnd"/>
      <w:r w:rsidR="00BA7991">
        <w:t xml:space="preserve"> tool chain </w:t>
      </w:r>
      <w:proofErr w:type="spellStart"/>
      <w:r>
        <w:t>DevSecOps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on-premise sang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(AWS).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. </w:t>
      </w:r>
    </w:p>
    <w:p w14:paraId="283640B4" w14:textId="35498184" w:rsidR="504FB52F" w:rsidRDefault="504FB52F">
      <w:pPr>
        <w:rPr>
          <w:rFonts w:hint="eastAsia"/>
        </w:r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AWS,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DevSecOps</w:t>
      </w:r>
      <w:proofErr w:type="spellEnd"/>
      <w:r>
        <w:t>.</w:t>
      </w:r>
    </w:p>
    <w:p w14:paraId="220D9B87" w14:textId="77777777" w:rsidR="008B51F1" w:rsidRDefault="008B51F1" w:rsidP="00007958">
      <w:pPr>
        <w:pStyle w:val="H-LV2"/>
      </w:pPr>
      <w:bookmarkStart w:id="4" w:name="_Toc194639510"/>
      <w:bookmarkStart w:id="5" w:name="_Toc133197424"/>
      <w:bookmarkStart w:id="6" w:name="_Toc133144733"/>
      <w:r>
        <w:t>PHẠM VI DỰ ÁN</w:t>
      </w:r>
      <w:bookmarkEnd w:id="4"/>
    </w:p>
    <w:p w14:paraId="6FE901F2" w14:textId="18F9BFE9" w:rsidR="008B51F1" w:rsidRPr="00007958" w:rsidRDefault="008B51F1" w:rsidP="00007958">
      <w:pPr>
        <w:pStyle w:val="H-LV3"/>
      </w:pPr>
      <w:r w:rsidRPr="00007958">
        <w:t>PHẠM VI CÔNG VIỆC</w:t>
      </w:r>
    </w:p>
    <w:p w14:paraId="2DCB474D" w14:textId="7AC12BC4" w:rsidR="008B51F1" w:rsidRDefault="00BA7991" w:rsidP="00BC246D">
      <w:pPr>
        <w:pStyle w:val="ListParagraph"/>
        <w:numPr>
          <w:ilvl w:val="0"/>
          <w:numId w:val="20"/>
        </w:numPr>
        <w:rPr>
          <w:rFonts w:hint="eastAsia"/>
        </w:rPr>
      </w:pPr>
      <w:proofErr w:type="spellStart"/>
      <w:r>
        <w:t>Dịch</w:t>
      </w:r>
      <w:proofErr w:type="spellEnd"/>
      <w:r w:rsidR="008B51F1">
        <w:t xml:space="preserve"> </w:t>
      </w:r>
      <w:proofErr w:type="spellStart"/>
      <w:r w:rsidR="008B51F1">
        <w:t>chuyển</w:t>
      </w:r>
      <w:proofErr w:type="spellEnd"/>
      <w:r w:rsidR="008B51F1">
        <w:t xml:space="preserve"> </w:t>
      </w:r>
      <w:proofErr w:type="spellStart"/>
      <w:r w:rsidR="008B51F1">
        <w:t>bộ</w:t>
      </w:r>
      <w:proofErr w:type="spellEnd"/>
      <w:r w:rsidR="008B51F1">
        <w:t xml:space="preserve"> </w:t>
      </w:r>
      <w:proofErr w:type="spellStart"/>
      <w:r w:rsidR="008B51F1">
        <w:t>c</w:t>
      </w:r>
      <w:r w:rsidR="008B51F1">
        <w:rPr>
          <w:rFonts w:hint="eastAsia"/>
        </w:rPr>
        <w:t>ô</w:t>
      </w:r>
      <w:r w:rsidR="008B51F1">
        <w:t>ng</w:t>
      </w:r>
      <w:proofErr w:type="spellEnd"/>
      <w:r w:rsidR="008B51F1">
        <w:t xml:space="preserve"> </w:t>
      </w:r>
      <w:proofErr w:type="spellStart"/>
      <w:r w:rsidR="008B51F1">
        <w:t>cụ</w:t>
      </w:r>
      <w:proofErr w:type="spellEnd"/>
      <w:r w:rsidR="008B51F1">
        <w:t xml:space="preserve"> </w:t>
      </w:r>
      <w:proofErr w:type="spellStart"/>
      <w:r w:rsidR="008B51F1">
        <w:t>DevSecOps</w:t>
      </w:r>
      <w:proofErr w:type="spellEnd"/>
      <w:r w:rsidR="008B51F1">
        <w:t xml:space="preserve"> </w:t>
      </w:r>
      <w:proofErr w:type="spellStart"/>
      <w:r w:rsidR="008B51F1">
        <w:t>từ</w:t>
      </w:r>
      <w:proofErr w:type="spellEnd"/>
      <w:r w:rsidR="008B51F1">
        <w:t xml:space="preserve"> on-premise </w:t>
      </w:r>
      <w:proofErr w:type="spellStart"/>
      <w:r w:rsidR="008B51F1">
        <w:t>l</w:t>
      </w:r>
      <w:r w:rsidR="008B51F1">
        <w:rPr>
          <w:rFonts w:hint="eastAsia"/>
        </w:rPr>
        <w:t>ê</w:t>
      </w:r>
      <w:r w:rsidR="008B51F1">
        <w:t>n</w:t>
      </w:r>
      <w:proofErr w:type="spellEnd"/>
      <w:r w:rsidR="008B51F1">
        <w:t xml:space="preserve"> AWS.</w:t>
      </w:r>
    </w:p>
    <w:p w14:paraId="1166C2C2" w14:textId="5A6D7851" w:rsidR="008B51F1" w:rsidRDefault="008B51F1" w:rsidP="00BC246D">
      <w:pPr>
        <w:pStyle w:val="ListParagraph"/>
        <w:numPr>
          <w:ilvl w:val="0"/>
          <w:numId w:val="20"/>
        </w:numPr>
        <w:rPr>
          <w:rFonts w:hint="eastAsia"/>
        </w:rPr>
      </w:pPr>
      <w:r>
        <w:t>C</w:t>
      </w:r>
      <w:r>
        <w:rPr>
          <w:rFonts w:hint="eastAsia"/>
        </w:rPr>
        <w:t>à</w:t>
      </w:r>
      <w:r>
        <w:t xml:space="preserve">i </w:t>
      </w:r>
      <w:proofErr w:type="spellStart"/>
      <w:r>
        <w:rPr>
          <w:rFonts w:hint="eastAsia"/>
        </w:rPr>
        <w:t>đ</w:t>
      </w:r>
      <w:r>
        <w:t>ặt</w:t>
      </w:r>
      <w:proofErr w:type="spellEnd"/>
      <w:r>
        <w:t xml:space="preserve"> </w:t>
      </w:r>
      <w:proofErr w:type="spellStart"/>
      <w:r>
        <w:t>v</w:t>
      </w:r>
      <w:r>
        <w:rPr>
          <w:rFonts w:hint="eastAsia"/>
        </w:rPr>
        <w:t>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</w:t>
      </w:r>
      <w:r>
        <w:rPr>
          <w:rFonts w:hint="eastAsia"/>
        </w:rPr>
        <w:t>ì</w:t>
      </w:r>
      <w:r>
        <w:t>nh</w:t>
      </w:r>
      <w:proofErr w:type="spellEnd"/>
      <w:r>
        <w:t xml:space="preserve"> </w:t>
      </w:r>
      <w:proofErr w:type="spellStart"/>
      <w:r>
        <w:t>c</w:t>
      </w:r>
      <w:r>
        <w:rPr>
          <w:rFonts w:hint="eastAsia"/>
        </w:rPr>
        <w:t>á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rPr>
          <w:rFonts w:hint="eastAsia"/>
        </w:rPr>
        <w:t>ô</w:t>
      </w:r>
      <w:r>
        <w:t>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DevSecOps</w:t>
      </w:r>
      <w:proofErr w:type="spellEnd"/>
      <w:r>
        <w:t xml:space="preserve"> </w:t>
      </w:r>
      <w:proofErr w:type="spellStart"/>
      <w:r>
        <w:t>tr</w:t>
      </w:r>
      <w:r>
        <w:rPr>
          <w:rFonts w:hint="eastAsia"/>
        </w:rPr>
        <w:t>ê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rPr>
          <w:rFonts w:hint="eastAsia"/>
        </w:rPr>
        <w:t>ô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ư</w:t>
      </w:r>
      <w:r>
        <w:t>ờng</w:t>
      </w:r>
      <w:proofErr w:type="spellEnd"/>
      <w:r>
        <w:t xml:space="preserve"> AWS.</w:t>
      </w:r>
    </w:p>
    <w:p w14:paraId="70D20D54" w14:textId="34ADA9A5" w:rsidR="008B51F1" w:rsidRDefault="008B51F1" w:rsidP="00BC246D">
      <w:pPr>
        <w:pStyle w:val="ListParagraph"/>
        <w:numPr>
          <w:ilvl w:val="0"/>
          <w:numId w:val="20"/>
        </w:numPr>
        <w:rPr>
          <w:rFonts w:hint="eastAsia"/>
        </w:rPr>
      </w:pPr>
      <w:proofErr w:type="spellStart"/>
      <w:r>
        <w:t>T</w:t>
      </w:r>
      <w:r>
        <w:rPr>
          <w:rFonts w:hint="eastAsia"/>
        </w:rPr>
        <w:t>í</w:t>
      </w:r>
      <w:r>
        <w:t>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AWS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</w:t>
      </w:r>
      <w:r>
        <w:rPr>
          <w:rFonts w:hint="eastAsia"/>
        </w:rPr>
        <w:t>ó</w:t>
      </w:r>
      <w:proofErr w:type="spellEnd"/>
      <w:r>
        <w:t xml:space="preserve"> (network, security, landing zone </w:t>
      </w:r>
      <w:proofErr w:type="spellStart"/>
      <w:r>
        <w:rPr>
          <w:rFonts w:hint="eastAsia"/>
        </w:rPr>
        <w:t>đã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rPr>
          <w:rFonts w:hint="cs"/>
        </w:rPr>
        <w:t>ư</w:t>
      </w:r>
      <w:r>
        <w:t>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sẵn</w:t>
      </w:r>
      <w:proofErr w:type="spellEnd"/>
      <w:r>
        <w:t>).</w:t>
      </w:r>
    </w:p>
    <w:p w14:paraId="1937AEDF" w14:textId="74241356" w:rsidR="008B51F1" w:rsidRDefault="008B51F1" w:rsidP="00BC246D">
      <w:pPr>
        <w:pStyle w:val="ListParagraph"/>
        <w:numPr>
          <w:ilvl w:val="0"/>
          <w:numId w:val="20"/>
        </w:numPr>
        <w:rPr>
          <w:rFonts w:hint="eastAsia"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 w:rsidR="00BA7991">
        <w:t xml:space="preserve"> </w:t>
      </w:r>
      <w:proofErr w:type="spellStart"/>
      <w:r w:rsidR="00BA7991">
        <w:t>luồng</w:t>
      </w:r>
      <w:proofErr w:type="spellEnd"/>
      <w:r w:rsidR="00BA7991">
        <w:t xml:space="preserve"> CI/CD </w:t>
      </w:r>
      <w:proofErr w:type="spellStart"/>
      <w:r w:rsidR="00BA7991">
        <w:t>chạy</w:t>
      </w:r>
      <w:proofErr w:type="spellEnd"/>
      <w:r w:rsidR="00BA7991">
        <w:t xml:space="preserve"> </w:t>
      </w:r>
      <w:proofErr w:type="spellStart"/>
      <w:r w:rsidR="00BA7991">
        <w:t>thành</w:t>
      </w:r>
      <w:proofErr w:type="spellEnd"/>
      <w:r w:rsidR="00BA7991">
        <w:t xml:space="preserve"> </w:t>
      </w:r>
      <w:proofErr w:type="spellStart"/>
      <w:r w:rsidR="00BA7991">
        <w:t>công</w:t>
      </w:r>
      <w:proofErr w:type="spellEnd"/>
      <w:r>
        <w:t xml:space="preserve"> </w:t>
      </w:r>
      <w:proofErr w:type="spellStart"/>
      <w:r>
        <w:t>v</w:t>
      </w:r>
      <w:r>
        <w:rPr>
          <w:rFonts w:hint="eastAsia"/>
        </w:rPr>
        <w:t>à</w:t>
      </w:r>
      <w:proofErr w:type="spellEnd"/>
      <w:r>
        <w:t xml:space="preserve"> </w:t>
      </w:r>
      <w:proofErr w:type="spellStart"/>
      <w:r>
        <w:t>x</w:t>
      </w:r>
      <w:r>
        <w:rPr>
          <w:rFonts w:hint="eastAsia"/>
        </w:rPr>
        <w:t>á</w:t>
      </w:r>
      <w:r>
        <w:t>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</w:t>
      </w:r>
      <w:r>
        <w:rPr>
          <w:rFonts w:hint="eastAsia"/>
        </w:rPr>
        <w:t>í</w:t>
      </w:r>
      <w:r>
        <w:t>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t>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>.</w:t>
      </w:r>
    </w:p>
    <w:p w14:paraId="106A8F97" w14:textId="39B2443D" w:rsidR="008B51F1" w:rsidRDefault="008B51F1" w:rsidP="00BC246D">
      <w:pPr>
        <w:pStyle w:val="ListParagraph"/>
        <w:numPr>
          <w:ilvl w:val="0"/>
          <w:numId w:val="20"/>
        </w:numPr>
        <w:rPr>
          <w:rFonts w:hint="eastAsia"/>
        </w:r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</w:t>
      </w:r>
      <w:r w:rsidR="5336F02D">
        <w:t>r</w:t>
      </w:r>
      <w:r>
        <w:t xml:space="preserve">unbook)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production.</w:t>
      </w:r>
    </w:p>
    <w:p w14:paraId="3DABD381" w14:textId="5B0E4319" w:rsidR="008B51F1" w:rsidRPr="008B51F1" w:rsidRDefault="008B51F1" w:rsidP="00BC246D">
      <w:pPr>
        <w:pStyle w:val="ListParagraph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Đà</w:t>
      </w:r>
      <w:r>
        <w:t xml:space="preserve">o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</w:t>
      </w:r>
      <w:r>
        <w:rPr>
          <w:rFonts w:hint="eastAsia"/>
        </w:rPr>
        <w:t>à</w:t>
      </w:r>
      <w:proofErr w:type="spellEnd"/>
      <w:r>
        <w:t xml:space="preserve"> </w:t>
      </w:r>
      <w:proofErr w:type="spellStart"/>
      <w:r>
        <w:t>b</w:t>
      </w:r>
      <w:r>
        <w:rPr>
          <w:rFonts w:hint="eastAsia"/>
        </w:rPr>
        <w:t>à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t>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</w:t>
      </w:r>
      <w:r>
        <w:rPr>
          <w:rFonts w:hint="eastAsia"/>
        </w:rPr>
        <w:t>à</w:t>
      </w:r>
      <w:r>
        <w:t>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Techcombank</w:t>
      </w:r>
      <w:proofErr w:type="spellEnd"/>
      <w:r>
        <w:t>.</w:t>
      </w:r>
    </w:p>
    <w:p w14:paraId="58FC908E" w14:textId="566FBAAB" w:rsidR="008B51F1" w:rsidRDefault="008B51F1" w:rsidP="00007958">
      <w:pPr>
        <w:pStyle w:val="H-LV3"/>
      </w:pPr>
      <w:r>
        <w:t>PHẠM VI NGOÀI DỰ ÁN</w:t>
      </w:r>
    </w:p>
    <w:p w14:paraId="5A9DC019" w14:textId="732A9906" w:rsidR="008B51F1" w:rsidRPr="008B51F1" w:rsidRDefault="008B51F1" w:rsidP="00BC246D">
      <w:pPr>
        <w:pStyle w:val="ListParagraph"/>
        <w:numPr>
          <w:ilvl w:val="0"/>
          <w:numId w:val="20"/>
        </w:numPr>
        <w:rPr>
          <w:rFonts w:hint="eastAsia"/>
        </w:rPr>
      </w:pPr>
      <w:r w:rsidRPr="008B51F1">
        <w:t xml:space="preserve">Thay </w:t>
      </w:r>
      <w:proofErr w:type="spellStart"/>
      <w:r w:rsidRPr="008B51F1">
        <w:rPr>
          <w:rFonts w:hint="eastAsia"/>
        </w:rPr>
        <w:t>đ</w:t>
      </w:r>
      <w:r w:rsidRPr="008B51F1">
        <w:t>ổi</w:t>
      </w:r>
      <w:proofErr w:type="spellEnd"/>
      <w:r w:rsidRPr="008B51F1">
        <w:t xml:space="preserve"> logic </w:t>
      </w:r>
      <w:proofErr w:type="spellStart"/>
      <w:r w:rsidRPr="008B51F1">
        <w:t>hoặc</w:t>
      </w:r>
      <w:proofErr w:type="spellEnd"/>
      <w:r w:rsidRPr="008B51F1">
        <w:t xml:space="preserve"> </w:t>
      </w:r>
      <w:proofErr w:type="spellStart"/>
      <w:r w:rsidRPr="008B51F1">
        <w:t>m</w:t>
      </w:r>
      <w:r w:rsidRPr="008B51F1">
        <w:rPr>
          <w:rFonts w:hint="eastAsia"/>
        </w:rPr>
        <w:t>ã</w:t>
      </w:r>
      <w:proofErr w:type="spellEnd"/>
      <w:r w:rsidRPr="008B51F1">
        <w:t xml:space="preserve"> </w:t>
      </w:r>
      <w:proofErr w:type="spellStart"/>
      <w:r w:rsidRPr="008B51F1">
        <w:t>nguồn</w:t>
      </w:r>
      <w:proofErr w:type="spellEnd"/>
      <w:r w:rsidRPr="008B51F1">
        <w:t xml:space="preserve"> </w:t>
      </w:r>
      <w:proofErr w:type="spellStart"/>
      <w:r w:rsidRPr="008B51F1">
        <w:t>của</w:t>
      </w:r>
      <w:proofErr w:type="spellEnd"/>
      <w:r w:rsidRPr="008B51F1">
        <w:t xml:space="preserve"> </w:t>
      </w:r>
      <w:proofErr w:type="spellStart"/>
      <w:r w:rsidRPr="008B51F1">
        <w:t>c</w:t>
      </w:r>
      <w:r w:rsidRPr="008B51F1">
        <w:rPr>
          <w:rFonts w:hint="eastAsia"/>
        </w:rPr>
        <w:t>á</w:t>
      </w:r>
      <w:r w:rsidRPr="008B51F1">
        <w:t>c</w:t>
      </w:r>
      <w:proofErr w:type="spellEnd"/>
      <w:r w:rsidRPr="008B51F1">
        <w:t xml:space="preserve"> microservices.</w:t>
      </w:r>
    </w:p>
    <w:p w14:paraId="443D9D94" w14:textId="78016343" w:rsidR="008B51F1" w:rsidRPr="008B51F1" w:rsidRDefault="008B51F1" w:rsidP="00BC246D">
      <w:pPr>
        <w:pStyle w:val="ListParagraph"/>
        <w:numPr>
          <w:ilvl w:val="0"/>
          <w:numId w:val="20"/>
        </w:numPr>
        <w:rPr>
          <w:rFonts w:hint="eastAsia"/>
        </w:rPr>
      </w:pPr>
      <w:proofErr w:type="spellStart"/>
      <w:r w:rsidRPr="008B51F1">
        <w:t>Cải</w:t>
      </w:r>
      <w:proofErr w:type="spellEnd"/>
      <w:r w:rsidRPr="008B51F1">
        <w:t xml:space="preserve"> </w:t>
      </w:r>
      <w:proofErr w:type="spellStart"/>
      <w:r w:rsidRPr="008B51F1">
        <w:t>tiến</w:t>
      </w:r>
      <w:proofErr w:type="spellEnd"/>
      <w:r w:rsidRPr="008B51F1">
        <w:t xml:space="preserve"> </w:t>
      </w:r>
      <w:proofErr w:type="spellStart"/>
      <w:r w:rsidRPr="008B51F1">
        <w:t>hoặc</w:t>
      </w:r>
      <w:proofErr w:type="spellEnd"/>
      <w:r w:rsidRPr="008B51F1">
        <w:t xml:space="preserve"> </w:t>
      </w:r>
      <w:proofErr w:type="spellStart"/>
      <w:r w:rsidRPr="008B51F1">
        <w:t>thay</w:t>
      </w:r>
      <w:proofErr w:type="spellEnd"/>
      <w:r w:rsidRPr="008B51F1">
        <w:t xml:space="preserve"> </w:t>
      </w:r>
      <w:proofErr w:type="spellStart"/>
      <w:r w:rsidRPr="008B51F1">
        <w:rPr>
          <w:rFonts w:hint="eastAsia"/>
        </w:rPr>
        <w:t>đ</w:t>
      </w:r>
      <w:r w:rsidRPr="008B51F1">
        <w:t>ổi</w:t>
      </w:r>
      <w:proofErr w:type="spellEnd"/>
      <w:r w:rsidRPr="008B51F1">
        <w:t xml:space="preserve"> </w:t>
      </w:r>
      <w:proofErr w:type="spellStart"/>
      <w:r w:rsidRPr="008B51F1">
        <w:t>quy</w:t>
      </w:r>
      <w:proofErr w:type="spellEnd"/>
      <w:r w:rsidRPr="008B51F1">
        <w:t xml:space="preserve"> </w:t>
      </w:r>
      <w:proofErr w:type="spellStart"/>
      <w:r w:rsidRPr="008B51F1">
        <w:t>tr</w:t>
      </w:r>
      <w:r w:rsidRPr="008B51F1">
        <w:rPr>
          <w:rFonts w:hint="eastAsia"/>
        </w:rPr>
        <w:t>ì</w:t>
      </w:r>
      <w:r w:rsidRPr="008B51F1">
        <w:t>nh</w:t>
      </w:r>
      <w:proofErr w:type="spellEnd"/>
      <w:r w:rsidRPr="008B51F1">
        <w:t xml:space="preserve"> CI/CD </w:t>
      </w:r>
      <w:proofErr w:type="spellStart"/>
      <w:r w:rsidRPr="008B51F1">
        <w:t>ngo</w:t>
      </w:r>
      <w:r w:rsidRPr="008B51F1">
        <w:rPr>
          <w:rFonts w:hint="eastAsia"/>
        </w:rPr>
        <w:t>à</w:t>
      </w:r>
      <w:r w:rsidRPr="008B51F1">
        <w:t>i</w:t>
      </w:r>
      <w:proofErr w:type="spellEnd"/>
      <w:r w:rsidRPr="008B51F1">
        <w:t xml:space="preserve"> </w:t>
      </w:r>
      <w:proofErr w:type="spellStart"/>
      <w:r w:rsidRPr="008B51F1">
        <w:t>phạm</w:t>
      </w:r>
      <w:proofErr w:type="spellEnd"/>
      <w:r w:rsidRPr="008B51F1">
        <w:t xml:space="preserve"> vi di </w:t>
      </w:r>
      <w:proofErr w:type="spellStart"/>
      <w:r w:rsidRPr="008B51F1">
        <w:t>chuyển</w:t>
      </w:r>
      <w:proofErr w:type="spellEnd"/>
      <w:r w:rsidRPr="008B51F1">
        <w:t>.</w:t>
      </w:r>
    </w:p>
    <w:p w14:paraId="5D33E75C" w14:textId="1E137B9F" w:rsidR="008B51F1" w:rsidRPr="008B51F1" w:rsidRDefault="008B51F1" w:rsidP="00BC246D">
      <w:pPr>
        <w:pStyle w:val="ListParagraph"/>
        <w:numPr>
          <w:ilvl w:val="0"/>
          <w:numId w:val="20"/>
        </w:numPr>
        <w:rPr>
          <w:rFonts w:hint="eastAsia"/>
        </w:rPr>
      </w:pPr>
      <w:r w:rsidRPr="008B51F1">
        <w:t xml:space="preserve">Di </w:t>
      </w:r>
      <w:proofErr w:type="spellStart"/>
      <w:r w:rsidRPr="008B51F1">
        <w:t>chuyển</w:t>
      </w:r>
      <w:proofErr w:type="spellEnd"/>
      <w:r w:rsidRPr="008B51F1">
        <w:t xml:space="preserve"> </w:t>
      </w:r>
      <w:proofErr w:type="spellStart"/>
      <w:r w:rsidRPr="008B51F1">
        <w:t>dữ</w:t>
      </w:r>
      <w:proofErr w:type="spellEnd"/>
      <w:r w:rsidRPr="008B51F1">
        <w:t xml:space="preserve"> </w:t>
      </w:r>
      <w:proofErr w:type="spellStart"/>
      <w:r w:rsidRPr="008B51F1">
        <w:t>liệu</w:t>
      </w:r>
      <w:proofErr w:type="spellEnd"/>
      <w:r w:rsidRPr="008B51F1">
        <w:t xml:space="preserve"> </w:t>
      </w:r>
      <w:proofErr w:type="spellStart"/>
      <w:r w:rsidRPr="008B51F1">
        <w:t>ứng</w:t>
      </w:r>
      <w:proofErr w:type="spellEnd"/>
      <w:r w:rsidRPr="008B51F1">
        <w:t xml:space="preserve"> </w:t>
      </w:r>
      <w:proofErr w:type="spellStart"/>
      <w:r w:rsidRPr="008B51F1">
        <w:t>dụng</w:t>
      </w:r>
      <w:proofErr w:type="spellEnd"/>
      <w:r w:rsidRPr="008B51F1">
        <w:t xml:space="preserve"> (</w:t>
      </w:r>
      <w:proofErr w:type="spellStart"/>
      <w:r w:rsidRPr="008B51F1">
        <w:t>sẽ</w:t>
      </w:r>
      <w:proofErr w:type="spellEnd"/>
      <w:r w:rsidRPr="008B51F1">
        <w:t xml:space="preserve"> </w:t>
      </w:r>
      <w:proofErr w:type="spellStart"/>
      <w:r w:rsidRPr="008B51F1">
        <w:rPr>
          <w:rFonts w:hint="eastAsia"/>
        </w:rPr>
        <w:t>đ</w:t>
      </w:r>
      <w:r w:rsidRPr="008B51F1">
        <w:rPr>
          <w:rFonts w:hint="cs"/>
        </w:rPr>
        <w:t>ư</w:t>
      </w:r>
      <w:r w:rsidRPr="008B51F1">
        <w:t>ợc</w:t>
      </w:r>
      <w:proofErr w:type="spellEnd"/>
      <w:r w:rsidRPr="008B51F1">
        <w:t xml:space="preserve"> </w:t>
      </w:r>
      <w:proofErr w:type="spellStart"/>
      <w:r w:rsidRPr="008B51F1">
        <w:t>xử</w:t>
      </w:r>
      <w:proofErr w:type="spellEnd"/>
      <w:r w:rsidRPr="008B51F1">
        <w:t xml:space="preserve"> </w:t>
      </w:r>
      <w:proofErr w:type="spellStart"/>
      <w:r w:rsidRPr="008B51F1">
        <w:t>l</w:t>
      </w:r>
      <w:r w:rsidRPr="008B51F1">
        <w:rPr>
          <w:rFonts w:hint="eastAsia"/>
        </w:rPr>
        <w:t>ý</w:t>
      </w:r>
      <w:proofErr w:type="spellEnd"/>
      <w:r w:rsidRPr="008B51F1">
        <w:t xml:space="preserve"> </w:t>
      </w:r>
      <w:proofErr w:type="spellStart"/>
      <w:r w:rsidRPr="008B51F1">
        <w:t>ri</w:t>
      </w:r>
      <w:r w:rsidRPr="008B51F1">
        <w:rPr>
          <w:rFonts w:hint="eastAsia"/>
        </w:rPr>
        <w:t>ê</w:t>
      </w:r>
      <w:r w:rsidRPr="008B51F1">
        <w:t>ng</w:t>
      </w:r>
      <w:proofErr w:type="spellEnd"/>
      <w:r w:rsidRPr="008B51F1">
        <w:t>).</w:t>
      </w:r>
    </w:p>
    <w:p w14:paraId="42CB14C9" w14:textId="4C9FD34F" w:rsidR="008B51F1" w:rsidRPr="008B51F1" w:rsidRDefault="008B51F1" w:rsidP="00BC246D">
      <w:pPr>
        <w:pStyle w:val="ListParagraph"/>
        <w:numPr>
          <w:ilvl w:val="0"/>
          <w:numId w:val="20"/>
        </w:numPr>
        <w:rPr>
          <w:rFonts w:hint="eastAsia"/>
        </w:rPr>
      </w:pPr>
      <w:proofErr w:type="spellStart"/>
      <w:r w:rsidRPr="008B51F1">
        <w:t>Cấu</w:t>
      </w:r>
      <w:proofErr w:type="spellEnd"/>
      <w:r w:rsidRPr="008B51F1">
        <w:t xml:space="preserve"> </w:t>
      </w:r>
      <w:proofErr w:type="spellStart"/>
      <w:r w:rsidRPr="008B51F1">
        <w:t>h</w:t>
      </w:r>
      <w:r w:rsidRPr="008B51F1">
        <w:rPr>
          <w:rFonts w:hint="eastAsia"/>
        </w:rPr>
        <w:t>ì</w:t>
      </w:r>
      <w:r w:rsidRPr="008B51F1">
        <w:t>nh</w:t>
      </w:r>
      <w:proofErr w:type="spellEnd"/>
      <w:r w:rsidRPr="008B51F1">
        <w:t xml:space="preserve"> network, </w:t>
      </w:r>
      <w:proofErr w:type="spellStart"/>
      <w:r w:rsidRPr="008B51F1">
        <w:t>bảo</w:t>
      </w:r>
      <w:proofErr w:type="spellEnd"/>
      <w:r w:rsidRPr="008B51F1">
        <w:t xml:space="preserve"> </w:t>
      </w:r>
      <w:proofErr w:type="spellStart"/>
      <w:r w:rsidRPr="008B51F1">
        <w:t>mật</w:t>
      </w:r>
      <w:proofErr w:type="spellEnd"/>
      <w:r w:rsidRPr="008B51F1">
        <w:t xml:space="preserve"> </w:t>
      </w:r>
      <w:proofErr w:type="spellStart"/>
      <w:r w:rsidRPr="008B51F1">
        <w:t>v</w:t>
      </w:r>
      <w:r w:rsidRPr="008B51F1">
        <w:rPr>
          <w:rFonts w:hint="eastAsia"/>
        </w:rPr>
        <w:t>à</w:t>
      </w:r>
      <w:proofErr w:type="spellEnd"/>
      <w:r w:rsidRPr="008B51F1">
        <w:t xml:space="preserve"> landing zone (</w:t>
      </w:r>
      <w:proofErr w:type="spellStart"/>
      <w:r w:rsidRPr="008B51F1">
        <w:rPr>
          <w:rFonts w:hint="eastAsia"/>
        </w:rPr>
        <w:t>đã</w:t>
      </w:r>
      <w:proofErr w:type="spellEnd"/>
      <w:r w:rsidRPr="008B51F1">
        <w:t xml:space="preserve"> </w:t>
      </w:r>
      <w:proofErr w:type="spellStart"/>
      <w:r w:rsidRPr="008B51F1">
        <w:t>c</w:t>
      </w:r>
      <w:r w:rsidRPr="008B51F1">
        <w:rPr>
          <w:rFonts w:hint="eastAsia"/>
        </w:rPr>
        <w:t>ó</w:t>
      </w:r>
      <w:proofErr w:type="spellEnd"/>
      <w:r w:rsidRPr="008B51F1">
        <w:t xml:space="preserve"> </w:t>
      </w:r>
      <w:proofErr w:type="spellStart"/>
      <w:r w:rsidRPr="008B51F1">
        <w:t>sẵn</w:t>
      </w:r>
      <w:proofErr w:type="spellEnd"/>
      <w:r w:rsidRPr="008B51F1">
        <w:t xml:space="preserve"> </w:t>
      </w:r>
      <w:proofErr w:type="spellStart"/>
      <w:r w:rsidRPr="008B51F1">
        <w:t>tr</w:t>
      </w:r>
      <w:r w:rsidRPr="008B51F1">
        <w:rPr>
          <w:rFonts w:hint="eastAsia"/>
        </w:rPr>
        <w:t>ê</w:t>
      </w:r>
      <w:r w:rsidRPr="008B51F1">
        <w:t>n</w:t>
      </w:r>
      <w:proofErr w:type="spellEnd"/>
      <w:r w:rsidRPr="008B51F1">
        <w:t xml:space="preserve"> AWS).</w:t>
      </w:r>
    </w:p>
    <w:p w14:paraId="6C428A4C" w14:textId="3DF18C56" w:rsidR="008B51F1" w:rsidRDefault="008B51F1" w:rsidP="00BC246D">
      <w:pPr>
        <w:pStyle w:val="ListParagraph"/>
        <w:numPr>
          <w:ilvl w:val="0"/>
          <w:numId w:val="20"/>
        </w:numPr>
        <w:rPr>
          <w:rFonts w:hint="eastAsia"/>
        </w:rPr>
      </w:pPr>
      <w:proofErr w:type="spellStart"/>
      <w:r w:rsidRPr="008B51F1">
        <w:t>Kiểm</w:t>
      </w:r>
      <w:proofErr w:type="spellEnd"/>
      <w:r w:rsidRPr="008B51F1">
        <w:t xml:space="preserve"> </w:t>
      </w:r>
      <w:proofErr w:type="spellStart"/>
      <w:r w:rsidRPr="008B51F1">
        <w:t>thử</w:t>
      </w:r>
      <w:proofErr w:type="spellEnd"/>
      <w:r w:rsidR="00BA7991">
        <w:t xml:space="preserve"> </w:t>
      </w:r>
      <w:proofErr w:type="spellStart"/>
      <w:r w:rsidRPr="008B51F1">
        <w:t>chất</w:t>
      </w:r>
      <w:proofErr w:type="spellEnd"/>
      <w:r w:rsidRPr="008B51F1">
        <w:t xml:space="preserve"> </w:t>
      </w:r>
      <w:proofErr w:type="spellStart"/>
      <w:r w:rsidRPr="008B51F1">
        <w:t>l</w:t>
      </w:r>
      <w:r w:rsidRPr="008B51F1">
        <w:rPr>
          <w:rFonts w:hint="cs"/>
        </w:rPr>
        <w:t>ư</w:t>
      </w:r>
      <w:r w:rsidRPr="008B51F1">
        <w:t>ợng</w:t>
      </w:r>
      <w:proofErr w:type="spellEnd"/>
      <w:r w:rsidRPr="008B51F1">
        <w:t xml:space="preserve"> </w:t>
      </w:r>
      <w:proofErr w:type="spellStart"/>
      <w:r w:rsidRPr="008B51F1">
        <w:t>phần</w:t>
      </w:r>
      <w:proofErr w:type="spellEnd"/>
      <w:r w:rsidRPr="008B51F1">
        <w:t xml:space="preserve"> </w:t>
      </w:r>
      <w:proofErr w:type="spellStart"/>
      <w:r w:rsidRPr="008B51F1">
        <w:t>mềm</w:t>
      </w:r>
      <w:proofErr w:type="spellEnd"/>
      <w:r w:rsidRPr="008B51F1">
        <w:t xml:space="preserve"> (QA) </w:t>
      </w:r>
      <w:proofErr w:type="spellStart"/>
      <w:r w:rsidRPr="008B51F1">
        <w:t>của</w:t>
      </w:r>
      <w:proofErr w:type="spellEnd"/>
      <w:r w:rsidRPr="008B51F1">
        <w:t xml:space="preserve"> </w:t>
      </w:r>
      <w:proofErr w:type="spellStart"/>
      <w:r w:rsidRPr="008B51F1">
        <w:t>ứng</w:t>
      </w:r>
      <w:proofErr w:type="spellEnd"/>
      <w:r w:rsidRPr="008B51F1">
        <w:t xml:space="preserve"> </w:t>
      </w:r>
      <w:proofErr w:type="spellStart"/>
      <w:r w:rsidRPr="008B51F1">
        <w:t>dụng</w:t>
      </w:r>
      <w:proofErr w:type="spellEnd"/>
      <w:r w:rsidRPr="008B51F1">
        <w:t>.</w:t>
      </w:r>
    </w:p>
    <w:p w14:paraId="2BF62CB7" w14:textId="37186543" w:rsidR="00BA7991" w:rsidRDefault="00BA7991" w:rsidP="00BC246D">
      <w:pPr>
        <w:pStyle w:val="ListParagraph"/>
        <w:numPr>
          <w:ilvl w:val="0"/>
          <w:numId w:val="20"/>
        </w:numPr>
        <w:rPr>
          <w:rFonts w:hint="eastAsia"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3938DAE3" w14:textId="77777777" w:rsidR="00BF65D0" w:rsidRPr="00BF65D0" w:rsidRDefault="00BF65D0" w:rsidP="00BF65D0">
      <w:pPr>
        <w:rPr>
          <w:rFonts w:hint="eastAsia"/>
        </w:rPr>
      </w:pPr>
      <w:r>
        <w:br w:type="page"/>
      </w:r>
    </w:p>
    <w:p w14:paraId="608B1D4F" w14:textId="74854F1C" w:rsidR="00BF65D0" w:rsidRDefault="00BF65D0" w:rsidP="00BF65D0">
      <w:pPr>
        <w:pStyle w:val="H-LV2"/>
      </w:pPr>
      <w:bookmarkStart w:id="7" w:name="_Toc194639511"/>
      <w:r>
        <w:lastRenderedPageBreak/>
        <w:t xml:space="preserve">GIẢ </w:t>
      </w:r>
      <w:r>
        <w:rPr>
          <w:rFonts w:hint="eastAsia"/>
        </w:rPr>
        <w:t>Đ</w:t>
      </w:r>
      <w:r>
        <w:t xml:space="preserve">ỊNH DỰ </w:t>
      </w:r>
      <w:r>
        <w:rPr>
          <w:rFonts w:hint="eastAsia"/>
        </w:rPr>
        <w:t>Á</w:t>
      </w:r>
      <w:r>
        <w:t>N</w:t>
      </w:r>
      <w:bookmarkEnd w:id="7"/>
    </w:p>
    <w:p w14:paraId="6D0FCFDE" w14:textId="77777777" w:rsidR="00BF65D0" w:rsidRPr="00BF65D0" w:rsidRDefault="00BF65D0" w:rsidP="00BF65D0">
      <w:pPr>
        <w:rPr>
          <w:rFonts w:hint="eastAsia"/>
        </w:rPr>
      </w:pPr>
      <w:proofErr w:type="spellStart"/>
      <w:r w:rsidRPr="00BF65D0">
        <w:t>Dưới</w:t>
      </w:r>
      <w:proofErr w:type="spellEnd"/>
      <w:r w:rsidRPr="00BF65D0">
        <w:t xml:space="preserve"> </w:t>
      </w:r>
      <w:proofErr w:type="spellStart"/>
      <w:r w:rsidRPr="00BF65D0">
        <w:t>đây</w:t>
      </w:r>
      <w:proofErr w:type="spellEnd"/>
      <w:r w:rsidRPr="00BF65D0">
        <w:t xml:space="preserve"> </w:t>
      </w:r>
      <w:proofErr w:type="spellStart"/>
      <w:r w:rsidRPr="00BF65D0">
        <w:t>là</w:t>
      </w:r>
      <w:proofErr w:type="spellEnd"/>
      <w:r w:rsidRPr="00BF65D0">
        <w:t xml:space="preserve"> </w:t>
      </w:r>
      <w:proofErr w:type="spellStart"/>
      <w:r w:rsidRPr="00BF65D0">
        <w:t>danh</w:t>
      </w:r>
      <w:proofErr w:type="spellEnd"/>
      <w:r w:rsidRPr="00BF65D0">
        <w:t xml:space="preserve"> </w:t>
      </w:r>
      <w:proofErr w:type="spellStart"/>
      <w:r w:rsidRPr="00BF65D0">
        <w:t>sách</w:t>
      </w:r>
      <w:proofErr w:type="spellEnd"/>
      <w:r w:rsidRPr="00BF65D0">
        <w:t xml:space="preserve"> </w:t>
      </w:r>
      <w:proofErr w:type="spellStart"/>
      <w:r w:rsidRPr="00BF65D0">
        <w:t>các</w:t>
      </w:r>
      <w:proofErr w:type="spellEnd"/>
      <w:r w:rsidRPr="00BF65D0">
        <w:t xml:space="preserve"> </w:t>
      </w:r>
      <w:proofErr w:type="spellStart"/>
      <w:r w:rsidRPr="00BF65D0">
        <w:t>giả</w:t>
      </w:r>
      <w:proofErr w:type="spellEnd"/>
      <w:r w:rsidRPr="00BF65D0">
        <w:t xml:space="preserve"> </w:t>
      </w:r>
      <w:proofErr w:type="spellStart"/>
      <w:r w:rsidRPr="00BF65D0">
        <w:t>định</w:t>
      </w:r>
      <w:proofErr w:type="spellEnd"/>
      <w:r w:rsidRPr="00BF65D0">
        <w:t>/</w:t>
      </w:r>
      <w:proofErr w:type="spellStart"/>
      <w:r w:rsidRPr="00BF65D0">
        <w:t>phụ</w:t>
      </w:r>
      <w:proofErr w:type="spellEnd"/>
      <w:r w:rsidRPr="00BF65D0">
        <w:t xml:space="preserve"> </w:t>
      </w:r>
      <w:proofErr w:type="spellStart"/>
      <w:r w:rsidRPr="00BF65D0">
        <w:t>thuộc</w:t>
      </w:r>
      <w:proofErr w:type="spellEnd"/>
      <w:r w:rsidRPr="00BF65D0">
        <w:t xml:space="preserve"> </w:t>
      </w:r>
      <w:proofErr w:type="spellStart"/>
      <w:r w:rsidRPr="00BF65D0">
        <w:t>quan</w:t>
      </w:r>
      <w:proofErr w:type="spellEnd"/>
      <w:r w:rsidRPr="00BF65D0">
        <w:t xml:space="preserve"> </w:t>
      </w:r>
      <w:proofErr w:type="spellStart"/>
      <w:r w:rsidRPr="00BF65D0">
        <w:t>trọng</w:t>
      </w:r>
      <w:proofErr w:type="spellEnd"/>
      <w:r w:rsidRPr="00BF65D0">
        <w:t xml:space="preserve"> </w:t>
      </w:r>
      <w:proofErr w:type="spellStart"/>
      <w:r w:rsidRPr="00BF65D0">
        <w:t>cho</w:t>
      </w:r>
      <w:proofErr w:type="spellEnd"/>
      <w:r w:rsidRPr="00BF65D0">
        <w:t xml:space="preserve"> </w:t>
      </w:r>
      <w:proofErr w:type="spellStart"/>
      <w:r w:rsidRPr="00BF65D0">
        <w:t>dự</w:t>
      </w:r>
      <w:proofErr w:type="spellEnd"/>
      <w:r w:rsidRPr="00BF65D0">
        <w:t xml:space="preserve"> </w:t>
      </w:r>
      <w:proofErr w:type="spellStart"/>
      <w:r w:rsidRPr="00BF65D0">
        <w:t>án</w:t>
      </w:r>
      <w:proofErr w:type="spellEnd"/>
      <w:r w:rsidRPr="00BF65D0">
        <w:t xml:space="preserve"> </w:t>
      </w:r>
      <w:proofErr w:type="spellStart"/>
      <w:r w:rsidRPr="00BF65D0">
        <w:t>này</w:t>
      </w:r>
      <w:proofErr w:type="spellEnd"/>
      <w:r w:rsidRPr="00BF65D0">
        <w:t>:</w:t>
      </w:r>
    </w:p>
    <w:p w14:paraId="1312162C" w14:textId="77777777" w:rsidR="00BF65D0" w:rsidRDefault="00BF65D0" w:rsidP="00BC246D">
      <w:pPr>
        <w:pStyle w:val="ListParagraph"/>
        <w:numPr>
          <w:ilvl w:val="0"/>
          <w:numId w:val="29"/>
        </w:numPr>
        <w:rPr>
          <w:rFonts w:hint="eastAsia"/>
        </w:rPr>
      </w:pPr>
      <w:proofErr w:type="spellStart"/>
      <w:r w:rsidRPr="00BF65D0">
        <w:t>Bảng</w:t>
      </w:r>
      <w:proofErr w:type="spellEnd"/>
      <w:r w:rsidRPr="00BF65D0">
        <w:t xml:space="preserve"> </w:t>
      </w:r>
      <w:proofErr w:type="spellStart"/>
      <w:r w:rsidRPr="00BF65D0">
        <w:t>báo</w:t>
      </w:r>
      <w:proofErr w:type="spellEnd"/>
      <w:r w:rsidRPr="00BF65D0">
        <w:t xml:space="preserve"> </w:t>
      </w:r>
      <w:proofErr w:type="spellStart"/>
      <w:r w:rsidRPr="00BF65D0">
        <w:t>giá</w:t>
      </w:r>
      <w:proofErr w:type="spellEnd"/>
      <w:r w:rsidRPr="00BF65D0">
        <w:t xml:space="preserve"> </w:t>
      </w:r>
      <w:proofErr w:type="spellStart"/>
      <w:r w:rsidRPr="00BF65D0">
        <w:t>không</w:t>
      </w:r>
      <w:proofErr w:type="spellEnd"/>
      <w:r w:rsidRPr="00BF65D0">
        <w:t xml:space="preserve"> bao </w:t>
      </w:r>
      <w:proofErr w:type="spellStart"/>
      <w:r w:rsidRPr="00BF65D0">
        <w:t>gồm</w:t>
      </w:r>
      <w:proofErr w:type="spellEnd"/>
      <w:r w:rsidRPr="00BF65D0">
        <w:t xml:space="preserve"> chi </w:t>
      </w:r>
      <w:proofErr w:type="spellStart"/>
      <w:r w:rsidRPr="00BF65D0">
        <w:t>phí</w:t>
      </w:r>
      <w:proofErr w:type="spellEnd"/>
      <w:r w:rsidRPr="00BF65D0">
        <w:t xml:space="preserve"> </w:t>
      </w:r>
      <w:proofErr w:type="spellStart"/>
      <w:r w:rsidRPr="00BF65D0">
        <w:t>phần</w:t>
      </w:r>
      <w:proofErr w:type="spellEnd"/>
      <w:r w:rsidRPr="00BF65D0">
        <w:t xml:space="preserve"> </w:t>
      </w:r>
      <w:proofErr w:type="spellStart"/>
      <w:r w:rsidRPr="00BF65D0">
        <w:t>cứng</w:t>
      </w:r>
      <w:proofErr w:type="spellEnd"/>
      <w:r w:rsidRPr="00BF65D0">
        <w:t xml:space="preserve">, </w:t>
      </w:r>
      <w:proofErr w:type="spellStart"/>
      <w:r w:rsidRPr="00BF65D0">
        <w:t>dịch</w:t>
      </w:r>
      <w:proofErr w:type="spellEnd"/>
      <w:r w:rsidRPr="00BF65D0">
        <w:t xml:space="preserve"> </w:t>
      </w:r>
      <w:proofErr w:type="spellStart"/>
      <w:r w:rsidRPr="00BF65D0">
        <w:t>vụ</w:t>
      </w:r>
      <w:proofErr w:type="spellEnd"/>
      <w:r w:rsidRPr="00BF65D0">
        <w:t xml:space="preserve"> </w:t>
      </w:r>
      <w:proofErr w:type="spellStart"/>
      <w:r w:rsidRPr="00BF65D0">
        <w:t>lưu</w:t>
      </w:r>
      <w:proofErr w:type="spellEnd"/>
      <w:r w:rsidRPr="00BF65D0">
        <w:t xml:space="preserve"> </w:t>
      </w:r>
      <w:proofErr w:type="spellStart"/>
      <w:r w:rsidRPr="00BF65D0">
        <w:t>trữ</w:t>
      </w:r>
      <w:proofErr w:type="spellEnd"/>
      <w:r w:rsidRPr="00BF65D0">
        <w:t xml:space="preserve"> </w:t>
      </w:r>
      <w:proofErr w:type="spellStart"/>
      <w:r w:rsidRPr="00BF65D0">
        <w:t>và</w:t>
      </w:r>
      <w:proofErr w:type="spellEnd"/>
      <w:r w:rsidRPr="00BF65D0">
        <w:t xml:space="preserve"> </w:t>
      </w:r>
      <w:proofErr w:type="spellStart"/>
      <w:r w:rsidRPr="00BF65D0">
        <w:t>công</w:t>
      </w:r>
      <w:proofErr w:type="spellEnd"/>
      <w:r w:rsidRPr="00BF65D0">
        <w:t xml:space="preserve"> </w:t>
      </w:r>
      <w:proofErr w:type="spellStart"/>
      <w:r w:rsidRPr="00BF65D0">
        <w:t>việc</w:t>
      </w:r>
      <w:proofErr w:type="spellEnd"/>
      <w:r w:rsidRPr="00BF65D0">
        <w:t xml:space="preserve"> </w:t>
      </w:r>
      <w:proofErr w:type="spellStart"/>
      <w:r w:rsidRPr="00BF65D0">
        <w:t>quản</w:t>
      </w:r>
      <w:proofErr w:type="spellEnd"/>
      <w:r w:rsidRPr="00BF65D0">
        <w:t xml:space="preserve"> </w:t>
      </w:r>
      <w:proofErr w:type="spellStart"/>
      <w:r w:rsidRPr="00BF65D0">
        <w:t>lý</w:t>
      </w:r>
      <w:proofErr w:type="spellEnd"/>
      <w:r w:rsidRPr="00BF65D0">
        <w:t xml:space="preserve"> </w:t>
      </w:r>
      <w:proofErr w:type="spellStart"/>
      <w:r w:rsidRPr="00BF65D0">
        <w:t>cơ</w:t>
      </w:r>
      <w:proofErr w:type="spellEnd"/>
      <w:r w:rsidRPr="00BF65D0">
        <w:t xml:space="preserve"> </w:t>
      </w:r>
      <w:proofErr w:type="spellStart"/>
      <w:r w:rsidRPr="00BF65D0">
        <w:t>sở</w:t>
      </w:r>
      <w:proofErr w:type="spellEnd"/>
      <w:r w:rsidRPr="00BF65D0">
        <w:t xml:space="preserve"> </w:t>
      </w:r>
      <w:proofErr w:type="spellStart"/>
      <w:r w:rsidRPr="00BF65D0">
        <w:t>vật</w:t>
      </w:r>
      <w:proofErr w:type="spellEnd"/>
      <w:r w:rsidRPr="00BF65D0">
        <w:t xml:space="preserve"> </w:t>
      </w:r>
      <w:proofErr w:type="spellStart"/>
      <w:r w:rsidRPr="00BF65D0">
        <w:t>chất</w:t>
      </w:r>
      <w:proofErr w:type="spellEnd"/>
      <w:r w:rsidRPr="00BF65D0">
        <w:t>.</w:t>
      </w:r>
    </w:p>
    <w:p w14:paraId="2A0F92BF" w14:textId="77777777" w:rsidR="00BF65D0" w:rsidRDefault="00BF65D0" w:rsidP="00BC246D">
      <w:pPr>
        <w:pStyle w:val="ListParagraph"/>
        <w:numPr>
          <w:ilvl w:val="0"/>
          <w:numId w:val="29"/>
        </w:numPr>
        <w:rPr>
          <w:rFonts w:hint="eastAsia"/>
        </w:rPr>
      </w:pPr>
      <w:proofErr w:type="spellStart"/>
      <w:r w:rsidRPr="00BF65D0">
        <w:t>Techcombank</w:t>
      </w:r>
      <w:proofErr w:type="spellEnd"/>
      <w:r w:rsidRPr="00BF65D0">
        <w:t xml:space="preserve"> </w:t>
      </w:r>
      <w:proofErr w:type="spellStart"/>
      <w:r w:rsidRPr="00BF65D0">
        <w:t>sẽ</w:t>
      </w:r>
      <w:proofErr w:type="spellEnd"/>
      <w:r w:rsidRPr="00BF65D0">
        <w:t xml:space="preserve"> </w:t>
      </w:r>
      <w:proofErr w:type="spellStart"/>
      <w:r w:rsidRPr="00BF65D0">
        <w:t>hỗ</w:t>
      </w:r>
      <w:proofErr w:type="spellEnd"/>
      <w:r w:rsidRPr="00BF65D0">
        <w:t xml:space="preserve"> </w:t>
      </w:r>
      <w:proofErr w:type="spellStart"/>
      <w:r w:rsidRPr="00BF65D0">
        <w:t>trợ</w:t>
      </w:r>
      <w:proofErr w:type="spellEnd"/>
      <w:r w:rsidRPr="00BF65D0">
        <w:t xml:space="preserve"> </w:t>
      </w:r>
      <w:proofErr w:type="spellStart"/>
      <w:r w:rsidRPr="00BF65D0">
        <w:t>nhóm</w:t>
      </w:r>
      <w:proofErr w:type="spellEnd"/>
      <w:r w:rsidRPr="00BF65D0"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BF65D0">
        <w:t xml:space="preserve">CMC Global </w:t>
      </w:r>
      <w:proofErr w:type="spellStart"/>
      <w:r w:rsidRPr="00BF65D0">
        <w:t>về</w:t>
      </w:r>
      <w:proofErr w:type="spellEnd"/>
      <w:r w:rsidRPr="00BF65D0">
        <w:t xml:space="preserve"> </w:t>
      </w:r>
      <w:proofErr w:type="spellStart"/>
      <w:r w:rsidRPr="00BF65D0">
        <w:t>cấu</w:t>
      </w:r>
      <w:proofErr w:type="spellEnd"/>
      <w:r w:rsidRPr="00BF65D0">
        <w:t xml:space="preserve"> </w:t>
      </w:r>
      <w:proofErr w:type="spellStart"/>
      <w:r w:rsidRPr="00BF65D0">
        <w:t>hình</w:t>
      </w:r>
      <w:proofErr w:type="spellEnd"/>
      <w:r w:rsidRPr="00BF65D0">
        <w:t xml:space="preserve"> </w:t>
      </w:r>
      <w:proofErr w:type="spellStart"/>
      <w:r w:rsidRPr="00BF65D0">
        <w:t>mạng</w:t>
      </w:r>
      <w:proofErr w:type="spellEnd"/>
      <w:r w:rsidRPr="00BF65D0">
        <w:t xml:space="preserve"> </w:t>
      </w:r>
      <w:proofErr w:type="spellStart"/>
      <w:r w:rsidRPr="00BF65D0">
        <w:t>và</w:t>
      </w:r>
      <w:proofErr w:type="spellEnd"/>
      <w:r w:rsidRPr="00BF65D0">
        <w:t xml:space="preserve"> </w:t>
      </w:r>
      <w:proofErr w:type="spellStart"/>
      <w:r w:rsidRPr="00BF65D0">
        <w:t>tường</w:t>
      </w:r>
      <w:proofErr w:type="spellEnd"/>
      <w:r w:rsidRPr="00BF65D0">
        <w:t xml:space="preserve"> </w:t>
      </w:r>
      <w:proofErr w:type="spellStart"/>
      <w:r w:rsidRPr="00BF65D0">
        <w:t>lửa</w:t>
      </w:r>
      <w:proofErr w:type="spellEnd"/>
      <w:r w:rsidRPr="00BF65D0">
        <w:t xml:space="preserve"> </w:t>
      </w:r>
      <w:proofErr w:type="spellStart"/>
      <w:r w:rsidRPr="00BF65D0">
        <w:t>trong</w:t>
      </w:r>
      <w:proofErr w:type="spellEnd"/>
      <w:r w:rsidRPr="00BF65D0">
        <w:t xml:space="preserve"> </w:t>
      </w:r>
      <w:proofErr w:type="spellStart"/>
      <w:r w:rsidRPr="00BF65D0">
        <w:t>hệ</w:t>
      </w:r>
      <w:proofErr w:type="spellEnd"/>
      <w:r w:rsidRPr="00BF65D0">
        <w:t xml:space="preserve"> </w:t>
      </w:r>
      <w:proofErr w:type="spellStart"/>
      <w:r w:rsidRPr="00BF65D0">
        <w:t>thống</w:t>
      </w:r>
      <w:proofErr w:type="spellEnd"/>
      <w:r w:rsidRPr="00BF65D0">
        <w:t xml:space="preserve"> </w:t>
      </w:r>
      <w:proofErr w:type="spellStart"/>
      <w:r w:rsidRPr="00BF65D0">
        <w:t>hiện</w:t>
      </w:r>
      <w:proofErr w:type="spellEnd"/>
      <w:r w:rsidRPr="00BF65D0">
        <w:t xml:space="preserve"> </w:t>
      </w:r>
      <w:proofErr w:type="spellStart"/>
      <w:r w:rsidRPr="00BF65D0">
        <w:t>tại</w:t>
      </w:r>
      <w:proofErr w:type="spellEnd"/>
      <w:r w:rsidRPr="00BF65D0">
        <w:t xml:space="preserve"> </w:t>
      </w:r>
      <w:proofErr w:type="spellStart"/>
      <w:r w:rsidRPr="00BF65D0">
        <w:t>của</w:t>
      </w:r>
      <w:proofErr w:type="spellEnd"/>
      <w:r w:rsidRPr="00BF65D0">
        <w:t xml:space="preserve"> </w:t>
      </w:r>
      <w:proofErr w:type="spellStart"/>
      <w:r w:rsidRPr="00BF65D0">
        <w:t>Techcombank</w:t>
      </w:r>
      <w:proofErr w:type="spellEnd"/>
      <w:r w:rsidRPr="00BF65D0">
        <w:t>.</w:t>
      </w:r>
    </w:p>
    <w:p w14:paraId="3909F536" w14:textId="40BC1A1E" w:rsidR="00BF65D0" w:rsidRDefault="00BF65D0" w:rsidP="00BC246D">
      <w:pPr>
        <w:pStyle w:val="ListParagraph"/>
        <w:numPr>
          <w:ilvl w:val="0"/>
          <w:numId w:val="29"/>
        </w:numPr>
        <w:rPr>
          <w:rFonts w:hint="eastAsia"/>
        </w:rPr>
      </w:pPr>
      <w:proofErr w:type="spellStart"/>
      <w:r w:rsidRPr="00BF65D0">
        <w:t>Tất</w:t>
      </w:r>
      <w:proofErr w:type="spellEnd"/>
      <w:r w:rsidRPr="00BF65D0">
        <w:t xml:space="preserve"> </w:t>
      </w:r>
      <w:proofErr w:type="spellStart"/>
      <w:r w:rsidRPr="00BF65D0">
        <w:t>cả</w:t>
      </w:r>
      <w:proofErr w:type="spellEnd"/>
      <w:r w:rsidRPr="00BF65D0">
        <w:t xml:space="preserve"> </w:t>
      </w:r>
      <w:proofErr w:type="spellStart"/>
      <w:r w:rsidRPr="00BF65D0">
        <w:t>các</w:t>
      </w:r>
      <w:proofErr w:type="spellEnd"/>
      <w:r w:rsidRPr="00BF65D0">
        <w:t xml:space="preserve"> </w:t>
      </w:r>
      <w:proofErr w:type="spellStart"/>
      <w:r w:rsidRPr="00BF65D0">
        <w:t>tài</w:t>
      </w:r>
      <w:proofErr w:type="spellEnd"/>
      <w:r w:rsidRPr="00BF65D0">
        <w:t xml:space="preserve"> </w:t>
      </w:r>
      <w:proofErr w:type="spellStart"/>
      <w:r w:rsidRPr="00BF65D0">
        <w:t>liệu</w:t>
      </w:r>
      <w:proofErr w:type="spellEnd"/>
      <w:r w:rsidRPr="00BF65D0">
        <w:t xml:space="preserve"> (</w:t>
      </w:r>
      <w:proofErr w:type="spellStart"/>
      <w:r w:rsidRPr="00BF65D0">
        <w:t>cấu</w:t>
      </w:r>
      <w:proofErr w:type="spellEnd"/>
      <w:r w:rsidRPr="00BF65D0">
        <w:t xml:space="preserve"> </w:t>
      </w:r>
      <w:proofErr w:type="spellStart"/>
      <w:r w:rsidRPr="00BF65D0">
        <w:t>hình</w:t>
      </w:r>
      <w:proofErr w:type="spellEnd"/>
      <w:r w:rsidRPr="00BF65D0">
        <w:t xml:space="preserve"> </w:t>
      </w:r>
      <w:proofErr w:type="spellStart"/>
      <w:r w:rsidRPr="00BF65D0">
        <w:t>ứng</w:t>
      </w:r>
      <w:proofErr w:type="spellEnd"/>
      <w:r w:rsidRPr="00BF65D0">
        <w:t xml:space="preserve"> </w:t>
      </w:r>
      <w:proofErr w:type="spellStart"/>
      <w:r w:rsidRPr="00BF65D0">
        <w:t>dụng</w:t>
      </w:r>
      <w:proofErr w:type="spellEnd"/>
      <w:r w:rsidRPr="00BF65D0">
        <w:t xml:space="preserve"> </w:t>
      </w:r>
      <w:proofErr w:type="spellStart"/>
      <w:r w:rsidRPr="00BF65D0">
        <w:t>hiện</w:t>
      </w:r>
      <w:proofErr w:type="spellEnd"/>
      <w:r w:rsidRPr="00BF65D0">
        <w:t xml:space="preserve"> </w:t>
      </w:r>
      <w:proofErr w:type="spellStart"/>
      <w:r w:rsidRPr="00BF65D0">
        <w:t>tại</w:t>
      </w:r>
      <w:proofErr w:type="spellEnd"/>
      <w:r w:rsidRPr="00BF65D0">
        <w:t xml:space="preserve"> </w:t>
      </w:r>
      <w:proofErr w:type="spellStart"/>
      <w:r w:rsidRPr="00BF65D0">
        <w:t>và</w:t>
      </w:r>
      <w:proofErr w:type="spellEnd"/>
      <w:r w:rsidRPr="00BF65D0">
        <w:t xml:space="preserve"> </w:t>
      </w:r>
      <w:proofErr w:type="spellStart"/>
      <w:r w:rsidRPr="00BF65D0">
        <w:t>hướng</w:t>
      </w:r>
      <w:proofErr w:type="spellEnd"/>
      <w:r w:rsidRPr="00BF65D0">
        <w:t xml:space="preserve"> </w:t>
      </w:r>
      <w:proofErr w:type="spellStart"/>
      <w:r w:rsidRPr="00BF65D0">
        <w:t>dẫn</w:t>
      </w:r>
      <w:proofErr w:type="spellEnd"/>
      <w:r w:rsidRPr="00BF65D0">
        <w:t>)</w:t>
      </w:r>
      <w:r w:rsidR="00A97C87">
        <w:t xml:space="preserve"> </w:t>
      </w:r>
      <w:proofErr w:type="spellStart"/>
      <w:r w:rsidR="00A97C87">
        <w:t>đã</w:t>
      </w:r>
      <w:proofErr w:type="spellEnd"/>
      <w:r w:rsidR="00A97C87">
        <w:t xml:space="preserve"> </w:t>
      </w:r>
      <w:proofErr w:type="spellStart"/>
      <w:r w:rsidR="00A97C87">
        <w:t>được</w:t>
      </w:r>
      <w:proofErr w:type="spellEnd"/>
      <w:r w:rsidR="00A97C87">
        <w:t xml:space="preserve"> </w:t>
      </w:r>
      <w:proofErr w:type="spellStart"/>
      <w:r w:rsidR="00A97C87">
        <w:t>hoàn</w:t>
      </w:r>
      <w:proofErr w:type="spellEnd"/>
      <w:r w:rsidR="00A97C87">
        <w:t xml:space="preserve"> </w:t>
      </w:r>
      <w:proofErr w:type="spellStart"/>
      <w:r w:rsidR="00A97C87">
        <w:t>thành</w:t>
      </w:r>
      <w:proofErr w:type="spellEnd"/>
      <w:r w:rsidR="00A97C87">
        <w:t xml:space="preserve"> 100% </w:t>
      </w:r>
      <w:proofErr w:type="spellStart"/>
      <w:r w:rsidR="00A97C87">
        <w:t>và</w:t>
      </w:r>
      <w:proofErr w:type="spellEnd"/>
      <w:r w:rsidRPr="00BF65D0">
        <w:t xml:space="preserve"> </w:t>
      </w:r>
      <w:proofErr w:type="spellStart"/>
      <w:r w:rsidRPr="00BF65D0">
        <w:t>sẽ</w:t>
      </w:r>
      <w:proofErr w:type="spellEnd"/>
      <w:r w:rsidRPr="00BF65D0">
        <w:t xml:space="preserve"> </w:t>
      </w:r>
      <w:proofErr w:type="spellStart"/>
      <w:r w:rsidRPr="00BF65D0">
        <w:t>được</w:t>
      </w:r>
      <w:proofErr w:type="spellEnd"/>
      <w:r w:rsidRPr="00BF65D0">
        <w:t xml:space="preserve"> </w:t>
      </w:r>
      <w:proofErr w:type="spellStart"/>
      <w:r w:rsidRPr="00BF65D0">
        <w:t>cung</w:t>
      </w:r>
      <w:proofErr w:type="spellEnd"/>
      <w:r w:rsidRPr="00BF65D0">
        <w:t xml:space="preserve"> </w:t>
      </w:r>
      <w:proofErr w:type="spellStart"/>
      <w:r w:rsidRPr="00BF65D0">
        <w:t>cấp</w:t>
      </w:r>
      <w:proofErr w:type="spellEnd"/>
      <w:r w:rsidRPr="00BF65D0">
        <w:t xml:space="preserve"> </w:t>
      </w:r>
      <w:proofErr w:type="spellStart"/>
      <w:r w:rsidRPr="00BF65D0">
        <w:t>kịp</w:t>
      </w:r>
      <w:proofErr w:type="spellEnd"/>
      <w:r w:rsidRPr="00BF65D0">
        <w:t xml:space="preserve"> </w:t>
      </w:r>
      <w:proofErr w:type="spellStart"/>
      <w:r w:rsidRPr="00BF65D0">
        <w:t>thời</w:t>
      </w:r>
      <w:proofErr w:type="spellEnd"/>
      <w:r w:rsidRPr="00BF65D0">
        <w:t xml:space="preserve"> </w:t>
      </w:r>
      <w:proofErr w:type="spellStart"/>
      <w:r w:rsidRPr="00BF65D0">
        <w:t>vào</w:t>
      </w:r>
      <w:proofErr w:type="spellEnd"/>
      <w:r w:rsidRPr="00BF65D0">
        <w:t xml:space="preserve"> </w:t>
      </w:r>
      <w:proofErr w:type="spellStart"/>
      <w:r w:rsidRPr="00BF65D0">
        <w:t>ngày</w:t>
      </w:r>
      <w:proofErr w:type="spellEnd"/>
      <w:r w:rsidRPr="00BF65D0">
        <w:t xml:space="preserve"> </w:t>
      </w:r>
      <w:proofErr w:type="spellStart"/>
      <w:r w:rsidRPr="00BF65D0">
        <w:t>bắt</w:t>
      </w:r>
      <w:proofErr w:type="spellEnd"/>
      <w:r w:rsidRPr="00BF65D0">
        <w:t xml:space="preserve"> </w:t>
      </w:r>
      <w:proofErr w:type="spellStart"/>
      <w:r w:rsidRPr="00BF65D0">
        <w:t>đầu</w:t>
      </w:r>
      <w:proofErr w:type="spellEnd"/>
      <w:r w:rsidRPr="00BF65D0">
        <w:t xml:space="preserve"> </w:t>
      </w:r>
      <w:proofErr w:type="spellStart"/>
      <w:r w:rsidRPr="00BF65D0">
        <w:t>dự</w:t>
      </w:r>
      <w:proofErr w:type="spellEnd"/>
      <w:r w:rsidRPr="00BF65D0">
        <w:t xml:space="preserve"> </w:t>
      </w:r>
      <w:proofErr w:type="spellStart"/>
      <w:r w:rsidRPr="00BF65D0">
        <w:t>án</w:t>
      </w:r>
      <w:proofErr w:type="spellEnd"/>
      <w:r w:rsidRPr="00BF65D0">
        <w:t>.</w:t>
      </w:r>
    </w:p>
    <w:p w14:paraId="3EA2AB7D" w14:textId="7DD7B4CA" w:rsidR="00B30343" w:rsidRDefault="00BF65D0" w:rsidP="00BC246D">
      <w:pPr>
        <w:pStyle w:val="ListParagraph"/>
        <w:numPr>
          <w:ilvl w:val="0"/>
          <w:numId w:val="29"/>
        </w:numPr>
        <w:rPr>
          <w:rFonts w:hint="eastAsia"/>
        </w:rPr>
      </w:pPr>
      <w:proofErr w:type="spellStart"/>
      <w:r w:rsidRPr="00BF65D0">
        <w:t>Techcombank</w:t>
      </w:r>
      <w:proofErr w:type="spellEnd"/>
      <w:r w:rsidRPr="00BF65D0">
        <w:t xml:space="preserve"> </w:t>
      </w:r>
      <w:proofErr w:type="spellStart"/>
      <w:r w:rsidRPr="00BF65D0">
        <w:t>sẽ</w:t>
      </w:r>
      <w:proofErr w:type="spellEnd"/>
      <w:r w:rsidRPr="00BF65D0">
        <w:t xml:space="preserve"> </w:t>
      </w:r>
      <w:proofErr w:type="spellStart"/>
      <w:r w:rsidRPr="00BF65D0">
        <w:t>cung</w:t>
      </w:r>
      <w:proofErr w:type="spellEnd"/>
      <w:r w:rsidRPr="00BF65D0">
        <w:t xml:space="preserve"> </w:t>
      </w:r>
      <w:proofErr w:type="spellStart"/>
      <w:r w:rsidRPr="00BF65D0">
        <w:t>cấp</w:t>
      </w:r>
      <w:proofErr w:type="spellEnd"/>
      <w:r w:rsidRPr="00BF65D0">
        <w:t xml:space="preserve"> </w:t>
      </w:r>
      <w:proofErr w:type="spellStart"/>
      <w:r w:rsidRPr="00BF65D0">
        <w:t>các</w:t>
      </w:r>
      <w:proofErr w:type="spellEnd"/>
      <w:r w:rsidRPr="00BF65D0">
        <w:t xml:space="preserve"> </w:t>
      </w:r>
      <w:proofErr w:type="spellStart"/>
      <w:r w:rsidRPr="00BF65D0">
        <w:t>nguồn</w:t>
      </w:r>
      <w:proofErr w:type="spellEnd"/>
      <w:r w:rsidRPr="00BF65D0">
        <w:t xml:space="preserve"> </w:t>
      </w:r>
      <w:proofErr w:type="spellStart"/>
      <w:r w:rsidRPr="00BF65D0">
        <w:t>lực</w:t>
      </w:r>
      <w:proofErr w:type="spellEnd"/>
      <w:r w:rsidRPr="00BF65D0">
        <w:t xml:space="preserve"> </w:t>
      </w:r>
      <w:proofErr w:type="spellStart"/>
      <w:r w:rsidRPr="00BF65D0">
        <w:t>cần</w:t>
      </w:r>
      <w:proofErr w:type="spellEnd"/>
      <w:r w:rsidRPr="00BF65D0">
        <w:t xml:space="preserve"> </w:t>
      </w:r>
      <w:proofErr w:type="spellStart"/>
      <w:r w:rsidRPr="00BF65D0">
        <w:t>thiết</w:t>
      </w:r>
      <w:proofErr w:type="spellEnd"/>
      <w:r w:rsidRPr="00BF65D0">
        <w:t xml:space="preserve"> (</w:t>
      </w:r>
      <w:proofErr w:type="spellStart"/>
      <w:r w:rsidRPr="00BF65D0">
        <w:t>Chủ</w:t>
      </w:r>
      <w:proofErr w:type="spellEnd"/>
      <w:r w:rsidRPr="00BF65D0">
        <w:t xml:space="preserve"> </w:t>
      </w:r>
      <w:proofErr w:type="spellStart"/>
      <w:r w:rsidRPr="00BF65D0">
        <w:t>sở</w:t>
      </w:r>
      <w:proofErr w:type="spellEnd"/>
      <w:r w:rsidRPr="00BF65D0">
        <w:t xml:space="preserve"> </w:t>
      </w:r>
      <w:proofErr w:type="spellStart"/>
      <w:r w:rsidRPr="00BF65D0">
        <w:t>hữu</w:t>
      </w:r>
      <w:proofErr w:type="spellEnd"/>
      <w:r w:rsidRPr="00BF65D0">
        <w:t xml:space="preserve"> </w:t>
      </w:r>
      <w:proofErr w:type="spellStart"/>
      <w:r w:rsidRPr="00BF65D0">
        <w:t>ứng</w:t>
      </w:r>
      <w:proofErr w:type="spellEnd"/>
      <w:r w:rsidRPr="00BF65D0">
        <w:t xml:space="preserve"> </w:t>
      </w:r>
      <w:proofErr w:type="spellStart"/>
      <w:r w:rsidRPr="00BF65D0">
        <w:t>dụng</w:t>
      </w:r>
      <w:proofErr w:type="spellEnd"/>
      <w:r w:rsidRPr="00BF65D0">
        <w:t xml:space="preserve">, Quản </w:t>
      </w:r>
      <w:proofErr w:type="spellStart"/>
      <w:r w:rsidRPr="00BF65D0">
        <w:t>trị</w:t>
      </w:r>
      <w:proofErr w:type="spellEnd"/>
      <w:r w:rsidRPr="00BF65D0">
        <w:t xml:space="preserve"> </w:t>
      </w:r>
      <w:proofErr w:type="spellStart"/>
      <w:r w:rsidRPr="00BF65D0">
        <w:t>viên</w:t>
      </w:r>
      <w:proofErr w:type="spellEnd"/>
      <w:r w:rsidRPr="00BF65D0">
        <w:t xml:space="preserve"> </w:t>
      </w:r>
      <w:proofErr w:type="spellStart"/>
      <w:r w:rsidRPr="00BF65D0">
        <w:t>hệ</w:t>
      </w:r>
      <w:proofErr w:type="spellEnd"/>
      <w:r w:rsidRPr="00BF65D0">
        <w:t xml:space="preserve"> </w:t>
      </w:r>
      <w:proofErr w:type="spellStart"/>
      <w:r w:rsidRPr="00BF65D0">
        <w:t>thống</w:t>
      </w:r>
      <w:proofErr w:type="spellEnd"/>
      <w:r w:rsidR="00A97C87">
        <w:t xml:space="preserve"> </w:t>
      </w:r>
      <w:proofErr w:type="spellStart"/>
      <w:r w:rsidR="00A97C87">
        <w:t>và</w:t>
      </w:r>
      <w:proofErr w:type="spellEnd"/>
      <w:r w:rsidR="00A97C87">
        <w:t xml:space="preserve"> </w:t>
      </w:r>
      <w:proofErr w:type="spellStart"/>
      <w:r w:rsidR="00A97C87">
        <w:t>đội</w:t>
      </w:r>
      <w:proofErr w:type="spellEnd"/>
      <w:r w:rsidR="00A97C87">
        <w:t xml:space="preserve"> </w:t>
      </w:r>
      <w:proofErr w:type="spellStart"/>
      <w:r w:rsidR="00A97C87">
        <w:t>ngũ</w:t>
      </w:r>
      <w:proofErr w:type="spellEnd"/>
      <w:r w:rsidR="00A97C87">
        <w:t xml:space="preserve"> </w:t>
      </w:r>
      <w:proofErr w:type="spellStart"/>
      <w:r w:rsidR="00A97C87">
        <w:t>DevSecOps</w:t>
      </w:r>
      <w:proofErr w:type="spellEnd"/>
      <w:r w:rsidRPr="00BF65D0">
        <w:t xml:space="preserve">) </w:t>
      </w:r>
      <w:proofErr w:type="spellStart"/>
      <w:r w:rsidRPr="00BF65D0">
        <w:t>theo</w:t>
      </w:r>
      <w:proofErr w:type="spellEnd"/>
      <w:r w:rsidRPr="00BF65D0">
        <w:t xml:space="preserve"> </w:t>
      </w:r>
      <w:proofErr w:type="spellStart"/>
      <w:r w:rsidRPr="00BF65D0">
        <w:t>thỏa</w:t>
      </w:r>
      <w:proofErr w:type="spellEnd"/>
      <w:r w:rsidRPr="00BF65D0">
        <w:t xml:space="preserve"> </w:t>
      </w:r>
      <w:proofErr w:type="spellStart"/>
      <w:r w:rsidRPr="00BF65D0">
        <w:t>thuận</w:t>
      </w:r>
      <w:proofErr w:type="spellEnd"/>
      <w:r w:rsidRPr="00BF65D0">
        <w:t xml:space="preserve"> </w:t>
      </w:r>
      <w:proofErr w:type="spellStart"/>
      <w:r w:rsidRPr="00BF65D0">
        <w:t>trong</w:t>
      </w:r>
      <w:proofErr w:type="spellEnd"/>
      <w:r w:rsidRPr="00BF65D0">
        <w:t xml:space="preserve"> </w:t>
      </w:r>
      <w:proofErr w:type="spellStart"/>
      <w:r w:rsidRPr="00BF65D0">
        <w:t>lịch</w:t>
      </w:r>
      <w:proofErr w:type="spellEnd"/>
      <w:r w:rsidRPr="00BF65D0">
        <w:t xml:space="preserve"> </w:t>
      </w:r>
      <w:proofErr w:type="spellStart"/>
      <w:r w:rsidRPr="00BF65D0">
        <w:t>trình</w:t>
      </w:r>
      <w:proofErr w:type="spellEnd"/>
      <w:r w:rsidRPr="00BF65D0">
        <w:t xml:space="preserve"> </w:t>
      </w:r>
      <w:proofErr w:type="spellStart"/>
      <w:r w:rsidRPr="00BF65D0">
        <w:t>và</w:t>
      </w:r>
      <w:proofErr w:type="spellEnd"/>
      <w:r w:rsidRPr="00BF65D0">
        <w:t xml:space="preserve"> </w:t>
      </w:r>
      <w:proofErr w:type="spellStart"/>
      <w:r w:rsidRPr="00BF65D0">
        <w:t>kế</w:t>
      </w:r>
      <w:proofErr w:type="spellEnd"/>
      <w:r w:rsidRPr="00BF65D0">
        <w:t xml:space="preserve"> </w:t>
      </w:r>
      <w:proofErr w:type="spellStart"/>
      <w:r w:rsidRPr="00BF65D0">
        <w:t>hoạch</w:t>
      </w:r>
      <w:proofErr w:type="spellEnd"/>
      <w:r w:rsidRPr="00BF65D0">
        <w:t xml:space="preserve"> </w:t>
      </w:r>
      <w:proofErr w:type="spellStart"/>
      <w:r w:rsidRPr="00BF65D0">
        <w:t>nguồn</w:t>
      </w:r>
      <w:proofErr w:type="spellEnd"/>
      <w:r w:rsidRPr="00BF65D0">
        <w:t xml:space="preserve"> </w:t>
      </w:r>
      <w:proofErr w:type="spellStart"/>
      <w:r w:rsidRPr="00BF65D0">
        <w:t>lực</w:t>
      </w:r>
      <w:proofErr w:type="spellEnd"/>
      <w:r w:rsidRPr="00BF65D0">
        <w:t xml:space="preserve"> </w:t>
      </w:r>
      <w:proofErr w:type="spellStart"/>
      <w:r w:rsidRPr="00BF65D0">
        <w:t>khi</w:t>
      </w:r>
      <w:proofErr w:type="spellEnd"/>
      <w:r w:rsidRPr="00BF65D0">
        <w:t xml:space="preserve"> </w:t>
      </w:r>
      <w:proofErr w:type="spellStart"/>
      <w:r w:rsidRPr="00BF65D0">
        <w:t>bắt</w:t>
      </w:r>
      <w:proofErr w:type="spellEnd"/>
      <w:r w:rsidRPr="00BF65D0">
        <w:t xml:space="preserve"> </w:t>
      </w:r>
      <w:proofErr w:type="spellStart"/>
      <w:r w:rsidRPr="00BF65D0">
        <w:t>đầu</w:t>
      </w:r>
      <w:proofErr w:type="spellEnd"/>
      <w:r w:rsidRPr="00BF65D0">
        <w:t xml:space="preserve"> </w:t>
      </w:r>
      <w:proofErr w:type="spellStart"/>
      <w:r w:rsidRPr="00BF65D0">
        <w:t>dự</w:t>
      </w:r>
      <w:proofErr w:type="spellEnd"/>
      <w:r w:rsidRPr="00BF65D0">
        <w:t xml:space="preserve"> </w:t>
      </w:r>
      <w:proofErr w:type="spellStart"/>
      <w:r w:rsidRPr="00BF65D0">
        <w:t>án</w:t>
      </w:r>
      <w:proofErr w:type="spellEnd"/>
      <w:r w:rsidRPr="00BF65D0">
        <w:t>.</w:t>
      </w:r>
    </w:p>
    <w:p w14:paraId="750D911B" w14:textId="55CD2495" w:rsidR="00B30343" w:rsidRDefault="0715B24C" w:rsidP="00BC246D">
      <w:pPr>
        <w:pStyle w:val="ListParagraph"/>
        <w:numPr>
          <w:ilvl w:val="0"/>
          <w:numId w:val="29"/>
        </w:numPr>
        <w:rPr>
          <w:rFonts w:hint="eastAsia"/>
        </w:rPr>
      </w:pPr>
      <w:proofErr w:type="spellStart"/>
      <w:r>
        <w:t>Techcombank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</w:t>
      </w:r>
      <w:r w:rsidR="00BF65D0">
        <w:t>uyền</w:t>
      </w:r>
      <w:proofErr w:type="spellEnd"/>
      <w:r w:rsidR="00BF65D0">
        <w:t xml:space="preserve"> </w:t>
      </w:r>
      <w:proofErr w:type="spellStart"/>
      <w:r w:rsidR="00BF65D0">
        <w:t>truy</w:t>
      </w:r>
      <w:proofErr w:type="spellEnd"/>
      <w:r w:rsidR="00BF65D0">
        <w:t xml:space="preserve"> </w:t>
      </w:r>
      <w:proofErr w:type="spellStart"/>
      <w:r w:rsidR="00BF65D0">
        <w:t>cập</w:t>
      </w:r>
      <w:proofErr w:type="spellEnd"/>
      <w:r w:rsidR="00BF65D0">
        <w:t xml:space="preserve"> </w:t>
      </w:r>
      <w:proofErr w:type="spellStart"/>
      <w:r w:rsidR="00BF65D0">
        <w:t>vào</w:t>
      </w:r>
      <w:proofErr w:type="spellEnd"/>
      <w:r w:rsidR="00BF65D0">
        <w:t xml:space="preserve"> </w:t>
      </w:r>
      <w:proofErr w:type="spellStart"/>
      <w:r w:rsidR="00BF65D0">
        <w:t>môi</w:t>
      </w:r>
      <w:proofErr w:type="spellEnd"/>
      <w:r w:rsidR="00BF65D0">
        <w:t xml:space="preserve"> </w:t>
      </w:r>
      <w:proofErr w:type="spellStart"/>
      <w:r w:rsidR="00BF65D0">
        <w:t>trường</w:t>
      </w:r>
      <w:proofErr w:type="spellEnd"/>
      <w:r w:rsidR="00BF65D0">
        <w:t xml:space="preserve"> </w:t>
      </w:r>
      <w:proofErr w:type="spellStart"/>
      <w:r w:rsidR="00BF65D0">
        <w:t>làm</w:t>
      </w:r>
      <w:proofErr w:type="spellEnd"/>
      <w:r w:rsidR="00BF65D0">
        <w:t xml:space="preserve"> </w:t>
      </w:r>
      <w:proofErr w:type="spellStart"/>
      <w:r w:rsidR="00BF65D0">
        <w:t>việc</w:t>
      </w:r>
      <w:proofErr w:type="spellEnd"/>
      <w:r w:rsidR="00BF65D0">
        <w:t xml:space="preserve"> </w:t>
      </w:r>
      <w:proofErr w:type="spellStart"/>
      <w:r w:rsidR="00BF65D0">
        <w:t>cho</w:t>
      </w:r>
      <w:proofErr w:type="spellEnd"/>
      <w:r w:rsidR="00BF65D0">
        <w:t xml:space="preserve"> </w:t>
      </w:r>
      <w:proofErr w:type="spellStart"/>
      <w:r w:rsidR="00BF65D0">
        <w:t>nhóm</w:t>
      </w:r>
      <w:proofErr w:type="spellEnd"/>
      <w:r w:rsidR="00BF65D0">
        <w:t xml:space="preserve"> </w:t>
      </w:r>
      <w:proofErr w:type="spellStart"/>
      <w:r w:rsidR="00BF65D0">
        <w:t>dự</w:t>
      </w:r>
      <w:proofErr w:type="spellEnd"/>
      <w:r w:rsidR="00BF65D0">
        <w:t xml:space="preserve"> </w:t>
      </w:r>
      <w:proofErr w:type="spellStart"/>
      <w:r w:rsidR="00BF65D0">
        <w:t>án</w:t>
      </w:r>
      <w:proofErr w:type="spellEnd"/>
      <w:r w:rsidR="00BF65D0">
        <w:t xml:space="preserve"> </w:t>
      </w:r>
      <w:proofErr w:type="spellStart"/>
      <w:r w:rsidR="00BF65D0">
        <w:t>kịp</w:t>
      </w:r>
      <w:proofErr w:type="spellEnd"/>
      <w:r w:rsidR="00BF65D0">
        <w:t xml:space="preserve"> </w:t>
      </w:r>
      <w:proofErr w:type="spellStart"/>
      <w:r w:rsidR="00BF65D0">
        <w:t>thời</w:t>
      </w:r>
      <w:proofErr w:type="spellEnd"/>
      <w:r w:rsidR="00BF65D0">
        <w:t xml:space="preserve"> </w:t>
      </w:r>
      <w:proofErr w:type="spellStart"/>
      <w:r w:rsidR="00BF65D0">
        <w:t>vào</w:t>
      </w:r>
      <w:proofErr w:type="spellEnd"/>
      <w:r w:rsidR="00BF65D0">
        <w:t xml:space="preserve"> </w:t>
      </w:r>
      <w:proofErr w:type="spellStart"/>
      <w:r w:rsidR="00BF65D0">
        <w:t>ngày</w:t>
      </w:r>
      <w:proofErr w:type="spellEnd"/>
      <w:r w:rsidR="00BF65D0">
        <w:t xml:space="preserve"> </w:t>
      </w:r>
      <w:proofErr w:type="spellStart"/>
      <w:r w:rsidR="00BF65D0">
        <w:t>bắt</w:t>
      </w:r>
      <w:proofErr w:type="spellEnd"/>
      <w:r w:rsidR="00BF65D0">
        <w:t xml:space="preserve"> </w:t>
      </w:r>
      <w:proofErr w:type="spellStart"/>
      <w:r w:rsidR="00BF65D0">
        <w:t>đầu</w:t>
      </w:r>
      <w:proofErr w:type="spellEnd"/>
      <w:r w:rsidR="00BF65D0">
        <w:t xml:space="preserve"> </w:t>
      </w:r>
      <w:proofErr w:type="spellStart"/>
      <w:r w:rsidR="00BF65D0">
        <w:t>dự</w:t>
      </w:r>
      <w:proofErr w:type="spellEnd"/>
      <w:r w:rsidR="00BF65D0">
        <w:t xml:space="preserve"> </w:t>
      </w:r>
      <w:proofErr w:type="spellStart"/>
      <w:r w:rsidR="00BF65D0">
        <w:t>án</w:t>
      </w:r>
      <w:proofErr w:type="spellEnd"/>
      <w:r w:rsidR="00BF65D0">
        <w:t>.</w:t>
      </w:r>
    </w:p>
    <w:p w14:paraId="3AF531E1" w14:textId="77777777" w:rsidR="00B30343" w:rsidRDefault="00BF65D0" w:rsidP="00BC246D">
      <w:pPr>
        <w:pStyle w:val="ListParagraph"/>
        <w:numPr>
          <w:ilvl w:val="0"/>
          <w:numId w:val="29"/>
        </w:numPr>
        <w:rPr>
          <w:rFonts w:hint="eastAsia"/>
        </w:rPr>
      </w:pPr>
      <w:r w:rsidRPr="00BF65D0">
        <w:t xml:space="preserve">Các </w:t>
      </w:r>
      <w:proofErr w:type="spellStart"/>
      <w:r w:rsidRPr="00BF65D0">
        <w:t>giấy</w:t>
      </w:r>
      <w:proofErr w:type="spellEnd"/>
      <w:r w:rsidRPr="00BF65D0">
        <w:t xml:space="preserve"> </w:t>
      </w:r>
      <w:proofErr w:type="spellStart"/>
      <w:r w:rsidRPr="00BF65D0">
        <w:t>phép</w:t>
      </w:r>
      <w:proofErr w:type="spellEnd"/>
      <w:r w:rsidRPr="00BF65D0">
        <w:t xml:space="preserve"> </w:t>
      </w:r>
      <w:proofErr w:type="spellStart"/>
      <w:r w:rsidRPr="00BF65D0">
        <w:t>phần</w:t>
      </w:r>
      <w:proofErr w:type="spellEnd"/>
      <w:r w:rsidRPr="00BF65D0">
        <w:t xml:space="preserve"> </w:t>
      </w:r>
      <w:proofErr w:type="spellStart"/>
      <w:r w:rsidRPr="00BF65D0">
        <w:t>mềm</w:t>
      </w:r>
      <w:proofErr w:type="spellEnd"/>
      <w:r w:rsidRPr="00BF65D0">
        <w:t xml:space="preserve"> </w:t>
      </w:r>
      <w:proofErr w:type="spellStart"/>
      <w:r w:rsidRPr="00BF65D0">
        <w:t>và</w:t>
      </w:r>
      <w:proofErr w:type="spellEnd"/>
      <w:r w:rsidRPr="00BF65D0">
        <w:t xml:space="preserve"> </w:t>
      </w:r>
      <w:proofErr w:type="spellStart"/>
      <w:r w:rsidRPr="00BF65D0">
        <w:t>đăng</w:t>
      </w:r>
      <w:proofErr w:type="spellEnd"/>
      <w:r w:rsidRPr="00BF65D0">
        <w:t xml:space="preserve"> </w:t>
      </w:r>
      <w:proofErr w:type="spellStart"/>
      <w:r w:rsidRPr="00BF65D0">
        <w:t>ký</w:t>
      </w:r>
      <w:proofErr w:type="spellEnd"/>
      <w:r w:rsidRPr="00BF65D0">
        <w:t xml:space="preserve"> </w:t>
      </w:r>
      <w:proofErr w:type="spellStart"/>
      <w:r w:rsidRPr="00BF65D0">
        <w:t>dịch</w:t>
      </w:r>
      <w:proofErr w:type="spellEnd"/>
      <w:r w:rsidRPr="00BF65D0">
        <w:t xml:space="preserve"> </w:t>
      </w:r>
      <w:proofErr w:type="spellStart"/>
      <w:r w:rsidRPr="00BF65D0">
        <w:t>vụ</w:t>
      </w:r>
      <w:proofErr w:type="spellEnd"/>
      <w:r w:rsidRPr="00BF65D0">
        <w:t xml:space="preserve"> </w:t>
      </w:r>
      <w:proofErr w:type="spellStart"/>
      <w:r w:rsidRPr="00BF65D0">
        <w:t>đám</w:t>
      </w:r>
      <w:proofErr w:type="spellEnd"/>
      <w:r w:rsidRPr="00BF65D0">
        <w:t xml:space="preserve"> </w:t>
      </w:r>
      <w:proofErr w:type="spellStart"/>
      <w:r w:rsidRPr="00BF65D0">
        <w:t>mây</w:t>
      </w:r>
      <w:proofErr w:type="spellEnd"/>
      <w:r w:rsidRPr="00BF65D0">
        <w:t xml:space="preserve"> </w:t>
      </w:r>
      <w:proofErr w:type="spellStart"/>
      <w:r w:rsidRPr="00BF65D0">
        <w:t>cần</w:t>
      </w:r>
      <w:proofErr w:type="spellEnd"/>
      <w:r w:rsidRPr="00BF65D0">
        <w:t xml:space="preserve"> </w:t>
      </w:r>
      <w:proofErr w:type="spellStart"/>
      <w:r w:rsidRPr="00BF65D0">
        <w:t>thiết</w:t>
      </w:r>
      <w:proofErr w:type="spellEnd"/>
      <w:r w:rsidRPr="00BF65D0">
        <w:t xml:space="preserve"> </w:t>
      </w:r>
      <w:proofErr w:type="spellStart"/>
      <w:r w:rsidRPr="00BF65D0">
        <w:t>sẽ</w:t>
      </w:r>
      <w:proofErr w:type="spellEnd"/>
      <w:r w:rsidRPr="00BF65D0">
        <w:t xml:space="preserve"> </w:t>
      </w:r>
      <w:proofErr w:type="spellStart"/>
      <w:r w:rsidRPr="00BF65D0">
        <w:t>được</w:t>
      </w:r>
      <w:proofErr w:type="spellEnd"/>
      <w:r w:rsidRPr="00BF65D0">
        <w:t xml:space="preserve"> </w:t>
      </w:r>
      <w:proofErr w:type="spellStart"/>
      <w:r w:rsidRPr="00BF65D0">
        <w:t>cung</w:t>
      </w:r>
      <w:proofErr w:type="spellEnd"/>
      <w:r w:rsidRPr="00BF65D0">
        <w:t xml:space="preserve"> </w:t>
      </w:r>
      <w:proofErr w:type="spellStart"/>
      <w:r w:rsidRPr="00BF65D0">
        <w:t>cấp</w:t>
      </w:r>
      <w:proofErr w:type="spellEnd"/>
      <w:r w:rsidRPr="00BF65D0">
        <w:t xml:space="preserve"> </w:t>
      </w:r>
      <w:proofErr w:type="spellStart"/>
      <w:r w:rsidRPr="00BF65D0">
        <w:t>với</w:t>
      </w:r>
      <w:proofErr w:type="spellEnd"/>
      <w:r w:rsidRPr="00BF65D0">
        <w:t xml:space="preserve"> chi </w:t>
      </w:r>
      <w:proofErr w:type="spellStart"/>
      <w:r w:rsidRPr="00BF65D0">
        <w:t>phí</w:t>
      </w:r>
      <w:proofErr w:type="spellEnd"/>
      <w:r w:rsidRPr="00BF65D0">
        <w:t xml:space="preserve"> </w:t>
      </w:r>
      <w:proofErr w:type="spellStart"/>
      <w:r w:rsidRPr="00BF65D0">
        <w:t>của</w:t>
      </w:r>
      <w:proofErr w:type="spellEnd"/>
      <w:r w:rsidRPr="00BF65D0">
        <w:t xml:space="preserve"> </w:t>
      </w:r>
      <w:proofErr w:type="spellStart"/>
      <w:r w:rsidRPr="00BF65D0">
        <w:t>Techcombank</w:t>
      </w:r>
      <w:proofErr w:type="spellEnd"/>
      <w:r w:rsidRPr="00BF65D0">
        <w:t>.</w:t>
      </w:r>
    </w:p>
    <w:p w14:paraId="580E3DD2" w14:textId="77777777" w:rsidR="00B30343" w:rsidRDefault="00BF65D0" w:rsidP="00BC246D">
      <w:pPr>
        <w:pStyle w:val="ListParagraph"/>
        <w:numPr>
          <w:ilvl w:val="0"/>
          <w:numId w:val="29"/>
        </w:numPr>
        <w:rPr>
          <w:rFonts w:hint="eastAsia"/>
        </w:rPr>
      </w:pPr>
      <w:proofErr w:type="spellStart"/>
      <w:r w:rsidRPr="00BF65D0">
        <w:t>Kết</w:t>
      </w:r>
      <w:proofErr w:type="spellEnd"/>
      <w:r w:rsidRPr="00BF65D0">
        <w:t xml:space="preserve"> </w:t>
      </w:r>
      <w:proofErr w:type="spellStart"/>
      <w:r w:rsidRPr="00BF65D0">
        <w:t>nối</w:t>
      </w:r>
      <w:proofErr w:type="spellEnd"/>
      <w:r w:rsidRPr="00BF65D0">
        <w:t xml:space="preserve"> </w:t>
      </w:r>
      <w:proofErr w:type="spellStart"/>
      <w:r w:rsidRPr="00BF65D0">
        <w:t>mạng</w:t>
      </w:r>
      <w:proofErr w:type="spellEnd"/>
      <w:r w:rsidRPr="00BF65D0">
        <w:t xml:space="preserve"> </w:t>
      </w:r>
      <w:proofErr w:type="spellStart"/>
      <w:r w:rsidRPr="00BF65D0">
        <w:t>và</w:t>
      </w:r>
      <w:proofErr w:type="spellEnd"/>
      <w:r w:rsidRPr="00BF65D0">
        <w:t xml:space="preserve"> </w:t>
      </w:r>
      <w:proofErr w:type="spellStart"/>
      <w:r w:rsidRPr="00BF65D0">
        <w:t>băng</w:t>
      </w:r>
      <w:proofErr w:type="spellEnd"/>
      <w:r w:rsidRPr="00BF65D0">
        <w:t xml:space="preserve"> </w:t>
      </w:r>
      <w:proofErr w:type="spellStart"/>
      <w:r w:rsidRPr="00BF65D0">
        <w:t>thông</w:t>
      </w:r>
      <w:proofErr w:type="spellEnd"/>
      <w:r w:rsidRPr="00BF65D0">
        <w:t xml:space="preserve"> </w:t>
      </w:r>
      <w:proofErr w:type="spellStart"/>
      <w:r w:rsidRPr="00BF65D0">
        <w:t>cho</w:t>
      </w:r>
      <w:proofErr w:type="spellEnd"/>
      <w:r w:rsidRPr="00BF65D0">
        <w:t xml:space="preserve"> </w:t>
      </w:r>
      <w:proofErr w:type="spellStart"/>
      <w:r w:rsidRPr="00BF65D0">
        <w:t>giai</w:t>
      </w:r>
      <w:proofErr w:type="spellEnd"/>
      <w:r w:rsidRPr="00BF65D0">
        <w:t xml:space="preserve"> </w:t>
      </w:r>
      <w:proofErr w:type="spellStart"/>
      <w:r w:rsidRPr="00BF65D0">
        <w:t>đoạn</w:t>
      </w:r>
      <w:proofErr w:type="spellEnd"/>
      <w:r w:rsidRPr="00BF65D0">
        <w:t xml:space="preserve"> di </w:t>
      </w:r>
      <w:proofErr w:type="spellStart"/>
      <w:r w:rsidRPr="00BF65D0">
        <w:t>chuyển</w:t>
      </w:r>
      <w:proofErr w:type="spellEnd"/>
      <w:r w:rsidRPr="00BF65D0">
        <w:t xml:space="preserve"> </w:t>
      </w:r>
      <w:proofErr w:type="spellStart"/>
      <w:r w:rsidRPr="00BF65D0">
        <w:t>sẽ</w:t>
      </w:r>
      <w:proofErr w:type="spellEnd"/>
      <w:r w:rsidRPr="00BF65D0">
        <w:t xml:space="preserve"> </w:t>
      </w:r>
      <w:proofErr w:type="spellStart"/>
      <w:r w:rsidRPr="00BF65D0">
        <w:t>được</w:t>
      </w:r>
      <w:proofErr w:type="spellEnd"/>
      <w:r w:rsidRPr="00BF65D0">
        <w:t xml:space="preserve"> </w:t>
      </w:r>
      <w:proofErr w:type="spellStart"/>
      <w:r w:rsidRPr="00BF65D0">
        <w:t>Techcombank</w:t>
      </w:r>
      <w:proofErr w:type="spellEnd"/>
      <w:r w:rsidRPr="00BF65D0">
        <w:t xml:space="preserve"> </w:t>
      </w:r>
      <w:proofErr w:type="spellStart"/>
      <w:r w:rsidRPr="00BF65D0">
        <w:t>cung</w:t>
      </w:r>
      <w:proofErr w:type="spellEnd"/>
      <w:r w:rsidRPr="00BF65D0">
        <w:t xml:space="preserve"> </w:t>
      </w:r>
      <w:proofErr w:type="spellStart"/>
      <w:r w:rsidRPr="00BF65D0">
        <w:t>cấp</w:t>
      </w:r>
      <w:proofErr w:type="spellEnd"/>
      <w:r w:rsidRPr="00BF65D0">
        <w:t xml:space="preserve"> </w:t>
      </w:r>
      <w:proofErr w:type="spellStart"/>
      <w:r w:rsidRPr="00BF65D0">
        <w:t>và</w:t>
      </w:r>
      <w:proofErr w:type="spellEnd"/>
      <w:r w:rsidRPr="00BF65D0">
        <w:t xml:space="preserve"> </w:t>
      </w:r>
      <w:proofErr w:type="spellStart"/>
      <w:r w:rsidRPr="00BF65D0">
        <w:t>đảm</w:t>
      </w:r>
      <w:proofErr w:type="spellEnd"/>
      <w:r w:rsidRPr="00BF65D0">
        <w:t xml:space="preserve"> </w:t>
      </w:r>
      <w:proofErr w:type="spellStart"/>
      <w:r w:rsidRPr="00BF65D0">
        <w:t>bảo</w:t>
      </w:r>
      <w:proofErr w:type="spellEnd"/>
      <w:r w:rsidRPr="00BF65D0">
        <w:t>. (</w:t>
      </w:r>
      <w:r w:rsidR="00B30343">
        <w:t>CMC Global</w:t>
      </w:r>
      <w:r w:rsidRPr="00BF65D0">
        <w:t xml:space="preserve"> </w:t>
      </w:r>
      <w:proofErr w:type="spellStart"/>
      <w:r w:rsidRPr="00BF65D0">
        <w:t>sẽ</w:t>
      </w:r>
      <w:proofErr w:type="spellEnd"/>
      <w:r w:rsidRPr="00BF65D0">
        <w:t xml:space="preserve"> </w:t>
      </w:r>
      <w:proofErr w:type="spellStart"/>
      <w:r w:rsidRPr="00BF65D0">
        <w:t>cung</w:t>
      </w:r>
      <w:proofErr w:type="spellEnd"/>
      <w:r w:rsidRPr="00BF65D0">
        <w:t xml:space="preserve"> </w:t>
      </w:r>
      <w:proofErr w:type="spellStart"/>
      <w:r w:rsidRPr="00BF65D0">
        <w:t>cấp</w:t>
      </w:r>
      <w:proofErr w:type="spellEnd"/>
      <w:r w:rsidRPr="00BF65D0">
        <w:t xml:space="preserve"> </w:t>
      </w:r>
      <w:proofErr w:type="spellStart"/>
      <w:r w:rsidRPr="00BF65D0">
        <w:t>yêu</w:t>
      </w:r>
      <w:proofErr w:type="spellEnd"/>
      <w:r w:rsidRPr="00BF65D0">
        <w:t xml:space="preserve"> </w:t>
      </w:r>
      <w:proofErr w:type="spellStart"/>
      <w:r w:rsidRPr="00BF65D0">
        <w:t>cầu</w:t>
      </w:r>
      <w:proofErr w:type="spellEnd"/>
      <w:r w:rsidRPr="00BF65D0">
        <w:t xml:space="preserve"> </w:t>
      </w:r>
      <w:proofErr w:type="spellStart"/>
      <w:r w:rsidRPr="00BF65D0">
        <w:t>trước</w:t>
      </w:r>
      <w:proofErr w:type="spellEnd"/>
      <w:r w:rsidRPr="00BF65D0">
        <w:t xml:space="preserve"> </w:t>
      </w:r>
      <w:proofErr w:type="spellStart"/>
      <w:r w:rsidRPr="00BF65D0">
        <w:t>khi</w:t>
      </w:r>
      <w:proofErr w:type="spellEnd"/>
      <w:r w:rsidRPr="00BF65D0">
        <w:t xml:space="preserve"> </w:t>
      </w:r>
      <w:proofErr w:type="spellStart"/>
      <w:r w:rsidRPr="00BF65D0">
        <w:t>giai</w:t>
      </w:r>
      <w:proofErr w:type="spellEnd"/>
      <w:r w:rsidRPr="00BF65D0">
        <w:t xml:space="preserve"> </w:t>
      </w:r>
      <w:proofErr w:type="spellStart"/>
      <w:r w:rsidRPr="00BF65D0">
        <w:t>đoạn</w:t>
      </w:r>
      <w:proofErr w:type="spellEnd"/>
      <w:r w:rsidRPr="00BF65D0">
        <w:t xml:space="preserve"> di </w:t>
      </w:r>
      <w:proofErr w:type="spellStart"/>
      <w:r w:rsidRPr="00BF65D0">
        <w:t>chuyển</w:t>
      </w:r>
      <w:proofErr w:type="spellEnd"/>
      <w:r w:rsidRPr="00BF65D0">
        <w:t xml:space="preserve"> </w:t>
      </w:r>
      <w:proofErr w:type="spellStart"/>
      <w:r w:rsidRPr="00BF65D0">
        <w:t>bắt</w:t>
      </w:r>
      <w:proofErr w:type="spellEnd"/>
      <w:r w:rsidRPr="00BF65D0">
        <w:t xml:space="preserve"> </w:t>
      </w:r>
      <w:proofErr w:type="spellStart"/>
      <w:r w:rsidRPr="00BF65D0">
        <w:t>đầu</w:t>
      </w:r>
      <w:proofErr w:type="spellEnd"/>
      <w:r w:rsidRPr="00BF65D0">
        <w:t>)</w:t>
      </w:r>
    </w:p>
    <w:p w14:paraId="11579888" w14:textId="77777777" w:rsidR="00B30343" w:rsidRDefault="00BF65D0" w:rsidP="00BC246D">
      <w:pPr>
        <w:pStyle w:val="ListParagraph"/>
        <w:numPr>
          <w:ilvl w:val="0"/>
          <w:numId w:val="29"/>
        </w:numPr>
        <w:rPr>
          <w:rFonts w:hint="eastAsia"/>
        </w:rPr>
      </w:pPr>
      <w:proofErr w:type="spellStart"/>
      <w:r w:rsidRPr="00BF65D0">
        <w:t>Techcombank</w:t>
      </w:r>
      <w:proofErr w:type="spellEnd"/>
      <w:r w:rsidRPr="00BF65D0">
        <w:t xml:space="preserve"> </w:t>
      </w:r>
      <w:proofErr w:type="spellStart"/>
      <w:r w:rsidRPr="00BF65D0">
        <w:t>quản</w:t>
      </w:r>
      <w:proofErr w:type="spellEnd"/>
      <w:r w:rsidRPr="00BF65D0">
        <w:t xml:space="preserve"> </w:t>
      </w:r>
      <w:proofErr w:type="spellStart"/>
      <w:r w:rsidRPr="00BF65D0">
        <w:t>lý</w:t>
      </w:r>
      <w:proofErr w:type="spellEnd"/>
      <w:r w:rsidRPr="00BF65D0">
        <w:t xml:space="preserve"> </w:t>
      </w:r>
      <w:proofErr w:type="spellStart"/>
      <w:r w:rsidRPr="00BF65D0">
        <w:t>các</w:t>
      </w:r>
      <w:proofErr w:type="spellEnd"/>
      <w:r w:rsidRPr="00BF65D0">
        <w:t xml:space="preserve"> </w:t>
      </w:r>
      <w:proofErr w:type="spellStart"/>
      <w:r w:rsidRPr="00BF65D0">
        <w:t>giấy</w:t>
      </w:r>
      <w:proofErr w:type="spellEnd"/>
      <w:r w:rsidRPr="00BF65D0">
        <w:t xml:space="preserve"> </w:t>
      </w:r>
      <w:proofErr w:type="spellStart"/>
      <w:r w:rsidRPr="00BF65D0">
        <w:t>phép</w:t>
      </w:r>
      <w:proofErr w:type="spellEnd"/>
      <w:r w:rsidRPr="00BF65D0">
        <w:t xml:space="preserve"> </w:t>
      </w:r>
      <w:proofErr w:type="spellStart"/>
      <w:r w:rsidRPr="00BF65D0">
        <w:t>cần</w:t>
      </w:r>
      <w:proofErr w:type="spellEnd"/>
      <w:r w:rsidRPr="00BF65D0">
        <w:t xml:space="preserve"> </w:t>
      </w:r>
      <w:proofErr w:type="spellStart"/>
      <w:r w:rsidRPr="00BF65D0">
        <w:t>thiết</w:t>
      </w:r>
      <w:proofErr w:type="spellEnd"/>
      <w:r w:rsidRPr="00BF65D0">
        <w:t xml:space="preserve"> </w:t>
      </w:r>
      <w:proofErr w:type="spellStart"/>
      <w:r w:rsidRPr="00BF65D0">
        <w:t>cho</w:t>
      </w:r>
      <w:proofErr w:type="spellEnd"/>
      <w:r w:rsidRPr="00BF65D0">
        <w:t xml:space="preserve"> </w:t>
      </w:r>
      <w:proofErr w:type="spellStart"/>
      <w:r w:rsidRPr="00BF65D0">
        <w:t>việc</w:t>
      </w:r>
      <w:proofErr w:type="spellEnd"/>
      <w:r w:rsidRPr="00BF65D0">
        <w:t xml:space="preserve"> di </w:t>
      </w:r>
      <w:proofErr w:type="spellStart"/>
      <w:r w:rsidRPr="00BF65D0">
        <w:t>chuyển</w:t>
      </w:r>
      <w:proofErr w:type="spellEnd"/>
      <w:r w:rsidRPr="00BF65D0">
        <w:t xml:space="preserve"> </w:t>
      </w:r>
      <w:proofErr w:type="spellStart"/>
      <w:r w:rsidRPr="00BF65D0">
        <w:t>lên</w:t>
      </w:r>
      <w:proofErr w:type="spellEnd"/>
      <w:r w:rsidRPr="00BF65D0">
        <w:t xml:space="preserve"> </w:t>
      </w:r>
      <w:r w:rsidR="00B30343">
        <w:t>AWS</w:t>
      </w:r>
      <w:r w:rsidRPr="00BF65D0">
        <w:t>.</w:t>
      </w:r>
    </w:p>
    <w:p w14:paraId="589C7D9B" w14:textId="77777777" w:rsidR="00B30343" w:rsidRDefault="00BF65D0" w:rsidP="00BC246D">
      <w:pPr>
        <w:pStyle w:val="ListParagraph"/>
        <w:numPr>
          <w:ilvl w:val="0"/>
          <w:numId w:val="29"/>
        </w:numPr>
        <w:rPr>
          <w:rFonts w:hint="eastAsia"/>
        </w:rPr>
      </w:pPr>
      <w:proofErr w:type="spellStart"/>
      <w:r w:rsidRPr="00BF65D0">
        <w:t>Mọi</w:t>
      </w:r>
      <w:proofErr w:type="spellEnd"/>
      <w:r w:rsidRPr="00BF65D0">
        <w:t xml:space="preserve"> </w:t>
      </w:r>
      <w:proofErr w:type="spellStart"/>
      <w:r w:rsidRPr="00BF65D0">
        <w:t>vấn</w:t>
      </w:r>
      <w:proofErr w:type="spellEnd"/>
      <w:r w:rsidRPr="00BF65D0">
        <w:t xml:space="preserve"> </w:t>
      </w:r>
      <w:proofErr w:type="spellStart"/>
      <w:r w:rsidRPr="00BF65D0">
        <w:t>đề</w:t>
      </w:r>
      <w:proofErr w:type="spellEnd"/>
      <w:r w:rsidRPr="00BF65D0">
        <w:t xml:space="preserve"> </w:t>
      </w:r>
      <w:proofErr w:type="spellStart"/>
      <w:r w:rsidRPr="00BF65D0">
        <w:t>liên</w:t>
      </w:r>
      <w:proofErr w:type="spellEnd"/>
      <w:r w:rsidRPr="00BF65D0">
        <w:t xml:space="preserve"> </w:t>
      </w:r>
      <w:proofErr w:type="spellStart"/>
      <w:r w:rsidRPr="00BF65D0">
        <w:t>quan</w:t>
      </w:r>
      <w:proofErr w:type="spellEnd"/>
      <w:r w:rsidRPr="00BF65D0">
        <w:t xml:space="preserve"> </w:t>
      </w:r>
      <w:proofErr w:type="spellStart"/>
      <w:r w:rsidRPr="00BF65D0">
        <w:t>đến</w:t>
      </w:r>
      <w:proofErr w:type="spellEnd"/>
      <w:r w:rsidRPr="00BF65D0">
        <w:t xml:space="preserve"> </w:t>
      </w:r>
      <w:proofErr w:type="spellStart"/>
      <w:r w:rsidRPr="00BF65D0">
        <w:t>hiệu</w:t>
      </w:r>
      <w:proofErr w:type="spellEnd"/>
      <w:r w:rsidRPr="00BF65D0">
        <w:t xml:space="preserve"> </w:t>
      </w:r>
      <w:proofErr w:type="spellStart"/>
      <w:r w:rsidRPr="00BF65D0">
        <w:t>suất</w:t>
      </w:r>
      <w:proofErr w:type="spellEnd"/>
      <w:r w:rsidRPr="00BF65D0">
        <w:t xml:space="preserve"> </w:t>
      </w:r>
      <w:proofErr w:type="spellStart"/>
      <w:r w:rsidRPr="00BF65D0">
        <w:t>sẽ</w:t>
      </w:r>
      <w:proofErr w:type="spellEnd"/>
      <w:r w:rsidRPr="00BF65D0">
        <w:t xml:space="preserve"> </w:t>
      </w:r>
      <w:proofErr w:type="spellStart"/>
      <w:r w:rsidRPr="00BF65D0">
        <w:t>được</w:t>
      </w:r>
      <w:proofErr w:type="spellEnd"/>
      <w:r w:rsidRPr="00BF65D0">
        <w:t xml:space="preserve"> </w:t>
      </w:r>
      <w:proofErr w:type="spellStart"/>
      <w:r w:rsidRPr="00BF65D0">
        <w:t>thảo</w:t>
      </w:r>
      <w:proofErr w:type="spellEnd"/>
      <w:r w:rsidRPr="00BF65D0">
        <w:t xml:space="preserve"> </w:t>
      </w:r>
      <w:proofErr w:type="spellStart"/>
      <w:r w:rsidRPr="00BF65D0">
        <w:t>luận</w:t>
      </w:r>
      <w:proofErr w:type="spellEnd"/>
      <w:r w:rsidRPr="00BF65D0">
        <w:t xml:space="preserve"> </w:t>
      </w:r>
      <w:proofErr w:type="spellStart"/>
      <w:r w:rsidRPr="00BF65D0">
        <w:t>theo</w:t>
      </w:r>
      <w:proofErr w:type="spellEnd"/>
      <w:r w:rsidRPr="00BF65D0">
        <w:t xml:space="preserve"> </w:t>
      </w:r>
      <w:proofErr w:type="spellStart"/>
      <w:r w:rsidRPr="00BF65D0">
        <w:t>từng</w:t>
      </w:r>
      <w:proofErr w:type="spellEnd"/>
      <w:r w:rsidRPr="00BF65D0">
        <w:t xml:space="preserve"> </w:t>
      </w:r>
      <w:proofErr w:type="spellStart"/>
      <w:r w:rsidRPr="00BF65D0">
        <w:t>trường</w:t>
      </w:r>
      <w:proofErr w:type="spellEnd"/>
      <w:r w:rsidRPr="00BF65D0">
        <w:t xml:space="preserve"> </w:t>
      </w:r>
      <w:proofErr w:type="spellStart"/>
      <w:r w:rsidRPr="00BF65D0">
        <w:t>hợp</w:t>
      </w:r>
      <w:proofErr w:type="spellEnd"/>
      <w:r w:rsidRPr="00BF65D0">
        <w:t xml:space="preserve"> </w:t>
      </w:r>
      <w:proofErr w:type="spellStart"/>
      <w:r w:rsidRPr="00BF65D0">
        <w:t>với</w:t>
      </w:r>
      <w:proofErr w:type="spellEnd"/>
      <w:r w:rsidRPr="00BF65D0">
        <w:t xml:space="preserve"> </w:t>
      </w:r>
      <w:proofErr w:type="spellStart"/>
      <w:r w:rsidR="00B30343">
        <w:t>Techcombank</w:t>
      </w:r>
      <w:proofErr w:type="spellEnd"/>
      <w:r w:rsidRPr="00BF65D0">
        <w:t xml:space="preserve"> </w:t>
      </w:r>
      <w:proofErr w:type="spellStart"/>
      <w:r w:rsidRPr="00BF65D0">
        <w:t>trước</w:t>
      </w:r>
      <w:proofErr w:type="spellEnd"/>
      <w:r w:rsidRPr="00BF65D0">
        <w:t xml:space="preserve"> </w:t>
      </w:r>
      <w:proofErr w:type="spellStart"/>
      <w:r w:rsidRPr="00BF65D0">
        <w:t>khi</w:t>
      </w:r>
      <w:proofErr w:type="spellEnd"/>
      <w:r w:rsidRPr="00BF65D0">
        <w:t xml:space="preserve"> CMC Global </w:t>
      </w:r>
      <w:proofErr w:type="spellStart"/>
      <w:r w:rsidRPr="00BF65D0">
        <w:t>xử</w:t>
      </w:r>
      <w:proofErr w:type="spellEnd"/>
      <w:r w:rsidRPr="00BF65D0">
        <w:t xml:space="preserve"> </w:t>
      </w:r>
      <w:proofErr w:type="spellStart"/>
      <w:r w:rsidRPr="00BF65D0">
        <w:t>lý</w:t>
      </w:r>
      <w:proofErr w:type="spellEnd"/>
      <w:r w:rsidRPr="00BF65D0">
        <w:t>.</w:t>
      </w:r>
    </w:p>
    <w:p w14:paraId="652CA9ED" w14:textId="1BAFF8BF" w:rsidR="695BB2CB" w:rsidRDefault="695BB2CB" w:rsidP="44610C3E">
      <w:pPr>
        <w:pStyle w:val="ListParagraph"/>
        <w:numPr>
          <w:ilvl w:val="0"/>
          <w:numId w:val="29"/>
        </w:numPr>
        <w:rPr>
          <w:rFonts w:hint="eastAsia"/>
        </w:rPr>
      </w:pPr>
      <w:r>
        <w:t xml:space="preserve">Các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DevSecOps</w:t>
      </w:r>
      <w:proofErr w:type="spellEnd"/>
      <w:r>
        <w:t xml:space="preserve"> toolchain (Jenkins, </w:t>
      </w:r>
      <w:proofErr w:type="spellStart"/>
      <w:r>
        <w:t>Argocd</w:t>
      </w:r>
      <w:proofErr w:type="spellEnd"/>
      <w:r>
        <w:t xml:space="preserve">, </w:t>
      </w:r>
      <w:proofErr w:type="spellStart"/>
      <w:r>
        <w:t>Blackduck</w:t>
      </w:r>
      <w:proofErr w:type="spellEnd"/>
      <w:r>
        <w:t xml:space="preserve">, </w:t>
      </w:r>
      <w:proofErr w:type="spellStart"/>
      <w:r>
        <w:t>Sonarquebe</w:t>
      </w:r>
      <w:proofErr w:type="spellEnd"/>
      <w:r>
        <w:t xml:space="preserve">, </w:t>
      </w:r>
      <w:r w:rsidR="06FA9231">
        <w:t>N</w:t>
      </w:r>
      <w:r>
        <w:t xml:space="preserve">exus, </w:t>
      </w:r>
      <w:r w:rsidR="1C893DBF">
        <w:t>C</w:t>
      </w:r>
      <w:r>
        <w:t>overity)</w:t>
      </w:r>
      <w:r w:rsidR="4C17D893">
        <w:t xml:space="preserve"> </w:t>
      </w:r>
      <w:proofErr w:type="spellStart"/>
      <w:r w:rsidR="4C17D893">
        <w:t>sẽ</w:t>
      </w:r>
      <w:proofErr w:type="spellEnd"/>
      <w:r w:rsidR="4C17D893">
        <w:t xml:space="preserve"> </w:t>
      </w:r>
      <w:proofErr w:type="spellStart"/>
      <w:r w:rsidR="4C17D893">
        <w:t>dùng</w:t>
      </w:r>
      <w:proofErr w:type="spellEnd"/>
      <w:r w:rsidR="4C17D893">
        <w:t xml:space="preserve"> </w:t>
      </w:r>
      <w:proofErr w:type="spellStart"/>
      <w:r w:rsidR="4C17D893">
        <w:t>phiên</w:t>
      </w:r>
      <w:proofErr w:type="spellEnd"/>
      <w:r w:rsidR="4C17D893">
        <w:t xml:space="preserve"> </w:t>
      </w:r>
      <w:proofErr w:type="spellStart"/>
      <w:r w:rsidR="4C17D893">
        <w:t>bản</w:t>
      </w:r>
      <w:proofErr w:type="spellEnd"/>
      <w:r w:rsidR="4C17D893">
        <w:t xml:space="preserve"> cloud </w:t>
      </w:r>
      <w:proofErr w:type="spellStart"/>
      <w:r w:rsidR="4C17D893">
        <w:t>sau</w:t>
      </w:r>
      <w:proofErr w:type="spellEnd"/>
      <w:r w:rsidR="4C17D893">
        <w:t xml:space="preserve"> </w:t>
      </w:r>
      <w:proofErr w:type="spellStart"/>
      <w:r w:rsidR="4C17D893">
        <w:t>khi</w:t>
      </w:r>
      <w:proofErr w:type="spellEnd"/>
      <w:r w:rsidR="4C17D893">
        <w:t xml:space="preserve"> </w:t>
      </w:r>
      <w:proofErr w:type="spellStart"/>
      <w:r w:rsidR="4C17D893">
        <w:t>dịch</w:t>
      </w:r>
      <w:proofErr w:type="spellEnd"/>
      <w:r w:rsidR="4C17D893">
        <w:t xml:space="preserve"> </w:t>
      </w:r>
      <w:proofErr w:type="spellStart"/>
      <w:r w:rsidR="4C17D893">
        <w:t>chuyển</w:t>
      </w:r>
      <w:proofErr w:type="spellEnd"/>
      <w:r w:rsidR="4C17D893">
        <w:t xml:space="preserve">, </w:t>
      </w:r>
      <w:proofErr w:type="spellStart"/>
      <w:r w:rsidR="4C17D893">
        <w:t>những</w:t>
      </w:r>
      <w:proofErr w:type="spellEnd"/>
      <w:r w:rsidR="4C17D893">
        <w:t xml:space="preserve"> </w:t>
      </w:r>
      <w:proofErr w:type="spellStart"/>
      <w:r w:rsidR="4C17D893">
        <w:t>công</w:t>
      </w:r>
      <w:proofErr w:type="spellEnd"/>
      <w:r w:rsidR="4C17D893">
        <w:t xml:space="preserve"> </w:t>
      </w:r>
      <w:proofErr w:type="spellStart"/>
      <w:r w:rsidR="4C17D893">
        <w:t>cụ</w:t>
      </w:r>
      <w:proofErr w:type="spellEnd"/>
      <w:r w:rsidR="4C17D893">
        <w:t xml:space="preserve"> </w:t>
      </w:r>
      <w:proofErr w:type="spellStart"/>
      <w:r w:rsidR="4C17D893">
        <w:t>không</w:t>
      </w:r>
      <w:proofErr w:type="spellEnd"/>
      <w:r w:rsidR="4C17D893">
        <w:t xml:space="preserve"> </w:t>
      </w:r>
      <w:proofErr w:type="spellStart"/>
      <w:r w:rsidR="4C17D893">
        <w:t>có</w:t>
      </w:r>
      <w:proofErr w:type="spellEnd"/>
      <w:r w:rsidR="4C17D893">
        <w:t xml:space="preserve"> </w:t>
      </w:r>
      <w:proofErr w:type="spellStart"/>
      <w:r w:rsidR="4C17D893">
        <w:t>bản</w:t>
      </w:r>
      <w:proofErr w:type="spellEnd"/>
      <w:r w:rsidR="4C17D893">
        <w:t xml:space="preserve"> cloud </w:t>
      </w:r>
      <w:proofErr w:type="spellStart"/>
      <w:r w:rsidR="4C17D893">
        <w:t>sẽ</w:t>
      </w:r>
      <w:proofErr w:type="spellEnd"/>
      <w:r w:rsidR="4C17D893">
        <w:t xml:space="preserve"> </w:t>
      </w:r>
      <w:proofErr w:type="spellStart"/>
      <w:r w:rsidR="4C17D893">
        <w:t>được</w:t>
      </w:r>
      <w:proofErr w:type="spellEnd"/>
      <w:r w:rsidR="4C17D893">
        <w:t xml:space="preserve"> </w:t>
      </w:r>
      <w:proofErr w:type="spellStart"/>
      <w:r w:rsidR="4C17D893">
        <w:t>cài</w:t>
      </w:r>
      <w:proofErr w:type="spellEnd"/>
      <w:r w:rsidR="4C17D893">
        <w:t xml:space="preserve"> </w:t>
      </w:r>
      <w:proofErr w:type="spellStart"/>
      <w:r w:rsidR="4C17D893">
        <w:t>đặt</w:t>
      </w:r>
      <w:proofErr w:type="spellEnd"/>
      <w:r w:rsidR="4C17D893">
        <w:t xml:space="preserve"> </w:t>
      </w:r>
      <w:proofErr w:type="spellStart"/>
      <w:r w:rsidR="4C17D893">
        <w:t>trên</w:t>
      </w:r>
      <w:proofErr w:type="spellEnd"/>
      <w:r w:rsidR="4C17D893">
        <w:t xml:space="preserve"> EC2 </w:t>
      </w:r>
      <w:proofErr w:type="spellStart"/>
      <w:r w:rsidR="4C17D893">
        <w:t>của</w:t>
      </w:r>
      <w:proofErr w:type="spellEnd"/>
      <w:r w:rsidR="4C17D893">
        <w:t xml:space="preserve"> AWS.</w:t>
      </w:r>
      <w:r w:rsidR="67AC2BF9">
        <w:t xml:space="preserve"> </w:t>
      </w:r>
      <w:proofErr w:type="spellStart"/>
      <w:r w:rsidR="67AC2BF9">
        <w:t>Giả</w:t>
      </w:r>
      <w:proofErr w:type="spellEnd"/>
      <w:r w:rsidR="67AC2BF9">
        <w:t xml:space="preserve"> </w:t>
      </w:r>
      <w:proofErr w:type="spellStart"/>
      <w:r w:rsidR="67AC2BF9">
        <w:t>định</w:t>
      </w:r>
      <w:proofErr w:type="spellEnd"/>
      <w:r w:rsidR="67AC2BF9">
        <w:t xml:space="preserve"> </w:t>
      </w:r>
      <w:proofErr w:type="spellStart"/>
      <w:r w:rsidR="67AC2BF9">
        <w:t>này</w:t>
      </w:r>
      <w:proofErr w:type="spellEnd"/>
      <w:r w:rsidR="67AC2BF9">
        <w:t xml:space="preserve"> </w:t>
      </w:r>
      <w:proofErr w:type="spellStart"/>
      <w:r w:rsidR="67AC2BF9">
        <w:t>giúp</w:t>
      </w:r>
      <w:proofErr w:type="spellEnd"/>
      <w:r w:rsidR="67AC2BF9">
        <w:t xml:space="preserve"> </w:t>
      </w:r>
      <w:proofErr w:type="spellStart"/>
      <w:r w:rsidR="67AC2BF9">
        <w:t>cho</w:t>
      </w:r>
      <w:proofErr w:type="spellEnd"/>
      <w:r w:rsidR="67AC2BF9">
        <w:t xml:space="preserve"> </w:t>
      </w:r>
      <w:proofErr w:type="spellStart"/>
      <w:r w:rsidR="67AC2BF9">
        <w:t>việc</w:t>
      </w:r>
      <w:proofErr w:type="spellEnd"/>
      <w:r w:rsidR="67AC2BF9">
        <w:t xml:space="preserve"> </w:t>
      </w:r>
      <w:proofErr w:type="spellStart"/>
      <w:r w:rsidR="67AC2BF9">
        <w:t>ước</w:t>
      </w:r>
      <w:proofErr w:type="spellEnd"/>
      <w:r w:rsidR="67AC2BF9">
        <w:t xml:space="preserve"> </w:t>
      </w:r>
      <w:proofErr w:type="spellStart"/>
      <w:r w:rsidR="67AC2BF9">
        <w:t>tính</w:t>
      </w:r>
      <w:proofErr w:type="spellEnd"/>
      <w:r w:rsidR="67AC2BF9">
        <w:t xml:space="preserve"> </w:t>
      </w:r>
      <w:proofErr w:type="spellStart"/>
      <w:r w:rsidR="67AC2BF9">
        <w:t>thời</w:t>
      </w:r>
      <w:proofErr w:type="spellEnd"/>
      <w:r w:rsidR="67AC2BF9">
        <w:t xml:space="preserve"> </w:t>
      </w:r>
      <w:proofErr w:type="spellStart"/>
      <w:r w:rsidR="67AC2BF9">
        <w:t>gian</w:t>
      </w:r>
      <w:proofErr w:type="spellEnd"/>
      <w:r w:rsidR="67AC2BF9">
        <w:t xml:space="preserve"> </w:t>
      </w:r>
      <w:proofErr w:type="spellStart"/>
      <w:r w:rsidR="67AC2BF9">
        <w:t>triển</w:t>
      </w:r>
      <w:proofErr w:type="spellEnd"/>
      <w:r w:rsidR="67AC2BF9">
        <w:t xml:space="preserve"> </w:t>
      </w:r>
      <w:proofErr w:type="spellStart"/>
      <w:r w:rsidR="67AC2BF9">
        <w:t>khai</w:t>
      </w:r>
      <w:proofErr w:type="spellEnd"/>
      <w:r w:rsidR="67AC2BF9">
        <w:t xml:space="preserve"> </w:t>
      </w:r>
      <w:proofErr w:type="spellStart"/>
      <w:r w:rsidR="67AC2BF9">
        <w:t>chính</w:t>
      </w:r>
      <w:proofErr w:type="spellEnd"/>
      <w:r w:rsidR="67AC2BF9">
        <w:t xml:space="preserve"> </w:t>
      </w:r>
      <w:proofErr w:type="spellStart"/>
      <w:r w:rsidR="67AC2BF9">
        <w:t>xác</w:t>
      </w:r>
      <w:proofErr w:type="spellEnd"/>
      <w:r w:rsidR="67AC2BF9">
        <w:t xml:space="preserve"> </w:t>
      </w:r>
      <w:proofErr w:type="spellStart"/>
      <w:r w:rsidR="67AC2BF9">
        <w:t>hơn</w:t>
      </w:r>
      <w:proofErr w:type="spellEnd"/>
      <w:r w:rsidR="67AC2BF9">
        <w:t>.</w:t>
      </w:r>
    </w:p>
    <w:p w14:paraId="74F9B83A" w14:textId="72F36647" w:rsidR="00BF65D0" w:rsidRPr="00BF65D0" w:rsidRDefault="00BF65D0" w:rsidP="00BC246D">
      <w:pPr>
        <w:pStyle w:val="ListParagraph"/>
        <w:numPr>
          <w:ilvl w:val="0"/>
          <w:numId w:val="29"/>
        </w:numPr>
        <w:rPr>
          <w:rFonts w:hint="eastAsia"/>
        </w:rPr>
      </w:pPr>
      <w:proofErr w:type="spellStart"/>
      <w:r w:rsidRPr="00BF65D0">
        <w:t>Tất</w:t>
      </w:r>
      <w:proofErr w:type="spellEnd"/>
      <w:r w:rsidRPr="00BF65D0">
        <w:t xml:space="preserve"> </w:t>
      </w:r>
      <w:proofErr w:type="spellStart"/>
      <w:r w:rsidRPr="00BF65D0">
        <w:t>cả</w:t>
      </w:r>
      <w:proofErr w:type="spellEnd"/>
      <w:r w:rsidRPr="00BF65D0">
        <w:t xml:space="preserve"> </w:t>
      </w:r>
      <w:proofErr w:type="spellStart"/>
      <w:r w:rsidRPr="00BF65D0">
        <w:t>các</w:t>
      </w:r>
      <w:proofErr w:type="spellEnd"/>
      <w:r w:rsidRPr="00BF65D0">
        <w:t xml:space="preserve"> </w:t>
      </w:r>
      <w:proofErr w:type="spellStart"/>
      <w:r w:rsidRPr="00BF65D0">
        <w:t>tài</w:t>
      </w:r>
      <w:proofErr w:type="spellEnd"/>
      <w:r w:rsidRPr="00BF65D0">
        <w:t xml:space="preserve"> </w:t>
      </w:r>
      <w:proofErr w:type="spellStart"/>
      <w:r w:rsidRPr="00BF65D0">
        <w:t>liệu</w:t>
      </w:r>
      <w:proofErr w:type="spellEnd"/>
      <w:r w:rsidRPr="00BF65D0">
        <w:t xml:space="preserve"> </w:t>
      </w:r>
      <w:proofErr w:type="spellStart"/>
      <w:r w:rsidR="00B30343">
        <w:t>bàn</w:t>
      </w:r>
      <w:proofErr w:type="spellEnd"/>
      <w:r w:rsidR="00B30343">
        <w:t xml:space="preserve"> </w:t>
      </w:r>
      <w:proofErr w:type="spellStart"/>
      <w:r w:rsidR="00B30343">
        <w:t>giao</w:t>
      </w:r>
      <w:proofErr w:type="spellEnd"/>
      <w:r w:rsidRPr="00BF65D0">
        <w:t xml:space="preserve"> </w:t>
      </w:r>
      <w:proofErr w:type="spellStart"/>
      <w:r w:rsidRPr="00BF65D0">
        <w:t>sẽ</w:t>
      </w:r>
      <w:proofErr w:type="spellEnd"/>
      <w:r w:rsidRPr="00BF65D0">
        <w:t xml:space="preserve"> </w:t>
      </w:r>
      <w:proofErr w:type="spellStart"/>
      <w:r w:rsidRPr="00BF65D0">
        <w:t>được</w:t>
      </w:r>
      <w:proofErr w:type="spellEnd"/>
      <w:r w:rsidRPr="00BF65D0">
        <w:t xml:space="preserve"> </w:t>
      </w:r>
      <w:proofErr w:type="spellStart"/>
      <w:r w:rsidRPr="00BF65D0">
        <w:t>cung</w:t>
      </w:r>
      <w:proofErr w:type="spellEnd"/>
      <w:r w:rsidRPr="00BF65D0">
        <w:t xml:space="preserve"> </w:t>
      </w:r>
      <w:proofErr w:type="spellStart"/>
      <w:r w:rsidRPr="00BF65D0">
        <w:t>cấp</w:t>
      </w:r>
      <w:proofErr w:type="spellEnd"/>
      <w:r w:rsidRPr="00BF65D0">
        <w:t xml:space="preserve"> </w:t>
      </w:r>
      <w:proofErr w:type="spellStart"/>
      <w:r w:rsidR="00A97C87">
        <w:t>đầy</w:t>
      </w:r>
      <w:proofErr w:type="spellEnd"/>
      <w:r w:rsidR="00A97C87">
        <w:t xml:space="preserve"> </w:t>
      </w:r>
      <w:proofErr w:type="spellStart"/>
      <w:r w:rsidR="00A97C87">
        <w:t>đủ</w:t>
      </w:r>
      <w:proofErr w:type="spellEnd"/>
      <w:r w:rsidR="00A97C87">
        <w:t xml:space="preserve"> </w:t>
      </w:r>
      <w:proofErr w:type="spellStart"/>
      <w:r w:rsidRPr="00BF65D0">
        <w:t>bằng</w:t>
      </w:r>
      <w:proofErr w:type="spellEnd"/>
      <w:r w:rsidRPr="00BF65D0">
        <w:t xml:space="preserve"> </w:t>
      </w:r>
      <w:proofErr w:type="spellStart"/>
      <w:r w:rsidRPr="00BF65D0">
        <w:t>tiếng</w:t>
      </w:r>
      <w:proofErr w:type="spellEnd"/>
      <w:r w:rsidRPr="00BF65D0">
        <w:t xml:space="preserve"> </w:t>
      </w:r>
      <w:proofErr w:type="spellStart"/>
      <w:r w:rsidR="00B30343">
        <w:t>việt</w:t>
      </w:r>
      <w:proofErr w:type="spellEnd"/>
      <w:r w:rsidRPr="00BF65D0">
        <w:t>.</w:t>
      </w:r>
    </w:p>
    <w:p w14:paraId="4ED92647" w14:textId="7D717E80" w:rsidR="008B51F1" w:rsidRDefault="008B51F1" w:rsidP="00007958">
      <w:pPr>
        <w:pStyle w:val="H-LV1"/>
      </w:pPr>
      <w:bookmarkStart w:id="8" w:name="_Toc194639512"/>
      <w:bookmarkEnd w:id="5"/>
      <w:bookmarkEnd w:id="6"/>
      <w:r>
        <w:lastRenderedPageBreak/>
        <w:t xml:space="preserve">ĐỀ XUẤT PHƯƠNG ÁN </w:t>
      </w:r>
      <w:r w:rsidR="007C7B8E">
        <w:t>TRIỂN KHAI</w:t>
      </w:r>
      <w:bookmarkEnd w:id="8"/>
    </w:p>
    <w:p w14:paraId="4E6AB6D5" w14:textId="2603EA21" w:rsidR="008B5D32" w:rsidRDefault="7EFAF726" w:rsidP="00E24253">
      <w:pPr>
        <w:rPr>
          <w:rFonts w:hint="eastAsia"/>
        </w:r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Dev</w:t>
      </w:r>
      <w:r w:rsidR="1D67BF0D">
        <w:t>Sec</w:t>
      </w:r>
      <w:r>
        <w:t>Ops</w:t>
      </w:r>
      <w:proofErr w:type="spellEnd"/>
      <w:r>
        <w:t xml:space="preserve"> toolchain </w:t>
      </w:r>
      <w:proofErr w:type="spellStart"/>
      <w:r>
        <w:t>lên</w:t>
      </w:r>
      <w:proofErr w:type="spellEnd"/>
      <w:r>
        <w:t xml:space="preserve"> AWS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. </w:t>
      </w:r>
      <w:r w:rsidR="5D64B34C">
        <w:t xml:space="preserve"> </w:t>
      </w:r>
      <w:proofErr w:type="spellStart"/>
      <w:r w:rsidR="37E2AB71">
        <w:t>Dưới</w:t>
      </w:r>
      <w:proofErr w:type="spellEnd"/>
      <w:r w:rsidR="37E2AB71">
        <w:t xml:space="preserve"> </w:t>
      </w:r>
      <w:proofErr w:type="spellStart"/>
      <w:r w:rsidR="37E2AB71">
        <w:t>đây</w:t>
      </w:r>
      <w:proofErr w:type="spellEnd"/>
      <w:r w:rsidR="37E2AB71">
        <w:t xml:space="preserve"> </w:t>
      </w:r>
      <w:proofErr w:type="spellStart"/>
      <w:r w:rsidR="37E2AB71">
        <w:t>là</w:t>
      </w:r>
      <w:proofErr w:type="spellEnd"/>
      <w:r w:rsidR="37E2AB71">
        <w:t xml:space="preserve"> </w:t>
      </w:r>
      <w:proofErr w:type="spellStart"/>
      <w:r w:rsidR="0FDC5B2B">
        <w:t>đề</w:t>
      </w:r>
      <w:proofErr w:type="spellEnd"/>
      <w:r w:rsidR="0FDC5B2B">
        <w:t xml:space="preserve"> </w:t>
      </w:r>
      <w:proofErr w:type="spellStart"/>
      <w:r w:rsidR="0FDC5B2B">
        <w:t>xuất</w:t>
      </w:r>
      <w:proofErr w:type="spellEnd"/>
      <w:r w:rsidR="0FDC5B2B">
        <w:t xml:space="preserve"> </w:t>
      </w:r>
      <w:proofErr w:type="spellStart"/>
      <w:r w:rsidR="0FDC5B2B">
        <w:t>phương</w:t>
      </w:r>
      <w:proofErr w:type="spellEnd"/>
      <w:r w:rsidR="0FDC5B2B">
        <w:t xml:space="preserve"> </w:t>
      </w:r>
      <w:proofErr w:type="spellStart"/>
      <w:r w:rsidR="0FDC5B2B">
        <w:t>pháp</w:t>
      </w:r>
      <w:proofErr w:type="spellEnd"/>
      <w:r w:rsidR="0FDC5B2B">
        <w:t xml:space="preserve"> </w:t>
      </w:r>
      <w:proofErr w:type="spellStart"/>
      <w:r w:rsidR="0FDC5B2B">
        <w:t>dịch</w:t>
      </w:r>
      <w:proofErr w:type="spellEnd"/>
      <w:r w:rsidR="0FDC5B2B">
        <w:t xml:space="preserve"> </w:t>
      </w:r>
      <w:proofErr w:type="spellStart"/>
      <w:r w:rsidR="0FDC5B2B">
        <w:t>chuyển</w:t>
      </w:r>
      <w:proofErr w:type="spellEnd"/>
      <w:r w:rsidR="0FDC5B2B">
        <w:t xml:space="preserve"> </w:t>
      </w:r>
      <w:proofErr w:type="spellStart"/>
      <w:r w:rsidR="0FDC5B2B">
        <w:t>của</w:t>
      </w:r>
      <w:proofErr w:type="spellEnd"/>
      <w:r w:rsidR="0FDC5B2B">
        <w:t xml:space="preserve"> CMC Global:</w:t>
      </w:r>
    </w:p>
    <w:p w14:paraId="0A4B7A26" w14:textId="2C6F0548" w:rsidR="008D2F1F" w:rsidRPr="008D2F1F" w:rsidRDefault="00785949" w:rsidP="2DD9A5B6">
      <w:pPr>
        <w:pStyle w:val="H-LV2"/>
      </w:pPr>
      <w:r w:rsidRPr="2DD9A5B6">
        <w:t>TỔNG QUAN PH</w:t>
      </w:r>
      <w:r w:rsidRPr="2DD9A5B6">
        <w:rPr>
          <w:rFonts w:hint="eastAsia"/>
        </w:rPr>
        <w:t>ƯƠ</w:t>
      </w:r>
      <w:r w:rsidRPr="2DD9A5B6">
        <w:t>NG PH</w:t>
      </w:r>
      <w:r w:rsidRPr="2DD9A5B6">
        <w:rPr>
          <w:rFonts w:hint="eastAsia"/>
        </w:rPr>
        <w:t>Á</w:t>
      </w:r>
      <w:r w:rsidRPr="2DD9A5B6">
        <w:t>P DỊCH CHUYỂN</w:t>
      </w:r>
    </w:p>
    <w:p w14:paraId="18B85413" w14:textId="537D5554" w:rsidR="0040283A" w:rsidRPr="007C1A30" w:rsidRDefault="0040283A" w:rsidP="0040283A">
      <w:pPr>
        <w:spacing w:before="0" w:after="160" w:line="278" w:lineRule="auto"/>
        <w:jc w:val="left"/>
        <w:rPr>
          <w:rFonts w:hint="eastAsia"/>
        </w:rPr>
      </w:pPr>
      <w:proofErr w:type="spellStart"/>
      <w:r w:rsidRPr="007C1A30">
        <w:rPr>
          <w:b/>
          <w:bCs/>
        </w:rPr>
        <w:t>Bước</w:t>
      </w:r>
      <w:proofErr w:type="spellEnd"/>
      <w:r w:rsidRPr="007C1A30">
        <w:rPr>
          <w:b/>
          <w:bCs/>
        </w:rPr>
        <w:t xml:space="preserve"> 1</w:t>
      </w:r>
      <w:r w:rsidRPr="007C1A30">
        <w:t xml:space="preserve">: </w:t>
      </w:r>
      <w:proofErr w:type="spellStart"/>
      <w:r w:rsidRPr="007C1A30">
        <w:t>Đánh</w:t>
      </w:r>
      <w:proofErr w:type="spellEnd"/>
      <w:r w:rsidRPr="007C1A30">
        <w:t xml:space="preserve"> </w:t>
      </w:r>
      <w:proofErr w:type="spellStart"/>
      <w:r w:rsidRPr="007C1A30">
        <w:t>giá</w:t>
      </w:r>
      <w:proofErr w:type="spellEnd"/>
      <w:r w:rsidRPr="007C1A30">
        <w:t xml:space="preserve"> </w:t>
      </w:r>
      <w:proofErr w:type="spellStart"/>
      <w:r w:rsidRPr="007C1A30">
        <w:t>các</w:t>
      </w:r>
      <w:proofErr w:type="spellEnd"/>
      <w:r w:rsidRPr="007C1A30">
        <w:t xml:space="preserve"> </w:t>
      </w:r>
      <w:proofErr w:type="spellStart"/>
      <w:r w:rsidRPr="007C1A30">
        <w:t>công</w:t>
      </w:r>
      <w:proofErr w:type="spellEnd"/>
      <w:r w:rsidRPr="007C1A30">
        <w:t xml:space="preserve"> </w:t>
      </w:r>
      <w:proofErr w:type="spellStart"/>
      <w:r w:rsidRPr="007C1A30">
        <w:t>cụ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quy</w:t>
      </w:r>
      <w:proofErr w:type="spellEnd"/>
      <w:r w:rsidRPr="007C1A30">
        <w:t xml:space="preserve"> </w:t>
      </w:r>
      <w:proofErr w:type="spellStart"/>
      <w:r w:rsidRPr="007C1A30">
        <w:t>trình</w:t>
      </w:r>
      <w:proofErr w:type="spellEnd"/>
      <w:r w:rsidRPr="007C1A30">
        <w:t xml:space="preserve"> </w:t>
      </w:r>
      <w:proofErr w:type="spellStart"/>
      <w:r w:rsidRPr="007C1A30">
        <w:t>hiện</w:t>
      </w:r>
      <w:proofErr w:type="spellEnd"/>
      <w:r w:rsidRPr="007C1A30">
        <w:t xml:space="preserve"> </w:t>
      </w:r>
      <w:proofErr w:type="spellStart"/>
      <w:r w:rsidRPr="007C1A30">
        <w:t>tại</w:t>
      </w:r>
      <w:proofErr w:type="spellEnd"/>
      <w:r w:rsidRPr="007C1A30">
        <w:t xml:space="preserve">, </w:t>
      </w:r>
      <w:proofErr w:type="spellStart"/>
      <w:r w:rsidRPr="007C1A30">
        <w:t>xác</w:t>
      </w:r>
      <w:proofErr w:type="spellEnd"/>
      <w:r w:rsidRPr="007C1A30">
        <w:t xml:space="preserve"> </w:t>
      </w:r>
      <w:proofErr w:type="spellStart"/>
      <w:r w:rsidRPr="007C1A30">
        <w:t>định</w:t>
      </w:r>
      <w:proofErr w:type="spellEnd"/>
      <w:r w:rsidRPr="007C1A30">
        <w:t xml:space="preserve"> </w:t>
      </w:r>
      <w:proofErr w:type="spellStart"/>
      <w:r w:rsidRPr="007C1A30">
        <w:t>khả</w:t>
      </w:r>
      <w:proofErr w:type="spellEnd"/>
      <w:r w:rsidRPr="007C1A30">
        <w:t xml:space="preserve"> </w:t>
      </w:r>
      <w:proofErr w:type="spellStart"/>
      <w:r w:rsidRPr="007C1A30">
        <w:t>năng</w:t>
      </w:r>
      <w:proofErr w:type="spellEnd"/>
      <w:r w:rsidRPr="007C1A30">
        <w:t xml:space="preserve"> </w:t>
      </w:r>
      <w:proofErr w:type="spellStart"/>
      <w:r w:rsidRPr="007C1A30">
        <w:t>tương</w:t>
      </w:r>
      <w:proofErr w:type="spellEnd"/>
      <w:r w:rsidRPr="007C1A30">
        <w:t xml:space="preserve"> </w:t>
      </w:r>
      <w:proofErr w:type="spellStart"/>
      <w:r w:rsidRPr="007C1A30">
        <w:t>thích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hiệu</w:t>
      </w:r>
      <w:proofErr w:type="spellEnd"/>
      <w:r w:rsidRPr="007C1A30">
        <w:t xml:space="preserve"> </w:t>
      </w:r>
      <w:proofErr w:type="spellStart"/>
      <w:r w:rsidRPr="007C1A30">
        <w:t>quả</w:t>
      </w:r>
      <w:proofErr w:type="spellEnd"/>
      <w:r w:rsidRPr="007C1A30">
        <w:t xml:space="preserve"> </w:t>
      </w:r>
      <w:proofErr w:type="spellStart"/>
      <w:r w:rsidRPr="007C1A30">
        <w:t>khi</w:t>
      </w:r>
      <w:proofErr w:type="spellEnd"/>
      <w:r w:rsidRPr="007C1A30">
        <w:t xml:space="preserve"> </w:t>
      </w:r>
      <w:proofErr w:type="spellStart"/>
      <w:r w:rsidRPr="007C1A30">
        <w:t>dịch</w:t>
      </w:r>
      <w:proofErr w:type="spellEnd"/>
      <w:r w:rsidRPr="007C1A30">
        <w:t xml:space="preserve"> </w:t>
      </w:r>
      <w:proofErr w:type="spellStart"/>
      <w:r w:rsidRPr="007C1A30">
        <w:t>chuyển</w:t>
      </w:r>
      <w:proofErr w:type="spellEnd"/>
      <w:r w:rsidRPr="007C1A30">
        <w:t xml:space="preserve"> </w:t>
      </w:r>
      <w:proofErr w:type="spellStart"/>
      <w:r w:rsidRPr="007C1A30">
        <w:t>lên</w:t>
      </w:r>
      <w:proofErr w:type="spellEnd"/>
      <w:r w:rsidRPr="007C1A30">
        <w:t xml:space="preserve"> AWS.</w:t>
      </w:r>
      <w:r w:rsidR="00A97C87">
        <w:t xml:space="preserve"> </w:t>
      </w:r>
      <w:proofErr w:type="spellStart"/>
      <w:r w:rsidR="00A97C87" w:rsidRPr="00A97C87">
        <w:t>Bố</w:t>
      </w:r>
      <w:proofErr w:type="spellEnd"/>
      <w:r w:rsidR="00A97C87" w:rsidRPr="00A97C87">
        <w:t xml:space="preserve"> </w:t>
      </w:r>
      <w:proofErr w:type="spellStart"/>
      <w:r w:rsidR="00A97C87" w:rsidRPr="00A97C87">
        <w:t>trí</w:t>
      </w:r>
      <w:proofErr w:type="spellEnd"/>
      <w:r w:rsidR="00A97C87" w:rsidRPr="00A97C87">
        <w:t xml:space="preserve"> </w:t>
      </w:r>
      <w:proofErr w:type="spellStart"/>
      <w:r w:rsidR="00A97C87" w:rsidRPr="00A97C87">
        <w:t>nguồn</w:t>
      </w:r>
      <w:proofErr w:type="spellEnd"/>
      <w:r w:rsidR="00A97C87" w:rsidRPr="00A97C87">
        <w:t xml:space="preserve"> </w:t>
      </w:r>
      <w:proofErr w:type="spellStart"/>
      <w:r w:rsidR="00A97C87" w:rsidRPr="00A97C87">
        <w:t>lực</w:t>
      </w:r>
      <w:proofErr w:type="spellEnd"/>
      <w:r w:rsidR="00A97C87" w:rsidRPr="00A97C87">
        <w:t xml:space="preserve"> </w:t>
      </w:r>
      <w:proofErr w:type="spellStart"/>
      <w:r w:rsidR="00A97C87" w:rsidRPr="00A97C87">
        <w:t>hiệu</w:t>
      </w:r>
      <w:proofErr w:type="spellEnd"/>
      <w:r w:rsidR="00A97C87" w:rsidRPr="00A97C87">
        <w:t xml:space="preserve"> </w:t>
      </w:r>
      <w:proofErr w:type="spellStart"/>
      <w:r w:rsidR="00A97C87" w:rsidRPr="00A97C87">
        <w:t>quả</w:t>
      </w:r>
      <w:proofErr w:type="spellEnd"/>
      <w:r w:rsidR="00A97C87" w:rsidRPr="00A97C87">
        <w:t xml:space="preserve"> </w:t>
      </w:r>
      <w:proofErr w:type="spellStart"/>
      <w:r w:rsidR="00A97C87" w:rsidRPr="00A97C87">
        <w:t>để</w:t>
      </w:r>
      <w:proofErr w:type="spellEnd"/>
      <w:r w:rsidR="00A97C87" w:rsidRPr="00A97C87">
        <w:t xml:space="preserve"> </w:t>
      </w:r>
      <w:proofErr w:type="spellStart"/>
      <w:r w:rsidR="00A97C87" w:rsidRPr="00A97C87">
        <w:t>đảm</w:t>
      </w:r>
      <w:proofErr w:type="spellEnd"/>
      <w:r w:rsidR="00A97C87" w:rsidRPr="00A97C87">
        <w:t xml:space="preserve"> </w:t>
      </w:r>
      <w:proofErr w:type="spellStart"/>
      <w:r w:rsidR="00A97C87" w:rsidRPr="00A97C87">
        <w:t>bảo</w:t>
      </w:r>
      <w:proofErr w:type="spellEnd"/>
      <w:r w:rsidR="00A97C87" w:rsidRPr="00A97C87">
        <w:t xml:space="preserve"> </w:t>
      </w:r>
      <w:proofErr w:type="spellStart"/>
      <w:r w:rsidR="00A97C87" w:rsidRPr="00A97C87">
        <w:t>thành</w:t>
      </w:r>
      <w:proofErr w:type="spellEnd"/>
      <w:r w:rsidR="00A97C87" w:rsidRPr="00A97C87">
        <w:t xml:space="preserve"> </w:t>
      </w:r>
      <w:proofErr w:type="spellStart"/>
      <w:r w:rsidR="00A97C87" w:rsidRPr="00A97C87">
        <w:t>công</w:t>
      </w:r>
      <w:proofErr w:type="spellEnd"/>
      <w:r w:rsidR="00A97C87" w:rsidRPr="00A97C87">
        <w:t xml:space="preserve"> </w:t>
      </w:r>
      <w:proofErr w:type="spellStart"/>
      <w:r w:rsidR="00A97C87" w:rsidRPr="00A97C87">
        <w:t>của</w:t>
      </w:r>
      <w:proofErr w:type="spellEnd"/>
      <w:r w:rsidR="00A97C87" w:rsidRPr="00A97C87">
        <w:t xml:space="preserve"> </w:t>
      </w:r>
      <w:proofErr w:type="spellStart"/>
      <w:r w:rsidR="00A97C87" w:rsidRPr="00A97C87">
        <w:t>dự</w:t>
      </w:r>
      <w:proofErr w:type="spellEnd"/>
      <w:r w:rsidR="00A97C87" w:rsidRPr="00A97C87">
        <w:t xml:space="preserve"> </w:t>
      </w:r>
      <w:proofErr w:type="spellStart"/>
      <w:r w:rsidR="00A97C87" w:rsidRPr="00A97C87">
        <w:t>án</w:t>
      </w:r>
      <w:proofErr w:type="spellEnd"/>
      <w:r w:rsidR="00A97C87" w:rsidRPr="00A97C87">
        <w:t xml:space="preserve"> </w:t>
      </w:r>
      <w:proofErr w:type="spellStart"/>
      <w:r w:rsidR="00A97C87" w:rsidRPr="00A97C87">
        <w:t>trong</w:t>
      </w:r>
      <w:proofErr w:type="spellEnd"/>
      <w:r w:rsidR="00A97C87" w:rsidRPr="00A97C87">
        <w:t xml:space="preserve"> </w:t>
      </w:r>
      <w:proofErr w:type="spellStart"/>
      <w:r w:rsidR="00A97C87" w:rsidRPr="00A97C87">
        <w:t>thời</w:t>
      </w:r>
      <w:proofErr w:type="spellEnd"/>
      <w:r w:rsidR="00A97C87" w:rsidRPr="00A97C87">
        <w:t xml:space="preserve"> </w:t>
      </w:r>
      <w:proofErr w:type="spellStart"/>
      <w:r w:rsidR="00A97C87" w:rsidRPr="00A97C87">
        <w:t>gian</w:t>
      </w:r>
      <w:proofErr w:type="spellEnd"/>
      <w:r w:rsidR="00A97C87" w:rsidRPr="00A97C87">
        <w:t xml:space="preserve"> </w:t>
      </w:r>
      <w:proofErr w:type="spellStart"/>
      <w:r w:rsidR="00A97C87" w:rsidRPr="00A97C87">
        <w:t>thực</w:t>
      </w:r>
      <w:proofErr w:type="spellEnd"/>
      <w:r w:rsidR="00A97C87" w:rsidRPr="00A97C87">
        <w:t xml:space="preserve"> </w:t>
      </w:r>
      <w:proofErr w:type="spellStart"/>
      <w:r w:rsidR="00A97C87" w:rsidRPr="00A97C87">
        <w:t>hiện</w:t>
      </w:r>
      <w:proofErr w:type="spellEnd"/>
      <w:r w:rsidR="00A97C87" w:rsidRPr="00A97C87">
        <w:t xml:space="preserve"> </w:t>
      </w:r>
      <w:proofErr w:type="spellStart"/>
      <w:r w:rsidR="00A97C87" w:rsidRPr="00A97C87">
        <w:t>dự</w:t>
      </w:r>
      <w:proofErr w:type="spellEnd"/>
      <w:r w:rsidR="00A97C87" w:rsidRPr="00A97C87">
        <w:t xml:space="preserve"> </w:t>
      </w:r>
      <w:proofErr w:type="spellStart"/>
      <w:r w:rsidR="00A97C87" w:rsidRPr="00A97C87">
        <w:t>án</w:t>
      </w:r>
      <w:proofErr w:type="spellEnd"/>
      <w:r w:rsidR="00A97C87" w:rsidRPr="00A97C87">
        <w:t>.</w:t>
      </w:r>
    </w:p>
    <w:p w14:paraId="727E231B" w14:textId="36DA2B7D" w:rsidR="0040283A" w:rsidRPr="007C1A30" w:rsidRDefault="0FDC5B2B" w:rsidP="0040283A">
      <w:pPr>
        <w:spacing w:before="0" w:after="160" w:line="278" w:lineRule="auto"/>
        <w:jc w:val="left"/>
        <w:rPr>
          <w:rFonts w:hint="eastAsia"/>
        </w:rPr>
      </w:pPr>
      <w:proofErr w:type="spellStart"/>
      <w:r w:rsidRPr="2DD9A5B6">
        <w:rPr>
          <w:b/>
          <w:bCs/>
        </w:rPr>
        <w:t>Bước</w:t>
      </w:r>
      <w:proofErr w:type="spellEnd"/>
      <w:r w:rsidRPr="2DD9A5B6">
        <w:rPr>
          <w:b/>
          <w:bCs/>
        </w:rPr>
        <w:t xml:space="preserve"> 2</w:t>
      </w:r>
      <w:r>
        <w:t xml:space="preserve">: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Dev</w:t>
      </w:r>
      <w:r w:rsidR="55907AB8">
        <w:t>Sec</w:t>
      </w:r>
      <w:r>
        <w:t>Ops</w:t>
      </w:r>
      <w:proofErr w:type="spellEnd"/>
      <w:r>
        <w:t xml:space="preserve"> </w:t>
      </w:r>
      <w:proofErr w:type="spellStart"/>
      <w:r w:rsidR="40946D23"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AWS</w:t>
      </w:r>
      <w:r w:rsidR="008CFF31">
        <w:t xml:space="preserve"> </w:t>
      </w:r>
      <w:r>
        <w:t xml:space="preserve">bao </w:t>
      </w:r>
      <w:proofErr w:type="spellStart"/>
      <w:r>
        <w:t>gồm</w:t>
      </w:r>
      <w:proofErr w:type="spellEnd"/>
      <w:r w:rsidR="3CBE0994">
        <w:t xml:space="preserve"> </w:t>
      </w:r>
      <w:proofErr w:type="spellStart"/>
      <w:r w:rsidR="3CBE0994">
        <w:t>luồng</w:t>
      </w:r>
      <w:proofErr w:type="spellEnd"/>
      <w:r>
        <w:t xml:space="preserve"> CI/CD,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C15CA94" w14:textId="705C36F5" w:rsidR="0040283A" w:rsidRPr="007C1A30" w:rsidRDefault="0040283A" w:rsidP="0040283A">
      <w:pPr>
        <w:spacing w:before="0" w:after="160" w:line="278" w:lineRule="auto"/>
        <w:jc w:val="left"/>
        <w:rPr>
          <w:rFonts w:hint="eastAsia"/>
        </w:rPr>
      </w:pPr>
      <w:proofErr w:type="spellStart"/>
      <w:r w:rsidRPr="007C1A30">
        <w:rPr>
          <w:b/>
          <w:bCs/>
        </w:rPr>
        <w:t>Bước</w:t>
      </w:r>
      <w:proofErr w:type="spellEnd"/>
      <w:r w:rsidRPr="007C1A30">
        <w:rPr>
          <w:b/>
          <w:bCs/>
        </w:rPr>
        <w:t xml:space="preserve"> 3</w:t>
      </w:r>
      <w:r w:rsidRPr="007C1A30">
        <w:t xml:space="preserve">: </w:t>
      </w:r>
      <w:proofErr w:type="spellStart"/>
      <w:r w:rsidRPr="007C1A30">
        <w:t>Triển</w:t>
      </w:r>
      <w:proofErr w:type="spellEnd"/>
      <w:r w:rsidRPr="007C1A30">
        <w:t xml:space="preserve"> </w:t>
      </w:r>
      <w:proofErr w:type="spellStart"/>
      <w:r w:rsidRPr="007C1A30">
        <w:t>khai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kiểm</w:t>
      </w:r>
      <w:proofErr w:type="spellEnd"/>
      <w:r w:rsidRPr="007C1A30">
        <w:t xml:space="preserve"> </w:t>
      </w:r>
      <w:proofErr w:type="spellStart"/>
      <w:r w:rsidRPr="007C1A30">
        <w:t>thử</w:t>
      </w:r>
      <w:proofErr w:type="spellEnd"/>
      <w:r w:rsidRPr="007C1A30">
        <w:t xml:space="preserve"> </w:t>
      </w:r>
      <w:proofErr w:type="spellStart"/>
      <w:r w:rsidRPr="007C1A30">
        <w:t>hệ</w:t>
      </w:r>
      <w:proofErr w:type="spellEnd"/>
      <w:r w:rsidRPr="007C1A30">
        <w:t xml:space="preserve"> </w:t>
      </w:r>
      <w:proofErr w:type="spellStart"/>
      <w:r w:rsidRPr="007C1A30">
        <w:t>thống</w:t>
      </w:r>
      <w:proofErr w:type="spellEnd"/>
      <w:r w:rsidRPr="007C1A30">
        <w:t xml:space="preserve"> </w:t>
      </w:r>
      <w:proofErr w:type="spellStart"/>
      <w:r w:rsidRPr="007C1A30">
        <w:t>trong</w:t>
      </w:r>
      <w:proofErr w:type="spellEnd"/>
      <w:r w:rsidRPr="007C1A30">
        <w:t xml:space="preserve"> </w:t>
      </w:r>
      <w:proofErr w:type="spellStart"/>
      <w:r w:rsidRPr="007C1A30">
        <w:t>môi</w:t>
      </w:r>
      <w:proofErr w:type="spellEnd"/>
      <w:r w:rsidRPr="007C1A30">
        <w:t xml:space="preserve"> </w:t>
      </w:r>
      <w:proofErr w:type="spellStart"/>
      <w:r w:rsidRPr="007C1A30">
        <w:t>trường</w:t>
      </w:r>
      <w:proofErr w:type="spellEnd"/>
      <w:r w:rsidRPr="007C1A30">
        <w:t xml:space="preserve"> non-production </w:t>
      </w:r>
      <w:proofErr w:type="spellStart"/>
      <w:r w:rsidRPr="007C1A30">
        <w:t>để</w:t>
      </w:r>
      <w:proofErr w:type="spellEnd"/>
      <w:r w:rsidRPr="007C1A30">
        <w:t xml:space="preserve"> </w:t>
      </w:r>
      <w:proofErr w:type="spellStart"/>
      <w:r w:rsidRPr="007C1A30">
        <w:t>tối</w:t>
      </w:r>
      <w:proofErr w:type="spellEnd"/>
      <w:r w:rsidRPr="007C1A30">
        <w:t xml:space="preserve"> </w:t>
      </w:r>
      <w:proofErr w:type="spellStart"/>
      <w:r w:rsidRPr="007C1A30">
        <w:t>ưu</w:t>
      </w:r>
      <w:proofErr w:type="spellEnd"/>
      <w:r w:rsidRPr="007C1A30">
        <w:t xml:space="preserve"> </w:t>
      </w:r>
      <w:proofErr w:type="spellStart"/>
      <w:r w:rsidRPr="007C1A30">
        <w:t>hóa</w:t>
      </w:r>
      <w:proofErr w:type="spellEnd"/>
      <w:r w:rsidRPr="007C1A30">
        <w:t xml:space="preserve"> </w:t>
      </w:r>
      <w:proofErr w:type="spellStart"/>
      <w:r w:rsidRPr="007C1A30">
        <w:t>hiệu</w:t>
      </w:r>
      <w:proofErr w:type="spellEnd"/>
      <w:r w:rsidRPr="007C1A30">
        <w:t xml:space="preserve"> </w:t>
      </w:r>
      <w:proofErr w:type="spellStart"/>
      <w:r w:rsidRPr="007C1A30">
        <w:t>suất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tính</w:t>
      </w:r>
      <w:proofErr w:type="spellEnd"/>
      <w:r w:rsidRPr="007C1A30">
        <w:t xml:space="preserve"> </w:t>
      </w:r>
      <w:proofErr w:type="spellStart"/>
      <w:r w:rsidRPr="007C1A30">
        <w:t>tương</w:t>
      </w:r>
      <w:proofErr w:type="spellEnd"/>
      <w:r w:rsidRPr="007C1A30">
        <w:t xml:space="preserve"> </w:t>
      </w:r>
      <w:proofErr w:type="spellStart"/>
      <w:r w:rsidRPr="007C1A30">
        <w:t>thích</w:t>
      </w:r>
      <w:proofErr w:type="spellEnd"/>
      <w:r w:rsidRPr="007C1A30">
        <w:t>.</w:t>
      </w:r>
    </w:p>
    <w:p w14:paraId="1B096EB4" w14:textId="2625E2FA" w:rsidR="0040283A" w:rsidRPr="007C1A30" w:rsidRDefault="0FDC5B2B" w:rsidP="0040283A">
      <w:pPr>
        <w:spacing w:before="0" w:after="160" w:line="278" w:lineRule="auto"/>
        <w:jc w:val="left"/>
        <w:rPr>
          <w:rFonts w:hint="eastAsia"/>
        </w:rPr>
      </w:pPr>
      <w:proofErr w:type="spellStart"/>
      <w:r w:rsidRPr="2DD9A5B6">
        <w:rPr>
          <w:b/>
          <w:bCs/>
        </w:rPr>
        <w:t>Bước</w:t>
      </w:r>
      <w:proofErr w:type="spellEnd"/>
      <w:r w:rsidRPr="2DD9A5B6">
        <w:rPr>
          <w:b/>
          <w:bCs/>
        </w:rPr>
        <w:t xml:space="preserve"> 4</w:t>
      </w:r>
      <w:r>
        <w:t xml:space="preserve">: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 w:rsidR="1CC050E4">
        <w:t>lên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production,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3E8A843" w14:textId="3D283481" w:rsidR="0040283A" w:rsidRDefault="0040283A" w:rsidP="0040283A">
      <w:pPr>
        <w:spacing w:before="0" w:after="160" w:line="278" w:lineRule="auto"/>
        <w:jc w:val="left"/>
        <w:rPr>
          <w:rFonts w:hint="eastAsia"/>
        </w:rPr>
      </w:pPr>
      <w:proofErr w:type="spellStart"/>
      <w:r w:rsidRPr="007C1A30">
        <w:rPr>
          <w:b/>
          <w:bCs/>
        </w:rPr>
        <w:t>Bước</w:t>
      </w:r>
      <w:proofErr w:type="spellEnd"/>
      <w:r w:rsidRPr="007C1A30">
        <w:rPr>
          <w:b/>
          <w:bCs/>
        </w:rPr>
        <w:t xml:space="preserve"> 5</w:t>
      </w:r>
      <w:r w:rsidRPr="007C1A30">
        <w:t xml:space="preserve">: </w:t>
      </w:r>
      <w:proofErr w:type="spellStart"/>
      <w:r w:rsidRPr="007C1A30">
        <w:t>Đảm</w:t>
      </w:r>
      <w:proofErr w:type="spellEnd"/>
      <w:r w:rsidRPr="007C1A30">
        <w:t xml:space="preserve"> </w:t>
      </w:r>
      <w:proofErr w:type="spellStart"/>
      <w:r w:rsidRPr="007C1A30">
        <w:t>bảo</w:t>
      </w:r>
      <w:proofErr w:type="spellEnd"/>
      <w:r w:rsidRPr="007C1A30">
        <w:t xml:space="preserve"> </w:t>
      </w:r>
      <w:proofErr w:type="spellStart"/>
      <w:r w:rsidRPr="007C1A30">
        <w:t>bảo</w:t>
      </w:r>
      <w:proofErr w:type="spellEnd"/>
      <w:r w:rsidRPr="007C1A30">
        <w:t xml:space="preserve"> </w:t>
      </w:r>
      <w:proofErr w:type="spellStart"/>
      <w:r w:rsidRPr="007C1A30">
        <w:t>mật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tuân</w:t>
      </w:r>
      <w:proofErr w:type="spellEnd"/>
      <w:r w:rsidRPr="007C1A30">
        <w:t xml:space="preserve"> </w:t>
      </w:r>
      <w:proofErr w:type="spellStart"/>
      <w:r w:rsidRPr="007C1A30">
        <w:t>thủ</w:t>
      </w:r>
      <w:proofErr w:type="spellEnd"/>
      <w:r w:rsidRPr="007C1A30">
        <w:t xml:space="preserve"> </w:t>
      </w:r>
      <w:proofErr w:type="spellStart"/>
      <w:r w:rsidRPr="007C1A30">
        <w:t>các</w:t>
      </w:r>
      <w:proofErr w:type="spellEnd"/>
      <w:r w:rsidRPr="007C1A30">
        <w:t xml:space="preserve"> </w:t>
      </w:r>
      <w:proofErr w:type="spellStart"/>
      <w:r w:rsidRPr="007C1A30">
        <w:t>tiêu</w:t>
      </w:r>
      <w:proofErr w:type="spellEnd"/>
      <w:r w:rsidRPr="007C1A30">
        <w:t xml:space="preserve"> </w:t>
      </w:r>
      <w:proofErr w:type="spellStart"/>
      <w:r w:rsidRPr="007C1A30">
        <w:t>chuẩn</w:t>
      </w:r>
      <w:proofErr w:type="spellEnd"/>
      <w:r w:rsidRPr="007C1A30">
        <w:t xml:space="preserve"> </w:t>
      </w:r>
      <w:proofErr w:type="spellStart"/>
      <w:r w:rsidRPr="007C1A30">
        <w:t>trong</w:t>
      </w:r>
      <w:proofErr w:type="spellEnd"/>
      <w:r w:rsidRPr="007C1A30">
        <w:t xml:space="preserve"> </w:t>
      </w:r>
      <w:proofErr w:type="spellStart"/>
      <w:r w:rsidRPr="007C1A30">
        <w:t>suốt</w:t>
      </w:r>
      <w:proofErr w:type="spellEnd"/>
      <w:r w:rsidRPr="007C1A30">
        <w:t xml:space="preserve"> </w:t>
      </w:r>
      <w:proofErr w:type="spellStart"/>
      <w:r w:rsidRPr="007C1A30">
        <w:t>quá</w:t>
      </w:r>
      <w:proofErr w:type="spellEnd"/>
      <w:r w:rsidRPr="007C1A30">
        <w:t xml:space="preserve"> </w:t>
      </w:r>
      <w:proofErr w:type="spellStart"/>
      <w:r w:rsidRPr="007C1A30">
        <w:t>trình</w:t>
      </w:r>
      <w:proofErr w:type="spellEnd"/>
      <w:r w:rsidRPr="007C1A30">
        <w:t xml:space="preserve"> </w:t>
      </w:r>
      <w:proofErr w:type="spellStart"/>
      <w:r w:rsidRPr="007C1A30">
        <w:t>dịch</w:t>
      </w:r>
      <w:proofErr w:type="spellEnd"/>
      <w:r w:rsidRPr="007C1A30">
        <w:t xml:space="preserve"> </w:t>
      </w:r>
      <w:proofErr w:type="spellStart"/>
      <w:r w:rsidRPr="007C1A30">
        <w:t>chuyển</w:t>
      </w:r>
      <w:proofErr w:type="spellEnd"/>
      <w:r w:rsidRPr="007C1A30">
        <w:t>.</w:t>
      </w:r>
    </w:p>
    <w:p w14:paraId="1F8BE703" w14:textId="78FBF67C" w:rsidR="0040283A" w:rsidRPr="00291707" w:rsidRDefault="00A97C87" w:rsidP="2DD9A5B6">
      <w:pPr>
        <w:spacing w:before="0" w:after="160" w:line="278" w:lineRule="auto"/>
        <w:jc w:val="left"/>
        <w:rPr>
          <w:rFonts w:hint="eastAsia"/>
        </w:rPr>
      </w:pPr>
      <w:proofErr w:type="spellStart"/>
      <w:r w:rsidRPr="00A97C87">
        <w:rPr>
          <w:b/>
          <w:bCs/>
        </w:rPr>
        <w:t>Bước</w:t>
      </w:r>
      <w:proofErr w:type="spellEnd"/>
      <w:r w:rsidRPr="00A97C87">
        <w:rPr>
          <w:b/>
          <w:bCs/>
        </w:rPr>
        <w:t xml:space="preserve"> 6</w:t>
      </w:r>
      <w:r>
        <w:t xml:space="preserve">: Bảo </w:t>
      </w:r>
      <w:proofErr w:type="spellStart"/>
      <w:r>
        <w:t>hành</w:t>
      </w:r>
      <w:proofErr w:type="spellEnd"/>
      <w:r w:rsidR="00725CAD">
        <w:t xml:space="preserve"> </w:t>
      </w:r>
      <w:proofErr w:type="spellStart"/>
      <w:r w:rsidR="00725CAD">
        <w:t>sau</w:t>
      </w:r>
      <w:proofErr w:type="spellEnd"/>
      <w:r w:rsidR="00725CAD">
        <w:t xml:space="preserve"> </w:t>
      </w:r>
      <w:proofErr w:type="spellStart"/>
      <w:r w:rsidR="00725CAD">
        <w:t>triển</w:t>
      </w:r>
      <w:proofErr w:type="spellEnd"/>
      <w:r w:rsidR="00725CAD">
        <w:t xml:space="preserve"> </w:t>
      </w:r>
      <w:proofErr w:type="spellStart"/>
      <w:r w:rsidR="00725CAD">
        <w:t>khai</w:t>
      </w:r>
      <w:proofErr w:type="spellEnd"/>
    </w:p>
    <w:p w14:paraId="2DDC3F95" w14:textId="7357AAF5" w:rsidR="0040283A" w:rsidRDefault="1CE70E80" w:rsidP="00F41E1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5CF8C9" wp14:editId="05009567">
            <wp:extent cx="4389456" cy="3721210"/>
            <wp:effectExtent l="0" t="0" r="0" b="0"/>
            <wp:docPr id="138611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15606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370" cy="372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C2C4" w14:textId="176BB6E2" w:rsidR="005C0E3D" w:rsidRPr="008159FF" w:rsidRDefault="00785949" w:rsidP="2DD9A5B6">
      <w:pPr>
        <w:pStyle w:val="H-LV2"/>
      </w:pPr>
      <w:r>
        <w:lastRenderedPageBreak/>
        <w:t>M</w:t>
      </w:r>
      <w:r>
        <w:rPr>
          <w:rFonts w:hint="eastAsia"/>
        </w:rPr>
        <w:t>Ô</w:t>
      </w:r>
      <w:r>
        <w:t xml:space="preserve"> TẢ CHI TIẾT PH</w:t>
      </w:r>
      <w:r>
        <w:rPr>
          <w:rFonts w:hint="eastAsia"/>
        </w:rPr>
        <w:t>ƯƠ</w:t>
      </w:r>
      <w:r>
        <w:t>NG PH</w:t>
      </w:r>
      <w:r>
        <w:rPr>
          <w:rFonts w:hint="eastAsia"/>
        </w:rPr>
        <w:t>Á</w:t>
      </w:r>
      <w:r>
        <w:t>P DỊCH CHUYỂN</w:t>
      </w:r>
    </w:p>
    <w:p w14:paraId="50E84C4A" w14:textId="7729C0B4" w:rsidR="003A202B" w:rsidRPr="00B03423" w:rsidRDefault="00936BBD" w:rsidP="00B03423">
      <w:pPr>
        <w:rPr>
          <w:rFonts w:hint="eastAsia"/>
        </w:rPr>
      </w:pPr>
      <w:proofErr w:type="spellStart"/>
      <w:r w:rsidRPr="2DD9A5B6">
        <w:rPr>
          <w:b/>
          <w:bCs/>
        </w:rPr>
        <w:t>Đánh</w:t>
      </w:r>
      <w:proofErr w:type="spellEnd"/>
      <w:r w:rsidRPr="2DD9A5B6">
        <w:rPr>
          <w:b/>
          <w:bCs/>
        </w:rPr>
        <w:t xml:space="preserve"> </w:t>
      </w:r>
      <w:proofErr w:type="spellStart"/>
      <w:r w:rsidRPr="2DD9A5B6">
        <w:rPr>
          <w:b/>
          <w:bCs/>
        </w:rPr>
        <w:t>giá</w:t>
      </w:r>
      <w:proofErr w:type="spellEnd"/>
      <w:r w:rsidRPr="2DD9A5B6">
        <w:rPr>
          <w:b/>
          <w:bCs/>
        </w:rPr>
        <w:t xml:space="preserve"> </w:t>
      </w:r>
      <w:proofErr w:type="spellStart"/>
      <w:r w:rsidRPr="2DD9A5B6">
        <w:rPr>
          <w:b/>
          <w:bCs/>
        </w:rPr>
        <w:t>công</w:t>
      </w:r>
      <w:proofErr w:type="spellEnd"/>
      <w:r w:rsidRPr="2DD9A5B6">
        <w:rPr>
          <w:b/>
          <w:bCs/>
        </w:rPr>
        <w:t xml:space="preserve"> </w:t>
      </w:r>
      <w:proofErr w:type="spellStart"/>
      <w:r w:rsidRPr="2DD9A5B6">
        <w:rPr>
          <w:b/>
          <w:bCs/>
        </w:rPr>
        <w:t>cụ</w:t>
      </w:r>
      <w:proofErr w:type="spellEnd"/>
      <w:r w:rsidRPr="2DD9A5B6">
        <w:rPr>
          <w:b/>
          <w:bCs/>
        </w:rPr>
        <w:t xml:space="preserve"> </w:t>
      </w:r>
      <w:proofErr w:type="spellStart"/>
      <w:r w:rsidRPr="2DD9A5B6">
        <w:rPr>
          <w:b/>
          <w:bCs/>
        </w:rPr>
        <w:t>và</w:t>
      </w:r>
      <w:proofErr w:type="spellEnd"/>
      <w:r w:rsidRPr="2DD9A5B6">
        <w:rPr>
          <w:b/>
          <w:bCs/>
        </w:rPr>
        <w:t xml:space="preserve"> </w:t>
      </w:r>
      <w:proofErr w:type="spellStart"/>
      <w:r w:rsidRPr="2DD9A5B6">
        <w:rPr>
          <w:b/>
          <w:bCs/>
        </w:rPr>
        <w:t>quy</w:t>
      </w:r>
      <w:proofErr w:type="spellEnd"/>
      <w:r w:rsidRPr="2DD9A5B6">
        <w:rPr>
          <w:b/>
          <w:bCs/>
        </w:rPr>
        <w:t xml:space="preserve"> </w:t>
      </w:r>
      <w:proofErr w:type="spellStart"/>
      <w:r w:rsidRPr="2DD9A5B6">
        <w:rPr>
          <w:b/>
          <w:bCs/>
        </w:rPr>
        <w:t>trình</w:t>
      </w:r>
      <w:proofErr w:type="spellEnd"/>
      <w:r w:rsidRPr="2DD9A5B6">
        <w:rPr>
          <w:b/>
          <w:bCs/>
        </w:rPr>
        <w:t xml:space="preserve"> </w:t>
      </w:r>
      <w:proofErr w:type="spellStart"/>
      <w:r w:rsidRPr="2DD9A5B6">
        <w:rPr>
          <w:b/>
          <w:bCs/>
        </w:rPr>
        <w:t>hiện</w:t>
      </w:r>
      <w:proofErr w:type="spellEnd"/>
      <w:r w:rsidRPr="2DD9A5B6">
        <w:rPr>
          <w:b/>
          <w:bCs/>
        </w:rPr>
        <w:t xml:space="preserve"> </w:t>
      </w:r>
      <w:proofErr w:type="spellStart"/>
      <w:r w:rsidRPr="2DD9A5B6">
        <w:rPr>
          <w:b/>
          <w:bCs/>
        </w:rPr>
        <w:t>tại</w:t>
      </w:r>
      <w:proofErr w:type="spellEnd"/>
      <w:r w:rsidR="003A202B" w:rsidRPr="2DD9A5B6">
        <w:rPr>
          <w:b/>
          <w:bCs/>
        </w:rPr>
        <w:t>:</w:t>
      </w:r>
      <w:r w:rsidR="003A202B">
        <w:t xml:space="preserve"> </w:t>
      </w:r>
      <w:proofErr w:type="spellStart"/>
      <w:r w:rsidR="003A202B">
        <w:t>Để</w:t>
      </w:r>
      <w:proofErr w:type="spellEnd"/>
      <w:r w:rsidR="003A202B">
        <w:t xml:space="preserve"> </w:t>
      </w:r>
      <w:proofErr w:type="spellStart"/>
      <w:r w:rsidR="003A202B">
        <w:t>đảm</w:t>
      </w:r>
      <w:proofErr w:type="spellEnd"/>
      <w:r w:rsidR="003A202B">
        <w:t xml:space="preserve"> </w:t>
      </w:r>
      <w:proofErr w:type="spellStart"/>
      <w:r w:rsidR="003A202B">
        <w:t>bảo</w:t>
      </w:r>
      <w:proofErr w:type="spellEnd"/>
      <w:r w:rsidR="003A202B">
        <w:t xml:space="preserve"> </w:t>
      </w:r>
      <w:proofErr w:type="spellStart"/>
      <w:r w:rsidR="003A202B">
        <w:t>một</w:t>
      </w:r>
      <w:proofErr w:type="spellEnd"/>
      <w:r w:rsidR="003A202B">
        <w:t xml:space="preserve"> </w:t>
      </w:r>
      <w:proofErr w:type="spellStart"/>
      <w:r w:rsidR="003A202B">
        <w:t>quá</w:t>
      </w:r>
      <w:proofErr w:type="spellEnd"/>
      <w:r w:rsidR="003A202B">
        <w:t xml:space="preserve"> </w:t>
      </w:r>
      <w:proofErr w:type="spellStart"/>
      <w:r w:rsidR="003A202B">
        <w:t>trình</w:t>
      </w:r>
      <w:proofErr w:type="spellEnd"/>
      <w:r w:rsidR="003A202B">
        <w:t xml:space="preserve"> </w:t>
      </w:r>
      <w:proofErr w:type="spellStart"/>
      <w:r w:rsidR="003A202B">
        <w:t>dịch</w:t>
      </w:r>
      <w:proofErr w:type="spellEnd"/>
      <w:r w:rsidR="003A202B">
        <w:t xml:space="preserve"> </w:t>
      </w:r>
      <w:proofErr w:type="spellStart"/>
      <w:r w:rsidR="003A202B">
        <w:t>chuyển</w:t>
      </w:r>
      <w:proofErr w:type="spellEnd"/>
      <w:r w:rsidR="003A202B">
        <w:t xml:space="preserve"> </w:t>
      </w:r>
      <w:proofErr w:type="spellStart"/>
      <w:r w:rsidR="003A202B">
        <w:t>suôn</w:t>
      </w:r>
      <w:proofErr w:type="spellEnd"/>
      <w:r w:rsidR="003A202B">
        <w:t xml:space="preserve"> </w:t>
      </w:r>
      <w:proofErr w:type="spellStart"/>
      <w:r w:rsidR="003A202B">
        <w:t>sẻ</w:t>
      </w:r>
      <w:proofErr w:type="spellEnd"/>
      <w:r w:rsidR="003A202B">
        <w:t xml:space="preserve">, </w:t>
      </w:r>
      <w:proofErr w:type="spellStart"/>
      <w:r w:rsidR="003A202B">
        <w:t>chúng</w:t>
      </w:r>
      <w:proofErr w:type="spellEnd"/>
      <w:r w:rsidR="003A202B">
        <w:t xml:space="preserve"> </w:t>
      </w:r>
      <w:proofErr w:type="spellStart"/>
      <w:r w:rsidR="003A202B">
        <w:t>tôi</w:t>
      </w:r>
      <w:proofErr w:type="spellEnd"/>
      <w:r w:rsidR="003A202B">
        <w:t xml:space="preserve"> </w:t>
      </w:r>
      <w:proofErr w:type="spellStart"/>
      <w:r w:rsidR="003A202B">
        <w:t>thực</w:t>
      </w:r>
      <w:proofErr w:type="spellEnd"/>
      <w:r w:rsidR="003A202B">
        <w:t xml:space="preserve"> </w:t>
      </w:r>
      <w:proofErr w:type="spellStart"/>
      <w:r w:rsidR="003A202B">
        <w:t>hiện</w:t>
      </w:r>
      <w:proofErr w:type="spellEnd"/>
      <w:r w:rsidR="003A202B">
        <w:t xml:space="preserve"> </w:t>
      </w:r>
      <w:proofErr w:type="spellStart"/>
      <w:r w:rsidR="003A202B">
        <w:t>đánh</w:t>
      </w:r>
      <w:proofErr w:type="spellEnd"/>
      <w:r w:rsidR="003A202B">
        <w:t xml:space="preserve"> </w:t>
      </w:r>
      <w:proofErr w:type="spellStart"/>
      <w:r w:rsidR="003A202B">
        <w:t>giá</w:t>
      </w:r>
      <w:proofErr w:type="spellEnd"/>
      <w:r w:rsidR="003A202B">
        <w:t xml:space="preserve"> </w:t>
      </w:r>
      <w:proofErr w:type="spellStart"/>
      <w:r w:rsidR="003A202B">
        <w:t>các</w:t>
      </w:r>
      <w:proofErr w:type="spellEnd"/>
      <w:r w:rsidR="003A202B">
        <w:t xml:space="preserve"> </w:t>
      </w:r>
      <w:proofErr w:type="spellStart"/>
      <w:r w:rsidR="003A202B">
        <w:t>công</w:t>
      </w:r>
      <w:proofErr w:type="spellEnd"/>
      <w:r w:rsidR="003A202B">
        <w:t xml:space="preserve"> </w:t>
      </w:r>
      <w:proofErr w:type="spellStart"/>
      <w:r w:rsidR="003A202B">
        <w:t>cụ</w:t>
      </w:r>
      <w:proofErr w:type="spellEnd"/>
      <w:r w:rsidR="003A202B">
        <w:t xml:space="preserve"> </w:t>
      </w:r>
      <w:proofErr w:type="spellStart"/>
      <w:r w:rsidR="003A202B">
        <w:t>và</w:t>
      </w:r>
      <w:proofErr w:type="spellEnd"/>
      <w:r w:rsidR="003A202B">
        <w:t xml:space="preserve"> </w:t>
      </w:r>
      <w:proofErr w:type="spellStart"/>
      <w:r w:rsidR="003A202B">
        <w:t>quy</w:t>
      </w:r>
      <w:proofErr w:type="spellEnd"/>
      <w:r w:rsidR="003A202B">
        <w:t xml:space="preserve"> </w:t>
      </w:r>
      <w:proofErr w:type="spellStart"/>
      <w:r w:rsidR="003A202B">
        <w:t>trình</w:t>
      </w:r>
      <w:proofErr w:type="spellEnd"/>
      <w:r w:rsidR="003A202B">
        <w:t xml:space="preserve"> </w:t>
      </w:r>
      <w:proofErr w:type="spellStart"/>
      <w:r w:rsidR="003A202B">
        <w:t>Dev</w:t>
      </w:r>
      <w:r w:rsidR="20AD4512">
        <w:t>Sec</w:t>
      </w:r>
      <w:r w:rsidR="003A202B">
        <w:t>Ops</w:t>
      </w:r>
      <w:proofErr w:type="spellEnd"/>
      <w:r w:rsidR="003A202B">
        <w:t xml:space="preserve"> </w:t>
      </w:r>
      <w:proofErr w:type="spellStart"/>
      <w:r w:rsidR="003A202B">
        <w:t>hiện</w:t>
      </w:r>
      <w:proofErr w:type="spellEnd"/>
      <w:r w:rsidR="003A202B">
        <w:t xml:space="preserve"> </w:t>
      </w:r>
      <w:proofErr w:type="spellStart"/>
      <w:r w:rsidR="003A202B">
        <w:t>tại</w:t>
      </w:r>
      <w:proofErr w:type="spellEnd"/>
      <w:r w:rsidR="003A202B">
        <w:t xml:space="preserve"> </w:t>
      </w:r>
      <w:proofErr w:type="spellStart"/>
      <w:r w:rsidR="003A202B">
        <w:t>của</w:t>
      </w:r>
      <w:proofErr w:type="spellEnd"/>
      <w:r w:rsidR="003A202B">
        <w:t xml:space="preserve"> </w:t>
      </w:r>
      <w:proofErr w:type="spellStart"/>
      <w:r w:rsidR="003A202B">
        <w:t>Techcombank</w:t>
      </w:r>
      <w:proofErr w:type="spellEnd"/>
      <w:r w:rsidR="00B03423">
        <w:t xml:space="preserve"> </w:t>
      </w:r>
      <w:proofErr w:type="spellStart"/>
      <w:r w:rsidR="00B03423">
        <w:t>từ</w:t>
      </w:r>
      <w:proofErr w:type="spellEnd"/>
      <w:r w:rsidR="00B03423">
        <w:t xml:space="preserve"> </w:t>
      </w:r>
      <w:proofErr w:type="spellStart"/>
      <w:r w:rsidR="00B03423">
        <w:t>đó</w:t>
      </w:r>
      <w:proofErr w:type="spellEnd"/>
      <w:r w:rsidR="003A202B">
        <w:t xml:space="preserve"> </w:t>
      </w:r>
      <w:proofErr w:type="spellStart"/>
      <w:r w:rsidR="00B03423">
        <w:t>sẽ</w:t>
      </w:r>
      <w:proofErr w:type="spellEnd"/>
      <w:r w:rsidR="00B03423">
        <w:t xml:space="preserve"> </w:t>
      </w:r>
      <w:proofErr w:type="spellStart"/>
      <w:r w:rsidR="00B03423">
        <w:t>p</w:t>
      </w:r>
      <w:r w:rsidR="003A202B">
        <w:t>hân</w:t>
      </w:r>
      <w:proofErr w:type="spellEnd"/>
      <w:r w:rsidR="003A202B">
        <w:t xml:space="preserve"> </w:t>
      </w:r>
      <w:proofErr w:type="spellStart"/>
      <w:r w:rsidR="003A202B">
        <w:t>tích</w:t>
      </w:r>
      <w:proofErr w:type="spellEnd"/>
      <w:r w:rsidR="003A202B">
        <w:t xml:space="preserve"> </w:t>
      </w:r>
      <w:proofErr w:type="spellStart"/>
      <w:r w:rsidR="003A202B">
        <w:t>khả</w:t>
      </w:r>
      <w:proofErr w:type="spellEnd"/>
      <w:r w:rsidR="003A202B">
        <w:t xml:space="preserve"> </w:t>
      </w:r>
      <w:proofErr w:type="spellStart"/>
      <w:r w:rsidR="003A202B">
        <w:t>năng</w:t>
      </w:r>
      <w:proofErr w:type="spellEnd"/>
      <w:r w:rsidR="003A202B">
        <w:t xml:space="preserve"> </w:t>
      </w:r>
      <w:proofErr w:type="spellStart"/>
      <w:r w:rsidR="003A202B">
        <w:t>tương</w:t>
      </w:r>
      <w:proofErr w:type="spellEnd"/>
      <w:r w:rsidR="003A202B">
        <w:t xml:space="preserve"> </w:t>
      </w:r>
      <w:proofErr w:type="spellStart"/>
      <w:r w:rsidR="003A202B">
        <w:t>thích</w:t>
      </w:r>
      <w:proofErr w:type="spellEnd"/>
      <w:r w:rsidR="003A202B">
        <w:t xml:space="preserve"> </w:t>
      </w:r>
      <w:proofErr w:type="spellStart"/>
      <w:r w:rsidR="003A202B">
        <w:t>của</w:t>
      </w:r>
      <w:proofErr w:type="spellEnd"/>
      <w:r w:rsidR="003A202B">
        <w:t xml:space="preserve"> </w:t>
      </w:r>
      <w:proofErr w:type="spellStart"/>
      <w:r w:rsidR="003A202B">
        <w:t>các</w:t>
      </w:r>
      <w:proofErr w:type="spellEnd"/>
      <w:r w:rsidR="003A202B">
        <w:t xml:space="preserve"> </w:t>
      </w:r>
      <w:proofErr w:type="spellStart"/>
      <w:r w:rsidR="003A202B">
        <w:t>công</w:t>
      </w:r>
      <w:proofErr w:type="spellEnd"/>
      <w:r w:rsidR="003A202B">
        <w:t xml:space="preserve"> </w:t>
      </w:r>
      <w:proofErr w:type="spellStart"/>
      <w:r w:rsidR="003A202B">
        <w:t>cụ</w:t>
      </w:r>
      <w:proofErr w:type="spellEnd"/>
      <w:r w:rsidR="003A202B">
        <w:t xml:space="preserve"> </w:t>
      </w:r>
      <w:proofErr w:type="spellStart"/>
      <w:r w:rsidR="003A202B">
        <w:t>hiện</w:t>
      </w:r>
      <w:proofErr w:type="spellEnd"/>
      <w:r w:rsidR="003A202B">
        <w:t xml:space="preserve"> </w:t>
      </w:r>
      <w:proofErr w:type="spellStart"/>
      <w:r w:rsidR="003A202B">
        <w:t>có</w:t>
      </w:r>
      <w:proofErr w:type="spellEnd"/>
      <w:r w:rsidR="003A202B">
        <w:t xml:space="preserve"> </w:t>
      </w:r>
      <w:proofErr w:type="spellStart"/>
      <w:r w:rsidR="003A202B">
        <w:t>với</w:t>
      </w:r>
      <w:proofErr w:type="spellEnd"/>
      <w:r w:rsidR="003A202B">
        <w:t xml:space="preserve"> AWS </w:t>
      </w:r>
      <w:proofErr w:type="spellStart"/>
      <w:r w:rsidR="003A202B">
        <w:t>và</w:t>
      </w:r>
      <w:proofErr w:type="spellEnd"/>
      <w:r w:rsidR="003A202B">
        <w:t xml:space="preserve"> </w:t>
      </w:r>
      <w:proofErr w:type="spellStart"/>
      <w:r w:rsidR="003A202B">
        <w:t>đánh</w:t>
      </w:r>
      <w:proofErr w:type="spellEnd"/>
      <w:r w:rsidR="003A202B">
        <w:t xml:space="preserve"> </w:t>
      </w:r>
      <w:proofErr w:type="spellStart"/>
      <w:r w:rsidR="003A202B">
        <w:t>giá</w:t>
      </w:r>
      <w:proofErr w:type="spellEnd"/>
      <w:r w:rsidR="003A202B">
        <w:t xml:space="preserve"> </w:t>
      </w:r>
      <w:proofErr w:type="spellStart"/>
      <w:r w:rsidR="003A202B">
        <w:t>mức</w:t>
      </w:r>
      <w:proofErr w:type="spellEnd"/>
      <w:r w:rsidR="003A202B">
        <w:t xml:space="preserve"> </w:t>
      </w:r>
      <w:proofErr w:type="spellStart"/>
      <w:r w:rsidR="003A202B">
        <w:t>độ</w:t>
      </w:r>
      <w:proofErr w:type="spellEnd"/>
      <w:r w:rsidR="003A202B">
        <w:t xml:space="preserve"> </w:t>
      </w:r>
      <w:proofErr w:type="spellStart"/>
      <w:r w:rsidR="003A202B">
        <w:t>hiệu</w:t>
      </w:r>
      <w:proofErr w:type="spellEnd"/>
      <w:r w:rsidR="003A202B">
        <w:t xml:space="preserve"> </w:t>
      </w:r>
      <w:proofErr w:type="spellStart"/>
      <w:r w:rsidR="003A202B">
        <w:t>quả</w:t>
      </w:r>
      <w:proofErr w:type="spellEnd"/>
      <w:r w:rsidR="003A202B">
        <w:t xml:space="preserve"> </w:t>
      </w:r>
      <w:proofErr w:type="spellStart"/>
      <w:r w:rsidR="003A202B">
        <w:t>khi</w:t>
      </w:r>
      <w:proofErr w:type="spellEnd"/>
      <w:r w:rsidR="003A202B">
        <w:t xml:space="preserve"> </w:t>
      </w:r>
      <w:proofErr w:type="spellStart"/>
      <w:r w:rsidR="003A202B">
        <w:t>chuyển</w:t>
      </w:r>
      <w:proofErr w:type="spellEnd"/>
      <w:r w:rsidR="003A202B">
        <w:t xml:space="preserve"> sang </w:t>
      </w:r>
      <w:proofErr w:type="spellStart"/>
      <w:r w:rsidR="003A202B">
        <w:t>môi</w:t>
      </w:r>
      <w:proofErr w:type="spellEnd"/>
      <w:r w:rsidR="003A202B">
        <w:t xml:space="preserve"> </w:t>
      </w:r>
      <w:proofErr w:type="spellStart"/>
      <w:r w:rsidR="003A202B">
        <w:t>trường</w:t>
      </w:r>
      <w:proofErr w:type="spellEnd"/>
      <w:r w:rsidR="003A202B">
        <w:t xml:space="preserve"> </w:t>
      </w:r>
      <w:proofErr w:type="spellStart"/>
      <w:r w:rsidR="003A202B">
        <w:t>đám</w:t>
      </w:r>
      <w:proofErr w:type="spellEnd"/>
      <w:r w:rsidR="003A202B">
        <w:t xml:space="preserve"> </w:t>
      </w:r>
      <w:proofErr w:type="spellStart"/>
      <w:r w:rsidR="003A202B">
        <w:t>mây</w:t>
      </w:r>
      <w:proofErr w:type="spellEnd"/>
      <w:r w:rsidR="00B03423">
        <w:t xml:space="preserve"> bao </w:t>
      </w:r>
      <w:proofErr w:type="spellStart"/>
      <w:r w:rsidR="00B03423">
        <w:t>gồm</w:t>
      </w:r>
      <w:proofErr w:type="spellEnd"/>
      <w:r w:rsidR="00B03423">
        <w:t>:</w:t>
      </w:r>
    </w:p>
    <w:p w14:paraId="7AC38A79" w14:textId="77777777" w:rsidR="003A202B" w:rsidRPr="007C1A30" w:rsidRDefault="003A202B" w:rsidP="00BC246D">
      <w:pPr>
        <w:pStyle w:val="ListParagraph"/>
        <w:numPr>
          <w:ilvl w:val="0"/>
          <w:numId w:val="21"/>
        </w:numPr>
        <w:rPr>
          <w:rFonts w:hint="eastAsia"/>
        </w:rPr>
      </w:pPr>
      <w:proofErr w:type="spellStart"/>
      <w:r w:rsidRPr="00B03423">
        <w:rPr>
          <w:b/>
          <w:bCs/>
        </w:rPr>
        <w:t>Khả</w:t>
      </w:r>
      <w:proofErr w:type="spellEnd"/>
      <w:r w:rsidRPr="00B03423">
        <w:rPr>
          <w:b/>
          <w:bCs/>
        </w:rPr>
        <w:t xml:space="preserve"> </w:t>
      </w:r>
      <w:proofErr w:type="spellStart"/>
      <w:r w:rsidRPr="00B03423">
        <w:rPr>
          <w:b/>
          <w:bCs/>
        </w:rPr>
        <w:t>năng</w:t>
      </w:r>
      <w:proofErr w:type="spellEnd"/>
      <w:r w:rsidRPr="00B03423">
        <w:rPr>
          <w:b/>
          <w:bCs/>
        </w:rPr>
        <w:t xml:space="preserve"> </w:t>
      </w:r>
      <w:proofErr w:type="spellStart"/>
      <w:r w:rsidRPr="00B03423">
        <w:rPr>
          <w:b/>
          <w:bCs/>
        </w:rPr>
        <w:t>tích</w:t>
      </w:r>
      <w:proofErr w:type="spellEnd"/>
      <w:r w:rsidRPr="00B03423">
        <w:rPr>
          <w:b/>
          <w:bCs/>
        </w:rPr>
        <w:t xml:space="preserve"> </w:t>
      </w:r>
      <w:proofErr w:type="spellStart"/>
      <w:r w:rsidRPr="00B03423">
        <w:rPr>
          <w:b/>
          <w:bCs/>
        </w:rPr>
        <w:t>hợp</w:t>
      </w:r>
      <w:proofErr w:type="spellEnd"/>
      <w:r w:rsidRPr="00B03423">
        <w:rPr>
          <w:b/>
          <w:bCs/>
        </w:rPr>
        <w:t xml:space="preserve"> </w:t>
      </w:r>
      <w:proofErr w:type="spellStart"/>
      <w:r w:rsidRPr="00B03423">
        <w:rPr>
          <w:b/>
          <w:bCs/>
        </w:rPr>
        <w:t>với</w:t>
      </w:r>
      <w:proofErr w:type="spellEnd"/>
      <w:r w:rsidRPr="00B03423">
        <w:rPr>
          <w:b/>
          <w:bCs/>
        </w:rPr>
        <w:t xml:space="preserve"> AWS:</w:t>
      </w:r>
      <w:r w:rsidRPr="007C1A30">
        <w:t xml:space="preserve"> </w:t>
      </w:r>
      <w:proofErr w:type="spellStart"/>
      <w:r w:rsidRPr="007C1A30">
        <w:t>Đánh</w:t>
      </w:r>
      <w:proofErr w:type="spellEnd"/>
      <w:r w:rsidRPr="007C1A30">
        <w:t xml:space="preserve"> </w:t>
      </w:r>
      <w:proofErr w:type="spellStart"/>
      <w:r w:rsidRPr="007C1A30">
        <w:t>giá</w:t>
      </w:r>
      <w:proofErr w:type="spellEnd"/>
      <w:r w:rsidRPr="007C1A30">
        <w:t xml:space="preserve"> </w:t>
      </w:r>
      <w:proofErr w:type="spellStart"/>
      <w:r w:rsidRPr="007C1A30">
        <w:t>các</w:t>
      </w:r>
      <w:proofErr w:type="spellEnd"/>
      <w:r w:rsidRPr="007C1A30">
        <w:t xml:space="preserve"> </w:t>
      </w:r>
      <w:proofErr w:type="spellStart"/>
      <w:r w:rsidRPr="007C1A30">
        <w:t>công</w:t>
      </w:r>
      <w:proofErr w:type="spellEnd"/>
      <w:r w:rsidRPr="007C1A30">
        <w:t xml:space="preserve"> </w:t>
      </w:r>
      <w:proofErr w:type="spellStart"/>
      <w:r w:rsidRPr="007C1A30">
        <w:t>cụ</w:t>
      </w:r>
      <w:proofErr w:type="spellEnd"/>
      <w:r w:rsidRPr="007C1A30">
        <w:t xml:space="preserve"> </w:t>
      </w:r>
      <w:proofErr w:type="spellStart"/>
      <w:r w:rsidRPr="007C1A30">
        <w:t>hiện</w:t>
      </w:r>
      <w:proofErr w:type="spellEnd"/>
      <w:r w:rsidRPr="007C1A30">
        <w:t xml:space="preserve"> </w:t>
      </w:r>
      <w:proofErr w:type="spellStart"/>
      <w:r w:rsidRPr="007C1A30">
        <w:t>tại</w:t>
      </w:r>
      <w:proofErr w:type="spellEnd"/>
      <w:r w:rsidRPr="007C1A30">
        <w:t xml:space="preserve"> </w:t>
      </w:r>
      <w:proofErr w:type="spellStart"/>
      <w:r w:rsidRPr="007C1A30">
        <w:t>về</w:t>
      </w:r>
      <w:proofErr w:type="spellEnd"/>
      <w:r w:rsidRPr="007C1A30">
        <w:t xml:space="preserve"> </w:t>
      </w:r>
      <w:proofErr w:type="spellStart"/>
      <w:r w:rsidRPr="007C1A30">
        <w:t>khả</w:t>
      </w:r>
      <w:proofErr w:type="spellEnd"/>
      <w:r w:rsidRPr="007C1A30">
        <w:t xml:space="preserve"> </w:t>
      </w:r>
      <w:proofErr w:type="spellStart"/>
      <w:r w:rsidRPr="007C1A30">
        <w:t>năng</w:t>
      </w:r>
      <w:proofErr w:type="spellEnd"/>
      <w:r w:rsidRPr="007C1A30">
        <w:t xml:space="preserve"> </w:t>
      </w:r>
      <w:proofErr w:type="spellStart"/>
      <w:r w:rsidRPr="007C1A30">
        <w:t>tương</w:t>
      </w:r>
      <w:proofErr w:type="spellEnd"/>
      <w:r w:rsidRPr="007C1A30">
        <w:t xml:space="preserve"> </w:t>
      </w:r>
      <w:proofErr w:type="spellStart"/>
      <w:r w:rsidRPr="007C1A30">
        <w:t>thích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tối</w:t>
      </w:r>
      <w:proofErr w:type="spellEnd"/>
      <w:r w:rsidRPr="007C1A30">
        <w:t xml:space="preserve"> </w:t>
      </w:r>
      <w:proofErr w:type="spellStart"/>
      <w:r w:rsidRPr="007C1A30">
        <w:t>ưu</w:t>
      </w:r>
      <w:proofErr w:type="spellEnd"/>
      <w:r w:rsidRPr="007C1A30">
        <w:t xml:space="preserve"> </w:t>
      </w:r>
      <w:proofErr w:type="spellStart"/>
      <w:r w:rsidRPr="007C1A30">
        <w:t>hóa</w:t>
      </w:r>
      <w:proofErr w:type="spellEnd"/>
      <w:r w:rsidRPr="007C1A30">
        <w:t xml:space="preserve"> </w:t>
      </w:r>
      <w:proofErr w:type="spellStart"/>
      <w:r w:rsidRPr="007C1A30">
        <w:t>khi</w:t>
      </w:r>
      <w:proofErr w:type="spellEnd"/>
      <w:r w:rsidRPr="007C1A30">
        <w:t xml:space="preserve"> </w:t>
      </w:r>
      <w:proofErr w:type="spellStart"/>
      <w:r w:rsidRPr="007C1A30">
        <w:t>dịch</w:t>
      </w:r>
      <w:proofErr w:type="spellEnd"/>
      <w:r w:rsidRPr="007C1A30">
        <w:t xml:space="preserve"> </w:t>
      </w:r>
      <w:proofErr w:type="spellStart"/>
      <w:r w:rsidRPr="007C1A30">
        <w:t>chuyển</w:t>
      </w:r>
      <w:proofErr w:type="spellEnd"/>
      <w:r w:rsidRPr="007C1A30">
        <w:t xml:space="preserve"> </w:t>
      </w:r>
      <w:proofErr w:type="spellStart"/>
      <w:r w:rsidRPr="007C1A30">
        <w:t>lên</w:t>
      </w:r>
      <w:proofErr w:type="spellEnd"/>
      <w:r w:rsidRPr="007C1A30">
        <w:t xml:space="preserve"> AWS.</w:t>
      </w:r>
    </w:p>
    <w:p w14:paraId="3AA42AC2" w14:textId="0DB7BB21" w:rsidR="003A202B" w:rsidRPr="007C1A30" w:rsidRDefault="003A202B" w:rsidP="00BC246D">
      <w:pPr>
        <w:pStyle w:val="ListParagraph"/>
        <w:numPr>
          <w:ilvl w:val="0"/>
          <w:numId w:val="21"/>
        </w:numPr>
        <w:rPr>
          <w:rFonts w:hint="eastAsia"/>
        </w:rPr>
      </w:pPr>
      <w:r w:rsidRPr="00B03423">
        <w:rPr>
          <w:b/>
          <w:bCs/>
        </w:rPr>
        <w:t xml:space="preserve">Hiệu </w:t>
      </w:r>
      <w:proofErr w:type="spellStart"/>
      <w:r w:rsidRPr="00B03423">
        <w:rPr>
          <w:b/>
          <w:bCs/>
        </w:rPr>
        <w:t>suất</w:t>
      </w:r>
      <w:proofErr w:type="spellEnd"/>
      <w:r w:rsidRPr="00B03423">
        <w:rPr>
          <w:b/>
          <w:bCs/>
        </w:rPr>
        <w:t xml:space="preserve"> </w:t>
      </w:r>
      <w:proofErr w:type="spellStart"/>
      <w:r w:rsidRPr="00B03423">
        <w:rPr>
          <w:b/>
          <w:bCs/>
        </w:rPr>
        <w:t>và</w:t>
      </w:r>
      <w:proofErr w:type="spellEnd"/>
      <w:r w:rsidRPr="00B03423">
        <w:rPr>
          <w:b/>
          <w:bCs/>
        </w:rPr>
        <w:t xml:space="preserve"> </w:t>
      </w:r>
      <w:proofErr w:type="spellStart"/>
      <w:r w:rsidRPr="00B03423">
        <w:rPr>
          <w:b/>
          <w:bCs/>
        </w:rPr>
        <w:t>khả</w:t>
      </w:r>
      <w:proofErr w:type="spellEnd"/>
      <w:r w:rsidRPr="00B03423">
        <w:rPr>
          <w:b/>
          <w:bCs/>
        </w:rPr>
        <w:t xml:space="preserve"> </w:t>
      </w:r>
      <w:proofErr w:type="spellStart"/>
      <w:r w:rsidRPr="00B03423">
        <w:rPr>
          <w:b/>
          <w:bCs/>
        </w:rPr>
        <w:t>năng</w:t>
      </w:r>
      <w:proofErr w:type="spellEnd"/>
      <w:r w:rsidRPr="00B03423">
        <w:rPr>
          <w:b/>
          <w:bCs/>
        </w:rPr>
        <w:t xml:space="preserve"> </w:t>
      </w:r>
      <w:proofErr w:type="spellStart"/>
      <w:r w:rsidRPr="00B03423">
        <w:rPr>
          <w:b/>
          <w:bCs/>
        </w:rPr>
        <w:t>mở</w:t>
      </w:r>
      <w:proofErr w:type="spellEnd"/>
      <w:r w:rsidRPr="00B03423">
        <w:rPr>
          <w:b/>
          <w:bCs/>
        </w:rPr>
        <w:t xml:space="preserve"> </w:t>
      </w:r>
      <w:proofErr w:type="spellStart"/>
      <w:r w:rsidRPr="00B03423">
        <w:rPr>
          <w:b/>
          <w:bCs/>
        </w:rPr>
        <w:t>rộng</w:t>
      </w:r>
      <w:proofErr w:type="spellEnd"/>
      <w:r w:rsidRPr="00B03423">
        <w:rPr>
          <w:b/>
          <w:bCs/>
        </w:rPr>
        <w:t>:</w:t>
      </w:r>
      <w:r w:rsidRPr="007C1A30">
        <w:t xml:space="preserve"> </w:t>
      </w:r>
      <w:proofErr w:type="spellStart"/>
      <w:r w:rsidRPr="007C1A30">
        <w:t>Đảm</w:t>
      </w:r>
      <w:proofErr w:type="spellEnd"/>
      <w:r w:rsidRPr="007C1A30">
        <w:t xml:space="preserve"> </w:t>
      </w:r>
      <w:proofErr w:type="spellStart"/>
      <w:r w:rsidRPr="007C1A30">
        <w:t>bảo</w:t>
      </w:r>
      <w:proofErr w:type="spellEnd"/>
      <w:r w:rsidRPr="007C1A30">
        <w:t xml:space="preserve"> </w:t>
      </w:r>
      <w:proofErr w:type="spellStart"/>
      <w:r w:rsidRPr="007C1A30">
        <w:t>rằng</w:t>
      </w:r>
      <w:proofErr w:type="spellEnd"/>
      <w:r w:rsidRPr="007C1A30">
        <w:t xml:space="preserve"> </w:t>
      </w:r>
      <w:proofErr w:type="spellStart"/>
      <w:r w:rsidRPr="007C1A30">
        <w:t>các</w:t>
      </w:r>
      <w:proofErr w:type="spellEnd"/>
      <w:r w:rsidRPr="007C1A30">
        <w:t xml:space="preserve"> </w:t>
      </w:r>
      <w:proofErr w:type="spellStart"/>
      <w:r w:rsidRPr="007C1A30">
        <w:t>công</w:t>
      </w:r>
      <w:proofErr w:type="spellEnd"/>
      <w:r w:rsidRPr="007C1A30">
        <w:t xml:space="preserve"> </w:t>
      </w:r>
      <w:proofErr w:type="spellStart"/>
      <w:r w:rsidRPr="007C1A30">
        <w:t>cụ</w:t>
      </w:r>
      <w:proofErr w:type="spellEnd"/>
      <w:r w:rsidRPr="007C1A30">
        <w:t xml:space="preserve"> </w:t>
      </w:r>
      <w:proofErr w:type="spellStart"/>
      <w:r w:rsidRPr="007C1A30">
        <w:t>hiện</w:t>
      </w:r>
      <w:proofErr w:type="spellEnd"/>
      <w:r w:rsidRPr="007C1A30">
        <w:t xml:space="preserve"> </w:t>
      </w:r>
      <w:proofErr w:type="spellStart"/>
      <w:r w:rsidRPr="007C1A30">
        <w:t>tại</w:t>
      </w:r>
      <w:proofErr w:type="spellEnd"/>
      <w:r w:rsidRPr="007C1A30">
        <w:t xml:space="preserve"> </w:t>
      </w:r>
      <w:proofErr w:type="spellStart"/>
      <w:r w:rsidRPr="007C1A30">
        <w:t>có</w:t>
      </w:r>
      <w:proofErr w:type="spellEnd"/>
      <w:r w:rsidRPr="007C1A30">
        <w:t xml:space="preserve"> </w:t>
      </w:r>
      <w:proofErr w:type="spellStart"/>
      <w:r w:rsidRPr="007C1A30">
        <w:t>thể</w:t>
      </w:r>
      <w:proofErr w:type="spellEnd"/>
      <w:r w:rsidRPr="007C1A30">
        <w:t xml:space="preserve"> </w:t>
      </w:r>
      <w:proofErr w:type="spellStart"/>
      <w:r w:rsidRPr="007C1A30">
        <w:t>mở</w:t>
      </w:r>
      <w:proofErr w:type="spellEnd"/>
      <w:r w:rsidRPr="007C1A30">
        <w:t xml:space="preserve"> </w:t>
      </w:r>
      <w:proofErr w:type="spellStart"/>
      <w:r w:rsidRPr="007C1A30">
        <w:t>rộng</w:t>
      </w:r>
      <w:proofErr w:type="spellEnd"/>
      <w:r w:rsidRPr="007C1A30">
        <w:t xml:space="preserve"> </w:t>
      </w:r>
      <w:proofErr w:type="spellStart"/>
      <w:r w:rsidRPr="007C1A30">
        <w:t>linh</w:t>
      </w:r>
      <w:proofErr w:type="spellEnd"/>
      <w:r w:rsidRPr="007C1A30">
        <w:t xml:space="preserve"> </w:t>
      </w:r>
      <w:proofErr w:type="spellStart"/>
      <w:r w:rsidRPr="007C1A30">
        <w:t>hoạt</w:t>
      </w:r>
      <w:proofErr w:type="spellEnd"/>
      <w:r w:rsidRPr="007C1A30">
        <w:t xml:space="preserve"> </w:t>
      </w:r>
      <w:proofErr w:type="spellStart"/>
      <w:r w:rsidRPr="007C1A30">
        <w:t>để</w:t>
      </w:r>
      <w:proofErr w:type="spellEnd"/>
      <w:r w:rsidRPr="007C1A30">
        <w:t xml:space="preserve"> </w:t>
      </w:r>
      <w:proofErr w:type="spellStart"/>
      <w:r w:rsidRPr="007C1A30">
        <w:t>đáp</w:t>
      </w:r>
      <w:proofErr w:type="spellEnd"/>
      <w:r w:rsidRPr="007C1A30">
        <w:t xml:space="preserve"> </w:t>
      </w:r>
      <w:proofErr w:type="spellStart"/>
      <w:r w:rsidRPr="007C1A30">
        <w:t>ứng</w:t>
      </w:r>
      <w:proofErr w:type="spellEnd"/>
      <w:r w:rsidRPr="007C1A30">
        <w:t xml:space="preserve"> </w:t>
      </w:r>
      <w:proofErr w:type="spellStart"/>
      <w:r w:rsidRPr="007C1A30">
        <w:t>nhu</w:t>
      </w:r>
      <w:proofErr w:type="spellEnd"/>
      <w:r w:rsidRPr="007C1A30">
        <w:t xml:space="preserve"> </w:t>
      </w:r>
      <w:proofErr w:type="spellStart"/>
      <w:r w:rsidRPr="007C1A30">
        <w:t>cầu</w:t>
      </w:r>
      <w:proofErr w:type="spellEnd"/>
      <w:r w:rsidRPr="007C1A30">
        <w:t xml:space="preserve"> </w:t>
      </w:r>
      <w:proofErr w:type="spellStart"/>
      <w:r w:rsidRPr="007C1A30">
        <w:t>phát</w:t>
      </w:r>
      <w:proofErr w:type="spellEnd"/>
      <w:r w:rsidRPr="007C1A30">
        <w:t xml:space="preserve"> </w:t>
      </w:r>
      <w:proofErr w:type="spellStart"/>
      <w:r w:rsidRPr="007C1A30">
        <w:t>triển</w:t>
      </w:r>
      <w:proofErr w:type="spellEnd"/>
      <w:r w:rsidRPr="007C1A30">
        <w:t xml:space="preserve"> </w:t>
      </w:r>
      <w:proofErr w:type="spellStart"/>
      <w:r w:rsidR="00B03423" w:rsidRPr="00B03423">
        <w:t>của</w:t>
      </w:r>
      <w:proofErr w:type="spellEnd"/>
      <w:r w:rsidR="00B03423" w:rsidRPr="00B03423">
        <w:t xml:space="preserve"> </w:t>
      </w:r>
      <w:proofErr w:type="spellStart"/>
      <w:r w:rsidR="00B03423" w:rsidRPr="00B03423">
        <w:t>Techcombank</w:t>
      </w:r>
      <w:proofErr w:type="spellEnd"/>
      <w:r w:rsidRPr="007C1A30">
        <w:t xml:space="preserve"> </w:t>
      </w:r>
      <w:proofErr w:type="spellStart"/>
      <w:r w:rsidRPr="007C1A30">
        <w:t>trên</w:t>
      </w:r>
      <w:proofErr w:type="spellEnd"/>
      <w:r w:rsidR="00B03423" w:rsidRPr="00B03423">
        <w:t xml:space="preserve"> </w:t>
      </w:r>
      <w:proofErr w:type="spellStart"/>
      <w:r w:rsidR="00B03423" w:rsidRPr="00B03423">
        <w:t>môi</w:t>
      </w:r>
      <w:proofErr w:type="spellEnd"/>
      <w:r w:rsidR="00B03423" w:rsidRPr="00B03423">
        <w:t xml:space="preserve"> </w:t>
      </w:r>
      <w:proofErr w:type="spellStart"/>
      <w:r w:rsidR="00B03423" w:rsidRPr="00B03423">
        <w:t>trường</w:t>
      </w:r>
      <w:proofErr w:type="spellEnd"/>
      <w:r w:rsidRPr="007C1A30">
        <w:t xml:space="preserve"> AWS.</w:t>
      </w:r>
    </w:p>
    <w:p w14:paraId="47093668" w14:textId="52D3E977" w:rsidR="003A202B" w:rsidRPr="007C1A30" w:rsidRDefault="003A202B" w:rsidP="00BC246D">
      <w:pPr>
        <w:pStyle w:val="ListParagraph"/>
        <w:numPr>
          <w:ilvl w:val="0"/>
          <w:numId w:val="21"/>
        </w:numPr>
        <w:rPr>
          <w:rFonts w:hint="eastAsia"/>
        </w:rPr>
      </w:pPr>
      <w:r w:rsidRPr="00B03423">
        <w:rPr>
          <w:b/>
          <w:bCs/>
        </w:rPr>
        <w:t xml:space="preserve">Bảo </w:t>
      </w:r>
      <w:proofErr w:type="spellStart"/>
      <w:r w:rsidRPr="00B03423">
        <w:rPr>
          <w:b/>
          <w:bCs/>
        </w:rPr>
        <w:t>mật</w:t>
      </w:r>
      <w:proofErr w:type="spellEnd"/>
      <w:r w:rsidRPr="00B03423">
        <w:rPr>
          <w:b/>
          <w:bCs/>
        </w:rPr>
        <w:t xml:space="preserve"> </w:t>
      </w:r>
      <w:proofErr w:type="spellStart"/>
      <w:r w:rsidRPr="00B03423">
        <w:rPr>
          <w:b/>
          <w:bCs/>
        </w:rPr>
        <w:t>và</w:t>
      </w:r>
      <w:proofErr w:type="spellEnd"/>
      <w:r w:rsidRPr="00B03423">
        <w:rPr>
          <w:b/>
          <w:bCs/>
        </w:rPr>
        <w:t xml:space="preserve"> </w:t>
      </w:r>
      <w:proofErr w:type="spellStart"/>
      <w:r w:rsidRPr="00B03423">
        <w:rPr>
          <w:b/>
          <w:bCs/>
        </w:rPr>
        <w:t>tuân</w:t>
      </w:r>
      <w:proofErr w:type="spellEnd"/>
      <w:r w:rsidRPr="00B03423">
        <w:rPr>
          <w:b/>
          <w:bCs/>
        </w:rPr>
        <w:t xml:space="preserve"> </w:t>
      </w:r>
      <w:proofErr w:type="spellStart"/>
      <w:r w:rsidRPr="00B03423">
        <w:rPr>
          <w:b/>
          <w:bCs/>
        </w:rPr>
        <w:t>thủ</w:t>
      </w:r>
      <w:proofErr w:type="spellEnd"/>
      <w:r w:rsidRPr="00B03423">
        <w:rPr>
          <w:b/>
          <w:bCs/>
        </w:rPr>
        <w:t>:</w:t>
      </w:r>
      <w:r w:rsidRPr="007C1A30">
        <w:t xml:space="preserve"> </w:t>
      </w:r>
      <w:proofErr w:type="spellStart"/>
      <w:r w:rsidRPr="007C1A30">
        <w:t>Đảm</w:t>
      </w:r>
      <w:proofErr w:type="spellEnd"/>
      <w:r w:rsidRPr="007C1A30">
        <w:t xml:space="preserve"> </w:t>
      </w:r>
      <w:proofErr w:type="spellStart"/>
      <w:r w:rsidRPr="007C1A30">
        <w:t>bảo</w:t>
      </w:r>
      <w:proofErr w:type="spellEnd"/>
      <w:r w:rsidRPr="007C1A30">
        <w:t xml:space="preserve"> </w:t>
      </w:r>
      <w:proofErr w:type="spellStart"/>
      <w:r w:rsidRPr="007C1A30">
        <w:t>rằng</w:t>
      </w:r>
      <w:proofErr w:type="spellEnd"/>
      <w:r w:rsidRPr="007C1A30">
        <w:t xml:space="preserve"> </w:t>
      </w:r>
      <w:proofErr w:type="spellStart"/>
      <w:r w:rsidRPr="007C1A30">
        <w:t>các</w:t>
      </w:r>
      <w:proofErr w:type="spellEnd"/>
      <w:r w:rsidRPr="007C1A30">
        <w:t xml:space="preserve"> </w:t>
      </w:r>
      <w:proofErr w:type="spellStart"/>
      <w:r w:rsidRPr="007C1A30">
        <w:t>công</w:t>
      </w:r>
      <w:proofErr w:type="spellEnd"/>
      <w:r w:rsidRPr="007C1A30">
        <w:t xml:space="preserve"> </w:t>
      </w:r>
      <w:proofErr w:type="spellStart"/>
      <w:r w:rsidRPr="007C1A30">
        <w:t>cụ</w:t>
      </w:r>
      <w:proofErr w:type="spellEnd"/>
      <w:r w:rsidRPr="007C1A30">
        <w:t xml:space="preserve"> </w:t>
      </w:r>
      <w:proofErr w:type="spellStart"/>
      <w:r w:rsidRPr="007C1A30">
        <w:t>hiện</w:t>
      </w:r>
      <w:proofErr w:type="spellEnd"/>
      <w:r w:rsidRPr="007C1A30">
        <w:t xml:space="preserve"> </w:t>
      </w:r>
      <w:proofErr w:type="spellStart"/>
      <w:r w:rsidRPr="007C1A30">
        <w:t>tại</w:t>
      </w:r>
      <w:proofErr w:type="spellEnd"/>
      <w:r w:rsidRPr="007C1A30">
        <w:t xml:space="preserve"> </w:t>
      </w:r>
      <w:proofErr w:type="spellStart"/>
      <w:r w:rsidRPr="007C1A30">
        <w:t>đáp</w:t>
      </w:r>
      <w:proofErr w:type="spellEnd"/>
      <w:r w:rsidRPr="007C1A30">
        <w:t xml:space="preserve"> </w:t>
      </w:r>
      <w:proofErr w:type="spellStart"/>
      <w:r w:rsidRPr="007C1A30">
        <w:t>ứng</w:t>
      </w:r>
      <w:proofErr w:type="spellEnd"/>
      <w:r w:rsidRPr="007C1A30">
        <w:t xml:space="preserve"> </w:t>
      </w:r>
      <w:proofErr w:type="spellStart"/>
      <w:r w:rsidRPr="007C1A30">
        <w:t>các</w:t>
      </w:r>
      <w:proofErr w:type="spellEnd"/>
      <w:r w:rsidRPr="007C1A30">
        <w:t xml:space="preserve"> </w:t>
      </w:r>
      <w:proofErr w:type="spellStart"/>
      <w:r w:rsidRPr="007C1A30">
        <w:t>yêu</w:t>
      </w:r>
      <w:proofErr w:type="spellEnd"/>
      <w:r w:rsidRPr="007C1A30">
        <w:t xml:space="preserve"> </w:t>
      </w:r>
      <w:proofErr w:type="spellStart"/>
      <w:r w:rsidRPr="007C1A30">
        <w:t>cầu</w:t>
      </w:r>
      <w:proofErr w:type="spellEnd"/>
      <w:r w:rsidRPr="007C1A30">
        <w:t xml:space="preserve"> </w:t>
      </w:r>
      <w:proofErr w:type="spellStart"/>
      <w:r w:rsidRPr="007C1A30">
        <w:t>bảo</w:t>
      </w:r>
      <w:proofErr w:type="spellEnd"/>
      <w:r w:rsidRPr="007C1A30">
        <w:t xml:space="preserve"> </w:t>
      </w:r>
      <w:proofErr w:type="spellStart"/>
      <w:r w:rsidRPr="007C1A30">
        <w:t>mật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quy</w:t>
      </w:r>
      <w:proofErr w:type="spellEnd"/>
      <w:r w:rsidRPr="007C1A30">
        <w:t xml:space="preserve"> </w:t>
      </w:r>
      <w:proofErr w:type="spellStart"/>
      <w:r w:rsidRPr="007C1A30">
        <w:t>định</w:t>
      </w:r>
      <w:proofErr w:type="spellEnd"/>
      <w:r w:rsidRPr="007C1A30">
        <w:t xml:space="preserve"> </w:t>
      </w:r>
      <w:proofErr w:type="spellStart"/>
      <w:r w:rsidRPr="007C1A30">
        <w:t>tuân</w:t>
      </w:r>
      <w:proofErr w:type="spellEnd"/>
      <w:r w:rsidRPr="007C1A30">
        <w:t xml:space="preserve"> </w:t>
      </w:r>
      <w:proofErr w:type="spellStart"/>
      <w:r w:rsidRPr="007C1A30">
        <w:t>thủ</w:t>
      </w:r>
      <w:proofErr w:type="spellEnd"/>
      <w:r w:rsidRPr="007C1A30">
        <w:t xml:space="preserve"> </w:t>
      </w:r>
      <w:proofErr w:type="spellStart"/>
      <w:r w:rsidR="00B03423" w:rsidRPr="00B03423">
        <w:t>của</w:t>
      </w:r>
      <w:proofErr w:type="spellEnd"/>
      <w:r w:rsidR="00B03423" w:rsidRPr="00B03423">
        <w:t xml:space="preserve"> </w:t>
      </w:r>
      <w:proofErr w:type="spellStart"/>
      <w:r w:rsidR="00B03423" w:rsidRPr="00B03423">
        <w:t>Techcombank</w:t>
      </w:r>
      <w:proofErr w:type="spellEnd"/>
      <w:r w:rsidR="00B03423" w:rsidRPr="00B03423">
        <w:t xml:space="preserve"> </w:t>
      </w:r>
      <w:proofErr w:type="spellStart"/>
      <w:r w:rsidRPr="007C1A30">
        <w:t>tr</w:t>
      </w:r>
      <w:r w:rsidR="00B03423" w:rsidRPr="00B03423">
        <w:t>ên</w:t>
      </w:r>
      <w:proofErr w:type="spellEnd"/>
      <w:r w:rsidRPr="007C1A30">
        <w:t xml:space="preserve"> </w:t>
      </w:r>
      <w:proofErr w:type="spellStart"/>
      <w:r w:rsidRPr="007C1A30">
        <w:t>môi</w:t>
      </w:r>
      <w:proofErr w:type="spellEnd"/>
      <w:r w:rsidRPr="007C1A30">
        <w:t xml:space="preserve"> </w:t>
      </w:r>
      <w:proofErr w:type="spellStart"/>
      <w:r w:rsidRPr="007C1A30">
        <w:t>trường</w:t>
      </w:r>
      <w:proofErr w:type="spellEnd"/>
      <w:r w:rsidRPr="007C1A30">
        <w:t xml:space="preserve"> AWS.</w:t>
      </w:r>
    </w:p>
    <w:p w14:paraId="095CA2A9" w14:textId="1B79875C" w:rsidR="00B03423" w:rsidRPr="00291707" w:rsidRDefault="001412BC" w:rsidP="00291707">
      <w:pPr>
        <w:rPr>
          <w:rFonts w:hint="eastAsia"/>
        </w:rPr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</w:t>
      </w:r>
      <w:r w:rsidR="003A202B" w:rsidRPr="007C1A30">
        <w:t>húng</w:t>
      </w:r>
      <w:proofErr w:type="spellEnd"/>
      <w:r w:rsidR="003A202B" w:rsidRPr="007C1A30">
        <w:t xml:space="preserve"> </w:t>
      </w:r>
      <w:proofErr w:type="spellStart"/>
      <w:r w:rsidR="003A202B" w:rsidRPr="007C1A30">
        <w:t>tôi</w:t>
      </w:r>
      <w:proofErr w:type="spellEnd"/>
      <w:r w:rsidR="003A202B" w:rsidRPr="007C1A30">
        <w:t xml:space="preserve"> </w:t>
      </w:r>
      <w:proofErr w:type="spellStart"/>
      <w:r w:rsidR="00291707">
        <w:t>đề</w:t>
      </w:r>
      <w:proofErr w:type="spellEnd"/>
      <w:r w:rsidR="00291707">
        <w:t xml:space="preserve"> </w:t>
      </w:r>
      <w:proofErr w:type="spellStart"/>
      <w:r w:rsidR="00291707">
        <w:t>xuất</w:t>
      </w:r>
      <w:proofErr w:type="spellEnd"/>
      <w:r w:rsidR="003A202B" w:rsidRPr="007C1A30">
        <w:t xml:space="preserve"> </w:t>
      </w:r>
      <w:proofErr w:type="spellStart"/>
      <w:r w:rsidR="003A202B" w:rsidRPr="007C1A30">
        <w:t>phương</w:t>
      </w:r>
      <w:proofErr w:type="spellEnd"/>
      <w:r w:rsidR="003A202B" w:rsidRPr="007C1A30">
        <w:t xml:space="preserve"> </w:t>
      </w:r>
      <w:proofErr w:type="spellStart"/>
      <w:r w:rsidR="003A202B" w:rsidRPr="007C1A30">
        <w:t>án</w:t>
      </w:r>
      <w:proofErr w:type="spellEnd"/>
      <w:r w:rsidR="00B03423">
        <w:t xml:space="preserve"> </w:t>
      </w:r>
      <w:proofErr w:type="spellStart"/>
      <w:r w:rsidR="00291707" w:rsidRPr="001412BC">
        <w:t>d</w:t>
      </w:r>
      <w:r w:rsidR="003A202B" w:rsidRPr="001412BC">
        <w:t>uy</w:t>
      </w:r>
      <w:proofErr w:type="spellEnd"/>
      <w:r w:rsidR="003A202B" w:rsidRPr="001412BC">
        <w:t xml:space="preserve"> </w:t>
      </w:r>
      <w:proofErr w:type="spellStart"/>
      <w:r w:rsidR="003A202B" w:rsidRPr="001412BC">
        <w:t>trì</w:t>
      </w:r>
      <w:proofErr w:type="spellEnd"/>
      <w:r w:rsidR="003A202B" w:rsidRPr="001412BC">
        <w:t xml:space="preserve"> </w:t>
      </w:r>
      <w:proofErr w:type="spellStart"/>
      <w:r w:rsidR="003A202B" w:rsidRPr="001412BC">
        <w:t>và</w:t>
      </w:r>
      <w:proofErr w:type="spellEnd"/>
      <w:r w:rsidR="003A202B" w:rsidRPr="001412BC">
        <w:t xml:space="preserve"> </w:t>
      </w:r>
      <w:proofErr w:type="spellStart"/>
      <w:r w:rsidR="003A202B" w:rsidRPr="001412BC">
        <w:t>dịch</w:t>
      </w:r>
      <w:proofErr w:type="spellEnd"/>
      <w:r w:rsidR="003A202B" w:rsidRPr="001412BC">
        <w:t xml:space="preserve"> </w:t>
      </w:r>
      <w:proofErr w:type="spellStart"/>
      <w:r w:rsidR="003A202B" w:rsidRPr="001412BC">
        <w:t>chuyển</w:t>
      </w:r>
      <w:proofErr w:type="spellEnd"/>
      <w:r w:rsidR="003A202B" w:rsidRPr="001412BC">
        <w:t xml:space="preserve"> </w:t>
      </w:r>
      <w:proofErr w:type="spellStart"/>
      <w:r w:rsidR="003A202B" w:rsidRPr="001412BC">
        <w:t>công</w:t>
      </w:r>
      <w:proofErr w:type="spellEnd"/>
      <w:r w:rsidR="003A202B" w:rsidRPr="001412BC">
        <w:t xml:space="preserve"> </w:t>
      </w:r>
      <w:proofErr w:type="spellStart"/>
      <w:r w:rsidR="003A202B" w:rsidRPr="001412BC">
        <w:t>cụ</w:t>
      </w:r>
      <w:proofErr w:type="spellEnd"/>
      <w:r w:rsidR="003A202B" w:rsidRPr="001412BC">
        <w:t xml:space="preserve"> </w:t>
      </w:r>
      <w:proofErr w:type="spellStart"/>
      <w:r w:rsidR="003A202B" w:rsidRPr="001412BC">
        <w:t>hiện</w:t>
      </w:r>
      <w:proofErr w:type="spellEnd"/>
      <w:r w:rsidR="003A202B" w:rsidRPr="001412BC">
        <w:t xml:space="preserve"> </w:t>
      </w:r>
      <w:proofErr w:type="spellStart"/>
      <w:r w:rsidR="003A202B" w:rsidRPr="001412BC">
        <w:t>tại</w:t>
      </w:r>
      <w:proofErr w:type="spellEnd"/>
      <w:r w:rsidR="003A202B" w:rsidRPr="001412BC">
        <w:t xml:space="preserve"> </w:t>
      </w:r>
      <w:proofErr w:type="spellStart"/>
      <w:r w:rsidR="003A202B" w:rsidRPr="001412BC">
        <w:t>lên</w:t>
      </w:r>
      <w:proofErr w:type="spellEnd"/>
      <w:r w:rsidR="003A202B" w:rsidRPr="001412BC">
        <w:t xml:space="preserve"> AWS</w:t>
      </w:r>
      <w:r w:rsidR="00B03423" w:rsidRPr="001412BC">
        <w:t xml:space="preserve"> </w:t>
      </w:r>
      <w:proofErr w:type="spellStart"/>
      <w:r w:rsidR="003A202B" w:rsidRPr="001412BC">
        <w:t>mà</w:t>
      </w:r>
      <w:proofErr w:type="spellEnd"/>
      <w:r w:rsidR="003A202B" w:rsidRPr="001412BC">
        <w:t xml:space="preserve"> </w:t>
      </w:r>
      <w:proofErr w:type="spellStart"/>
      <w:r w:rsidR="003A202B" w:rsidRPr="001412BC">
        <w:t>không</w:t>
      </w:r>
      <w:proofErr w:type="spellEnd"/>
      <w:r w:rsidR="003A202B" w:rsidRPr="001412BC">
        <w:t xml:space="preserve"> </w:t>
      </w:r>
      <w:proofErr w:type="spellStart"/>
      <w:r w:rsidR="003A202B" w:rsidRPr="001412BC">
        <w:t>thay</w:t>
      </w:r>
      <w:proofErr w:type="spellEnd"/>
      <w:r w:rsidR="003A202B" w:rsidRPr="001412BC">
        <w:t xml:space="preserve"> </w:t>
      </w:r>
      <w:proofErr w:type="spellStart"/>
      <w:r w:rsidR="003A202B" w:rsidRPr="001412BC">
        <w:t>thế</w:t>
      </w:r>
      <w:proofErr w:type="spellEnd"/>
      <w:r w:rsidR="003A202B" w:rsidRPr="001412BC">
        <w:t>.</w:t>
      </w:r>
      <w:r w:rsidR="00A97C87" w:rsidRPr="001412BC">
        <w:t xml:space="preserve"> </w:t>
      </w:r>
    </w:p>
    <w:p w14:paraId="5E91FD6E" w14:textId="5E4C69CF" w:rsidR="00FA4EED" w:rsidRPr="00B03423" w:rsidRDefault="001936AB" w:rsidP="001936AB">
      <w:pPr>
        <w:jc w:val="center"/>
        <w:rPr>
          <w:rFonts w:hint="eastAsia"/>
        </w:rPr>
      </w:pPr>
      <w:r w:rsidRPr="001936AB">
        <w:rPr>
          <w:noProof/>
        </w:rPr>
        <w:drawing>
          <wp:inline distT="0" distB="0" distL="0" distR="0" wp14:anchorId="34840709" wp14:editId="7B04C962">
            <wp:extent cx="6162570" cy="2450527"/>
            <wp:effectExtent l="0" t="0" r="0" b="6985"/>
            <wp:docPr id="145547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78205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570" cy="245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B777" w14:textId="0E0B6305" w:rsidR="003A202B" w:rsidRPr="007C1A30" w:rsidRDefault="00936BBD" w:rsidP="00BC63E3">
      <w:pPr>
        <w:rPr>
          <w:rFonts w:hint="eastAsia"/>
          <w:b/>
          <w:bCs/>
        </w:rPr>
      </w:pPr>
      <w:r w:rsidRPr="007C1A30">
        <w:rPr>
          <w:rFonts w:hint="eastAsia"/>
          <w:b/>
          <w:bCs/>
        </w:rPr>
        <w:t>Ph</w:t>
      </w:r>
      <w:r w:rsidRPr="007C1A30">
        <w:rPr>
          <w:rFonts w:hint="cs"/>
          <w:b/>
          <w:bCs/>
        </w:rPr>
        <w:t>ươ</w:t>
      </w:r>
      <w:r w:rsidRPr="007C1A30">
        <w:rPr>
          <w:b/>
          <w:bCs/>
        </w:rPr>
        <w:t xml:space="preserve">ng </w:t>
      </w:r>
      <w:proofErr w:type="spellStart"/>
      <w:r w:rsidRPr="007C1A30">
        <w:rPr>
          <w:rFonts w:hint="eastAsia"/>
          <w:b/>
          <w:bCs/>
        </w:rPr>
        <w:t>á</w:t>
      </w:r>
      <w:r w:rsidRPr="007C1A30">
        <w:rPr>
          <w:b/>
          <w:bCs/>
        </w:rPr>
        <w:t>n</w:t>
      </w:r>
      <w:proofErr w:type="spellEnd"/>
      <w:r w:rsidRPr="007C1A30">
        <w:rPr>
          <w:b/>
          <w:bCs/>
        </w:rPr>
        <w:t xml:space="preserve"> di </w:t>
      </w:r>
      <w:proofErr w:type="spellStart"/>
      <w:r w:rsidRPr="007C1A30">
        <w:rPr>
          <w:b/>
          <w:bCs/>
        </w:rPr>
        <w:t>chuyể</w:t>
      </w:r>
      <w:r w:rsidRPr="007C1A30">
        <w:rPr>
          <w:rFonts w:hint="eastAsia"/>
          <w:b/>
          <w:bCs/>
        </w:rPr>
        <w:t>n</w:t>
      </w:r>
      <w:proofErr w:type="spellEnd"/>
      <w:r w:rsidRPr="007C1A30">
        <w:rPr>
          <w:rFonts w:hint="eastAsia"/>
          <w:b/>
          <w:bCs/>
        </w:rPr>
        <w:t xml:space="preserve"> </w:t>
      </w:r>
      <w:proofErr w:type="spellStart"/>
      <w:r w:rsidRPr="007C1A30">
        <w:rPr>
          <w:rFonts w:hint="eastAsia"/>
          <w:b/>
          <w:bCs/>
        </w:rPr>
        <w:t>d</w:t>
      </w:r>
      <w:r w:rsidRPr="007C1A30">
        <w:rPr>
          <w:b/>
          <w:bCs/>
        </w:rPr>
        <w:t>ữ</w:t>
      </w:r>
      <w:proofErr w:type="spellEnd"/>
      <w:r w:rsidRPr="007C1A30">
        <w:rPr>
          <w:rFonts w:hint="eastAsia"/>
          <w:b/>
          <w:bCs/>
        </w:rPr>
        <w:t xml:space="preserve"> </w:t>
      </w:r>
      <w:proofErr w:type="spellStart"/>
      <w:r w:rsidRPr="007C1A30">
        <w:rPr>
          <w:rFonts w:hint="eastAsia"/>
          <w:b/>
          <w:bCs/>
        </w:rPr>
        <w:t>li</w:t>
      </w:r>
      <w:r w:rsidRPr="007C1A30">
        <w:rPr>
          <w:b/>
          <w:bCs/>
        </w:rPr>
        <w:t>ệ</w:t>
      </w:r>
      <w:r w:rsidRPr="007C1A30">
        <w:rPr>
          <w:rFonts w:hint="eastAsia"/>
          <w:b/>
          <w:bCs/>
        </w:rPr>
        <w:t>u</w:t>
      </w:r>
      <w:proofErr w:type="spellEnd"/>
      <w:r w:rsidR="7C7A53A2" w:rsidRPr="188DDA95">
        <w:rPr>
          <w:b/>
          <w:bCs/>
        </w:rPr>
        <w:t xml:space="preserve"> </w:t>
      </w:r>
      <w:proofErr w:type="spellStart"/>
      <w:r w:rsidR="7C7A53A2" w:rsidRPr="188DDA95">
        <w:rPr>
          <w:b/>
          <w:bCs/>
        </w:rPr>
        <w:t>mã</w:t>
      </w:r>
      <w:proofErr w:type="spellEnd"/>
      <w:r w:rsidR="7C7A53A2" w:rsidRPr="188DDA95">
        <w:rPr>
          <w:b/>
          <w:bCs/>
        </w:rPr>
        <w:t xml:space="preserve"> </w:t>
      </w:r>
      <w:proofErr w:type="spellStart"/>
      <w:r w:rsidR="7C7A53A2" w:rsidRPr="188DDA95">
        <w:rPr>
          <w:b/>
          <w:bCs/>
        </w:rPr>
        <w:t>nguồn</w:t>
      </w:r>
      <w:proofErr w:type="spellEnd"/>
    </w:p>
    <w:p w14:paraId="30E18B75" w14:textId="67E328D4" w:rsidR="7462A6A9" w:rsidRDefault="00080014" w:rsidP="366861D8">
      <w:pPr>
        <w:rPr>
          <w:rFonts w:eastAsia="Gotham" w:cs="Gotham"/>
        </w:rPr>
      </w:pPr>
      <w:proofErr w:type="spellStart"/>
      <w:r w:rsidRPr="473E26A8">
        <w:rPr>
          <w:rFonts w:eastAsia="Gotham" w:cs="Gotham"/>
        </w:rPr>
        <w:t>Dữ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liệu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mã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nguồn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ứng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dụng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là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yếu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tố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quan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trọng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trong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quá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trình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dịch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chuyển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hệ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thống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devsecops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lên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aws</w:t>
      </w:r>
      <w:proofErr w:type="spellEnd"/>
      <w:r w:rsidRPr="473E26A8">
        <w:rPr>
          <w:rFonts w:eastAsia="Gotham" w:cs="Gotham"/>
        </w:rPr>
        <w:t xml:space="preserve">. </w:t>
      </w:r>
      <w:proofErr w:type="spellStart"/>
      <w:r w:rsidRPr="473E26A8">
        <w:rPr>
          <w:rFonts w:eastAsia="Gotham" w:cs="Gotham"/>
        </w:rPr>
        <w:t>Để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độ</w:t>
      </w:r>
      <w:proofErr w:type="spellEnd"/>
      <w:r w:rsidRPr="473E26A8">
        <w:rPr>
          <w:rFonts w:eastAsia="Gotham" w:cs="Gotham"/>
        </w:rPr>
        <w:t xml:space="preserve"> tin </w:t>
      </w:r>
      <w:proofErr w:type="spellStart"/>
      <w:r w:rsidRPr="473E26A8">
        <w:rPr>
          <w:rFonts w:eastAsia="Gotham" w:cs="Gotham"/>
        </w:rPr>
        <w:t>cậy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của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các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ứng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dụng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chúng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tôi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đề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xuất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phương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án</w:t>
      </w:r>
      <w:proofErr w:type="spellEnd"/>
      <w:r w:rsidRPr="473E26A8">
        <w:rPr>
          <w:rFonts w:eastAsia="Gotham" w:cs="Gotham"/>
        </w:rPr>
        <w:t xml:space="preserve"> di </w:t>
      </w:r>
      <w:proofErr w:type="spellStart"/>
      <w:r w:rsidRPr="473E26A8">
        <w:rPr>
          <w:rFonts w:eastAsia="Gotham" w:cs="Gotham"/>
        </w:rPr>
        <w:t>chuyển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mã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nguồn</w:t>
      </w:r>
      <w:proofErr w:type="spellEnd"/>
      <w:r w:rsidRPr="473E26A8">
        <w:rPr>
          <w:rFonts w:eastAsia="Gotham" w:cs="Gotham"/>
        </w:rPr>
        <w:t xml:space="preserve"> source </w:t>
      </w:r>
      <w:r w:rsidRPr="00080014">
        <w:rPr>
          <w:rFonts w:eastAsia="Gotham" w:cs="Gotham"/>
        </w:rPr>
        <w:t>c</w:t>
      </w:r>
      <w:r w:rsidRPr="473E26A8">
        <w:rPr>
          <w:rFonts w:eastAsia="Gotham" w:cs="Gotham"/>
        </w:rPr>
        <w:t xml:space="preserve">ode mirroring. Source code mirroring </w:t>
      </w:r>
      <w:proofErr w:type="spellStart"/>
      <w:r w:rsidRPr="473E26A8">
        <w:rPr>
          <w:rFonts w:eastAsia="Gotham" w:cs="Gotham"/>
        </w:rPr>
        <w:t>là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phương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pháp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giúp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đồng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bộ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hóa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mã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nguồn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từ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một</w:t>
      </w:r>
      <w:proofErr w:type="spellEnd"/>
      <w:r w:rsidRPr="473E26A8">
        <w:rPr>
          <w:rFonts w:eastAsia="Gotham" w:cs="Gotham"/>
        </w:rPr>
        <w:t xml:space="preserve"> repository (</w:t>
      </w:r>
      <w:proofErr w:type="spellStart"/>
      <w:r w:rsidRPr="473E26A8">
        <w:rPr>
          <w:rFonts w:eastAsia="Gotham" w:cs="Gotham"/>
        </w:rPr>
        <w:t>thường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là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hệ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thống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quản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lý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mã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nguồn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hiện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tại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như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gitlab</w:t>
      </w:r>
      <w:proofErr w:type="spellEnd"/>
      <w:r w:rsidRPr="473E26A8">
        <w:rPr>
          <w:rFonts w:eastAsia="Gotham" w:cs="Gotham"/>
        </w:rPr>
        <w:t xml:space="preserve"> server) </w:t>
      </w:r>
      <w:proofErr w:type="spellStart"/>
      <w:r w:rsidRPr="473E26A8">
        <w:rPr>
          <w:rFonts w:eastAsia="Gotham" w:cs="Gotham"/>
        </w:rPr>
        <w:t>lên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gitlab</w:t>
      </w:r>
      <w:proofErr w:type="spellEnd"/>
      <w:r w:rsidRPr="473E26A8">
        <w:rPr>
          <w:rFonts w:eastAsia="Gotham" w:cs="Gotham"/>
        </w:rPr>
        <w:t xml:space="preserve"> cloud </w:t>
      </w:r>
      <w:proofErr w:type="spellStart"/>
      <w:r w:rsidRPr="473E26A8">
        <w:rPr>
          <w:rFonts w:eastAsia="Gotham" w:cs="Gotham"/>
        </w:rPr>
        <w:t>mà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vẫn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giữ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nguyên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lịch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sử</w:t>
      </w:r>
      <w:proofErr w:type="spellEnd"/>
      <w:r w:rsidRPr="473E26A8">
        <w:rPr>
          <w:rFonts w:eastAsia="Gotham" w:cs="Gotham"/>
        </w:rPr>
        <w:t xml:space="preserve"> commit, branch</w:t>
      </w:r>
      <w:r w:rsidR="00D3453B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và</w:t>
      </w:r>
      <w:proofErr w:type="spellEnd"/>
      <w:r w:rsidRPr="473E26A8">
        <w:rPr>
          <w:rFonts w:eastAsia="Gotham" w:cs="Gotham"/>
        </w:rPr>
        <w:t xml:space="preserve"> tag. Phương </w:t>
      </w:r>
      <w:proofErr w:type="spellStart"/>
      <w:r w:rsidRPr="473E26A8">
        <w:rPr>
          <w:rFonts w:eastAsia="Gotham" w:cs="Gotham"/>
        </w:rPr>
        <w:t>pháp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này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giúp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duy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trì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tính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nhất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quán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giữa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hai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nguồn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trong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quá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trình</w:t>
      </w:r>
      <w:proofErr w:type="spellEnd"/>
      <w:r w:rsidRPr="473E26A8">
        <w:rPr>
          <w:rFonts w:eastAsia="Gotham" w:cs="Gotham"/>
        </w:rPr>
        <w:t xml:space="preserve"> migration </w:t>
      </w:r>
      <w:proofErr w:type="spellStart"/>
      <w:r w:rsidRPr="473E26A8">
        <w:rPr>
          <w:rFonts w:eastAsia="Gotham" w:cs="Gotham"/>
        </w:rPr>
        <w:t>hoặc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khi</w:t>
      </w:r>
      <w:proofErr w:type="spellEnd"/>
      <w:r w:rsidRPr="473E26A8">
        <w:rPr>
          <w:rFonts w:eastAsia="Gotham" w:cs="Gotham"/>
        </w:rPr>
        <w:t xml:space="preserve"> </w:t>
      </w:r>
      <w:proofErr w:type="spellStart"/>
      <w:r w:rsidRPr="473E26A8">
        <w:rPr>
          <w:rFonts w:eastAsia="Gotham" w:cs="Gotham"/>
        </w:rPr>
        <w:t>cần</w:t>
      </w:r>
      <w:proofErr w:type="spellEnd"/>
      <w:r w:rsidRPr="473E26A8">
        <w:rPr>
          <w:rFonts w:eastAsia="Gotham" w:cs="Gotham"/>
        </w:rPr>
        <w:t xml:space="preserve"> backup.</w:t>
      </w:r>
    </w:p>
    <w:p w14:paraId="0414D05D" w14:textId="0240AF98" w:rsidR="7462A6A9" w:rsidRDefault="7462A6A9">
      <w:pPr>
        <w:rPr>
          <w:rFonts w:hint="eastAsia"/>
        </w:rPr>
      </w:pPr>
      <w:r>
        <w:t xml:space="preserve">Phương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DC59DB2" w14:textId="615B42EF" w:rsidR="003A202B" w:rsidRPr="007C1A30" w:rsidRDefault="003A202B" w:rsidP="00BC246D">
      <w:pPr>
        <w:pStyle w:val="ListParagraph"/>
        <w:numPr>
          <w:ilvl w:val="0"/>
          <w:numId w:val="24"/>
        </w:numPr>
        <w:rPr>
          <w:rFonts w:hint="eastAsia"/>
        </w:rPr>
      </w:pPr>
      <w:proofErr w:type="spellStart"/>
      <w:r w:rsidRPr="00BC63E3">
        <w:rPr>
          <w:b/>
          <w:bCs/>
        </w:rPr>
        <w:lastRenderedPageBreak/>
        <w:t>Đánh</w:t>
      </w:r>
      <w:proofErr w:type="spellEnd"/>
      <w:r w:rsidRPr="00BC63E3">
        <w:rPr>
          <w:b/>
          <w:bCs/>
        </w:rPr>
        <w:t xml:space="preserve"> </w:t>
      </w:r>
      <w:proofErr w:type="spellStart"/>
      <w:r w:rsidRPr="00BC63E3">
        <w:rPr>
          <w:b/>
          <w:bCs/>
        </w:rPr>
        <w:t>giá</w:t>
      </w:r>
      <w:proofErr w:type="spellEnd"/>
      <w:r w:rsidRPr="00BC63E3">
        <w:rPr>
          <w:b/>
          <w:bCs/>
        </w:rPr>
        <w:t xml:space="preserve"> </w:t>
      </w:r>
      <w:proofErr w:type="spellStart"/>
      <w:r w:rsidRPr="00BC63E3">
        <w:rPr>
          <w:b/>
          <w:bCs/>
        </w:rPr>
        <w:t>và</w:t>
      </w:r>
      <w:proofErr w:type="spellEnd"/>
      <w:r w:rsidRPr="00BC63E3">
        <w:rPr>
          <w:b/>
          <w:bCs/>
        </w:rPr>
        <w:t xml:space="preserve"> </w:t>
      </w:r>
      <w:proofErr w:type="spellStart"/>
      <w:r w:rsidRPr="00BC63E3">
        <w:rPr>
          <w:b/>
          <w:bCs/>
        </w:rPr>
        <w:t>lập</w:t>
      </w:r>
      <w:proofErr w:type="spellEnd"/>
      <w:r w:rsidRPr="00BC63E3">
        <w:rPr>
          <w:b/>
          <w:bCs/>
        </w:rPr>
        <w:t xml:space="preserve"> </w:t>
      </w:r>
      <w:proofErr w:type="spellStart"/>
      <w:r w:rsidRPr="00BC63E3">
        <w:rPr>
          <w:b/>
          <w:bCs/>
        </w:rPr>
        <w:t>kế</w:t>
      </w:r>
      <w:proofErr w:type="spellEnd"/>
      <w:r w:rsidRPr="00BC63E3">
        <w:rPr>
          <w:b/>
          <w:bCs/>
        </w:rPr>
        <w:t xml:space="preserve"> </w:t>
      </w:r>
      <w:proofErr w:type="spellStart"/>
      <w:r w:rsidRPr="00BC63E3">
        <w:rPr>
          <w:b/>
          <w:bCs/>
        </w:rPr>
        <w:t>hoạch</w:t>
      </w:r>
      <w:proofErr w:type="spellEnd"/>
      <w:r w:rsidRPr="00BC63E3">
        <w:rPr>
          <w:b/>
          <w:bCs/>
        </w:rPr>
        <w:t xml:space="preserve"> di </w:t>
      </w:r>
      <w:proofErr w:type="spellStart"/>
      <w:r w:rsidRPr="00BC63E3">
        <w:rPr>
          <w:b/>
          <w:bCs/>
        </w:rPr>
        <w:t>chuyển</w:t>
      </w:r>
      <w:proofErr w:type="spellEnd"/>
      <w:r w:rsidRPr="00BC63E3">
        <w:rPr>
          <w:b/>
          <w:bCs/>
        </w:rPr>
        <w:t xml:space="preserve"> </w:t>
      </w:r>
      <w:proofErr w:type="spellStart"/>
      <w:r w:rsidR="15C5843D" w:rsidRPr="366861D8">
        <w:rPr>
          <w:b/>
          <w:bCs/>
        </w:rPr>
        <w:t>mã</w:t>
      </w:r>
      <w:proofErr w:type="spellEnd"/>
      <w:r w:rsidR="15C5843D" w:rsidRPr="366861D8">
        <w:rPr>
          <w:b/>
          <w:bCs/>
        </w:rPr>
        <w:t xml:space="preserve"> </w:t>
      </w:r>
      <w:proofErr w:type="spellStart"/>
      <w:r w:rsidR="15C5843D" w:rsidRPr="366861D8">
        <w:rPr>
          <w:b/>
          <w:bCs/>
        </w:rPr>
        <w:t>nguồn</w:t>
      </w:r>
      <w:proofErr w:type="spellEnd"/>
      <w:r w:rsidRPr="007C1A30">
        <w:t xml:space="preserve">: </w:t>
      </w:r>
      <w:proofErr w:type="spellStart"/>
      <w:r w:rsidRPr="007C1A30">
        <w:t>Phân</w:t>
      </w:r>
      <w:proofErr w:type="spellEnd"/>
      <w:r w:rsidRPr="007C1A30">
        <w:t xml:space="preserve"> </w:t>
      </w:r>
      <w:proofErr w:type="spellStart"/>
      <w:r w:rsidRPr="007C1A30">
        <w:t>tích</w:t>
      </w:r>
      <w:proofErr w:type="spellEnd"/>
      <w:r w:rsidRPr="007C1A30">
        <w:t xml:space="preserve"> </w:t>
      </w:r>
      <w:proofErr w:type="spellStart"/>
      <w:r w:rsidRPr="007C1A30">
        <w:t>các</w:t>
      </w:r>
      <w:proofErr w:type="spellEnd"/>
      <w:r w:rsidRPr="007C1A30">
        <w:t xml:space="preserve"> </w:t>
      </w:r>
      <w:proofErr w:type="spellStart"/>
      <w:r w:rsidRPr="007C1A30">
        <w:t>hệ</w:t>
      </w:r>
      <w:proofErr w:type="spellEnd"/>
      <w:r w:rsidRPr="007C1A30">
        <w:t xml:space="preserve"> </w:t>
      </w:r>
      <w:proofErr w:type="spellStart"/>
      <w:r w:rsidRPr="007C1A30">
        <w:t>thống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kho</w:t>
      </w:r>
      <w:proofErr w:type="spellEnd"/>
      <w:r w:rsidRPr="007C1A30">
        <w:t xml:space="preserve"> </w:t>
      </w:r>
      <w:proofErr w:type="spellStart"/>
      <w:r w:rsidRPr="007C1A30">
        <w:t>dữ</w:t>
      </w:r>
      <w:proofErr w:type="spellEnd"/>
      <w:r w:rsidRPr="007C1A30">
        <w:t xml:space="preserve"> </w:t>
      </w:r>
      <w:proofErr w:type="spellStart"/>
      <w:r w:rsidRPr="007C1A30">
        <w:t>liệu</w:t>
      </w:r>
      <w:proofErr w:type="spellEnd"/>
      <w:r w:rsidRPr="007C1A30">
        <w:t xml:space="preserve"> </w:t>
      </w:r>
      <w:proofErr w:type="spellStart"/>
      <w:r w:rsidR="65D46DB4">
        <w:t>mã</w:t>
      </w:r>
      <w:proofErr w:type="spellEnd"/>
      <w:r w:rsidR="65D46DB4">
        <w:t xml:space="preserve"> </w:t>
      </w:r>
      <w:proofErr w:type="spellStart"/>
      <w:r w:rsidR="65D46DB4">
        <w:t>nguồn</w:t>
      </w:r>
      <w:proofErr w:type="spellEnd"/>
      <w:r w:rsidR="430E63EA">
        <w:t xml:space="preserve"> </w:t>
      </w:r>
      <w:proofErr w:type="spellStart"/>
      <w:r w:rsidRPr="007C1A30">
        <w:t>xác</w:t>
      </w:r>
      <w:proofErr w:type="spellEnd"/>
      <w:r w:rsidRPr="007C1A30">
        <w:t xml:space="preserve"> </w:t>
      </w:r>
      <w:proofErr w:type="spellStart"/>
      <w:r w:rsidRPr="007C1A30">
        <w:t>định</w:t>
      </w:r>
      <w:proofErr w:type="spellEnd"/>
      <w:r w:rsidRPr="007C1A30">
        <w:t xml:space="preserve"> </w:t>
      </w:r>
      <w:proofErr w:type="spellStart"/>
      <w:r w:rsidRPr="007C1A30">
        <w:t>các</w:t>
      </w:r>
      <w:proofErr w:type="spellEnd"/>
      <w:r w:rsidRPr="007C1A30">
        <w:t xml:space="preserve"> </w:t>
      </w:r>
      <w:proofErr w:type="spellStart"/>
      <w:r w:rsidRPr="007C1A30">
        <w:t>phương</w:t>
      </w:r>
      <w:proofErr w:type="spellEnd"/>
      <w:r w:rsidRPr="007C1A30">
        <w:t xml:space="preserve"> </w:t>
      </w:r>
      <w:proofErr w:type="spellStart"/>
      <w:r w:rsidRPr="007C1A30">
        <w:t>thức</w:t>
      </w:r>
      <w:proofErr w:type="spellEnd"/>
      <w:r w:rsidRPr="007C1A30">
        <w:t xml:space="preserve"> </w:t>
      </w:r>
      <w:r w:rsidR="1C6888E3">
        <w:t>mirroring</w:t>
      </w:r>
      <w:r w:rsidRPr="007C1A30">
        <w:t xml:space="preserve"> </w:t>
      </w:r>
      <w:proofErr w:type="spellStart"/>
      <w:r w:rsidRPr="007C1A30">
        <w:t>dữ</w:t>
      </w:r>
      <w:proofErr w:type="spellEnd"/>
      <w:r w:rsidRPr="007C1A30">
        <w:t xml:space="preserve"> </w:t>
      </w:r>
      <w:proofErr w:type="spellStart"/>
      <w:r w:rsidRPr="007C1A30">
        <w:t>liệu</w:t>
      </w:r>
      <w:proofErr w:type="spellEnd"/>
      <w:r w:rsidRPr="007C1A30">
        <w:t xml:space="preserve"> </w:t>
      </w:r>
      <w:proofErr w:type="spellStart"/>
      <w:r w:rsidR="4F9C5B3F">
        <w:t>mã</w:t>
      </w:r>
      <w:proofErr w:type="spellEnd"/>
      <w:r w:rsidR="4F9C5B3F">
        <w:t xml:space="preserve"> </w:t>
      </w:r>
      <w:proofErr w:type="spellStart"/>
      <w:r w:rsidR="4F9C5B3F">
        <w:t>nguồn</w:t>
      </w:r>
      <w:proofErr w:type="spellEnd"/>
      <w:r>
        <w:t xml:space="preserve"> </w:t>
      </w:r>
      <w:r w:rsidRPr="007C1A30">
        <w:t xml:space="preserve">an </w:t>
      </w:r>
      <w:proofErr w:type="spellStart"/>
      <w:r w:rsidRPr="007C1A30">
        <w:t>toàn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hiệu</w:t>
      </w:r>
      <w:proofErr w:type="spellEnd"/>
      <w:r w:rsidRPr="007C1A30">
        <w:t xml:space="preserve"> </w:t>
      </w:r>
      <w:proofErr w:type="spellStart"/>
      <w:r w:rsidRPr="007C1A30">
        <w:t>quả</w:t>
      </w:r>
      <w:proofErr w:type="spellEnd"/>
      <w:r w:rsidRPr="007C1A30">
        <w:t xml:space="preserve">. </w:t>
      </w:r>
    </w:p>
    <w:p w14:paraId="3BFC7FB5" w14:textId="193B69D5" w:rsidR="003A202B" w:rsidRDefault="003A202B" w:rsidP="2AA8B623">
      <w:pPr>
        <w:pStyle w:val="ListParagraph"/>
        <w:numPr>
          <w:ilvl w:val="0"/>
          <w:numId w:val="24"/>
        </w:numPr>
        <w:rPr>
          <w:rFonts w:hint="eastAsia"/>
        </w:rPr>
      </w:pPr>
      <w:proofErr w:type="spellStart"/>
      <w:r w:rsidRPr="2AA8B623">
        <w:rPr>
          <w:b/>
          <w:bCs/>
        </w:rPr>
        <w:t>Sử</w:t>
      </w:r>
      <w:proofErr w:type="spellEnd"/>
      <w:r w:rsidRPr="2AA8B623">
        <w:rPr>
          <w:b/>
          <w:bCs/>
        </w:rPr>
        <w:t xml:space="preserve"> </w:t>
      </w:r>
      <w:proofErr w:type="spellStart"/>
      <w:r w:rsidRPr="2AA8B623">
        <w:rPr>
          <w:b/>
          <w:bCs/>
        </w:rPr>
        <w:t>dụng</w:t>
      </w:r>
      <w:proofErr w:type="spellEnd"/>
      <w:r w:rsidRPr="2AA8B623">
        <w:rPr>
          <w:b/>
          <w:bCs/>
        </w:rPr>
        <w:t xml:space="preserve"> </w:t>
      </w:r>
      <w:proofErr w:type="spellStart"/>
      <w:r w:rsidRPr="2AA8B623">
        <w:rPr>
          <w:b/>
          <w:bCs/>
        </w:rPr>
        <w:t>công</w:t>
      </w:r>
      <w:proofErr w:type="spellEnd"/>
      <w:r w:rsidRPr="2AA8B623">
        <w:rPr>
          <w:b/>
          <w:bCs/>
        </w:rPr>
        <w:t xml:space="preserve"> </w:t>
      </w:r>
      <w:proofErr w:type="spellStart"/>
      <w:r w:rsidRPr="2AA8B623">
        <w:rPr>
          <w:b/>
          <w:bCs/>
        </w:rPr>
        <w:t>cụ</w:t>
      </w:r>
      <w:proofErr w:type="spellEnd"/>
      <w:r w:rsidR="3C016E16" w:rsidRPr="2AA8B623">
        <w:rPr>
          <w:b/>
          <w:bCs/>
        </w:rPr>
        <w:t xml:space="preserve"> mirroring</w:t>
      </w:r>
      <w:r w:rsidRPr="2AA8B623">
        <w:rPr>
          <w:b/>
          <w:bCs/>
        </w:rPr>
        <w:t xml:space="preserve"> di </w:t>
      </w:r>
      <w:proofErr w:type="spellStart"/>
      <w:r w:rsidRPr="2AA8B623">
        <w:rPr>
          <w:b/>
          <w:bCs/>
        </w:rPr>
        <w:t>chuyển</w:t>
      </w:r>
      <w:proofErr w:type="spellEnd"/>
      <w:r w:rsidRPr="2AA8B623">
        <w:rPr>
          <w:b/>
          <w:bCs/>
        </w:rPr>
        <w:t xml:space="preserve"> </w:t>
      </w:r>
      <w:proofErr w:type="spellStart"/>
      <w:r w:rsidRPr="2AA8B623">
        <w:rPr>
          <w:b/>
          <w:bCs/>
        </w:rPr>
        <w:t>dữ</w:t>
      </w:r>
      <w:proofErr w:type="spellEnd"/>
      <w:r w:rsidRPr="2AA8B623">
        <w:rPr>
          <w:b/>
          <w:bCs/>
        </w:rPr>
        <w:t xml:space="preserve"> </w:t>
      </w:r>
      <w:proofErr w:type="spellStart"/>
      <w:r w:rsidRPr="2AA8B623">
        <w:rPr>
          <w:b/>
          <w:bCs/>
        </w:rPr>
        <w:t>liệu</w:t>
      </w:r>
      <w:proofErr w:type="spellEnd"/>
      <w:r w:rsidRPr="2AA8B623">
        <w:rPr>
          <w:b/>
          <w:bCs/>
        </w:rPr>
        <w:t xml:space="preserve"> </w:t>
      </w:r>
      <w:proofErr w:type="spellStart"/>
      <w:r w:rsidR="6BD61F95" w:rsidRPr="2AA8B623">
        <w:rPr>
          <w:b/>
          <w:bCs/>
        </w:rPr>
        <w:t>mã</w:t>
      </w:r>
      <w:proofErr w:type="spellEnd"/>
      <w:r w:rsidR="6BD61F95" w:rsidRPr="2AA8B623">
        <w:rPr>
          <w:b/>
          <w:bCs/>
        </w:rPr>
        <w:t xml:space="preserve"> </w:t>
      </w:r>
      <w:proofErr w:type="spellStart"/>
      <w:r w:rsidR="6BD61F95" w:rsidRPr="2AA8B623">
        <w:rPr>
          <w:b/>
          <w:bCs/>
        </w:rPr>
        <w:t>nguồn</w:t>
      </w:r>
      <w:proofErr w:type="spellEnd"/>
      <w:r w:rsidRPr="2AA8B623">
        <w:rPr>
          <w:b/>
          <w:bCs/>
        </w:rPr>
        <w:t>:</w:t>
      </w:r>
      <w:r>
        <w:t xml:space="preserve"> </w:t>
      </w:r>
      <w:r w:rsidR="4001C8A6" w:rsidRPr="2AA8B623">
        <w:t xml:space="preserve">GitLab </w:t>
      </w:r>
      <w:proofErr w:type="spellStart"/>
      <w:r w:rsidR="4001C8A6" w:rsidRPr="2AA8B623">
        <w:t>hỗ</w:t>
      </w:r>
      <w:proofErr w:type="spellEnd"/>
      <w:r w:rsidR="4001C8A6" w:rsidRPr="2AA8B623">
        <w:t xml:space="preserve"> </w:t>
      </w:r>
      <w:proofErr w:type="spellStart"/>
      <w:r w:rsidR="4001C8A6" w:rsidRPr="2AA8B623">
        <w:t>trợ</w:t>
      </w:r>
      <w:proofErr w:type="spellEnd"/>
      <w:r w:rsidR="4001C8A6" w:rsidRPr="2AA8B623">
        <w:t xml:space="preserve"> </w:t>
      </w:r>
      <w:r w:rsidR="4001C8A6" w:rsidRPr="2AA8B623">
        <w:rPr>
          <w:b/>
          <w:bCs/>
        </w:rPr>
        <w:t>Pull Mirroring</w:t>
      </w:r>
      <w:r w:rsidR="4001C8A6" w:rsidRPr="2AA8B623">
        <w:t xml:space="preserve">, </w:t>
      </w:r>
      <w:proofErr w:type="spellStart"/>
      <w:r w:rsidR="4001C8A6" w:rsidRPr="2AA8B623">
        <w:t>tự</w:t>
      </w:r>
      <w:proofErr w:type="spellEnd"/>
      <w:r w:rsidR="4001C8A6" w:rsidRPr="2AA8B623">
        <w:t xml:space="preserve"> </w:t>
      </w:r>
      <w:proofErr w:type="spellStart"/>
      <w:r w:rsidR="4001C8A6" w:rsidRPr="2AA8B623">
        <w:t>động</w:t>
      </w:r>
      <w:proofErr w:type="spellEnd"/>
      <w:r w:rsidR="4001C8A6" w:rsidRPr="2AA8B623">
        <w:t xml:space="preserve"> </w:t>
      </w:r>
      <w:proofErr w:type="spellStart"/>
      <w:r w:rsidR="4001C8A6" w:rsidRPr="2AA8B623">
        <w:t>đồng</w:t>
      </w:r>
      <w:proofErr w:type="spellEnd"/>
      <w:r w:rsidR="4001C8A6" w:rsidRPr="2AA8B623">
        <w:t xml:space="preserve"> </w:t>
      </w:r>
      <w:proofErr w:type="spellStart"/>
      <w:r w:rsidR="4001C8A6" w:rsidRPr="2AA8B623">
        <w:t>bộ</w:t>
      </w:r>
      <w:proofErr w:type="spellEnd"/>
      <w:r w:rsidR="4001C8A6" w:rsidRPr="2AA8B623">
        <w:t xml:space="preserve"> </w:t>
      </w:r>
      <w:proofErr w:type="spellStart"/>
      <w:r w:rsidR="4001C8A6" w:rsidRPr="2AA8B623">
        <w:t>từ</w:t>
      </w:r>
      <w:proofErr w:type="spellEnd"/>
      <w:r w:rsidR="4001C8A6" w:rsidRPr="2AA8B623">
        <w:t xml:space="preserve"> repository </w:t>
      </w:r>
      <w:proofErr w:type="spellStart"/>
      <w:r w:rsidR="4001C8A6" w:rsidRPr="2AA8B623">
        <w:t>gốc</w:t>
      </w:r>
      <w:proofErr w:type="spellEnd"/>
      <w:r w:rsidR="4001C8A6" w:rsidRPr="2AA8B623">
        <w:t xml:space="preserve"> </w:t>
      </w:r>
      <w:proofErr w:type="spellStart"/>
      <w:r w:rsidR="4001C8A6" w:rsidRPr="2AA8B623">
        <w:t>lên</w:t>
      </w:r>
      <w:proofErr w:type="spellEnd"/>
      <w:r w:rsidR="4001C8A6" w:rsidRPr="2AA8B623">
        <w:t xml:space="preserve"> GitLab </w:t>
      </w:r>
      <w:r w:rsidR="7BF5F83C">
        <w:t>Cloud</w:t>
      </w:r>
      <w:r w:rsidR="64C9D154">
        <w:t xml:space="preserve"> </w:t>
      </w:r>
      <w:proofErr w:type="spellStart"/>
      <w:r w:rsidR="4001C8A6" w:rsidRPr="2AA8B623">
        <w:t>theo</w:t>
      </w:r>
      <w:proofErr w:type="spellEnd"/>
      <w:r w:rsidR="4001C8A6" w:rsidRPr="2AA8B623">
        <w:t xml:space="preserve"> chu </w:t>
      </w:r>
      <w:proofErr w:type="spellStart"/>
      <w:r w:rsidR="4001C8A6" w:rsidRPr="2AA8B623">
        <w:t>kỳ</w:t>
      </w:r>
      <w:proofErr w:type="spellEnd"/>
      <w:r w:rsidR="4001C8A6" w:rsidRPr="2AA8B623">
        <w:t>.</w:t>
      </w:r>
    </w:p>
    <w:p w14:paraId="291BB6F7" w14:textId="145C6E01" w:rsidR="003A202B" w:rsidRDefault="003A202B" w:rsidP="00BC246D">
      <w:pPr>
        <w:pStyle w:val="ListParagraph"/>
        <w:numPr>
          <w:ilvl w:val="0"/>
          <w:numId w:val="24"/>
        </w:numPr>
        <w:rPr>
          <w:rFonts w:hint="eastAsia"/>
        </w:rPr>
      </w:pPr>
      <w:proofErr w:type="spellStart"/>
      <w:r w:rsidRPr="00BC63E3">
        <w:rPr>
          <w:b/>
          <w:bCs/>
        </w:rPr>
        <w:t>Kiểm</w:t>
      </w:r>
      <w:proofErr w:type="spellEnd"/>
      <w:r w:rsidRPr="00BC63E3">
        <w:rPr>
          <w:b/>
          <w:bCs/>
        </w:rPr>
        <w:t xml:space="preserve"> </w:t>
      </w:r>
      <w:proofErr w:type="spellStart"/>
      <w:r w:rsidRPr="00BC63E3">
        <w:rPr>
          <w:b/>
          <w:bCs/>
        </w:rPr>
        <w:t>tra</w:t>
      </w:r>
      <w:proofErr w:type="spellEnd"/>
      <w:r w:rsidRPr="00BC63E3">
        <w:rPr>
          <w:b/>
          <w:bCs/>
        </w:rPr>
        <w:t xml:space="preserve"> </w:t>
      </w:r>
      <w:proofErr w:type="spellStart"/>
      <w:r w:rsidRPr="00BC63E3">
        <w:rPr>
          <w:b/>
          <w:bCs/>
        </w:rPr>
        <w:t>tính</w:t>
      </w:r>
      <w:proofErr w:type="spellEnd"/>
      <w:r w:rsidRPr="00BC63E3">
        <w:rPr>
          <w:b/>
          <w:bCs/>
        </w:rPr>
        <w:t xml:space="preserve"> </w:t>
      </w:r>
      <w:proofErr w:type="spellStart"/>
      <w:r w:rsidRPr="00BC63E3">
        <w:rPr>
          <w:b/>
          <w:bCs/>
        </w:rPr>
        <w:t>toàn</w:t>
      </w:r>
      <w:proofErr w:type="spellEnd"/>
      <w:r w:rsidRPr="00BC63E3">
        <w:rPr>
          <w:b/>
          <w:bCs/>
        </w:rPr>
        <w:t xml:space="preserve"> </w:t>
      </w:r>
      <w:proofErr w:type="spellStart"/>
      <w:r w:rsidRPr="00BC63E3">
        <w:rPr>
          <w:b/>
          <w:bCs/>
        </w:rPr>
        <w:t>vẹn</w:t>
      </w:r>
      <w:proofErr w:type="spellEnd"/>
      <w:r w:rsidRPr="00BC63E3">
        <w:rPr>
          <w:b/>
          <w:bCs/>
        </w:rPr>
        <w:t xml:space="preserve"> </w:t>
      </w:r>
      <w:proofErr w:type="spellStart"/>
      <w:r w:rsidRPr="00BC63E3">
        <w:rPr>
          <w:b/>
          <w:bCs/>
        </w:rPr>
        <w:t>dữ</w:t>
      </w:r>
      <w:proofErr w:type="spellEnd"/>
      <w:r w:rsidRPr="00BC63E3">
        <w:rPr>
          <w:b/>
          <w:bCs/>
        </w:rPr>
        <w:t xml:space="preserve"> </w:t>
      </w:r>
      <w:proofErr w:type="spellStart"/>
      <w:r w:rsidRPr="00BC63E3">
        <w:rPr>
          <w:b/>
          <w:bCs/>
        </w:rPr>
        <w:t>liệu</w:t>
      </w:r>
      <w:proofErr w:type="spellEnd"/>
      <w:r w:rsidRPr="00BC63E3">
        <w:rPr>
          <w:b/>
          <w:bCs/>
        </w:rPr>
        <w:t>:</w:t>
      </w:r>
      <w:r w:rsidRPr="007C1A30">
        <w:t xml:space="preserve"> Sau </w:t>
      </w:r>
      <w:proofErr w:type="spellStart"/>
      <w:r w:rsidRPr="007C1A30">
        <w:t>khi</w:t>
      </w:r>
      <w:proofErr w:type="spellEnd"/>
      <w:r w:rsidRPr="007C1A30">
        <w:t xml:space="preserve"> </w:t>
      </w:r>
      <w:proofErr w:type="spellStart"/>
      <w:r w:rsidR="5530E58D">
        <w:t>cấu</w:t>
      </w:r>
      <w:proofErr w:type="spellEnd"/>
      <w:r w:rsidR="5530E58D">
        <w:t xml:space="preserve"> </w:t>
      </w:r>
      <w:proofErr w:type="spellStart"/>
      <w:r w:rsidR="5530E58D">
        <w:t>hình</w:t>
      </w:r>
      <w:proofErr w:type="spellEnd"/>
      <w:r w:rsidR="5530E58D">
        <w:t xml:space="preserve"> </w:t>
      </w:r>
      <w:proofErr w:type="spellStart"/>
      <w:r w:rsidR="5530E58D">
        <w:t>đồng</w:t>
      </w:r>
      <w:proofErr w:type="spellEnd"/>
      <w:r w:rsidR="5530E58D">
        <w:t xml:space="preserve"> </w:t>
      </w:r>
      <w:proofErr w:type="spellStart"/>
      <w:r w:rsidR="5530E58D">
        <w:t>bộ</w:t>
      </w:r>
      <w:proofErr w:type="spellEnd"/>
      <w:r w:rsidRPr="007C1A30">
        <w:t xml:space="preserve"> </w:t>
      </w:r>
      <w:proofErr w:type="spellStart"/>
      <w:r w:rsidRPr="007C1A30">
        <w:t>dữ</w:t>
      </w:r>
      <w:proofErr w:type="spellEnd"/>
      <w:r w:rsidRPr="007C1A30">
        <w:t xml:space="preserve"> </w:t>
      </w:r>
      <w:proofErr w:type="spellStart"/>
      <w:r w:rsidRPr="007C1A30">
        <w:t>liệu</w:t>
      </w:r>
      <w:proofErr w:type="spellEnd"/>
      <w:r w:rsidR="00BC63E3">
        <w:t xml:space="preserve"> </w:t>
      </w:r>
      <w:proofErr w:type="spellStart"/>
      <w:r w:rsidR="59EB63F5">
        <w:t>mã</w:t>
      </w:r>
      <w:proofErr w:type="spellEnd"/>
      <w:r w:rsidR="59EB63F5">
        <w:t xml:space="preserve"> </w:t>
      </w:r>
      <w:proofErr w:type="spellStart"/>
      <w:r w:rsidR="59EB63F5">
        <w:t>nguồn</w:t>
      </w:r>
      <w:proofErr w:type="spellEnd"/>
      <w:r w:rsidR="59EB63F5">
        <w:t xml:space="preserve"> </w:t>
      </w:r>
      <w:proofErr w:type="spellStart"/>
      <w:r w:rsidRPr="007C1A30">
        <w:t>chúng</w:t>
      </w:r>
      <w:proofErr w:type="spellEnd"/>
      <w:r w:rsidRPr="007C1A30">
        <w:t xml:space="preserve"> </w:t>
      </w:r>
      <w:proofErr w:type="spellStart"/>
      <w:r w:rsidRPr="007C1A30">
        <w:t>tôi</w:t>
      </w:r>
      <w:proofErr w:type="spellEnd"/>
      <w:r w:rsidRPr="007C1A30">
        <w:t xml:space="preserve"> </w:t>
      </w:r>
      <w:proofErr w:type="spellStart"/>
      <w:r w:rsidRPr="007C1A30">
        <w:t>sẽ</w:t>
      </w:r>
      <w:proofErr w:type="spellEnd"/>
      <w:r w:rsidRPr="007C1A30">
        <w:t xml:space="preserve"> </w:t>
      </w:r>
      <w:proofErr w:type="spellStart"/>
      <w:r w:rsidRPr="007C1A30">
        <w:t>kiểm</w:t>
      </w:r>
      <w:proofErr w:type="spellEnd"/>
      <w:r w:rsidRPr="007C1A30">
        <w:t xml:space="preserve"> </w:t>
      </w:r>
      <w:proofErr w:type="spellStart"/>
      <w:r w:rsidRPr="007C1A30">
        <w:t>tra</w:t>
      </w:r>
      <w:proofErr w:type="spellEnd"/>
      <w:r w:rsidRPr="007C1A30">
        <w:t xml:space="preserve"> </w:t>
      </w:r>
      <w:proofErr w:type="spellStart"/>
      <w:r w:rsidRPr="007C1A30">
        <w:t>tính</w:t>
      </w:r>
      <w:proofErr w:type="spellEnd"/>
      <w:r w:rsidRPr="007C1A30">
        <w:t xml:space="preserve"> </w:t>
      </w:r>
      <w:proofErr w:type="spellStart"/>
      <w:r w:rsidRPr="007C1A30">
        <w:t>toàn</w:t>
      </w:r>
      <w:proofErr w:type="spellEnd"/>
      <w:r w:rsidRPr="007C1A30">
        <w:t xml:space="preserve"> </w:t>
      </w:r>
      <w:proofErr w:type="spellStart"/>
      <w:r w:rsidRPr="007C1A30">
        <w:t>vẹn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chính</w:t>
      </w:r>
      <w:proofErr w:type="spellEnd"/>
      <w:r w:rsidRPr="007C1A30">
        <w:t xml:space="preserve"> </w:t>
      </w:r>
      <w:proofErr w:type="spellStart"/>
      <w:r w:rsidRPr="007C1A30">
        <w:t>xác</w:t>
      </w:r>
      <w:proofErr w:type="spellEnd"/>
      <w:r w:rsidRPr="007C1A30">
        <w:t xml:space="preserve"> </w:t>
      </w:r>
      <w:proofErr w:type="spellStart"/>
      <w:r w:rsidRPr="007C1A30">
        <w:t>của</w:t>
      </w:r>
      <w:proofErr w:type="spellEnd"/>
      <w:r w:rsidRPr="007C1A30">
        <w:t xml:space="preserve"> </w:t>
      </w:r>
      <w:proofErr w:type="spellStart"/>
      <w:r w:rsidRPr="007C1A30">
        <w:t>dữ</w:t>
      </w:r>
      <w:proofErr w:type="spellEnd"/>
      <w:r w:rsidRPr="007C1A30">
        <w:t xml:space="preserve"> </w:t>
      </w:r>
      <w:proofErr w:type="spellStart"/>
      <w:r w:rsidRPr="007C1A30">
        <w:t>liệu</w:t>
      </w:r>
      <w:proofErr w:type="spellEnd"/>
      <w:r w:rsidRPr="007C1A30">
        <w:t xml:space="preserve"> </w:t>
      </w:r>
      <w:proofErr w:type="spellStart"/>
      <w:r w:rsidRPr="007C1A30">
        <w:t>đã</w:t>
      </w:r>
      <w:proofErr w:type="spellEnd"/>
      <w:r w:rsidRPr="007C1A30">
        <w:t xml:space="preserve"> di </w:t>
      </w:r>
      <w:proofErr w:type="spellStart"/>
      <w:r w:rsidRPr="007C1A30">
        <w:t>chuyển</w:t>
      </w:r>
      <w:proofErr w:type="spellEnd"/>
      <w:r w:rsidRPr="007C1A30">
        <w:t xml:space="preserve">. </w:t>
      </w:r>
      <w:proofErr w:type="spellStart"/>
      <w:r w:rsidRPr="007C1A30">
        <w:t>Điều</w:t>
      </w:r>
      <w:proofErr w:type="spellEnd"/>
      <w:r w:rsidRPr="007C1A30">
        <w:t xml:space="preserve"> </w:t>
      </w:r>
      <w:proofErr w:type="spellStart"/>
      <w:r w:rsidRPr="007C1A30">
        <w:t>này</w:t>
      </w:r>
      <w:proofErr w:type="spellEnd"/>
      <w:r w:rsidRPr="007C1A30">
        <w:t xml:space="preserve"> </w:t>
      </w:r>
      <w:proofErr w:type="spellStart"/>
      <w:r w:rsidRPr="007C1A30">
        <w:t>đảm</w:t>
      </w:r>
      <w:proofErr w:type="spellEnd"/>
      <w:r w:rsidRPr="007C1A30">
        <w:t xml:space="preserve"> </w:t>
      </w:r>
      <w:proofErr w:type="spellStart"/>
      <w:r w:rsidRPr="007C1A30">
        <w:t>bảo</w:t>
      </w:r>
      <w:proofErr w:type="spellEnd"/>
      <w:r w:rsidRPr="007C1A30">
        <w:t xml:space="preserve"> </w:t>
      </w:r>
      <w:proofErr w:type="spellStart"/>
      <w:r w:rsidRPr="007C1A30">
        <w:t>rằng</w:t>
      </w:r>
      <w:proofErr w:type="spellEnd"/>
      <w:r w:rsidRPr="007C1A30">
        <w:t xml:space="preserve"> </w:t>
      </w:r>
      <w:proofErr w:type="spellStart"/>
      <w:r w:rsidRPr="007C1A30">
        <w:t>không</w:t>
      </w:r>
      <w:proofErr w:type="spellEnd"/>
      <w:r w:rsidRPr="007C1A30">
        <w:t xml:space="preserve"> </w:t>
      </w:r>
      <w:proofErr w:type="spellStart"/>
      <w:r w:rsidRPr="007C1A30">
        <w:t>có</w:t>
      </w:r>
      <w:proofErr w:type="spellEnd"/>
      <w:r w:rsidRPr="007C1A30">
        <w:t xml:space="preserve"> </w:t>
      </w:r>
      <w:proofErr w:type="spellStart"/>
      <w:r w:rsidRPr="007C1A30">
        <w:t>mất</w:t>
      </w:r>
      <w:proofErr w:type="spellEnd"/>
      <w:r w:rsidRPr="007C1A30">
        <w:t xml:space="preserve"> </w:t>
      </w:r>
      <w:proofErr w:type="spellStart"/>
      <w:r w:rsidRPr="007C1A30">
        <w:t>mát</w:t>
      </w:r>
      <w:proofErr w:type="spellEnd"/>
      <w:r w:rsidRPr="007C1A30">
        <w:t xml:space="preserve"> </w:t>
      </w:r>
      <w:proofErr w:type="spellStart"/>
      <w:r w:rsidRPr="007C1A30">
        <w:t>dữ</w:t>
      </w:r>
      <w:proofErr w:type="spellEnd"/>
      <w:r w:rsidRPr="007C1A30">
        <w:t xml:space="preserve"> </w:t>
      </w:r>
      <w:proofErr w:type="spellStart"/>
      <w:r w:rsidRPr="007C1A30">
        <w:t>liệu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các</w:t>
      </w:r>
      <w:proofErr w:type="spellEnd"/>
      <w:r w:rsidRPr="007C1A30">
        <w:t xml:space="preserve"> </w:t>
      </w:r>
      <w:proofErr w:type="spellStart"/>
      <w:r w:rsidRPr="007C1A30">
        <w:t>hệ</w:t>
      </w:r>
      <w:proofErr w:type="spellEnd"/>
      <w:r w:rsidRPr="007C1A30">
        <w:t xml:space="preserve"> </w:t>
      </w:r>
      <w:proofErr w:type="spellStart"/>
      <w:r w:rsidRPr="007C1A30">
        <w:t>thống</w:t>
      </w:r>
      <w:proofErr w:type="spellEnd"/>
      <w:r w:rsidRPr="007C1A30">
        <w:t xml:space="preserve"> </w:t>
      </w:r>
      <w:proofErr w:type="spellStart"/>
      <w:r w:rsidRPr="007C1A30">
        <w:t>vẫn</w:t>
      </w:r>
      <w:proofErr w:type="spellEnd"/>
      <w:r w:rsidRPr="007C1A30">
        <w:t xml:space="preserve"> </w:t>
      </w:r>
      <w:proofErr w:type="spellStart"/>
      <w:r w:rsidRPr="007C1A30">
        <w:t>hoạt</w:t>
      </w:r>
      <w:proofErr w:type="spellEnd"/>
      <w:r w:rsidRPr="007C1A30">
        <w:t xml:space="preserve"> </w:t>
      </w:r>
      <w:proofErr w:type="spellStart"/>
      <w:r w:rsidRPr="007C1A30">
        <w:t>động</w:t>
      </w:r>
      <w:proofErr w:type="spellEnd"/>
      <w:r w:rsidRPr="007C1A30">
        <w:t xml:space="preserve"> </w:t>
      </w:r>
      <w:proofErr w:type="spellStart"/>
      <w:r w:rsidRPr="007C1A30">
        <w:t>bình</w:t>
      </w:r>
      <w:proofErr w:type="spellEnd"/>
      <w:r w:rsidRPr="007C1A30">
        <w:t xml:space="preserve"> </w:t>
      </w:r>
      <w:proofErr w:type="spellStart"/>
      <w:r w:rsidRPr="007C1A30">
        <w:t>thường</w:t>
      </w:r>
      <w:proofErr w:type="spellEnd"/>
      <w:r w:rsidRPr="007C1A30">
        <w:t>.</w:t>
      </w:r>
    </w:p>
    <w:p w14:paraId="140EDB9F" w14:textId="75CAB443" w:rsidR="67057924" w:rsidRDefault="67057924" w:rsidP="02201EA4">
      <w:pPr>
        <w:pStyle w:val="ListParagraph"/>
        <w:numPr>
          <w:ilvl w:val="0"/>
          <w:numId w:val="24"/>
        </w:numPr>
        <w:rPr>
          <w:rFonts w:hint="eastAsia"/>
        </w:rPr>
      </w:pPr>
      <w:proofErr w:type="spellStart"/>
      <w:r w:rsidRPr="02201EA4">
        <w:rPr>
          <w:b/>
          <w:bCs/>
        </w:rPr>
        <w:t>Cấu</w:t>
      </w:r>
      <w:proofErr w:type="spellEnd"/>
      <w:r w:rsidRPr="02201EA4">
        <w:rPr>
          <w:b/>
          <w:bCs/>
        </w:rPr>
        <w:t xml:space="preserve"> </w:t>
      </w:r>
      <w:proofErr w:type="spellStart"/>
      <w:r w:rsidRPr="02201EA4">
        <w:rPr>
          <w:b/>
          <w:bCs/>
        </w:rPr>
        <w:t>hình</w:t>
      </w:r>
      <w:proofErr w:type="spellEnd"/>
      <w:r w:rsidRPr="02201EA4">
        <w:rPr>
          <w:b/>
          <w:bCs/>
        </w:rPr>
        <w:t xml:space="preserve"> </w:t>
      </w:r>
      <w:proofErr w:type="spellStart"/>
      <w:r w:rsidRPr="02201EA4">
        <w:rPr>
          <w:b/>
          <w:bCs/>
        </w:rPr>
        <w:t>quyền</w:t>
      </w:r>
      <w:proofErr w:type="spellEnd"/>
      <w:r w:rsidRPr="02201EA4">
        <w:rPr>
          <w:b/>
          <w:bCs/>
        </w:rPr>
        <w:t xml:space="preserve"> </w:t>
      </w:r>
      <w:proofErr w:type="spellStart"/>
      <w:r w:rsidRPr="02201EA4">
        <w:rPr>
          <w:b/>
          <w:bCs/>
        </w:rPr>
        <w:t>truy</w:t>
      </w:r>
      <w:proofErr w:type="spellEnd"/>
      <w:r w:rsidRPr="02201EA4">
        <w:rPr>
          <w:b/>
          <w:bCs/>
        </w:rPr>
        <w:t xml:space="preserve"> </w:t>
      </w:r>
      <w:proofErr w:type="spellStart"/>
      <w:r w:rsidRPr="02201EA4">
        <w:rPr>
          <w:b/>
          <w:bCs/>
        </w:rPr>
        <w:t>cập</w:t>
      </w:r>
      <w:proofErr w:type="spellEnd"/>
      <w:r w:rsidRPr="02201EA4">
        <w:t xml:space="preserve">: </w:t>
      </w:r>
      <w:proofErr w:type="spellStart"/>
      <w:r w:rsidRPr="02201EA4">
        <w:t>Thiết</w:t>
      </w:r>
      <w:proofErr w:type="spellEnd"/>
      <w:r w:rsidRPr="02201EA4">
        <w:t xml:space="preserve"> </w:t>
      </w:r>
      <w:proofErr w:type="spellStart"/>
      <w:r w:rsidRPr="02201EA4">
        <w:t>lập</w:t>
      </w:r>
      <w:proofErr w:type="spellEnd"/>
      <w:r w:rsidRPr="02201EA4">
        <w:t xml:space="preserve"> </w:t>
      </w:r>
      <w:proofErr w:type="spellStart"/>
      <w:r w:rsidRPr="02201EA4">
        <w:t>người</w:t>
      </w:r>
      <w:proofErr w:type="spellEnd"/>
      <w:r w:rsidRPr="02201EA4">
        <w:t xml:space="preserve"> </w:t>
      </w:r>
      <w:proofErr w:type="spellStart"/>
      <w:r w:rsidRPr="02201EA4">
        <w:t>dùng</w:t>
      </w:r>
      <w:proofErr w:type="spellEnd"/>
      <w:r w:rsidRPr="02201EA4">
        <w:t xml:space="preserve"> </w:t>
      </w:r>
      <w:proofErr w:type="spellStart"/>
      <w:r w:rsidRPr="02201EA4">
        <w:t>và</w:t>
      </w:r>
      <w:proofErr w:type="spellEnd"/>
      <w:r w:rsidRPr="02201EA4">
        <w:t xml:space="preserve"> </w:t>
      </w:r>
      <w:proofErr w:type="spellStart"/>
      <w:r w:rsidRPr="02201EA4">
        <w:t>quyền</w:t>
      </w:r>
      <w:proofErr w:type="spellEnd"/>
      <w:r w:rsidRPr="02201EA4">
        <w:t xml:space="preserve"> </w:t>
      </w:r>
      <w:proofErr w:type="spellStart"/>
      <w:r w:rsidRPr="02201EA4">
        <w:t>truy</w:t>
      </w:r>
      <w:proofErr w:type="spellEnd"/>
      <w:r w:rsidRPr="02201EA4">
        <w:t xml:space="preserve"> </w:t>
      </w:r>
      <w:proofErr w:type="spellStart"/>
      <w:r w:rsidRPr="02201EA4">
        <w:t>cập</w:t>
      </w:r>
      <w:proofErr w:type="spellEnd"/>
      <w:r w:rsidRPr="02201EA4">
        <w:t xml:space="preserve"> </w:t>
      </w:r>
      <w:proofErr w:type="spellStart"/>
      <w:r w:rsidRPr="02201EA4">
        <w:t>cho</w:t>
      </w:r>
      <w:proofErr w:type="spellEnd"/>
      <w:r w:rsidRPr="02201EA4">
        <w:t xml:space="preserve"> </w:t>
      </w:r>
      <w:proofErr w:type="spellStart"/>
      <w:r w:rsidRPr="02201EA4">
        <w:t>kho</w:t>
      </w:r>
      <w:proofErr w:type="spellEnd"/>
      <w:r w:rsidRPr="02201EA4">
        <w:t xml:space="preserve"> </w:t>
      </w:r>
      <w:proofErr w:type="spellStart"/>
      <w:r w:rsidRPr="02201EA4">
        <w:t>lưu</w:t>
      </w:r>
      <w:proofErr w:type="spellEnd"/>
      <w:r w:rsidRPr="02201EA4">
        <w:t xml:space="preserve"> </w:t>
      </w:r>
      <w:proofErr w:type="spellStart"/>
      <w:r w:rsidRPr="02201EA4">
        <w:t>trữ</w:t>
      </w:r>
      <w:proofErr w:type="spellEnd"/>
      <w:r w:rsidRPr="02201EA4">
        <w:t xml:space="preserve"> </w:t>
      </w:r>
      <w:proofErr w:type="spellStart"/>
      <w:r w:rsidRPr="22E6F19E">
        <w:t>mã</w:t>
      </w:r>
      <w:proofErr w:type="spellEnd"/>
      <w:r w:rsidRPr="22E6F19E">
        <w:t xml:space="preserve"> </w:t>
      </w:r>
      <w:proofErr w:type="spellStart"/>
      <w:r w:rsidRPr="22E6F19E">
        <w:t>nguồn</w:t>
      </w:r>
      <w:proofErr w:type="spellEnd"/>
      <w:r w:rsidRPr="22E6F19E">
        <w:t xml:space="preserve">  </w:t>
      </w:r>
      <w:proofErr w:type="spellStart"/>
      <w:r w:rsidRPr="02201EA4">
        <w:t>trên</w:t>
      </w:r>
      <w:proofErr w:type="spellEnd"/>
      <w:r w:rsidRPr="02201EA4">
        <w:t xml:space="preserve"> GitLab </w:t>
      </w:r>
      <w:proofErr w:type="spellStart"/>
      <w:r w:rsidRPr="02201EA4">
        <w:t>mới</w:t>
      </w:r>
      <w:proofErr w:type="spellEnd"/>
      <w:r w:rsidRPr="02201EA4">
        <w:t>.</w:t>
      </w:r>
    </w:p>
    <w:p w14:paraId="72948FC6" w14:textId="472CD320" w:rsidR="46279306" w:rsidRPr="00346AF9" w:rsidRDefault="5F4E15D8" w:rsidP="00346AF9">
      <w:pPr>
        <w:pStyle w:val="ListParagraph"/>
        <w:numPr>
          <w:ilvl w:val="0"/>
          <w:numId w:val="24"/>
        </w:numPr>
        <w:rPr>
          <w:rFonts w:hint="eastAsia"/>
        </w:rPr>
      </w:pPr>
      <w:r w:rsidRPr="37BEF09C">
        <w:rPr>
          <w:b/>
        </w:rPr>
        <w:t>Cut off:</w:t>
      </w:r>
      <w:r>
        <w:t xml:space="preserve">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 w:rsidR="408988DA">
        <w:t xml:space="preserve"> pipeline</w:t>
      </w:r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cut off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34B2C059">
        <w:t>và</w:t>
      </w:r>
      <w:proofErr w:type="spellEnd"/>
      <w:r w:rsidR="34B2C059">
        <w:t xml:space="preserve"> </w:t>
      </w:r>
      <w:proofErr w:type="spellStart"/>
      <w:r w:rsidR="34B2C059">
        <w:t>kiểm</w:t>
      </w:r>
      <w:proofErr w:type="spellEnd"/>
      <w:r w:rsidR="34B2C059">
        <w:t xml:space="preserve"> </w:t>
      </w:r>
      <w:proofErr w:type="spellStart"/>
      <w:r w:rsidR="34B2C059">
        <w:t>tra</w:t>
      </w:r>
      <w:proofErr w:type="spellEnd"/>
      <w:r w:rsidR="34B2C059">
        <w:t xml:space="preserve"> </w:t>
      </w:r>
      <w:proofErr w:type="spellStart"/>
      <w:r w:rsidR="34B2C059">
        <w:t>tính</w:t>
      </w:r>
      <w:proofErr w:type="spellEnd"/>
      <w:r w:rsidR="34B2C059">
        <w:t xml:space="preserve"> </w:t>
      </w:r>
      <w:proofErr w:type="spellStart"/>
      <w:r w:rsidR="34B2C059">
        <w:t>toàn</w:t>
      </w:r>
      <w:proofErr w:type="spellEnd"/>
      <w:r w:rsidR="34B2C059">
        <w:t xml:space="preserve"> </w:t>
      </w:r>
      <w:proofErr w:type="spellStart"/>
      <w:r w:rsidR="34B2C059">
        <w:t>vẹn</w:t>
      </w:r>
      <w:proofErr w:type="spellEnd"/>
      <w:r w:rsidR="34B2C059">
        <w:t xml:space="preserve"> </w:t>
      </w:r>
      <w:proofErr w:type="spellStart"/>
      <w:r w:rsidR="34B2C059">
        <w:t>của</w:t>
      </w:r>
      <w:proofErr w:type="spellEnd"/>
      <w:r w:rsidR="34B2C059">
        <w:t xml:space="preserve"> </w:t>
      </w:r>
      <w:proofErr w:type="spellStart"/>
      <w:r w:rsidR="34B2C059">
        <w:t>mã</w:t>
      </w:r>
      <w:proofErr w:type="spellEnd"/>
      <w:r w:rsidR="34B2C059">
        <w:t xml:space="preserve"> </w:t>
      </w:r>
      <w:proofErr w:type="spellStart"/>
      <w:r w:rsidR="34B2C059">
        <w:t>nguồn</w:t>
      </w:r>
      <w:proofErr w:type="spellEnd"/>
      <w:r w:rsidR="34B2C059">
        <w:t xml:space="preserve"> </w:t>
      </w:r>
      <w:proofErr w:type="spellStart"/>
      <w:r w:rsidR="34B2C059">
        <w:t>một</w:t>
      </w:r>
      <w:proofErr w:type="spellEnd"/>
      <w:r w:rsidR="34B2C059">
        <w:t xml:space="preserve"> </w:t>
      </w:r>
      <w:proofErr w:type="spellStart"/>
      <w:r w:rsidR="34B2C059">
        <w:t>lần</w:t>
      </w:r>
      <w:proofErr w:type="spellEnd"/>
      <w:r w:rsidR="34B2C059">
        <w:t xml:space="preserve"> </w:t>
      </w:r>
      <w:proofErr w:type="spellStart"/>
      <w:r w:rsidR="34B2C059">
        <w:t>nữa</w:t>
      </w:r>
      <w:proofErr w:type="spellEnd"/>
      <w:r w:rsidR="48E25262">
        <w:t xml:space="preserve"> </w:t>
      </w:r>
      <w:proofErr w:type="spellStart"/>
      <w:r w:rsidR="48E25262">
        <w:t>trước</w:t>
      </w:r>
      <w:proofErr w:type="spellEnd"/>
      <w:r w:rsidR="48E25262">
        <w:t xml:space="preserve"> </w:t>
      </w:r>
      <w:proofErr w:type="spellStart"/>
      <w:r w:rsidR="48E25262">
        <w:t>khi</w:t>
      </w:r>
      <w:proofErr w:type="spellEnd"/>
      <w:r w:rsidR="48E25262">
        <w:t xml:space="preserve"> go live.</w:t>
      </w:r>
    </w:p>
    <w:p w14:paraId="2746FC2C" w14:textId="14CF8075" w:rsidR="003A202B" w:rsidRPr="007C1A30" w:rsidRDefault="00936BBD" w:rsidP="00936BBD">
      <w:pPr>
        <w:rPr>
          <w:rFonts w:hint="eastAsia"/>
          <w:b/>
          <w:bCs/>
        </w:rPr>
      </w:pPr>
      <w:proofErr w:type="spellStart"/>
      <w:r w:rsidRPr="007C1A30">
        <w:rPr>
          <w:rFonts w:hint="eastAsia"/>
          <w:b/>
          <w:bCs/>
        </w:rPr>
        <w:t>Tri</w:t>
      </w:r>
      <w:r w:rsidRPr="007C1A30">
        <w:rPr>
          <w:b/>
          <w:bCs/>
        </w:rPr>
        <w:t>ể</w:t>
      </w:r>
      <w:r w:rsidRPr="007C1A30">
        <w:rPr>
          <w:rFonts w:hint="eastAsia"/>
          <w:b/>
          <w:bCs/>
        </w:rPr>
        <w:t>n</w:t>
      </w:r>
      <w:proofErr w:type="spellEnd"/>
      <w:r w:rsidRPr="007C1A30">
        <w:rPr>
          <w:rFonts w:hint="eastAsia"/>
          <w:b/>
          <w:bCs/>
        </w:rPr>
        <w:t xml:space="preserve"> </w:t>
      </w:r>
      <w:proofErr w:type="spellStart"/>
      <w:r w:rsidRPr="007C1A30">
        <w:rPr>
          <w:rFonts w:hint="eastAsia"/>
          <w:b/>
          <w:bCs/>
        </w:rPr>
        <w:t>khai</w:t>
      </w:r>
      <w:proofErr w:type="spellEnd"/>
      <w:r w:rsidRPr="007C1A30">
        <w:rPr>
          <w:rFonts w:hint="eastAsia"/>
          <w:b/>
          <w:bCs/>
        </w:rPr>
        <w:t xml:space="preserve"> </w:t>
      </w:r>
      <w:proofErr w:type="spellStart"/>
      <w:r w:rsidRPr="007C1A30">
        <w:rPr>
          <w:rFonts w:hint="eastAsia"/>
          <w:b/>
          <w:bCs/>
        </w:rPr>
        <w:t>và</w:t>
      </w:r>
      <w:proofErr w:type="spellEnd"/>
      <w:r w:rsidRPr="007C1A30">
        <w:rPr>
          <w:rFonts w:hint="eastAsia"/>
          <w:b/>
          <w:bCs/>
        </w:rPr>
        <w:t xml:space="preserve"> </w:t>
      </w:r>
      <w:proofErr w:type="spellStart"/>
      <w:r w:rsidRPr="007C1A30">
        <w:rPr>
          <w:rFonts w:hint="eastAsia"/>
          <w:b/>
          <w:bCs/>
        </w:rPr>
        <w:t>ki</w:t>
      </w:r>
      <w:r w:rsidRPr="007C1A30">
        <w:rPr>
          <w:b/>
          <w:bCs/>
        </w:rPr>
        <w:t>ể</w:t>
      </w:r>
      <w:r w:rsidRPr="007C1A30">
        <w:rPr>
          <w:rFonts w:hint="eastAsia"/>
          <w:b/>
          <w:bCs/>
        </w:rPr>
        <w:t>m</w:t>
      </w:r>
      <w:proofErr w:type="spellEnd"/>
      <w:r w:rsidRPr="007C1A30">
        <w:rPr>
          <w:rFonts w:hint="eastAsia"/>
          <w:b/>
          <w:bCs/>
        </w:rPr>
        <w:t xml:space="preserve"> </w:t>
      </w:r>
      <w:proofErr w:type="spellStart"/>
      <w:r w:rsidRPr="007C1A30">
        <w:rPr>
          <w:rFonts w:hint="eastAsia"/>
          <w:b/>
          <w:bCs/>
        </w:rPr>
        <w:t>th</w:t>
      </w:r>
      <w:r w:rsidRPr="007C1A30">
        <w:rPr>
          <w:b/>
          <w:bCs/>
        </w:rPr>
        <w:t>ử</w:t>
      </w:r>
      <w:proofErr w:type="spellEnd"/>
      <w:r w:rsidRPr="007C1A30">
        <w:rPr>
          <w:b/>
          <w:bCs/>
        </w:rPr>
        <w:t xml:space="preserve"> </w:t>
      </w:r>
      <w:proofErr w:type="spellStart"/>
      <w:r w:rsidRPr="007C1A30">
        <w:rPr>
          <w:b/>
          <w:bCs/>
        </w:rPr>
        <w:t>trong</w:t>
      </w:r>
      <w:proofErr w:type="spellEnd"/>
      <w:r w:rsidRPr="007C1A30">
        <w:rPr>
          <w:b/>
          <w:bCs/>
        </w:rPr>
        <w:t xml:space="preserve"> </w:t>
      </w:r>
      <w:proofErr w:type="spellStart"/>
      <w:r w:rsidRPr="007C1A30">
        <w:rPr>
          <w:b/>
          <w:bCs/>
        </w:rPr>
        <w:t>m</w:t>
      </w:r>
      <w:r w:rsidRPr="007C1A30">
        <w:rPr>
          <w:rFonts w:hint="eastAsia"/>
          <w:b/>
          <w:bCs/>
        </w:rPr>
        <w:t>ô</w:t>
      </w:r>
      <w:r w:rsidRPr="007C1A30">
        <w:rPr>
          <w:b/>
          <w:bCs/>
        </w:rPr>
        <w:t>i</w:t>
      </w:r>
      <w:proofErr w:type="spellEnd"/>
      <w:r w:rsidRPr="007C1A30">
        <w:rPr>
          <w:b/>
          <w:bCs/>
        </w:rPr>
        <w:t xml:space="preserve"> </w:t>
      </w:r>
      <w:proofErr w:type="spellStart"/>
      <w:r w:rsidRPr="007C1A30">
        <w:rPr>
          <w:b/>
          <w:bCs/>
        </w:rPr>
        <w:t>tr</w:t>
      </w:r>
      <w:r w:rsidRPr="007C1A30">
        <w:rPr>
          <w:rFonts w:hint="cs"/>
          <w:b/>
          <w:bCs/>
        </w:rPr>
        <w:t>ư</w:t>
      </w:r>
      <w:r w:rsidRPr="007C1A30">
        <w:rPr>
          <w:b/>
          <w:bCs/>
        </w:rPr>
        <w:t>ờ</w:t>
      </w:r>
      <w:r w:rsidRPr="007C1A30">
        <w:rPr>
          <w:rFonts w:hint="eastAsia"/>
          <w:b/>
          <w:bCs/>
        </w:rPr>
        <w:t>ng</w:t>
      </w:r>
      <w:proofErr w:type="spellEnd"/>
      <w:r w:rsidRPr="007C1A30">
        <w:rPr>
          <w:rFonts w:hint="eastAsia"/>
          <w:b/>
          <w:bCs/>
        </w:rPr>
        <w:t xml:space="preserve"> </w:t>
      </w:r>
      <w:r>
        <w:rPr>
          <w:b/>
          <w:bCs/>
        </w:rPr>
        <w:t>AWS</w:t>
      </w:r>
    </w:p>
    <w:p w14:paraId="6944E0AD" w14:textId="094F24B3" w:rsidR="003A202B" w:rsidRPr="007C1A30" w:rsidRDefault="003A202B" w:rsidP="00BC246D">
      <w:pPr>
        <w:pStyle w:val="ListParagraph"/>
        <w:numPr>
          <w:ilvl w:val="0"/>
          <w:numId w:val="25"/>
        </w:numPr>
        <w:rPr>
          <w:rFonts w:hint="eastAsia"/>
        </w:rPr>
      </w:pPr>
      <w:r w:rsidRPr="00936BBD">
        <w:rPr>
          <w:b/>
          <w:bCs/>
        </w:rPr>
        <w:t xml:space="preserve">Giai </w:t>
      </w:r>
      <w:proofErr w:type="spellStart"/>
      <w:r w:rsidRPr="00936BBD">
        <w:rPr>
          <w:b/>
          <w:bCs/>
        </w:rPr>
        <w:t>đoạn</w:t>
      </w:r>
      <w:proofErr w:type="spellEnd"/>
      <w:r w:rsidRPr="00936BBD">
        <w:rPr>
          <w:b/>
          <w:bCs/>
        </w:rPr>
        <w:t xml:space="preserve"> </w:t>
      </w:r>
      <w:proofErr w:type="spellStart"/>
      <w:r w:rsidRPr="00936BBD">
        <w:rPr>
          <w:b/>
          <w:bCs/>
        </w:rPr>
        <w:t>triển</w:t>
      </w:r>
      <w:proofErr w:type="spellEnd"/>
      <w:r w:rsidRPr="00936BBD">
        <w:rPr>
          <w:b/>
          <w:bCs/>
        </w:rPr>
        <w:t xml:space="preserve"> </w:t>
      </w:r>
      <w:proofErr w:type="spellStart"/>
      <w:r w:rsidRPr="00936BBD">
        <w:rPr>
          <w:b/>
          <w:bCs/>
        </w:rPr>
        <w:t>khai</w:t>
      </w:r>
      <w:proofErr w:type="spellEnd"/>
      <w:r w:rsidRPr="00936BBD">
        <w:rPr>
          <w:b/>
          <w:bCs/>
        </w:rPr>
        <w:t xml:space="preserve"> non-production</w:t>
      </w:r>
      <w:r w:rsidR="00936BBD" w:rsidRPr="00936BBD">
        <w:rPr>
          <w:b/>
          <w:bCs/>
        </w:rPr>
        <w:t>:</w:t>
      </w:r>
      <w:r w:rsidR="00936BBD">
        <w:t xml:space="preserve"> </w:t>
      </w:r>
      <w:r w:rsidRPr="007C1A30">
        <w:t xml:space="preserve">Sau </w:t>
      </w:r>
      <w:proofErr w:type="spellStart"/>
      <w:r w:rsidRPr="007C1A30">
        <w:t>khi</w:t>
      </w:r>
      <w:proofErr w:type="spellEnd"/>
      <w:r w:rsidRPr="007C1A30">
        <w:t xml:space="preserve"> di </w:t>
      </w:r>
      <w:proofErr w:type="spellStart"/>
      <w:r w:rsidRPr="007C1A30">
        <w:t>chuyển</w:t>
      </w:r>
      <w:proofErr w:type="spellEnd"/>
      <w:r w:rsidRPr="007C1A30">
        <w:t xml:space="preserve"> </w:t>
      </w:r>
      <w:proofErr w:type="spellStart"/>
      <w:r w:rsidRPr="007C1A30">
        <w:t>công</w:t>
      </w:r>
      <w:proofErr w:type="spellEnd"/>
      <w:r w:rsidRPr="007C1A30">
        <w:t xml:space="preserve"> </w:t>
      </w:r>
      <w:proofErr w:type="spellStart"/>
      <w:r w:rsidRPr="007C1A30">
        <w:t>cụ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dữ</w:t>
      </w:r>
      <w:proofErr w:type="spellEnd"/>
      <w:r w:rsidRPr="007C1A30">
        <w:t xml:space="preserve"> </w:t>
      </w:r>
      <w:proofErr w:type="spellStart"/>
      <w:r w:rsidRPr="007C1A30">
        <w:t>liệu</w:t>
      </w:r>
      <w:proofErr w:type="spellEnd"/>
      <w:r w:rsidRPr="007C1A30">
        <w:t xml:space="preserve"> </w:t>
      </w:r>
      <w:proofErr w:type="spellStart"/>
      <w:r w:rsidRPr="007C1A30">
        <w:t>lên</w:t>
      </w:r>
      <w:proofErr w:type="spellEnd"/>
      <w:r w:rsidRPr="007C1A30">
        <w:t xml:space="preserve"> AWS, </w:t>
      </w:r>
      <w:proofErr w:type="spellStart"/>
      <w:r w:rsidRPr="007C1A30">
        <w:t>chúng</w:t>
      </w:r>
      <w:proofErr w:type="spellEnd"/>
      <w:r w:rsidRPr="007C1A30">
        <w:t xml:space="preserve"> </w:t>
      </w:r>
      <w:proofErr w:type="spellStart"/>
      <w:r w:rsidRPr="007C1A30">
        <w:t>tôi</w:t>
      </w:r>
      <w:proofErr w:type="spellEnd"/>
      <w:r w:rsidRPr="007C1A30">
        <w:t xml:space="preserve"> </w:t>
      </w:r>
      <w:proofErr w:type="spellStart"/>
      <w:r w:rsidRPr="007C1A30">
        <w:t>sẽ</w:t>
      </w:r>
      <w:proofErr w:type="spellEnd"/>
      <w:r w:rsidRPr="007C1A30">
        <w:t xml:space="preserve"> </w:t>
      </w:r>
      <w:proofErr w:type="spellStart"/>
      <w:r w:rsidRPr="007C1A30">
        <w:t>triển</w:t>
      </w:r>
      <w:proofErr w:type="spellEnd"/>
      <w:r w:rsidRPr="007C1A30">
        <w:t xml:space="preserve"> </w:t>
      </w:r>
      <w:proofErr w:type="spellStart"/>
      <w:r w:rsidRPr="007C1A30">
        <w:t>khai</w:t>
      </w:r>
      <w:proofErr w:type="spellEnd"/>
      <w:r w:rsidRPr="007C1A30">
        <w:t xml:space="preserve"> </w:t>
      </w:r>
      <w:proofErr w:type="spellStart"/>
      <w:r w:rsidRPr="007C1A30">
        <w:t>hệ</w:t>
      </w:r>
      <w:proofErr w:type="spellEnd"/>
      <w:r w:rsidRPr="007C1A30">
        <w:t xml:space="preserve"> </w:t>
      </w:r>
      <w:proofErr w:type="spellStart"/>
      <w:r w:rsidRPr="007C1A30">
        <w:t>thống</w:t>
      </w:r>
      <w:proofErr w:type="spellEnd"/>
      <w:r w:rsidRPr="007C1A30">
        <w:t xml:space="preserve"> </w:t>
      </w:r>
      <w:proofErr w:type="spellStart"/>
      <w:r w:rsidRPr="007C1A30">
        <w:t>trong</w:t>
      </w:r>
      <w:proofErr w:type="spellEnd"/>
      <w:r w:rsidRPr="007C1A30">
        <w:t xml:space="preserve"> </w:t>
      </w:r>
      <w:proofErr w:type="spellStart"/>
      <w:r w:rsidRPr="007C1A30">
        <w:t>môi</w:t>
      </w:r>
      <w:proofErr w:type="spellEnd"/>
      <w:r w:rsidRPr="007C1A30">
        <w:t xml:space="preserve"> </w:t>
      </w:r>
      <w:proofErr w:type="spellStart"/>
      <w:r w:rsidRPr="007C1A30">
        <w:t>trường</w:t>
      </w:r>
      <w:proofErr w:type="spellEnd"/>
      <w:r w:rsidRPr="007C1A30">
        <w:t xml:space="preserve"> non-production </w:t>
      </w:r>
      <w:proofErr w:type="spellStart"/>
      <w:r w:rsidRPr="007C1A30">
        <w:t>để</w:t>
      </w:r>
      <w:proofErr w:type="spellEnd"/>
      <w:r w:rsidRPr="007C1A30">
        <w:t xml:space="preserve"> </w:t>
      </w:r>
      <w:proofErr w:type="spellStart"/>
      <w:r w:rsidRPr="007C1A30">
        <w:t>kiểm</w:t>
      </w:r>
      <w:proofErr w:type="spellEnd"/>
      <w:r w:rsidRPr="007C1A30">
        <w:t xml:space="preserve"> </w:t>
      </w:r>
      <w:proofErr w:type="spellStart"/>
      <w:r w:rsidRPr="007C1A30">
        <w:t>thử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xác</w:t>
      </w:r>
      <w:proofErr w:type="spellEnd"/>
      <w:r w:rsidRPr="007C1A30">
        <w:t xml:space="preserve"> </w:t>
      </w:r>
      <w:proofErr w:type="spellStart"/>
      <w:r w:rsidRPr="007C1A30">
        <w:t>nhận</w:t>
      </w:r>
      <w:proofErr w:type="spellEnd"/>
      <w:r w:rsidRPr="007C1A30">
        <w:t xml:space="preserve"> </w:t>
      </w:r>
      <w:proofErr w:type="spellStart"/>
      <w:r w:rsidRPr="007C1A30">
        <w:t>khả</w:t>
      </w:r>
      <w:proofErr w:type="spellEnd"/>
      <w:r w:rsidRPr="007C1A30">
        <w:t xml:space="preserve"> </w:t>
      </w:r>
      <w:proofErr w:type="spellStart"/>
      <w:r w:rsidRPr="007C1A30">
        <w:t>năng</w:t>
      </w:r>
      <w:proofErr w:type="spellEnd"/>
      <w:r w:rsidRPr="007C1A30">
        <w:t xml:space="preserve"> </w:t>
      </w:r>
      <w:proofErr w:type="spellStart"/>
      <w:r w:rsidRPr="007C1A30">
        <w:t>hoạt</w:t>
      </w:r>
      <w:proofErr w:type="spellEnd"/>
      <w:r w:rsidRPr="007C1A30">
        <w:t xml:space="preserve"> </w:t>
      </w:r>
      <w:proofErr w:type="spellStart"/>
      <w:r w:rsidRPr="007C1A30">
        <w:t>động</w:t>
      </w:r>
      <w:proofErr w:type="spellEnd"/>
      <w:r w:rsidRPr="007C1A30">
        <w:t xml:space="preserve"> </w:t>
      </w:r>
      <w:proofErr w:type="spellStart"/>
      <w:r w:rsidRPr="007C1A30">
        <w:t>của</w:t>
      </w:r>
      <w:proofErr w:type="spellEnd"/>
      <w:r w:rsidRPr="007C1A30">
        <w:t xml:space="preserve"> </w:t>
      </w:r>
      <w:proofErr w:type="spellStart"/>
      <w:r w:rsidRPr="007C1A30">
        <w:t>toàn</w:t>
      </w:r>
      <w:proofErr w:type="spellEnd"/>
      <w:r w:rsidRPr="007C1A30">
        <w:t xml:space="preserve"> </w:t>
      </w:r>
      <w:proofErr w:type="spellStart"/>
      <w:r w:rsidRPr="007C1A30">
        <w:t>bộ</w:t>
      </w:r>
      <w:proofErr w:type="spellEnd"/>
      <w:r w:rsidRPr="007C1A30">
        <w:t xml:space="preserve"> </w:t>
      </w:r>
      <w:proofErr w:type="spellStart"/>
      <w:r w:rsidRPr="007C1A30">
        <w:t>hệ</w:t>
      </w:r>
      <w:proofErr w:type="spellEnd"/>
      <w:r w:rsidRPr="007C1A30">
        <w:t xml:space="preserve"> </w:t>
      </w:r>
      <w:proofErr w:type="spellStart"/>
      <w:r w:rsidRPr="007C1A30">
        <w:t>thống</w:t>
      </w:r>
      <w:proofErr w:type="spellEnd"/>
      <w:r w:rsidRPr="007C1A30">
        <w:t>.</w:t>
      </w:r>
    </w:p>
    <w:p w14:paraId="136F0D60" w14:textId="5BBB640D" w:rsidR="001936AB" w:rsidRPr="00080014" w:rsidRDefault="003A202B" w:rsidP="00936BBD">
      <w:pPr>
        <w:pStyle w:val="ListParagraph"/>
        <w:numPr>
          <w:ilvl w:val="0"/>
          <w:numId w:val="25"/>
        </w:numPr>
        <w:rPr>
          <w:rFonts w:hint="eastAsia"/>
        </w:rPr>
      </w:pPr>
      <w:r w:rsidRPr="00936BBD">
        <w:rPr>
          <w:b/>
          <w:bCs/>
        </w:rPr>
        <w:t xml:space="preserve">Giai </w:t>
      </w:r>
      <w:proofErr w:type="spellStart"/>
      <w:r w:rsidRPr="00936BBD">
        <w:rPr>
          <w:b/>
          <w:bCs/>
        </w:rPr>
        <w:t>đoạn</w:t>
      </w:r>
      <w:proofErr w:type="spellEnd"/>
      <w:r w:rsidRPr="00936BBD">
        <w:rPr>
          <w:b/>
          <w:bCs/>
        </w:rPr>
        <w:t xml:space="preserve"> </w:t>
      </w:r>
      <w:proofErr w:type="spellStart"/>
      <w:r w:rsidRPr="00936BBD">
        <w:rPr>
          <w:b/>
          <w:bCs/>
        </w:rPr>
        <w:t>triển</w:t>
      </w:r>
      <w:proofErr w:type="spellEnd"/>
      <w:r w:rsidRPr="00936BBD">
        <w:rPr>
          <w:b/>
          <w:bCs/>
        </w:rPr>
        <w:t xml:space="preserve"> </w:t>
      </w:r>
      <w:proofErr w:type="spellStart"/>
      <w:r w:rsidRPr="00936BBD">
        <w:rPr>
          <w:b/>
          <w:bCs/>
        </w:rPr>
        <w:t>khai</w:t>
      </w:r>
      <w:proofErr w:type="spellEnd"/>
      <w:r w:rsidRPr="00936BBD">
        <w:rPr>
          <w:b/>
          <w:bCs/>
        </w:rPr>
        <w:t xml:space="preserve"> production</w:t>
      </w:r>
      <w:r w:rsidR="00936BBD">
        <w:t xml:space="preserve">: </w:t>
      </w:r>
      <w:r w:rsidRPr="007C1A30">
        <w:t xml:space="preserve">Sau </w:t>
      </w:r>
      <w:proofErr w:type="spellStart"/>
      <w:r w:rsidRPr="007C1A30">
        <w:t>khi</w:t>
      </w:r>
      <w:proofErr w:type="spellEnd"/>
      <w:r w:rsidRPr="007C1A30">
        <w:t xml:space="preserve"> </w:t>
      </w:r>
      <w:proofErr w:type="spellStart"/>
      <w:r w:rsidRPr="007C1A30">
        <w:t>kiểm</w:t>
      </w:r>
      <w:proofErr w:type="spellEnd"/>
      <w:r w:rsidRPr="007C1A30">
        <w:t xml:space="preserve"> </w:t>
      </w:r>
      <w:proofErr w:type="spellStart"/>
      <w:r w:rsidRPr="007C1A30">
        <w:t>thử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tối</w:t>
      </w:r>
      <w:proofErr w:type="spellEnd"/>
      <w:r w:rsidRPr="007C1A30">
        <w:t xml:space="preserve"> </w:t>
      </w:r>
      <w:proofErr w:type="spellStart"/>
      <w:r w:rsidRPr="007C1A30">
        <w:t>ưu</w:t>
      </w:r>
      <w:proofErr w:type="spellEnd"/>
      <w:r w:rsidRPr="007C1A30">
        <w:t xml:space="preserve"> </w:t>
      </w:r>
      <w:proofErr w:type="spellStart"/>
      <w:r w:rsidRPr="007C1A30">
        <w:t>hóa</w:t>
      </w:r>
      <w:proofErr w:type="spellEnd"/>
      <w:r w:rsidRPr="007C1A30">
        <w:t xml:space="preserve"> </w:t>
      </w:r>
      <w:proofErr w:type="spellStart"/>
      <w:r w:rsidRPr="007C1A30">
        <w:t>trong</w:t>
      </w:r>
      <w:proofErr w:type="spellEnd"/>
      <w:r w:rsidRPr="007C1A30">
        <w:t xml:space="preserve"> </w:t>
      </w:r>
      <w:proofErr w:type="spellStart"/>
      <w:r w:rsidRPr="007C1A30">
        <w:t>môi</w:t>
      </w:r>
      <w:proofErr w:type="spellEnd"/>
      <w:r w:rsidRPr="007C1A30">
        <w:t xml:space="preserve"> </w:t>
      </w:r>
      <w:proofErr w:type="spellStart"/>
      <w:r w:rsidRPr="007C1A30">
        <w:t>trường</w:t>
      </w:r>
      <w:proofErr w:type="spellEnd"/>
      <w:r w:rsidRPr="007C1A30">
        <w:t xml:space="preserve"> non-production, </w:t>
      </w:r>
      <w:proofErr w:type="spellStart"/>
      <w:r w:rsidRPr="007C1A30">
        <w:t>hệ</w:t>
      </w:r>
      <w:proofErr w:type="spellEnd"/>
      <w:r w:rsidRPr="007C1A30">
        <w:t xml:space="preserve"> </w:t>
      </w:r>
      <w:proofErr w:type="spellStart"/>
      <w:r w:rsidRPr="007C1A30">
        <w:t>thống</w:t>
      </w:r>
      <w:proofErr w:type="spellEnd"/>
      <w:r w:rsidRPr="007C1A30">
        <w:t xml:space="preserve"> </w:t>
      </w:r>
      <w:proofErr w:type="spellStart"/>
      <w:r w:rsidRPr="007C1A30">
        <w:t>sẽ</w:t>
      </w:r>
      <w:proofErr w:type="spellEnd"/>
      <w:r w:rsidRPr="007C1A30">
        <w:t xml:space="preserve"> </w:t>
      </w:r>
      <w:proofErr w:type="spellStart"/>
      <w:r w:rsidRPr="007C1A30">
        <w:t>được</w:t>
      </w:r>
      <w:proofErr w:type="spellEnd"/>
      <w:r w:rsidRPr="007C1A30">
        <w:t xml:space="preserve"> </w:t>
      </w:r>
      <w:proofErr w:type="spellStart"/>
      <w:r w:rsidRPr="007C1A30">
        <w:t>triển</w:t>
      </w:r>
      <w:proofErr w:type="spellEnd"/>
      <w:r w:rsidRPr="007C1A30">
        <w:t xml:space="preserve"> </w:t>
      </w:r>
      <w:proofErr w:type="spellStart"/>
      <w:r w:rsidRPr="007C1A30">
        <w:t>khai</w:t>
      </w:r>
      <w:proofErr w:type="spellEnd"/>
      <w:r w:rsidRPr="007C1A30">
        <w:t xml:space="preserve"> </w:t>
      </w:r>
      <w:proofErr w:type="spellStart"/>
      <w:r w:rsidRPr="007C1A30">
        <w:t>vào</w:t>
      </w:r>
      <w:proofErr w:type="spellEnd"/>
      <w:r w:rsidRPr="007C1A30">
        <w:t xml:space="preserve"> </w:t>
      </w:r>
      <w:proofErr w:type="spellStart"/>
      <w:r w:rsidRPr="007C1A30">
        <w:t>môi</w:t>
      </w:r>
      <w:proofErr w:type="spellEnd"/>
      <w:r w:rsidRPr="007C1A30">
        <w:t xml:space="preserve"> </w:t>
      </w:r>
      <w:proofErr w:type="spellStart"/>
      <w:r w:rsidRPr="007C1A30">
        <w:t>trường</w:t>
      </w:r>
      <w:proofErr w:type="spellEnd"/>
      <w:r w:rsidRPr="007C1A30">
        <w:t xml:space="preserve"> production. Các </w:t>
      </w:r>
      <w:proofErr w:type="spellStart"/>
      <w:r w:rsidRPr="007C1A30">
        <w:t>công</w:t>
      </w:r>
      <w:proofErr w:type="spellEnd"/>
      <w:r w:rsidRPr="007C1A30">
        <w:t xml:space="preserve"> </w:t>
      </w:r>
      <w:proofErr w:type="spellStart"/>
      <w:r w:rsidRPr="007C1A30">
        <w:t>cụ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quy</w:t>
      </w:r>
      <w:proofErr w:type="spellEnd"/>
      <w:r w:rsidRPr="007C1A30">
        <w:t xml:space="preserve"> </w:t>
      </w:r>
      <w:proofErr w:type="spellStart"/>
      <w:r w:rsidRPr="007C1A30">
        <w:t>trình</w:t>
      </w:r>
      <w:proofErr w:type="spellEnd"/>
      <w:r w:rsidRPr="007C1A30">
        <w:t xml:space="preserve"> CI/CD </w:t>
      </w:r>
      <w:proofErr w:type="spellStart"/>
      <w:r w:rsidRPr="007C1A30">
        <w:t>sẽ</w:t>
      </w:r>
      <w:proofErr w:type="spellEnd"/>
      <w:r w:rsidRPr="007C1A30">
        <w:t xml:space="preserve"> </w:t>
      </w:r>
      <w:proofErr w:type="spellStart"/>
      <w:r w:rsidRPr="007C1A30">
        <w:t>tự</w:t>
      </w:r>
      <w:proofErr w:type="spellEnd"/>
      <w:r w:rsidRPr="007C1A30">
        <w:t xml:space="preserve"> </w:t>
      </w:r>
      <w:proofErr w:type="spellStart"/>
      <w:r w:rsidRPr="007C1A30">
        <w:t>động</w:t>
      </w:r>
      <w:proofErr w:type="spellEnd"/>
      <w:r w:rsidRPr="007C1A30">
        <w:t xml:space="preserve"> </w:t>
      </w:r>
      <w:proofErr w:type="spellStart"/>
      <w:r w:rsidRPr="007C1A30">
        <w:t>triển</w:t>
      </w:r>
      <w:proofErr w:type="spellEnd"/>
      <w:r w:rsidRPr="007C1A30">
        <w:t xml:space="preserve"> </w:t>
      </w:r>
      <w:proofErr w:type="spellStart"/>
      <w:r w:rsidRPr="007C1A30">
        <w:t>khai</w:t>
      </w:r>
      <w:proofErr w:type="spellEnd"/>
      <w:r w:rsidRPr="007C1A30">
        <w:t xml:space="preserve"> </w:t>
      </w:r>
      <w:proofErr w:type="spellStart"/>
      <w:r w:rsidRPr="007C1A30">
        <w:t>các</w:t>
      </w:r>
      <w:proofErr w:type="spellEnd"/>
      <w:r w:rsidRPr="007C1A30">
        <w:t xml:space="preserve"> </w:t>
      </w:r>
      <w:proofErr w:type="spellStart"/>
      <w:r w:rsidRPr="007C1A30">
        <w:t>ứng</w:t>
      </w:r>
      <w:proofErr w:type="spellEnd"/>
      <w:r w:rsidRPr="007C1A30">
        <w:t xml:space="preserve"> </w:t>
      </w:r>
      <w:proofErr w:type="spellStart"/>
      <w:r w:rsidRPr="007C1A30">
        <w:t>dụng</w:t>
      </w:r>
      <w:proofErr w:type="spellEnd"/>
      <w:r w:rsidRPr="007C1A30">
        <w:t xml:space="preserve"> </w:t>
      </w:r>
      <w:proofErr w:type="spellStart"/>
      <w:r w:rsidRPr="007C1A30">
        <w:t>lên</w:t>
      </w:r>
      <w:proofErr w:type="spellEnd"/>
      <w:r w:rsidRPr="007C1A30">
        <w:t xml:space="preserve"> AWS,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hệ</w:t>
      </w:r>
      <w:proofErr w:type="spellEnd"/>
      <w:r w:rsidRPr="007C1A30">
        <w:t xml:space="preserve"> </w:t>
      </w:r>
      <w:proofErr w:type="spellStart"/>
      <w:r w:rsidRPr="007C1A30">
        <w:t>thống</w:t>
      </w:r>
      <w:proofErr w:type="spellEnd"/>
      <w:r w:rsidRPr="007C1A30">
        <w:t xml:space="preserve"> </w:t>
      </w:r>
      <w:proofErr w:type="spellStart"/>
      <w:r w:rsidRPr="007C1A30">
        <w:t>giám</w:t>
      </w:r>
      <w:proofErr w:type="spellEnd"/>
      <w:r w:rsidRPr="007C1A30">
        <w:t xml:space="preserve"> </w:t>
      </w:r>
      <w:proofErr w:type="spellStart"/>
      <w:r w:rsidRPr="007C1A30">
        <w:t>sát</w:t>
      </w:r>
      <w:proofErr w:type="spellEnd"/>
      <w:r w:rsidRPr="007C1A30">
        <w:t xml:space="preserve"> </w:t>
      </w:r>
      <w:proofErr w:type="spellStart"/>
      <w:r w:rsidRPr="007C1A30">
        <w:t>sẽ</w:t>
      </w:r>
      <w:proofErr w:type="spellEnd"/>
      <w:r w:rsidRPr="007C1A30">
        <w:t xml:space="preserve"> </w:t>
      </w:r>
      <w:proofErr w:type="spellStart"/>
      <w:r w:rsidRPr="007C1A30">
        <w:t>theo</w:t>
      </w:r>
      <w:proofErr w:type="spellEnd"/>
      <w:r w:rsidRPr="007C1A30">
        <w:t xml:space="preserve"> </w:t>
      </w:r>
      <w:proofErr w:type="spellStart"/>
      <w:r w:rsidRPr="007C1A30">
        <w:t>dõi</w:t>
      </w:r>
      <w:proofErr w:type="spellEnd"/>
      <w:r w:rsidRPr="007C1A30">
        <w:t xml:space="preserve"> </w:t>
      </w:r>
      <w:proofErr w:type="spellStart"/>
      <w:r w:rsidRPr="007C1A30">
        <w:t>hoạt</w:t>
      </w:r>
      <w:proofErr w:type="spellEnd"/>
      <w:r w:rsidRPr="007C1A30">
        <w:t xml:space="preserve"> </w:t>
      </w:r>
      <w:proofErr w:type="spellStart"/>
      <w:r w:rsidRPr="007C1A30">
        <w:t>động</w:t>
      </w:r>
      <w:proofErr w:type="spellEnd"/>
      <w:r w:rsidRPr="007C1A30">
        <w:t xml:space="preserve"> </w:t>
      </w:r>
      <w:proofErr w:type="spellStart"/>
      <w:r w:rsidRPr="007C1A30">
        <w:t>liên</w:t>
      </w:r>
      <w:proofErr w:type="spellEnd"/>
      <w:r w:rsidRPr="007C1A30">
        <w:t xml:space="preserve"> </w:t>
      </w:r>
      <w:proofErr w:type="spellStart"/>
      <w:r w:rsidRPr="007C1A30">
        <w:t>tục</w:t>
      </w:r>
      <w:proofErr w:type="spellEnd"/>
      <w:r w:rsidRPr="007C1A30">
        <w:t>.</w:t>
      </w:r>
    </w:p>
    <w:p w14:paraId="5AD2B713" w14:textId="0A6302CC" w:rsidR="003A202B" w:rsidRPr="007C1A30" w:rsidRDefault="00936BBD" w:rsidP="00936BBD">
      <w:pPr>
        <w:rPr>
          <w:rFonts w:hint="eastAsia"/>
          <w:b/>
          <w:bCs/>
        </w:rPr>
      </w:pPr>
      <w:proofErr w:type="spellStart"/>
      <w:r w:rsidRPr="007C1A30">
        <w:rPr>
          <w:rFonts w:hint="eastAsia"/>
          <w:b/>
          <w:bCs/>
        </w:rPr>
        <w:t>Đ</w:t>
      </w:r>
      <w:r w:rsidRPr="007C1A30">
        <w:rPr>
          <w:b/>
          <w:bCs/>
        </w:rPr>
        <w:t>ả</w:t>
      </w:r>
      <w:r w:rsidRPr="007C1A30">
        <w:rPr>
          <w:rFonts w:hint="eastAsia"/>
          <w:b/>
          <w:bCs/>
        </w:rPr>
        <w:t>m</w:t>
      </w:r>
      <w:proofErr w:type="spellEnd"/>
      <w:r w:rsidRPr="007C1A30">
        <w:rPr>
          <w:rFonts w:hint="eastAsia"/>
          <w:b/>
          <w:bCs/>
        </w:rPr>
        <w:t xml:space="preserve"> </w:t>
      </w:r>
      <w:proofErr w:type="spellStart"/>
      <w:r w:rsidRPr="007C1A30">
        <w:rPr>
          <w:rFonts w:hint="eastAsia"/>
          <w:b/>
          <w:bCs/>
        </w:rPr>
        <w:t>b</w:t>
      </w:r>
      <w:r w:rsidRPr="007C1A30">
        <w:rPr>
          <w:b/>
          <w:bCs/>
        </w:rPr>
        <w:t>ả</w:t>
      </w:r>
      <w:r w:rsidRPr="007C1A30">
        <w:rPr>
          <w:rFonts w:hint="eastAsia"/>
          <w:b/>
          <w:bCs/>
        </w:rPr>
        <w:t>o</w:t>
      </w:r>
      <w:proofErr w:type="spellEnd"/>
      <w:r w:rsidRPr="007C1A30">
        <w:rPr>
          <w:rFonts w:hint="eastAsia"/>
          <w:b/>
          <w:bCs/>
        </w:rPr>
        <w:t xml:space="preserve"> </w:t>
      </w:r>
      <w:proofErr w:type="spellStart"/>
      <w:r w:rsidRPr="007C1A30">
        <w:rPr>
          <w:rFonts w:hint="eastAsia"/>
          <w:b/>
          <w:bCs/>
        </w:rPr>
        <w:t>b</w:t>
      </w:r>
      <w:r w:rsidRPr="007C1A30">
        <w:rPr>
          <w:b/>
          <w:bCs/>
        </w:rPr>
        <w:t>ả</w:t>
      </w:r>
      <w:r w:rsidRPr="007C1A30">
        <w:rPr>
          <w:rFonts w:hint="eastAsia"/>
          <w:b/>
          <w:bCs/>
        </w:rPr>
        <w:t>o</w:t>
      </w:r>
      <w:proofErr w:type="spellEnd"/>
      <w:r w:rsidRPr="007C1A30">
        <w:rPr>
          <w:rFonts w:hint="eastAsia"/>
          <w:b/>
          <w:bCs/>
        </w:rPr>
        <w:t xml:space="preserve"> </w:t>
      </w:r>
      <w:proofErr w:type="spellStart"/>
      <w:r w:rsidRPr="007C1A30">
        <w:rPr>
          <w:rFonts w:hint="eastAsia"/>
          <w:b/>
          <w:bCs/>
        </w:rPr>
        <w:t>m</w:t>
      </w:r>
      <w:r w:rsidRPr="007C1A30">
        <w:rPr>
          <w:b/>
          <w:bCs/>
        </w:rPr>
        <w:t>ậ</w:t>
      </w:r>
      <w:r w:rsidRPr="007C1A30">
        <w:rPr>
          <w:rFonts w:hint="eastAsia"/>
          <w:b/>
          <w:bCs/>
        </w:rPr>
        <w:t>t</w:t>
      </w:r>
      <w:proofErr w:type="spellEnd"/>
      <w:r w:rsidRPr="007C1A30">
        <w:rPr>
          <w:rFonts w:hint="eastAsia"/>
          <w:b/>
          <w:bCs/>
        </w:rPr>
        <w:t xml:space="preserve"> </w:t>
      </w:r>
      <w:proofErr w:type="spellStart"/>
      <w:r w:rsidRPr="007C1A30">
        <w:rPr>
          <w:rFonts w:hint="eastAsia"/>
          <w:b/>
          <w:bCs/>
        </w:rPr>
        <w:t>và</w:t>
      </w:r>
      <w:proofErr w:type="spellEnd"/>
      <w:r w:rsidRPr="007C1A30">
        <w:rPr>
          <w:rFonts w:hint="eastAsia"/>
          <w:b/>
          <w:bCs/>
        </w:rPr>
        <w:t xml:space="preserve"> </w:t>
      </w:r>
      <w:proofErr w:type="spellStart"/>
      <w:r w:rsidRPr="007C1A30">
        <w:rPr>
          <w:rFonts w:hint="eastAsia"/>
          <w:b/>
          <w:bCs/>
        </w:rPr>
        <w:t>tuân</w:t>
      </w:r>
      <w:proofErr w:type="spellEnd"/>
      <w:r w:rsidRPr="007C1A30">
        <w:rPr>
          <w:rFonts w:hint="eastAsia"/>
          <w:b/>
          <w:bCs/>
        </w:rPr>
        <w:t xml:space="preserve"> </w:t>
      </w:r>
      <w:proofErr w:type="spellStart"/>
      <w:r w:rsidRPr="007C1A30">
        <w:rPr>
          <w:rFonts w:hint="eastAsia"/>
          <w:b/>
          <w:bCs/>
        </w:rPr>
        <w:t>th</w:t>
      </w:r>
      <w:r w:rsidRPr="007C1A30">
        <w:rPr>
          <w:b/>
          <w:bCs/>
        </w:rPr>
        <w:t>ủ</w:t>
      </w:r>
      <w:proofErr w:type="spellEnd"/>
    </w:p>
    <w:p w14:paraId="60C629D8" w14:textId="5B9CC629" w:rsidR="003A202B" w:rsidRPr="007C1A30" w:rsidRDefault="003A202B" w:rsidP="00936BBD">
      <w:pPr>
        <w:rPr>
          <w:rFonts w:hint="eastAsia"/>
        </w:rPr>
      </w:pPr>
      <w:r w:rsidRPr="007C1A30">
        <w:t xml:space="preserve">Trong </w:t>
      </w:r>
      <w:proofErr w:type="spellStart"/>
      <w:r w:rsidRPr="007C1A30">
        <w:t>suốt</w:t>
      </w:r>
      <w:proofErr w:type="spellEnd"/>
      <w:r w:rsidRPr="007C1A30">
        <w:t xml:space="preserve"> </w:t>
      </w:r>
      <w:proofErr w:type="spellStart"/>
      <w:r w:rsidRPr="007C1A30">
        <w:t>quá</w:t>
      </w:r>
      <w:proofErr w:type="spellEnd"/>
      <w:r w:rsidRPr="007C1A30">
        <w:t xml:space="preserve"> </w:t>
      </w:r>
      <w:proofErr w:type="spellStart"/>
      <w:r w:rsidRPr="007C1A30">
        <w:t>trình</w:t>
      </w:r>
      <w:proofErr w:type="spellEnd"/>
      <w:r w:rsidRPr="007C1A30">
        <w:t xml:space="preserve"> </w:t>
      </w:r>
      <w:proofErr w:type="spellStart"/>
      <w:r w:rsidRPr="007C1A30">
        <w:t>dịch</w:t>
      </w:r>
      <w:proofErr w:type="spellEnd"/>
      <w:r w:rsidRPr="007C1A30">
        <w:t xml:space="preserve"> </w:t>
      </w:r>
      <w:proofErr w:type="spellStart"/>
      <w:r w:rsidRPr="007C1A30">
        <w:t>chuyển</w:t>
      </w:r>
      <w:proofErr w:type="spellEnd"/>
      <w:r w:rsidR="00936BBD">
        <w:t xml:space="preserve"> </w:t>
      </w:r>
      <w:proofErr w:type="spellStart"/>
      <w:r w:rsidR="00936BBD">
        <w:t>c</w:t>
      </w:r>
      <w:r w:rsidRPr="007C1A30">
        <w:t>húng</w:t>
      </w:r>
      <w:proofErr w:type="spellEnd"/>
      <w:r w:rsidRPr="007C1A30">
        <w:t xml:space="preserve"> </w:t>
      </w:r>
      <w:proofErr w:type="spellStart"/>
      <w:r w:rsidRPr="007C1A30">
        <w:t>tôi</w:t>
      </w:r>
      <w:proofErr w:type="spellEnd"/>
      <w:r w:rsidRPr="007C1A30">
        <w:t xml:space="preserve"> </w:t>
      </w:r>
      <w:proofErr w:type="spellStart"/>
      <w:r w:rsidRPr="007C1A30">
        <w:t>sẽ</w:t>
      </w:r>
      <w:proofErr w:type="spellEnd"/>
      <w:r w:rsidRPr="007C1A30">
        <w:t xml:space="preserve"> </w:t>
      </w:r>
      <w:proofErr w:type="spellStart"/>
      <w:r w:rsidRPr="007C1A30">
        <w:t>thực</w:t>
      </w:r>
      <w:proofErr w:type="spellEnd"/>
      <w:r w:rsidRPr="007C1A30">
        <w:t xml:space="preserve"> </w:t>
      </w:r>
      <w:proofErr w:type="spellStart"/>
      <w:r w:rsidRPr="007C1A30">
        <w:t>hiện</w:t>
      </w:r>
      <w:proofErr w:type="spellEnd"/>
      <w:r w:rsidRPr="007C1A30">
        <w:t xml:space="preserve"> </w:t>
      </w:r>
      <w:proofErr w:type="spellStart"/>
      <w:r w:rsidRPr="007C1A30">
        <w:t>các</w:t>
      </w:r>
      <w:proofErr w:type="spellEnd"/>
      <w:r w:rsidRPr="007C1A30">
        <w:t xml:space="preserve"> </w:t>
      </w:r>
      <w:proofErr w:type="spellStart"/>
      <w:r w:rsidRPr="007C1A30">
        <w:t>biện</w:t>
      </w:r>
      <w:proofErr w:type="spellEnd"/>
      <w:r w:rsidRPr="007C1A30">
        <w:t xml:space="preserve"> </w:t>
      </w:r>
      <w:proofErr w:type="spellStart"/>
      <w:r w:rsidRPr="007C1A30">
        <w:t>pháp</w:t>
      </w:r>
      <w:proofErr w:type="spellEnd"/>
      <w:r w:rsidRPr="007C1A30">
        <w:t xml:space="preserve"> </w:t>
      </w:r>
      <w:proofErr w:type="spellStart"/>
      <w:r w:rsidRPr="007C1A30">
        <w:t>bảo</w:t>
      </w:r>
      <w:proofErr w:type="spellEnd"/>
      <w:r w:rsidRPr="007C1A30">
        <w:t xml:space="preserve"> </w:t>
      </w:r>
      <w:proofErr w:type="spellStart"/>
      <w:r w:rsidRPr="007C1A30">
        <w:t>mật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giám</w:t>
      </w:r>
      <w:proofErr w:type="spellEnd"/>
      <w:r w:rsidRPr="007C1A30">
        <w:t xml:space="preserve"> </w:t>
      </w:r>
      <w:proofErr w:type="spellStart"/>
      <w:r w:rsidRPr="007C1A30">
        <w:t>sát</w:t>
      </w:r>
      <w:proofErr w:type="spellEnd"/>
      <w:r w:rsidRPr="007C1A30">
        <w:t xml:space="preserve"> </w:t>
      </w:r>
      <w:proofErr w:type="spellStart"/>
      <w:r w:rsidRPr="007C1A30">
        <w:t>liên</w:t>
      </w:r>
      <w:proofErr w:type="spellEnd"/>
      <w:r w:rsidRPr="007C1A30">
        <w:t xml:space="preserve"> </w:t>
      </w:r>
      <w:proofErr w:type="spellStart"/>
      <w:r w:rsidRPr="007C1A30">
        <w:t>tục</w:t>
      </w:r>
      <w:proofErr w:type="spellEnd"/>
      <w:r w:rsidRPr="007C1A30">
        <w:t xml:space="preserve"> </w:t>
      </w:r>
      <w:proofErr w:type="spellStart"/>
      <w:r w:rsidRPr="007C1A30">
        <w:t>để</w:t>
      </w:r>
      <w:proofErr w:type="spellEnd"/>
      <w:r w:rsidRPr="007C1A30">
        <w:t xml:space="preserve"> </w:t>
      </w:r>
      <w:proofErr w:type="spellStart"/>
      <w:r w:rsidRPr="007C1A30">
        <w:t>đảm</w:t>
      </w:r>
      <w:proofErr w:type="spellEnd"/>
      <w:r w:rsidRPr="007C1A30">
        <w:t xml:space="preserve"> </w:t>
      </w:r>
      <w:proofErr w:type="spellStart"/>
      <w:r w:rsidRPr="007C1A30">
        <w:t>bảo</w:t>
      </w:r>
      <w:proofErr w:type="spellEnd"/>
      <w:r w:rsidRPr="007C1A30">
        <w:t xml:space="preserve"> </w:t>
      </w:r>
      <w:proofErr w:type="spellStart"/>
      <w:r w:rsidRPr="007C1A30">
        <w:t>hệ</w:t>
      </w:r>
      <w:proofErr w:type="spellEnd"/>
      <w:r w:rsidRPr="007C1A30">
        <w:t xml:space="preserve"> </w:t>
      </w:r>
      <w:proofErr w:type="spellStart"/>
      <w:r w:rsidRPr="007C1A30">
        <w:t>thống</w:t>
      </w:r>
      <w:proofErr w:type="spellEnd"/>
      <w:r w:rsidRPr="007C1A30">
        <w:t xml:space="preserve"> </w:t>
      </w:r>
      <w:proofErr w:type="spellStart"/>
      <w:r w:rsidRPr="007C1A30">
        <w:t>luôn</w:t>
      </w:r>
      <w:proofErr w:type="spellEnd"/>
      <w:r w:rsidRPr="007C1A30">
        <w:t xml:space="preserve"> an </w:t>
      </w:r>
      <w:proofErr w:type="spellStart"/>
      <w:r w:rsidRPr="007C1A30">
        <w:t>toàn</w:t>
      </w:r>
      <w:proofErr w:type="spellEnd"/>
      <w:r w:rsidR="00936BBD">
        <w:t xml:space="preserve"> </w:t>
      </w:r>
      <w:proofErr w:type="spellStart"/>
      <w:r w:rsidR="00936BBD">
        <w:t>theo</w:t>
      </w:r>
      <w:proofErr w:type="spellEnd"/>
      <w:r w:rsidR="00936BBD">
        <w:t xml:space="preserve"> </w:t>
      </w:r>
      <w:proofErr w:type="spellStart"/>
      <w:r w:rsidR="00936BBD">
        <w:t>các</w:t>
      </w:r>
      <w:proofErr w:type="spellEnd"/>
      <w:r w:rsidR="00936BBD">
        <w:t xml:space="preserve"> </w:t>
      </w:r>
      <w:proofErr w:type="spellStart"/>
      <w:r w:rsidR="00936BBD">
        <w:t>quy</w:t>
      </w:r>
      <w:proofErr w:type="spellEnd"/>
      <w:r w:rsidR="00936BBD">
        <w:t xml:space="preserve"> </w:t>
      </w:r>
      <w:proofErr w:type="spellStart"/>
      <w:r w:rsidR="00936BBD">
        <w:t>định</w:t>
      </w:r>
      <w:proofErr w:type="spellEnd"/>
      <w:r w:rsidR="00936BBD">
        <w:t xml:space="preserve"> </w:t>
      </w:r>
      <w:proofErr w:type="spellStart"/>
      <w:r w:rsidR="00936BBD">
        <w:t>về</w:t>
      </w:r>
      <w:proofErr w:type="spellEnd"/>
      <w:r w:rsidR="00936BBD">
        <w:t xml:space="preserve"> an </w:t>
      </w:r>
      <w:proofErr w:type="spellStart"/>
      <w:r w:rsidR="00936BBD">
        <w:t>toàn</w:t>
      </w:r>
      <w:proofErr w:type="spellEnd"/>
      <w:r w:rsidR="00936BBD">
        <w:t xml:space="preserve"> </w:t>
      </w:r>
      <w:proofErr w:type="spellStart"/>
      <w:r w:rsidR="00936BBD">
        <w:t>thông</w:t>
      </w:r>
      <w:proofErr w:type="spellEnd"/>
      <w:r w:rsidR="00936BBD">
        <w:t xml:space="preserve"> tin </w:t>
      </w:r>
      <w:proofErr w:type="spellStart"/>
      <w:r w:rsidR="00936BBD">
        <w:t>của</w:t>
      </w:r>
      <w:proofErr w:type="spellEnd"/>
      <w:r w:rsidR="00936BBD">
        <w:t xml:space="preserve"> </w:t>
      </w:r>
      <w:proofErr w:type="spellStart"/>
      <w:r w:rsidR="00936BBD">
        <w:t>Techcombank</w:t>
      </w:r>
      <w:proofErr w:type="spellEnd"/>
      <w:r w:rsidR="00936BBD">
        <w:t xml:space="preserve"> </w:t>
      </w:r>
      <w:proofErr w:type="spellStart"/>
      <w:r w:rsidR="00936BBD">
        <w:t>trên</w:t>
      </w:r>
      <w:proofErr w:type="spellEnd"/>
      <w:r w:rsidR="00936BBD">
        <w:t xml:space="preserve"> </w:t>
      </w:r>
      <w:proofErr w:type="spellStart"/>
      <w:r w:rsidR="00936BBD">
        <w:t>môi</w:t>
      </w:r>
      <w:proofErr w:type="spellEnd"/>
      <w:r w:rsidR="00936BBD">
        <w:t xml:space="preserve"> </w:t>
      </w:r>
      <w:proofErr w:type="spellStart"/>
      <w:r w:rsidR="00936BBD">
        <w:t>trường</w:t>
      </w:r>
      <w:proofErr w:type="spellEnd"/>
      <w:r w:rsidR="00936BBD">
        <w:t xml:space="preserve"> AWS.</w:t>
      </w:r>
    </w:p>
    <w:p w14:paraId="11A83ABE" w14:textId="28CD5418" w:rsidR="003A202B" w:rsidRPr="007C1A30" w:rsidRDefault="00936BBD" w:rsidP="00936BBD">
      <w:pPr>
        <w:rPr>
          <w:rFonts w:hint="eastAsia"/>
          <w:b/>
          <w:bCs/>
        </w:rPr>
      </w:pPr>
      <w:r w:rsidRPr="00936BBD">
        <w:rPr>
          <w:b/>
          <w:bCs/>
        </w:rPr>
        <w:t>Ph</w:t>
      </w:r>
      <w:r w:rsidRPr="00936BBD">
        <w:rPr>
          <w:rFonts w:hint="cs"/>
          <w:b/>
          <w:bCs/>
        </w:rPr>
        <w:t>ươ</w:t>
      </w:r>
      <w:r w:rsidRPr="00936BBD">
        <w:rPr>
          <w:b/>
          <w:bCs/>
        </w:rPr>
        <w:t xml:space="preserve">ng </w:t>
      </w:r>
      <w:proofErr w:type="spellStart"/>
      <w:r w:rsidRPr="00936BBD">
        <w:rPr>
          <w:rFonts w:hint="eastAsia"/>
          <w:b/>
          <w:bCs/>
        </w:rPr>
        <w:t>á</w:t>
      </w:r>
      <w:r w:rsidRPr="00936BBD">
        <w:rPr>
          <w:b/>
          <w:bCs/>
        </w:rPr>
        <w:t>n</w:t>
      </w:r>
      <w:proofErr w:type="spellEnd"/>
      <w:r w:rsidRPr="00936BBD">
        <w:rPr>
          <w:b/>
          <w:bCs/>
        </w:rPr>
        <w:t xml:space="preserve"> </w:t>
      </w:r>
      <w:proofErr w:type="spellStart"/>
      <w:r w:rsidRPr="00936BBD">
        <w:rPr>
          <w:b/>
          <w:bCs/>
        </w:rPr>
        <w:t>b</w:t>
      </w:r>
      <w:r w:rsidR="003A202B" w:rsidRPr="007C1A30">
        <w:rPr>
          <w:b/>
          <w:bCs/>
        </w:rPr>
        <w:t>ố</w:t>
      </w:r>
      <w:proofErr w:type="spellEnd"/>
      <w:r w:rsidRPr="00936BBD">
        <w:rPr>
          <w:rFonts w:hint="eastAsia"/>
          <w:b/>
          <w:bCs/>
        </w:rPr>
        <w:t xml:space="preserve"> </w:t>
      </w:r>
      <w:proofErr w:type="spellStart"/>
      <w:r w:rsidRPr="00936BBD">
        <w:rPr>
          <w:rFonts w:hint="eastAsia"/>
          <w:b/>
          <w:bCs/>
        </w:rPr>
        <w:t>trí</w:t>
      </w:r>
      <w:proofErr w:type="spellEnd"/>
      <w:r w:rsidRPr="00936BBD">
        <w:rPr>
          <w:rFonts w:hint="eastAsia"/>
          <w:b/>
          <w:bCs/>
        </w:rPr>
        <w:t xml:space="preserve"> </w:t>
      </w:r>
      <w:proofErr w:type="spellStart"/>
      <w:r w:rsidRPr="00936BBD">
        <w:rPr>
          <w:rFonts w:hint="eastAsia"/>
          <w:b/>
          <w:bCs/>
        </w:rPr>
        <w:t>ngu</w:t>
      </w:r>
      <w:r w:rsidR="003A202B" w:rsidRPr="007C1A30">
        <w:rPr>
          <w:b/>
          <w:bCs/>
        </w:rPr>
        <w:t>ồ</w:t>
      </w:r>
      <w:r w:rsidRPr="00936BBD">
        <w:rPr>
          <w:rFonts w:hint="eastAsia"/>
          <w:b/>
          <w:bCs/>
        </w:rPr>
        <w:t>n</w:t>
      </w:r>
      <w:proofErr w:type="spellEnd"/>
      <w:r w:rsidRPr="00936BBD">
        <w:rPr>
          <w:rFonts w:hint="eastAsia"/>
          <w:b/>
          <w:bCs/>
        </w:rPr>
        <w:t xml:space="preserve"> </w:t>
      </w:r>
      <w:proofErr w:type="spellStart"/>
      <w:r w:rsidRPr="00936BBD">
        <w:rPr>
          <w:rFonts w:hint="eastAsia"/>
          <w:b/>
          <w:bCs/>
        </w:rPr>
        <w:t>l</w:t>
      </w:r>
      <w:r w:rsidR="003A202B" w:rsidRPr="007C1A30">
        <w:rPr>
          <w:b/>
          <w:bCs/>
        </w:rPr>
        <w:t>ực</w:t>
      </w:r>
      <w:proofErr w:type="spellEnd"/>
    </w:p>
    <w:p w14:paraId="7DE245C4" w14:textId="559B3791" w:rsidR="003A202B" w:rsidRPr="007C1A30" w:rsidRDefault="003A202B" w:rsidP="00936BBD">
      <w:pPr>
        <w:rPr>
          <w:rFonts w:hint="eastAsia"/>
        </w:rPr>
      </w:pPr>
      <w:proofErr w:type="spellStart"/>
      <w:r w:rsidRPr="007C1A30">
        <w:t>Để</w:t>
      </w:r>
      <w:proofErr w:type="spellEnd"/>
      <w:r w:rsidRPr="007C1A30">
        <w:t xml:space="preserve"> </w:t>
      </w:r>
      <w:proofErr w:type="spellStart"/>
      <w:r w:rsidRPr="007C1A30">
        <w:t>đảm</w:t>
      </w:r>
      <w:proofErr w:type="spellEnd"/>
      <w:r w:rsidRPr="007C1A30">
        <w:t xml:space="preserve"> </w:t>
      </w:r>
      <w:proofErr w:type="spellStart"/>
      <w:r w:rsidRPr="007C1A30">
        <w:t>bảo</w:t>
      </w:r>
      <w:proofErr w:type="spellEnd"/>
      <w:r w:rsidRPr="007C1A30">
        <w:t xml:space="preserve"> </w:t>
      </w:r>
      <w:proofErr w:type="spellStart"/>
      <w:r w:rsidRPr="007C1A30">
        <w:t>thành</w:t>
      </w:r>
      <w:proofErr w:type="spellEnd"/>
      <w:r w:rsidRPr="007C1A30">
        <w:t xml:space="preserve"> </w:t>
      </w:r>
      <w:proofErr w:type="spellStart"/>
      <w:r w:rsidRPr="007C1A30">
        <w:t>công</w:t>
      </w:r>
      <w:proofErr w:type="spellEnd"/>
      <w:r w:rsidRPr="007C1A30">
        <w:t xml:space="preserve"> </w:t>
      </w:r>
      <w:proofErr w:type="spellStart"/>
      <w:r w:rsidRPr="007C1A30">
        <w:t>của</w:t>
      </w:r>
      <w:proofErr w:type="spellEnd"/>
      <w:r w:rsidRPr="007C1A30">
        <w:t xml:space="preserve"> </w:t>
      </w:r>
      <w:proofErr w:type="spellStart"/>
      <w:r w:rsidRPr="007C1A30">
        <w:t>dự</w:t>
      </w:r>
      <w:proofErr w:type="spellEnd"/>
      <w:r w:rsidRPr="007C1A30">
        <w:t xml:space="preserve"> </w:t>
      </w:r>
      <w:proofErr w:type="spellStart"/>
      <w:r w:rsidRPr="007C1A30">
        <w:t>án</w:t>
      </w:r>
      <w:proofErr w:type="spellEnd"/>
      <w:r w:rsidR="00936BBD" w:rsidRPr="00936BBD">
        <w:t xml:space="preserve"> </w:t>
      </w:r>
      <w:proofErr w:type="spellStart"/>
      <w:r w:rsidR="00936BBD" w:rsidRPr="00936BBD">
        <w:t>và</w:t>
      </w:r>
      <w:proofErr w:type="spellEnd"/>
      <w:r w:rsidR="00936BBD" w:rsidRPr="00936BBD">
        <w:t xml:space="preserve"> </w:t>
      </w:r>
      <w:proofErr w:type="spellStart"/>
      <w:r w:rsidR="00936BBD" w:rsidRPr="00936BBD">
        <w:t>đáp</w:t>
      </w:r>
      <w:proofErr w:type="spellEnd"/>
      <w:r w:rsidR="00936BBD" w:rsidRPr="00936BBD">
        <w:t xml:space="preserve"> </w:t>
      </w:r>
      <w:proofErr w:type="spellStart"/>
      <w:r w:rsidR="00936BBD" w:rsidRPr="00936BBD">
        <w:t>ứng</w:t>
      </w:r>
      <w:proofErr w:type="spellEnd"/>
      <w:r w:rsidR="00936BBD" w:rsidRPr="00936BBD">
        <w:t xml:space="preserve"> </w:t>
      </w:r>
      <w:proofErr w:type="spellStart"/>
      <w:r w:rsidR="00936BBD" w:rsidRPr="00936BBD">
        <w:t>yêu</w:t>
      </w:r>
      <w:proofErr w:type="spellEnd"/>
      <w:r w:rsidR="00936BBD" w:rsidRPr="00936BBD">
        <w:t xml:space="preserve"> </w:t>
      </w:r>
      <w:proofErr w:type="spellStart"/>
      <w:r w:rsidR="00936BBD" w:rsidRPr="00936BBD">
        <w:t>cầu</w:t>
      </w:r>
      <w:proofErr w:type="spellEnd"/>
      <w:r w:rsidR="00936BBD" w:rsidRPr="00936BBD">
        <w:t xml:space="preserve"> </w:t>
      </w:r>
      <w:proofErr w:type="spellStart"/>
      <w:r w:rsidR="00936BBD" w:rsidRPr="00936BBD">
        <w:t>về</w:t>
      </w:r>
      <w:proofErr w:type="spellEnd"/>
      <w:r w:rsidR="00936BBD" w:rsidRPr="00936BBD">
        <w:t xml:space="preserve"> </w:t>
      </w:r>
      <w:proofErr w:type="spellStart"/>
      <w:r w:rsidR="00936BBD" w:rsidRPr="00936BBD">
        <w:t>thời</w:t>
      </w:r>
      <w:proofErr w:type="spellEnd"/>
      <w:r w:rsidR="00936BBD" w:rsidRPr="00936BBD">
        <w:t xml:space="preserve"> </w:t>
      </w:r>
      <w:proofErr w:type="spellStart"/>
      <w:r w:rsidR="00936BBD" w:rsidRPr="00936BBD">
        <w:t>gian</w:t>
      </w:r>
      <w:proofErr w:type="spellEnd"/>
      <w:r w:rsidR="00936BBD" w:rsidRPr="00936BBD">
        <w:t xml:space="preserve"> </w:t>
      </w:r>
      <w:proofErr w:type="spellStart"/>
      <w:r w:rsidR="00936BBD" w:rsidRPr="00936BBD">
        <w:t>triển</w:t>
      </w:r>
      <w:proofErr w:type="spellEnd"/>
      <w:r w:rsidR="00936BBD" w:rsidRPr="00936BBD">
        <w:t xml:space="preserve"> </w:t>
      </w:r>
      <w:proofErr w:type="spellStart"/>
      <w:r w:rsidR="00936BBD" w:rsidRPr="00936BBD">
        <w:t>khai</w:t>
      </w:r>
      <w:proofErr w:type="spellEnd"/>
      <w:r w:rsidR="00936BBD" w:rsidRPr="00936BBD">
        <w:t xml:space="preserve"> </w:t>
      </w:r>
      <w:proofErr w:type="spellStart"/>
      <w:r w:rsidR="00936BBD" w:rsidRPr="00936BBD">
        <w:t>của</w:t>
      </w:r>
      <w:proofErr w:type="spellEnd"/>
      <w:r w:rsidR="00936BBD" w:rsidRPr="00936BBD">
        <w:t xml:space="preserve"> </w:t>
      </w:r>
      <w:proofErr w:type="spellStart"/>
      <w:r w:rsidR="00936BBD" w:rsidRPr="00936BBD">
        <w:t>Techcombank</w:t>
      </w:r>
      <w:proofErr w:type="spellEnd"/>
      <w:r w:rsidRPr="007C1A30">
        <w:t xml:space="preserve"> </w:t>
      </w:r>
      <w:proofErr w:type="spellStart"/>
      <w:r w:rsidRPr="007C1A30">
        <w:t>chúng</w:t>
      </w:r>
      <w:proofErr w:type="spellEnd"/>
      <w:r w:rsidRPr="007C1A30">
        <w:t xml:space="preserve"> </w:t>
      </w:r>
      <w:proofErr w:type="spellStart"/>
      <w:r w:rsidRPr="007C1A30">
        <w:t>tôi</w:t>
      </w:r>
      <w:proofErr w:type="spellEnd"/>
      <w:r w:rsidRPr="007C1A30">
        <w:t xml:space="preserve"> </w:t>
      </w:r>
      <w:proofErr w:type="spellStart"/>
      <w:r w:rsidR="00936BBD" w:rsidRPr="00936BBD">
        <w:t>đề</w:t>
      </w:r>
      <w:proofErr w:type="spellEnd"/>
      <w:r w:rsidR="00936BBD" w:rsidRPr="00936BBD">
        <w:t xml:space="preserve"> </w:t>
      </w:r>
      <w:proofErr w:type="spellStart"/>
      <w:r w:rsidR="00936BBD" w:rsidRPr="00936BBD">
        <w:t>xuất</w:t>
      </w:r>
      <w:proofErr w:type="spellEnd"/>
      <w:r w:rsidR="00936BBD" w:rsidRPr="00936BBD">
        <w:t xml:space="preserve"> </w:t>
      </w:r>
      <w:proofErr w:type="spellStart"/>
      <w:r w:rsidR="00936BBD" w:rsidRPr="00936BBD">
        <w:t>phương</w:t>
      </w:r>
      <w:proofErr w:type="spellEnd"/>
      <w:r w:rsidR="00936BBD" w:rsidRPr="00936BBD">
        <w:t xml:space="preserve"> </w:t>
      </w:r>
      <w:proofErr w:type="spellStart"/>
      <w:r w:rsidR="00936BBD" w:rsidRPr="00936BBD">
        <w:t>án</w:t>
      </w:r>
      <w:proofErr w:type="spellEnd"/>
      <w:r w:rsidR="00936BBD" w:rsidRPr="00936BBD">
        <w:t xml:space="preserve"> </w:t>
      </w:r>
      <w:proofErr w:type="spellStart"/>
      <w:r w:rsidR="00936BBD" w:rsidRPr="00936BBD">
        <w:t>nhân</w:t>
      </w:r>
      <w:proofErr w:type="spellEnd"/>
      <w:r w:rsidR="00936BBD" w:rsidRPr="00936BBD">
        <w:t xml:space="preserve"> </w:t>
      </w:r>
      <w:proofErr w:type="spellStart"/>
      <w:r w:rsidR="00936BBD" w:rsidRPr="00936BBD">
        <w:t>sự</w:t>
      </w:r>
      <w:proofErr w:type="spellEnd"/>
      <w:r w:rsidR="00936BBD" w:rsidRPr="00936BBD">
        <w:t xml:space="preserve"> </w:t>
      </w:r>
      <w:proofErr w:type="spellStart"/>
      <w:r w:rsidR="00936BBD" w:rsidRPr="00936BBD">
        <w:t>như</w:t>
      </w:r>
      <w:proofErr w:type="spellEnd"/>
      <w:r w:rsidR="00936BBD" w:rsidRPr="00936BBD">
        <w:t xml:space="preserve"> </w:t>
      </w:r>
      <w:proofErr w:type="spellStart"/>
      <w:r w:rsidR="00936BBD" w:rsidRPr="00936BBD">
        <w:t>sau</w:t>
      </w:r>
      <w:proofErr w:type="spellEnd"/>
      <w:r w:rsidR="00936BBD" w:rsidRPr="00936BBD">
        <w:t>:</w:t>
      </w:r>
    </w:p>
    <w:p w14:paraId="0A291688" w14:textId="72B3C787" w:rsidR="00263C96" w:rsidRDefault="00DC5DA6" w:rsidP="00BC246D">
      <w:pPr>
        <w:pStyle w:val="ListParagraph"/>
        <w:numPr>
          <w:ilvl w:val="0"/>
          <w:numId w:val="26"/>
        </w:numPr>
        <w:rPr>
          <w:rFonts w:hint="eastAsia"/>
        </w:rPr>
      </w:pP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bao </w:t>
      </w:r>
      <w:proofErr w:type="spellStart"/>
      <w:r w:rsidR="003A202B">
        <w:t>gồm</w:t>
      </w:r>
      <w:proofErr w:type="spellEnd"/>
      <w:r w:rsidR="003A202B">
        <w:t xml:space="preserve"> </w:t>
      </w:r>
      <w:proofErr w:type="spellStart"/>
      <w:r w:rsidR="003A202B">
        <w:t>các</w:t>
      </w:r>
      <w:proofErr w:type="spellEnd"/>
      <w:r w:rsidR="003A202B">
        <w:t xml:space="preserve"> </w:t>
      </w:r>
      <w:proofErr w:type="spellStart"/>
      <w:r w:rsidR="003A202B">
        <w:t>kỹ</w:t>
      </w:r>
      <w:proofErr w:type="spellEnd"/>
      <w:r w:rsidR="003A202B">
        <w:t xml:space="preserve"> </w:t>
      </w:r>
      <w:proofErr w:type="spellStart"/>
      <w:r w:rsidR="003A202B">
        <w:t>sư</w:t>
      </w:r>
      <w:proofErr w:type="spellEnd"/>
      <w:r w:rsidR="003A202B">
        <w:t xml:space="preserve"> </w:t>
      </w:r>
      <w:proofErr w:type="spellStart"/>
      <w:r w:rsidR="003A202B">
        <w:t>có</w:t>
      </w:r>
      <w:proofErr w:type="spellEnd"/>
      <w:r w:rsidR="003A202B">
        <w:t xml:space="preserve"> </w:t>
      </w:r>
      <w:proofErr w:type="spellStart"/>
      <w:r w:rsidR="003A202B">
        <w:t>kinh</w:t>
      </w:r>
      <w:proofErr w:type="spellEnd"/>
      <w:r w:rsidR="003A202B">
        <w:t xml:space="preserve"> </w:t>
      </w:r>
      <w:proofErr w:type="spellStart"/>
      <w:r w:rsidR="003A202B">
        <w:t>nghiệm</w:t>
      </w:r>
      <w:proofErr w:type="spellEnd"/>
      <w:r w:rsidR="003A202B">
        <w:t xml:space="preserve"> </w:t>
      </w:r>
      <w:proofErr w:type="spellStart"/>
      <w:r w:rsidR="003A202B">
        <w:t>về</w:t>
      </w:r>
      <w:proofErr w:type="spellEnd"/>
      <w:r w:rsidR="003A202B">
        <w:t xml:space="preserve"> </w:t>
      </w:r>
      <w:proofErr w:type="spellStart"/>
      <w:r w:rsidR="003A202B">
        <w:t>Dev</w:t>
      </w:r>
      <w:r w:rsidR="6080EB21">
        <w:t>Sec</w:t>
      </w:r>
      <w:r w:rsidR="003A202B">
        <w:t>Ops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3A202B">
        <w:t>AWS</w:t>
      </w:r>
      <w:r>
        <w:t xml:space="preserve">. </w:t>
      </w:r>
    </w:p>
    <w:p w14:paraId="6C9B59A0" w14:textId="2586E232" w:rsidR="003A202B" w:rsidRPr="007C1A30" w:rsidRDefault="00263C96" w:rsidP="00BC246D">
      <w:pPr>
        <w:pStyle w:val="ListParagraph"/>
        <w:numPr>
          <w:ilvl w:val="0"/>
          <w:numId w:val="26"/>
        </w:numPr>
        <w:rPr>
          <w:rFonts w:hint="eastAsia"/>
        </w:r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 w:rsidR="001565EC">
        <w:t>nhanh</w:t>
      </w:r>
      <w:proofErr w:type="spellEnd"/>
      <w:r w:rsidR="001565EC">
        <w:t xml:space="preserve"> </w:t>
      </w:r>
      <w:proofErr w:type="spellStart"/>
      <w:r w:rsidR="001565EC">
        <w:t>chóng</w:t>
      </w:r>
      <w:proofErr w:type="spellEnd"/>
      <w:r w:rsidR="001565EC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 w:rsidR="001565EC">
        <w:t>phát</w:t>
      </w:r>
      <w:proofErr w:type="spellEnd"/>
      <w:r w:rsidR="001565EC">
        <w:t xml:space="preserve"> </w:t>
      </w:r>
      <w:proofErr w:type="spellStart"/>
      <w:r w:rsidR="001565EC">
        <w:t>sinh</w:t>
      </w:r>
      <w:proofErr w:type="spellEnd"/>
      <w:r w:rsidR="001565EC">
        <w:t xml:space="preserve"> </w:t>
      </w:r>
      <w:proofErr w:type="spellStart"/>
      <w:r w:rsidR="001565EC">
        <w:t>trong</w:t>
      </w:r>
      <w:proofErr w:type="spellEnd"/>
      <w:r w:rsidR="001565EC">
        <w:t xml:space="preserve"> </w:t>
      </w:r>
      <w:proofErr w:type="spellStart"/>
      <w:r w:rsidR="001565EC">
        <w:t>quá</w:t>
      </w:r>
      <w:proofErr w:type="spellEnd"/>
      <w:r w:rsidR="001565EC">
        <w:t xml:space="preserve"> </w:t>
      </w:r>
      <w:proofErr w:type="spellStart"/>
      <w:r w:rsidR="001565EC">
        <w:t>trình</w:t>
      </w:r>
      <w:proofErr w:type="spellEnd"/>
      <w:r w:rsidR="001565EC">
        <w:t xml:space="preserve"> </w:t>
      </w:r>
      <w:proofErr w:type="spellStart"/>
      <w:r w:rsidR="001565EC">
        <w:t>thực</w:t>
      </w:r>
      <w:proofErr w:type="spellEnd"/>
      <w:r w:rsidR="001565EC">
        <w:t xml:space="preserve"> </w:t>
      </w:r>
      <w:proofErr w:type="spellStart"/>
      <w:r w:rsidR="001565EC">
        <w:t>hiện</w:t>
      </w:r>
      <w:proofErr w:type="spellEnd"/>
      <w:r w:rsidR="001565EC">
        <w:t xml:space="preserve"> </w:t>
      </w:r>
      <w:proofErr w:type="spellStart"/>
      <w:r w:rsidR="001565EC">
        <w:t>dự</w:t>
      </w:r>
      <w:proofErr w:type="spellEnd"/>
      <w:r w:rsidR="001565EC">
        <w:t xml:space="preserve"> </w:t>
      </w:r>
      <w:proofErr w:type="spellStart"/>
      <w:r w:rsidR="001565EC">
        <w:t>án</w:t>
      </w:r>
      <w:proofErr w:type="spellEnd"/>
      <w:r w:rsidR="003A202B" w:rsidRPr="007C1A30">
        <w:t>.</w:t>
      </w:r>
    </w:p>
    <w:p w14:paraId="1ECA3ED8" w14:textId="68DD8364" w:rsidR="003A202B" w:rsidRPr="007C1A30" w:rsidRDefault="003A202B" w:rsidP="00BC246D">
      <w:pPr>
        <w:pStyle w:val="ListParagraph"/>
        <w:numPr>
          <w:ilvl w:val="0"/>
          <w:numId w:val="26"/>
        </w:numPr>
        <w:rPr>
          <w:rFonts w:hint="eastAsia"/>
        </w:rPr>
      </w:pPr>
      <w:proofErr w:type="spellStart"/>
      <w:r w:rsidRPr="007C1A30">
        <w:lastRenderedPageBreak/>
        <w:t>Bố</w:t>
      </w:r>
      <w:proofErr w:type="spellEnd"/>
      <w:r w:rsidRPr="007C1A30">
        <w:t xml:space="preserve"> </w:t>
      </w:r>
      <w:proofErr w:type="spellStart"/>
      <w:r w:rsidRPr="007C1A30">
        <w:t>trí</w:t>
      </w:r>
      <w:proofErr w:type="spellEnd"/>
      <w:r w:rsidRPr="007C1A30">
        <w:t xml:space="preserve"> </w:t>
      </w:r>
      <w:proofErr w:type="spellStart"/>
      <w:r w:rsidRPr="007C1A30">
        <w:t>nhân</w:t>
      </w:r>
      <w:proofErr w:type="spellEnd"/>
      <w:r w:rsidRPr="007C1A30">
        <w:t xml:space="preserve"> </w:t>
      </w:r>
      <w:proofErr w:type="spellStart"/>
      <w:r w:rsidRPr="007C1A30">
        <w:t>sự</w:t>
      </w:r>
      <w:proofErr w:type="spellEnd"/>
      <w:r w:rsidRPr="007C1A30">
        <w:t xml:space="preserve"> </w:t>
      </w:r>
      <w:proofErr w:type="spellStart"/>
      <w:r w:rsidRPr="007C1A30">
        <w:t>theo</w:t>
      </w:r>
      <w:proofErr w:type="spellEnd"/>
      <w:r w:rsidRPr="007C1A30">
        <w:t xml:space="preserve"> </w:t>
      </w:r>
      <w:proofErr w:type="spellStart"/>
      <w:r w:rsidRPr="007C1A30">
        <w:t>giai</w:t>
      </w:r>
      <w:proofErr w:type="spellEnd"/>
      <w:r w:rsidRPr="007C1A30">
        <w:t xml:space="preserve"> </w:t>
      </w:r>
      <w:proofErr w:type="spellStart"/>
      <w:r w:rsidRPr="007C1A30">
        <w:t>đoạn</w:t>
      </w:r>
      <w:proofErr w:type="spellEnd"/>
      <w:r w:rsidRPr="007C1A30">
        <w:t xml:space="preserve">: Trong </w:t>
      </w:r>
      <w:proofErr w:type="spellStart"/>
      <w:r w:rsidRPr="007C1A30">
        <w:t>giai</w:t>
      </w:r>
      <w:proofErr w:type="spellEnd"/>
      <w:r w:rsidRPr="007C1A30">
        <w:t xml:space="preserve"> </w:t>
      </w:r>
      <w:proofErr w:type="spellStart"/>
      <w:r w:rsidRPr="007C1A30">
        <w:t>đoạn</w:t>
      </w:r>
      <w:proofErr w:type="spellEnd"/>
      <w:r w:rsidRPr="007C1A30">
        <w:t xml:space="preserve"> non-production</w:t>
      </w:r>
      <w:r w:rsidR="00C633B9">
        <w:t xml:space="preserve"> </w:t>
      </w:r>
      <w:proofErr w:type="spellStart"/>
      <w:r w:rsidR="00C633B9">
        <w:t>sẽ</w:t>
      </w:r>
      <w:proofErr w:type="spellEnd"/>
      <w:r w:rsidR="00C633B9">
        <w:t xml:space="preserve"> </w:t>
      </w:r>
      <w:proofErr w:type="spellStart"/>
      <w:r w:rsidR="00C633B9">
        <w:t>tập</w:t>
      </w:r>
      <w:proofErr w:type="spellEnd"/>
      <w:r w:rsidR="00C633B9">
        <w:t xml:space="preserve"> </w:t>
      </w:r>
      <w:proofErr w:type="spellStart"/>
      <w:r w:rsidR="00C633B9">
        <w:t>chung</w:t>
      </w:r>
      <w:proofErr w:type="spellEnd"/>
      <w:r w:rsidR="00C633B9">
        <w:t xml:space="preserve"> </w:t>
      </w:r>
      <w:proofErr w:type="spellStart"/>
      <w:r w:rsidRPr="007C1A30">
        <w:t>nhân</w:t>
      </w:r>
      <w:proofErr w:type="spellEnd"/>
      <w:r w:rsidRPr="007C1A30">
        <w:t xml:space="preserve"> </w:t>
      </w:r>
      <w:proofErr w:type="spellStart"/>
      <w:r w:rsidRPr="007C1A30">
        <w:t>sự</w:t>
      </w:r>
      <w:proofErr w:type="spellEnd"/>
      <w:r w:rsidR="00706EF7">
        <w:t xml:space="preserve"> (onsite </w:t>
      </w:r>
      <w:proofErr w:type="spellStart"/>
      <w:r w:rsidR="00706EF7">
        <w:t>tại</w:t>
      </w:r>
      <w:proofErr w:type="spellEnd"/>
      <w:r w:rsidR="00706EF7">
        <w:t xml:space="preserve"> </w:t>
      </w:r>
      <w:proofErr w:type="spellStart"/>
      <w:r w:rsidR="00706EF7">
        <w:t>Techcombank</w:t>
      </w:r>
      <w:proofErr w:type="spellEnd"/>
      <w:r w:rsidR="00706EF7">
        <w:t>)</w:t>
      </w:r>
      <w:r w:rsidRPr="007C1A30">
        <w:t xml:space="preserve"> </w:t>
      </w:r>
      <w:proofErr w:type="spellStart"/>
      <w:r w:rsidRPr="007C1A30">
        <w:t>để</w:t>
      </w:r>
      <w:proofErr w:type="spellEnd"/>
      <w:r w:rsidRPr="007C1A30">
        <w:t xml:space="preserve"> </w:t>
      </w:r>
      <w:proofErr w:type="spellStart"/>
      <w:r w:rsidRPr="007C1A30">
        <w:t>xử</w:t>
      </w:r>
      <w:proofErr w:type="spellEnd"/>
      <w:r w:rsidRPr="007C1A30">
        <w:t xml:space="preserve"> </w:t>
      </w:r>
      <w:proofErr w:type="spellStart"/>
      <w:r w:rsidRPr="007C1A30">
        <w:t>lý</w:t>
      </w:r>
      <w:proofErr w:type="spellEnd"/>
      <w:r w:rsidRPr="007C1A30">
        <w:t xml:space="preserve"> </w:t>
      </w:r>
      <w:proofErr w:type="spellStart"/>
      <w:r w:rsidRPr="007C1A30">
        <w:t>các</w:t>
      </w:r>
      <w:proofErr w:type="spellEnd"/>
      <w:r w:rsidRPr="007C1A30">
        <w:t xml:space="preserve"> </w:t>
      </w:r>
      <w:proofErr w:type="spellStart"/>
      <w:r w:rsidRPr="007C1A30">
        <w:t>vấn</w:t>
      </w:r>
      <w:proofErr w:type="spellEnd"/>
      <w:r w:rsidRPr="007C1A30">
        <w:t xml:space="preserve"> </w:t>
      </w:r>
      <w:proofErr w:type="spellStart"/>
      <w:r w:rsidRPr="007C1A30">
        <w:t>đề</w:t>
      </w:r>
      <w:proofErr w:type="spellEnd"/>
      <w:r w:rsidRPr="007C1A30">
        <w:t xml:space="preserve"> </w:t>
      </w:r>
      <w:proofErr w:type="spellStart"/>
      <w:r w:rsidRPr="007C1A30">
        <w:t>phát</w:t>
      </w:r>
      <w:proofErr w:type="spellEnd"/>
      <w:r w:rsidRPr="007C1A30">
        <w:t xml:space="preserve"> </w:t>
      </w:r>
      <w:proofErr w:type="spellStart"/>
      <w:r w:rsidRPr="007C1A30">
        <w:t>sinh</w:t>
      </w:r>
      <w:proofErr w:type="spellEnd"/>
      <w:r w:rsidRPr="007C1A30">
        <w:t xml:space="preserve"> </w:t>
      </w:r>
      <w:proofErr w:type="spellStart"/>
      <w:r w:rsidRPr="007C1A30">
        <w:t>nhanh</w:t>
      </w:r>
      <w:proofErr w:type="spellEnd"/>
      <w:r w:rsidRPr="007C1A30">
        <w:t xml:space="preserve"> </w:t>
      </w:r>
      <w:proofErr w:type="spellStart"/>
      <w:r w:rsidRPr="007C1A30">
        <w:t>chóng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đảm</w:t>
      </w:r>
      <w:proofErr w:type="spellEnd"/>
      <w:r w:rsidRPr="007C1A30">
        <w:t xml:space="preserve"> </w:t>
      </w:r>
      <w:proofErr w:type="spellStart"/>
      <w:r w:rsidRPr="007C1A30">
        <w:t>bảo</w:t>
      </w:r>
      <w:proofErr w:type="spellEnd"/>
      <w:r w:rsidRPr="007C1A30">
        <w:t xml:space="preserve"> </w:t>
      </w:r>
      <w:proofErr w:type="spellStart"/>
      <w:r w:rsidRPr="007C1A30">
        <w:t>tiến</w:t>
      </w:r>
      <w:proofErr w:type="spellEnd"/>
      <w:r w:rsidRPr="007C1A30">
        <w:t xml:space="preserve"> </w:t>
      </w:r>
      <w:proofErr w:type="spellStart"/>
      <w:r w:rsidRPr="007C1A30">
        <w:t>độ</w:t>
      </w:r>
      <w:proofErr w:type="spellEnd"/>
      <w:r w:rsidRPr="007C1A30">
        <w:t xml:space="preserve">. Trong </w:t>
      </w:r>
      <w:proofErr w:type="spellStart"/>
      <w:r w:rsidRPr="007C1A30">
        <w:t>giai</w:t>
      </w:r>
      <w:proofErr w:type="spellEnd"/>
      <w:r w:rsidRPr="007C1A30">
        <w:t xml:space="preserve"> </w:t>
      </w:r>
      <w:proofErr w:type="spellStart"/>
      <w:r w:rsidRPr="007C1A30">
        <w:t>đoạn</w:t>
      </w:r>
      <w:proofErr w:type="spellEnd"/>
      <w:r w:rsidRPr="007C1A30">
        <w:t xml:space="preserve"> production, </w:t>
      </w:r>
      <w:proofErr w:type="spellStart"/>
      <w:r w:rsidRPr="007C1A30">
        <w:t>chúng</w:t>
      </w:r>
      <w:proofErr w:type="spellEnd"/>
      <w:r w:rsidRPr="007C1A30">
        <w:t xml:space="preserve"> </w:t>
      </w:r>
      <w:proofErr w:type="spellStart"/>
      <w:r w:rsidRPr="007C1A30">
        <w:t>tôi</w:t>
      </w:r>
      <w:proofErr w:type="spellEnd"/>
      <w:r w:rsidRPr="007C1A30">
        <w:t xml:space="preserve"> </w:t>
      </w:r>
      <w:proofErr w:type="spellStart"/>
      <w:r w:rsidRPr="007C1A30">
        <w:t>sẽ</w:t>
      </w:r>
      <w:proofErr w:type="spellEnd"/>
      <w:r w:rsidRPr="007C1A30">
        <w:t xml:space="preserve"> </w:t>
      </w:r>
      <w:proofErr w:type="spellStart"/>
      <w:r w:rsidRPr="007C1A30">
        <w:t>giảm</w:t>
      </w:r>
      <w:proofErr w:type="spellEnd"/>
      <w:r w:rsidRPr="007C1A30">
        <w:t xml:space="preserve"> </w:t>
      </w:r>
      <w:proofErr w:type="spellStart"/>
      <w:r w:rsidRPr="007C1A30">
        <w:t>dần</w:t>
      </w:r>
      <w:proofErr w:type="spellEnd"/>
      <w:r w:rsidRPr="007C1A30">
        <w:t xml:space="preserve"> </w:t>
      </w:r>
      <w:proofErr w:type="spellStart"/>
      <w:r w:rsidRPr="007C1A30">
        <w:t>số</w:t>
      </w:r>
      <w:proofErr w:type="spellEnd"/>
      <w:r w:rsidRPr="007C1A30">
        <w:t xml:space="preserve"> </w:t>
      </w:r>
      <w:proofErr w:type="spellStart"/>
      <w:r w:rsidRPr="007C1A30">
        <w:t>lượng</w:t>
      </w:r>
      <w:proofErr w:type="spellEnd"/>
      <w:r w:rsidRPr="007C1A30">
        <w:t xml:space="preserve"> </w:t>
      </w:r>
      <w:proofErr w:type="spellStart"/>
      <w:r w:rsidRPr="007C1A30">
        <w:t>nhân</w:t>
      </w:r>
      <w:proofErr w:type="spellEnd"/>
      <w:r w:rsidRPr="007C1A30">
        <w:t xml:space="preserve"> </w:t>
      </w:r>
      <w:proofErr w:type="spellStart"/>
      <w:r w:rsidRPr="007C1A30">
        <w:t>sự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chuyển</w:t>
      </w:r>
      <w:proofErr w:type="spellEnd"/>
      <w:r w:rsidRPr="007C1A30">
        <w:t xml:space="preserve"> sang </w:t>
      </w:r>
      <w:proofErr w:type="spellStart"/>
      <w:r w:rsidRPr="007C1A30">
        <w:t>giai</w:t>
      </w:r>
      <w:proofErr w:type="spellEnd"/>
      <w:r w:rsidRPr="007C1A30">
        <w:t xml:space="preserve"> </w:t>
      </w:r>
      <w:proofErr w:type="spellStart"/>
      <w:r w:rsidRPr="007C1A30">
        <w:t>đoạn</w:t>
      </w:r>
      <w:proofErr w:type="spellEnd"/>
      <w:r w:rsidRPr="007C1A30">
        <w:t xml:space="preserve"> </w:t>
      </w:r>
      <w:proofErr w:type="spellStart"/>
      <w:r w:rsidRPr="007C1A30">
        <w:t>giám</w:t>
      </w:r>
      <w:proofErr w:type="spellEnd"/>
      <w:r w:rsidRPr="007C1A30">
        <w:t xml:space="preserve"> </w:t>
      </w:r>
      <w:proofErr w:type="spellStart"/>
      <w:r w:rsidRPr="007C1A30">
        <w:t>sát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tối</w:t>
      </w:r>
      <w:proofErr w:type="spellEnd"/>
      <w:r w:rsidRPr="007C1A30">
        <w:t xml:space="preserve"> </w:t>
      </w:r>
      <w:proofErr w:type="spellStart"/>
      <w:r w:rsidRPr="007C1A30">
        <w:t>ưu</w:t>
      </w:r>
      <w:proofErr w:type="spellEnd"/>
      <w:r w:rsidRPr="007C1A30">
        <w:t xml:space="preserve"> </w:t>
      </w:r>
      <w:proofErr w:type="spellStart"/>
      <w:r w:rsidRPr="007C1A30">
        <w:t>hóa</w:t>
      </w:r>
      <w:proofErr w:type="spellEnd"/>
      <w:r w:rsidRPr="007C1A30">
        <w:t xml:space="preserve"> </w:t>
      </w:r>
      <w:proofErr w:type="spellStart"/>
      <w:r w:rsidRPr="007C1A30">
        <w:t>hệ</w:t>
      </w:r>
      <w:proofErr w:type="spellEnd"/>
      <w:r w:rsidRPr="007C1A30">
        <w:t xml:space="preserve"> </w:t>
      </w:r>
      <w:proofErr w:type="spellStart"/>
      <w:r w:rsidRPr="007C1A30">
        <w:t>thống</w:t>
      </w:r>
      <w:proofErr w:type="spellEnd"/>
      <w:r w:rsidRPr="007C1A30">
        <w:t>.</w:t>
      </w:r>
    </w:p>
    <w:p w14:paraId="0DA1BA90" w14:textId="7833B56C" w:rsidR="00FA3071" w:rsidRDefault="003A202B" w:rsidP="00BC246D">
      <w:pPr>
        <w:pStyle w:val="ListParagraph"/>
        <w:numPr>
          <w:ilvl w:val="0"/>
          <w:numId w:val="26"/>
        </w:numPr>
        <w:rPr>
          <w:rFonts w:hint="eastAsia"/>
        </w:rPr>
        <w:sectPr w:rsidR="00FA3071" w:rsidSect="006964DC">
          <w:headerReference w:type="even" r:id="rId17"/>
          <w:headerReference w:type="default" r:id="rId18"/>
          <w:footerReference w:type="default" r:id="rId19"/>
          <w:headerReference w:type="first" r:id="rId20"/>
          <w:pgSz w:w="11906" w:h="16838" w:code="9"/>
          <w:pgMar w:top="720" w:right="1152" w:bottom="630" w:left="1152" w:header="0" w:footer="0" w:gutter="0"/>
          <w:cols w:space="720"/>
          <w:docGrid w:linePitch="381"/>
        </w:sectPr>
      </w:pPr>
      <w:proofErr w:type="spellStart"/>
      <w:r w:rsidRPr="007C1A30">
        <w:t>Đảm</w:t>
      </w:r>
      <w:proofErr w:type="spellEnd"/>
      <w:r w:rsidRPr="007C1A30">
        <w:t xml:space="preserve"> </w:t>
      </w:r>
      <w:proofErr w:type="spellStart"/>
      <w:r w:rsidRPr="007C1A30">
        <w:t>bảo</w:t>
      </w:r>
      <w:proofErr w:type="spellEnd"/>
      <w:r w:rsidRPr="007C1A30">
        <w:t xml:space="preserve"> </w:t>
      </w:r>
      <w:proofErr w:type="spellStart"/>
      <w:r w:rsidRPr="007C1A30">
        <w:t>hỗ</w:t>
      </w:r>
      <w:proofErr w:type="spellEnd"/>
      <w:r w:rsidRPr="007C1A30">
        <w:t xml:space="preserve"> </w:t>
      </w:r>
      <w:proofErr w:type="spellStart"/>
      <w:r w:rsidRPr="007C1A30">
        <w:t>trợ</w:t>
      </w:r>
      <w:proofErr w:type="spellEnd"/>
      <w:r w:rsidRPr="007C1A30">
        <w:t xml:space="preserve"> </w:t>
      </w:r>
      <w:proofErr w:type="spellStart"/>
      <w:r w:rsidRPr="007C1A30">
        <w:t>liên</w:t>
      </w:r>
      <w:proofErr w:type="spellEnd"/>
      <w:r w:rsidRPr="007C1A30">
        <w:t xml:space="preserve"> </w:t>
      </w:r>
      <w:proofErr w:type="spellStart"/>
      <w:r w:rsidRPr="007C1A30">
        <w:t>tục</w:t>
      </w:r>
      <w:proofErr w:type="spellEnd"/>
      <w:r w:rsidRPr="007C1A30">
        <w:t xml:space="preserve">: Trong </w:t>
      </w:r>
      <w:proofErr w:type="spellStart"/>
      <w:r w:rsidRPr="007C1A30">
        <w:t>suốt</w:t>
      </w:r>
      <w:proofErr w:type="spellEnd"/>
      <w:r w:rsidRPr="007C1A30">
        <w:t xml:space="preserve"> </w:t>
      </w:r>
      <w:proofErr w:type="spellStart"/>
      <w:r w:rsidRPr="007C1A30">
        <w:t>quá</w:t>
      </w:r>
      <w:proofErr w:type="spellEnd"/>
      <w:r w:rsidRPr="007C1A30">
        <w:t xml:space="preserve"> </w:t>
      </w:r>
      <w:proofErr w:type="spellStart"/>
      <w:r w:rsidRPr="007C1A30">
        <w:t>trình</w:t>
      </w:r>
      <w:proofErr w:type="spellEnd"/>
      <w:r w:rsidR="00C633B9">
        <w:t xml:space="preserve"> </w:t>
      </w:r>
      <w:proofErr w:type="spellStart"/>
      <w:r w:rsidR="00C633B9">
        <w:t>triển</w:t>
      </w:r>
      <w:proofErr w:type="spellEnd"/>
      <w:r w:rsidR="00C633B9">
        <w:t xml:space="preserve"> </w:t>
      </w:r>
      <w:proofErr w:type="spellStart"/>
      <w:r w:rsidR="00C633B9">
        <w:t>khai</w:t>
      </w:r>
      <w:proofErr w:type="spellEnd"/>
      <w:r w:rsidR="00C633B9">
        <w:t xml:space="preserve"> </w:t>
      </w:r>
      <w:proofErr w:type="spellStart"/>
      <w:r w:rsidRPr="007C1A30">
        <w:t>chúng</w:t>
      </w:r>
      <w:proofErr w:type="spellEnd"/>
      <w:r w:rsidRPr="007C1A30">
        <w:t xml:space="preserve"> </w:t>
      </w:r>
      <w:proofErr w:type="spellStart"/>
      <w:r w:rsidRPr="007C1A30">
        <w:t>tôi</w:t>
      </w:r>
      <w:proofErr w:type="spellEnd"/>
      <w:r w:rsidRPr="007C1A30">
        <w:t xml:space="preserve"> </w:t>
      </w:r>
      <w:proofErr w:type="spellStart"/>
      <w:r w:rsidRPr="007C1A30">
        <w:t>sẽ</w:t>
      </w:r>
      <w:proofErr w:type="spellEnd"/>
      <w:r w:rsidRPr="007C1A30">
        <w:t xml:space="preserve"> </w:t>
      </w:r>
      <w:proofErr w:type="spellStart"/>
      <w:r w:rsidRPr="007C1A30">
        <w:t>cung</w:t>
      </w:r>
      <w:proofErr w:type="spellEnd"/>
      <w:r w:rsidRPr="007C1A30">
        <w:t xml:space="preserve"> </w:t>
      </w:r>
      <w:proofErr w:type="spellStart"/>
      <w:r w:rsidRPr="007C1A30">
        <w:t>cấp</w:t>
      </w:r>
      <w:proofErr w:type="spellEnd"/>
      <w:r w:rsidRPr="007C1A30">
        <w:t xml:space="preserve"> </w:t>
      </w:r>
      <w:proofErr w:type="spellStart"/>
      <w:r w:rsidRPr="007C1A30">
        <w:t>hỗ</w:t>
      </w:r>
      <w:proofErr w:type="spellEnd"/>
      <w:r w:rsidRPr="007C1A30">
        <w:t xml:space="preserve"> </w:t>
      </w:r>
      <w:proofErr w:type="spellStart"/>
      <w:r w:rsidRPr="007C1A30">
        <w:t>trợ</w:t>
      </w:r>
      <w:proofErr w:type="spellEnd"/>
      <w:r w:rsidRPr="007C1A30">
        <w:t xml:space="preserve"> </w:t>
      </w:r>
      <w:proofErr w:type="spellStart"/>
      <w:r w:rsidRPr="007C1A30">
        <w:t>kỹ</w:t>
      </w:r>
      <w:proofErr w:type="spellEnd"/>
      <w:r w:rsidRPr="007C1A30">
        <w:t xml:space="preserve"> </w:t>
      </w:r>
      <w:proofErr w:type="spellStart"/>
      <w:r w:rsidRPr="007C1A30">
        <w:t>thuật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tư</w:t>
      </w:r>
      <w:proofErr w:type="spellEnd"/>
      <w:r w:rsidRPr="007C1A30">
        <w:t xml:space="preserve"> </w:t>
      </w:r>
      <w:proofErr w:type="spellStart"/>
      <w:r w:rsidRPr="007C1A30">
        <w:t>vấn</w:t>
      </w:r>
      <w:proofErr w:type="spellEnd"/>
      <w:r w:rsidRPr="007C1A30">
        <w:t xml:space="preserve"> </w:t>
      </w:r>
      <w:proofErr w:type="spellStart"/>
      <w:r w:rsidRPr="007C1A30">
        <w:t>liên</w:t>
      </w:r>
      <w:proofErr w:type="spellEnd"/>
      <w:r w:rsidRPr="007C1A30">
        <w:t xml:space="preserve"> </w:t>
      </w:r>
      <w:proofErr w:type="spellStart"/>
      <w:r w:rsidRPr="007C1A30">
        <w:t>tục</w:t>
      </w:r>
      <w:proofErr w:type="spellEnd"/>
      <w:r w:rsidRPr="007C1A30">
        <w:t xml:space="preserve"> </w:t>
      </w:r>
      <w:proofErr w:type="spellStart"/>
      <w:r w:rsidRPr="007C1A30">
        <w:t>để</w:t>
      </w:r>
      <w:proofErr w:type="spellEnd"/>
      <w:r w:rsidRPr="007C1A30">
        <w:t xml:space="preserve"> </w:t>
      </w:r>
      <w:proofErr w:type="spellStart"/>
      <w:r w:rsidRPr="007C1A30">
        <w:t>giải</w:t>
      </w:r>
      <w:proofErr w:type="spellEnd"/>
      <w:r w:rsidRPr="007C1A30">
        <w:t xml:space="preserve"> </w:t>
      </w:r>
      <w:proofErr w:type="spellStart"/>
      <w:r w:rsidRPr="007C1A30">
        <w:t>quyết</w:t>
      </w:r>
      <w:proofErr w:type="spellEnd"/>
      <w:r w:rsidRPr="007C1A30">
        <w:t xml:space="preserve"> </w:t>
      </w:r>
      <w:proofErr w:type="spellStart"/>
      <w:r w:rsidRPr="007C1A30">
        <w:t>các</w:t>
      </w:r>
      <w:proofErr w:type="spellEnd"/>
      <w:r w:rsidRPr="007C1A30">
        <w:t xml:space="preserve"> </w:t>
      </w:r>
      <w:proofErr w:type="spellStart"/>
      <w:r w:rsidRPr="007C1A30">
        <w:t>vấn</w:t>
      </w:r>
      <w:proofErr w:type="spellEnd"/>
      <w:r w:rsidRPr="007C1A30">
        <w:t xml:space="preserve"> </w:t>
      </w:r>
      <w:proofErr w:type="spellStart"/>
      <w:r w:rsidRPr="007C1A30">
        <w:t>đề</w:t>
      </w:r>
      <w:proofErr w:type="spellEnd"/>
      <w:r w:rsidRPr="007C1A30">
        <w:t xml:space="preserve"> </w:t>
      </w:r>
      <w:proofErr w:type="spellStart"/>
      <w:r w:rsidRPr="007C1A30">
        <w:t>nhanh</w:t>
      </w:r>
      <w:proofErr w:type="spellEnd"/>
      <w:r w:rsidRPr="007C1A30">
        <w:t xml:space="preserve"> </w:t>
      </w:r>
      <w:proofErr w:type="spellStart"/>
      <w:r w:rsidRPr="007C1A30">
        <w:t>chóng</w:t>
      </w:r>
      <w:proofErr w:type="spellEnd"/>
      <w:r w:rsidRPr="007C1A30">
        <w:t xml:space="preserve"> </w:t>
      </w:r>
      <w:proofErr w:type="spellStart"/>
      <w:r w:rsidRPr="007C1A30">
        <w:t>và</w:t>
      </w:r>
      <w:proofErr w:type="spellEnd"/>
      <w:r w:rsidRPr="007C1A30">
        <w:t xml:space="preserve"> </w:t>
      </w:r>
      <w:proofErr w:type="spellStart"/>
      <w:r w:rsidRPr="007C1A30">
        <w:t>đảm</w:t>
      </w:r>
      <w:proofErr w:type="spellEnd"/>
      <w:r w:rsidRPr="007C1A30">
        <w:t xml:space="preserve"> </w:t>
      </w:r>
      <w:proofErr w:type="spellStart"/>
      <w:r w:rsidRPr="007C1A30">
        <w:t>bảo</w:t>
      </w:r>
      <w:proofErr w:type="spellEnd"/>
      <w:r w:rsidRPr="007C1A30">
        <w:t xml:space="preserve"> </w:t>
      </w:r>
      <w:proofErr w:type="spellStart"/>
      <w:r w:rsidRPr="007C1A30">
        <w:t>hệ</w:t>
      </w:r>
      <w:proofErr w:type="spellEnd"/>
      <w:r w:rsidRPr="007C1A30">
        <w:t xml:space="preserve"> </w:t>
      </w:r>
      <w:proofErr w:type="spellStart"/>
      <w:r w:rsidRPr="007C1A30">
        <w:t>thống</w:t>
      </w:r>
      <w:proofErr w:type="spellEnd"/>
      <w:r w:rsidRPr="007C1A30">
        <w:t xml:space="preserve"> </w:t>
      </w:r>
      <w:proofErr w:type="spellStart"/>
      <w:r w:rsidRPr="007C1A30">
        <w:t>hoạt</w:t>
      </w:r>
      <w:proofErr w:type="spellEnd"/>
      <w:r w:rsidRPr="007C1A30">
        <w:t xml:space="preserve"> </w:t>
      </w:r>
      <w:proofErr w:type="spellStart"/>
      <w:r w:rsidRPr="007C1A30">
        <w:t>động</w:t>
      </w:r>
      <w:proofErr w:type="spellEnd"/>
      <w:r w:rsidRPr="007C1A30">
        <w:t xml:space="preserve"> </w:t>
      </w:r>
      <w:proofErr w:type="spellStart"/>
      <w:r w:rsidRPr="007C1A30">
        <w:t>ổn</w:t>
      </w:r>
      <w:proofErr w:type="spellEnd"/>
      <w:r w:rsidRPr="007C1A30">
        <w:t xml:space="preserve"> </w:t>
      </w:r>
      <w:proofErr w:type="spellStart"/>
      <w:r w:rsidRPr="007C1A30">
        <w:t>địn</w:t>
      </w:r>
      <w:r w:rsidR="00FA3071">
        <w:t>h</w:t>
      </w:r>
      <w:proofErr w:type="spellEnd"/>
    </w:p>
    <w:p w14:paraId="631A49C3" w14:textId="77777777" w:rsidR="008B51F1" w:rsidRDefault="008B51F1" w:rsidP="00007958">
      <w:pPr>
        <w:pStyle w:val="H-LV1"/>
      </w:pPr>
      <w:bookmarkStart w:id="9" w:name="_Toc194639513"/>
      <w:r>
        <w:lastRenderedPageBreak/>
        <w:t>ĐỀ XUẤT KẾ HOẠCH TRIỂN KHAI</w:t>
      </w:r>
      <w:bookmarkEnd w:id="9"/>
    </w:p>
    <w:p w14:paraId="5FA02A17" w14:textId="0F15C468" w:rsidR="000B77B9" w:rsidRPr="00AC07B1" w:rsidRDefault="008B51F1" w:rsidP="00007958">
      <w:pPr>
        <w:pStyle w:val="H-LV2"/>
      </w:pPr>
      <w:bookmarkStart w:id="10" w:name="_Toc194639514"/>
      <w:r>
        <w:t>KẾ HOẠCH TỔNG THỂ</w:t>
      </w:r>
      <w:bookmarkEnd w:id="10"/>
    </w:p>
    <w:p w14:paraId="62C9DC94" w14:textId="36D79609" w:rsidR="00356030" w:rsidRDefault="00AC07B1" w:rsidP="00FC47BF">
      <w:pPr>
        <w:rPr>
          <w:rFonts w:hint="eastAsia"/>
        </w:rPr>
      </w:pPr>
      <w:r>
        <w:t xml:space="preserve">CMC Global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56E8BB5" w14:textId="4C87D6B6" w:rsidR="000324FE" w:rsidRPr="000324FE" w:rsidRDefault="000324FE" w:rsidP="000324FE">
      <w:pPr>
        <w:jc w:val="left"/>
        <w:rPr>
          <w:rFonts w:hint="eastAsia"/>
          <w:i/>
          <w:iCs/>
        </w:rPr>
      </w:pPr>
      <w:proofErr w:type="spellStart"/>
      <w:r w:rsidRPr="000324FE">
        <w:rPr>
          <w:i/>
          <w:iCs/>
        </w:rPr>
        <w:t>Ghi</w:t>
      </w:r>
      <w:proofErr w:type="spellEnd"/>
      <w:r w:rsidRPr="000324FE">
        <w:rPr>
          <w:i/>
          <w:iCs/>
        </w:rPr>
        <w:t xml:space="preserve"> </w:t>
      </w:r>
      <w:proofErr w:type="spellStart"/>
      <w:r w:rsidRPr="000324FE">
        <w:rPr>
          <w:i/>
          <w:iCs/>
        </w:rPr>
        <w:t>chú</w:t>
      </w:r>
      <w:proofErr w:type="spellEnd"/>
      <w:r w:rsidRPr="000324FE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Techcombank</w:t>
      </w:r>
      <w:proofErr w:type="spellEnd"/>
      <w:r>
        <w:rPr>
          <w:i/>
          <w:iCs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82"/>
        <w:gridCol w:w="5170"/>
        <w:gridCol w:w="791"/>
        <w:gridCol w:w="460"/>
        <w:gridCol w:w="389"/>
        <w:gridCol w:w="476"/>
        <w:gridCol w:w="476"/>
        <w:gridCol w:w="476"/>
        <w:gridCol w:w="476"/>
        <w:gridCol w:w="476"/>
        <w:gridCol w:w="476"/>
        <w:gridCol w:w="476"/>
        <w:gridCol w:w="477"/>
        <w:gridCol w:w="582"/>
        <w:gridCol w:w="582"/>
        <w:gridCol w:w="582"/>
        <w:gridCol w:w="582"/>
        <w:gridCol w:w="582"/>
        <w:gridCol w:w="582"/>
        <w:gridCol w:w="581"/>
      </w:tblGrid>
      <w:tr w:rsidR="000B77B9" w:rsidRPr="00905083" w14:paraId="051F4451" w14:textId="77777777" w:rsidTr="00706EF7">
        <w:trPr>
          <w:trHeight w:val="330"/>
          <w:tblHeader/>
        </w:trPr>
        <w:tc>
          <w:tcPr>
            <w:tcW w:w="2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D9D9D9" w:themeColor="background1" w:themeShade="D9"/>
            </w:tcBorders>
            <w:shd w:val="clear" w:color="auto" w:fill="00B0F0"/>
            <w:noWrap/>
            <w:vAlign w:val="center"/>
            <w:hideMark/>
          </w:tcPr>
          <w:p w14:paraId="1BE2E273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FFFFFF"/>
                <w:sz w:val="20"/>
                <w:szCs w:val="20"/>
              </w:rPr>
              <w:t>STT</w:t>
            </w:r>
          </w:p>
        </w:tc>
        <w:tc>
          <w:tcPr>
            <w:tcW w:w="1671" w:type="pct"/>
            <w:vMerge w:val="restart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1622BA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Hạng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mục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triển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khai</w:t>
            </w:r>
            <w:proofErr w:type="spellEnd"/>
          </w:p>
        </w:tc>
        <w:tc>
          <w:tcPr>
            <w:tcW w:w="2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E3F2850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Thời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gian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triển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khai</w:t>
            </w:r>
            <w:proofErr w:type="spellEnd"/>
          </w:p>
        </w:tc>
        <w:tc>
          <w:tcPr>
            <w:tcW w:w="736" w:type="pct"/>
            <w:gridSpan w:val="5"/>
            <w:tcBorders>
              <w:top w:val="single" w:sz="4" w:space="0" w:color="auto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07FA70BD" w14:textId="4B7B986C" w:rsidR="000B77B9" w:rsidRPr="00905083" w:rsidRDefault="00706EF7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Tháng</w:t>
            </w:r>
            <w:proofErr w:type="spellEnd"/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 5</w:t>
            </w:r>
          </w:p>
        </w:tc>
        <w:tc>
          <w:tcPr>
            <w:tcW w:w="615" w:type="pct"/>
            <w:gridSpan w:val="4"/>
            <w:tcBorders>
              <w:top w:val="single" w:sz="4" w:space="0" w:color="auto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2DC3B6E3" w14:textId="31A47F37" w:rsidR="000B77B9" w:rsidRPr="00905083" w:rsidRDefault="00706EF7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Tháng</w:t>
            </w:r>
            <w:proofErr w:type="spellEnd"/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 6</w:t>
            </w:r>
          </w:p>
        </w:tc>
        <w:tc>
          <w:tcPr>
            <w:tcW w:w="717" w:type="pct"/>
            <w:gridSpan w:val="4"/>
            <w:tcBorders>
              <w:top w:val="single" w:sz="4" w:space="0" w:color="auto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484BED18" w14:textId="59C6C1D4" w:rsidR="000B77B9" w:rsidRPr="00905083" w:rsidRDefault="00706EF7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Tháng</w:t>
            </w:r>
            <w:proofErr w:type="spellEnd"/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 7</w:t>
            </w:r>
          </w:p>
        </w:tc>
        <w:tc>
          <w:tcPr>
            <w:tcW w:w="752" w:type="pct"/>
            <w:gridSpan w:val="4"/>
            <w:tcBorders>
              <w:top w:val="single" w:sz="4" w:space="0" w:color="auto"/>
              <w:left w:val="nil"/>
              <w:bottom w:val="single" w:sz="4" w:space="0" w:color="D9D9D9" w:themeColor="background1" w:themeShade="D9"/>
              <w:right w:val="single" w:sz="4" w:space="0" w:color="000000"/>
            </w:tcBorders>
            <w:shd w:val="clear" w:color="auto" w:fill="00B0F0"/>
            <w:vAlign w:val="center"/>
            <w:hideMark/>
          </w:tcPr>
          <w:p w14:paraId="23D38843" w14:textId="6E5707DA" w:rsidR="000B77B9" w:rsidRPr="00905083" w:rsidRDefault="00706EF7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Tháng</w:t>
            </w:r>
            <w:proofErr w:type="spellEnd"/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 8</w:t>
            </w:r>
          </w:p>
        </w:tc>
      </w:tr>
      <w:tr w:rsidR="000B77B9" w:rsidRPr="00905083" w14:paraId="6484CA8B" w14:textId="77777777" w:rsidTr="00706EF7">
        <w:trPr>
          <w:trHeight w:val="465"/>
          <w:tblHeader/>
        </w:trPr>
        <w:tc>
          <w:tcPr>
            <w:tcW w:w="253" w:type="pct"/>
            <w:vMerge/>
            <w:vAlign w:val="center"/>
            <w:hideMark/>
          </w:tcPr>
          <w:p w14:paraId="1B8C7FF7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1671" w:type="pct"/>
            <w:vMerge/>
            <w:vAlign w:val="center"/>
            <w:hideMark/>
          </w:tcPr>
          <w:p w14:paraId="7815E478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56" w:type="pct"/>
            <w:vMerge/>
            <w:vAlign w:val="center"/>
            <w:hideMark/>
          </w:tcPr>
          <w:p w14:paraId="7AEAC334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75" w:type="pct"/>
            <w:gridSpan w:val="2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1B4FAC96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T1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5A9CB25C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T2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48735248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T3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0B286C5A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T4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28D16428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T5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03FC1380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T6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7884B51E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T7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162532C4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T8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2C194E37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T9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61DA529E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T10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0FA071E9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T11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193EAA73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T12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141DB71A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T13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53061232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T14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2AF4F962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T15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30FE9B0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T16</w:t>
            </w:r>
          </w:p>
        </w:tc>
      </w:tr>
      <w:tr w:rsidR="000B77B9" w:rsidRPr="00905083" w14:paraId="49975BB8" w14:textId="77777777" w:rsidTr="00706EF7">
        <w:trPr>
          <w:trHeight w:val="439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noWrap/>
            <w:vAlign w:val="center"/>
            <w:hideMark/>
          </w:tcPr>
          <w:p w14:paraId="555B2CE2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8E8E8"/>
            <w:vAlign w:val="center"/>
            <w:hideMark/>
          </w:tcPr>
          <w:p w14:paraId="25D5B3A5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Khảo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sát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và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lên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kế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hoạch</w:t>
            </w:r>
            <w:proofErr w:type="spellEnd"/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vAlign w:val="center"/>
            <w:hideMark/>
          </w:tcPr>
          <w:p w14:paraId="125976BE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Tuần</w:t>
            </w:r>
            <w:proofErr w:type="spellEnd"/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70C0" w:themeFill="accent1"/>
            <w:vAlign w:val="center"/>
            <w:hideMark/>
          </w:tcPr>
          <w:p w14:paraId="0D2D1A8A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color w:val="00B0F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1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165FC680" w14:textId="77777777" w:rsidR="000B77B9" w:rsidRPr="00905083" w:rsidRDefault="000B77B9" w:rsidP="000B77B9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734ECFF9" w14:textId="77777777" w:rsidR="000B77B9" w:rsidRPr="00905083" w:rsidRDefault="000B77B9" w:rsidP="000B77B9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B4C6E7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B4C6E7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318D7B7E" w14:textId="77777777" w:rsidR="000B77B9" w:rsidRPr="00905083" w:rsidRDefault="000B77B9" w:rsidP="000B77B9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1BC76A51" w14:textId="77777777" w:rsidR="000B77B9" w:rsidRPr="00905083" w:rsidRDefault="000B77B9" w:rsidP="000B77B9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4C465B39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42268395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5A92B7DB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49A42666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3961E8BA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7C2A00F5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7273AB97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5A8AB1F8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15DA6983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770E8813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038737AB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/>
            <w:vAlign w:val="center"/>
            <w:hideMark/>
          </w:tcPr>
          <w:p w14:paraId="756F4AD9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0B77B9" w:rsidRPr="00905083" w14:paraId="2CB0301A" w14:textId="77777777" w:rsidTr="009E44AC">
        <w:trPr>
          <w:trHeight w:val="439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8978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  <w:hideMark/>
          </w:tcPr>
          <w:p w14:paraId="65F4A273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Khảo</w:t>
            </w:r>
            <w:proofErr w:type="spellEnd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sát</w:t>
            </w:r>
            <w:proofErr w:type="spellEnd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hiện</w:t>
            </w:r>
            <w:proofErr w:type="spellEnd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trạng</w:t>
            </w:r>
            <w:proofErr w:type="spellEnd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và</w:t>
            </w:r>
            <w:proofErr w:type="spellEnd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phân</w:t>
            </w:r>
            <w:proofErr w:type="spellEnd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tích</w:t>
            </w:r>
            <w:proofErr w:type="spellEnd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đánh</w:t>
            </w:r>
            <w:proofErr w:type="spellEnd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8F828" w14:textId="77777777" w:rsidR="000B77B9" w:rsidRPr="00905083" w:rsidRDefault="000B77B9" w:rsidP="000B77B9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  <w:hideMark/>
          </w:tcPr>
          <w:p w14:paraId="74250353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color w:val="00B0F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4AFD7D77" w14:textId="77777777" w:rsidR="000B77B9" w:rsidRPr="00905083" w:rsidRDefault="000B77B9" w:rsidP="000B77B9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79C310E0" w14:textId="77777777" w:rsidR="000B77B9" w:rsidRPr="00905083" w:rsidRDefault="000B77B9" w:rsidP="000B77B9">
            <w:pPr>
              <w:spacing w:before="0" w:after="0" w:line="240" w:lineRule="auto"/>
              <w:rPr>
                <w:rFonts w:eastAsia="Times New Roman" w:cs="Times New Roman"/>
                <w:color w:val="B4C6E7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B4C6E7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B6B48A0" w14:textId="77777777" w:rsidR="000B77B9" w:rsidRPr="00905083" w:rsidRDefault="000B77B9" w:rsidP="000B77B9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DCE07A6" w14:textId="77777777" w:rsidR="000B77B9" w:rsidRPr="00905083" w:rsidRDefault="000B77B9" w:rsidP="000B77B9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408703B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2C643E7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B27BECD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ECF75B2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7E3027B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0AE31A34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570F77C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9D32B89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5539F84A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BF720B3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2AE497F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465824" w14:textId="77777777" w:rsidR="000B77B9" w:rsidRPr="00905083" w:rsidRDefault="000B77B9" w:rsidP="000B77B9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6EF7" w:rsidRPr="00905083" w14:paraId="4CB1440F" w14:textId="77777777" w:rsidTr="009E44AC">
        <w:trPr>
          <w:trHeight w:val="439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F344" w14:textId="466E913E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8E6726F" w14:textId="1AC6E140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Xây</w:t>
            </w:r>
            <w:proofErr w:type="spellEnd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dựng</w:t>
            </w:r>
            <w:proofErr w:type="spellEnd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kế</w:t>
            </w:r>
            <w:proofErr w:type="spellEnd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hoạch</w:t>
            </w:r>
            <w:proofErr w:type="spellEnd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chi </w:t>
            </w: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tiết</w:t>
            </w:r>
            <w:proofErr w:type="spellEnd"/>
          </w:p>
        </w:tc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vAlign w:val="center"/>
          </w:tcPr>
          <w:p w14:paraId="1BC0FA8C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555887C1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B0F0"/>
                <w:sz w:val="20"/>
                <w:szCs w:val="20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05CC81C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275C193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B4C6E7"/>
                <w:sz w:val="20"/>
                <w:szCs w:val="20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A8FF15B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F2AF871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E89CC5B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771BFF0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1DD1DDA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ACEE87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EBA21BC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5ACFBB8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8419431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6DEE72E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0579F37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C83A9BE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213B0AC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6D85C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06EF7" w:rsidRPr="00905083" w14:paraId="75BBB89D" w14:textId="77777777" w:rsidTr="009E44AC">
        <w:trPr>
          <w:trHeight w:val="439"/>
        </w:trPr>
        <w:tc>
          <w:tcPr>
            <w:tcW w:w="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12CF" w14:textId="7C3348B6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88655" w14:textId="09F1B590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Tiếp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nhận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tài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liệu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và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runbook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từ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Techcombank</w:t>
            </w:r>
            <w:proofErr w:type="spellEnd"/>
          </w:p>
        </w:tc>
        <w:tc>
          <w:tcPr>
            <w:tcW w:w="2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63E2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  <w:hideMark/>
          </w:tcPr>
          <w:p w14:paraId="0202E2B8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B0F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43C06C02" w14:textId="77777777" w:rsidR="00706EF7" w:rsidRPr="00706EF7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B0F0"/>
                <w:sz w:val="20"/>
                <w:szCs w:val="20"/>
              </w:rPr>
            </w:pPr>
            <w:r w:rsidRPr="00706EF7">
              <w:rPr>
                <w:rFonts w:eastAsia="Times New Roman" w:cs="Times New Roman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7FC674A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B4C6E7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B4C6E7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39135534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35B88522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02D829A5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39C24C93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E006EA1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1A1156B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3BBF785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3B77C27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7C6B7563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1835F56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7ED303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15ED2B9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7DC6AD8A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FC7906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6C8D" w:rsidRPr="00905083" w14:paraId="6F1C9737" w14:textId="77777777" w:rsidTr="6DF3F175">
        <w:trPr>
          <w:trHeight w:val="439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noWrap/>
            <w:vAlign w:val="center"/>
            <w:hideMark/>
          </w:tcPr>
          <w:p w14:paraId="3DA64C48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/>
            <w:vAlign w:val="center"/>
            <w:hideMark/>
          </w:tcPr>
          <w:p w14:paraId="2FC939B4" w14:textId="191F82C5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Triển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khai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trên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môi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trường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non-production 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vAlign w:val="center"/>
            <w:hideMark/>
          </w:tcPr>
          <w:p w14:paraId="55B7762C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Tuần</w:t>
            </w:r>
            <w:proofErr w:type="spellEnd"/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 w:themeFill="accent1"/>
            <w:vAlign w:val="center"/>
            <w:hideMark/>
          </w:tcPr>
          <w:p w14:paraId="7A3D5045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B0F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B0F0"/>
                <w:sz w:val="20"/>
                <w:szCs w:val="20"/>
              </w:rPr>
              <w:t> </w:t>
            </w:r>
          </w:p>
        </w:tc>
        <w:tc>
          <w:tcPr>
            <w:tcW w:w="1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 w:themeFill="accent1"/>
            <w:vAlign w:val="center"/>
            <w:hideMark/>
          </w:tcPr>
          <w:p w14:paraId="1D3D628D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 w:themeFill="accent1"/>
            <w:vAlign w:val="center"/>
            <w:hideMark/>
          </w:tcPr>
          <w:p w14:paraId="56FA7BE2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B4C6E7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B4C6E7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 w:themeFill="accent1"/>
            <w:vAlign w:val="center"/>
            <w:hideMark/>
          </w:tcPr>
          <w:p w14:paraId="626F83F0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 w:themeFill="accent1"/>
            <w:vAlign w:val="center"/>
            <w:hideMark/>
          </w:tcPr>
          <w:p w14:paraId="6B256B2C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158D60C9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6BC6C4C7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4377E441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697C630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63F1214C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34973B33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28C6DE28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70457B1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348F59E0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7A77B56C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5D77E246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/>
            <w:vAlign w:val="center"/>
            <w:hideMark/>
          </w:tcPr>
          <w:p w14:paraId="5B3082F3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6EF7" w:rsidRPr="00905083" w14:paraId="7FA9DA19" w14:textId="77777777" w:rsidTr="00706EF7">
        <w:trPr>
          <w:trHeight w:val="602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0B3F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  <w:hideMark/>
          </w:tcPr>
          <w:p w14:paraId="18D649E1" w14:textId="0AC5FA2F" w:rsidR="00706EF7" w:rsidRPr="00905083" w:rsidRDefault="37724976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6DF3F175">
              <w:rPr>
                <w:rFonts w:eastAsia="Times New Roman" w:cs="Times New Roman"/>
                <w:color w:val="000000"/>
                <w:sz w:val="20"/>
                <w:szCs w:val="20"/>
              </w:rPr>
              <w:t>Triển</w:t>
            </w:r>
            <w:proofErr w:type="spellEnd"/>
            <w:r w:rsidRPr="6DF3F17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6DF3F175">
              <w:rPr>
                <w:rFonts w:eastAsia="Times New Roman" w:cs="Times New Roman"/>
                <w:color w:val="000000"/>
                <w:sz w:val="20"/>
                <w:szCs w:val="20"/>
              </w:rPr>
              <w:t>khai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(Deploy, Config, Troubleshoot)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đợt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1 (5 System) -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NonProd</w:t>
            </w:r>
            <w:proofErr w:type="spellEnd"/>
          </w:p>
        </w:tc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CF5FB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0AD595B3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3EDC9CB7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B0F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3074E429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0F61BDE8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33BF2BEC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804D0E1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7BCE20E6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DD11D9A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A697523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ABF9189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323F1C19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3A25B111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5306A5AD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10EC925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F476E79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2661697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7D516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706EF7" w:rsidRPr="00905083" w14:paraId="19742C4F" w14:textId="77777777" w:rsidTr="009E44AC">
        <w:trPr>
          <w:trHeight w:val="620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FBED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  <w:hideMark/>
          </w:tcPr>
          <w:p w14:paraId="366D7CE7" w14:textId="403016F5" w:rsidR="00706EF7" w:rsidRPr="00905083" w:rsidRDefault="21F4C5C1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6DF3F175">
              <w:rPr>
                <w:rFonts w:eastAsia="Times New Roman" w:cs="Times New Roman"/>
                <w:color w:val="000000"/>
                <w:sz w:val="20"/>
                <w:szCs w:val="20"/>
              </w:rPr>
              <w:t>Triển</w:t>
            </w:r>
            <w:proofErr w:type="spellEnd"/>
            <w:r w:rsidRPr="6DF3F17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6DF3F175">
              <w:rPr>
                <w:rFonts w:eastAsia="Times New Roman" w:cs="Times New Roman"/>
                <w:color w:val="000000"/>
                <w:sz w:val="20"/>
                <w:szCs w:val="20"/>
              </w:rPr>
              <w:t>khai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(Deploy, Config, Troubleshoot)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đợt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2 (20 System) -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NonProd</w:t>
            </w:r>
            <w:proofErr w:type="spellEnd"/>
          </w:p>
        </w:tc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D808A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1B18E0B6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247170E6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2F04E5AC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B0F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9EBC136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4602AA2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8503F8D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9A2CEA0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05DDB821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5ED81F6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39F8825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3A36BBB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0CD7317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4C517FD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58362E8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31A50223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24FB88E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67F02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706EF7" w:rsidRPr="00905083" w14:paraId="79269E7A" w14:textId="77777777" w:rsidTr="009E44AC">
        <w:trPr>
          <w:trHeight w:val="620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49204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  <w:hideMark/>
          </w:tcPr>
          <w:p w14:paraId="2DF26996" w14:textId="3793D6DE" w:rsidR="00706EF7" w:rsidRPr="00905083" w:rsidRDefault="69545EB0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6DF3F175">
              <w:rPr>
                <w:rFonts w:eastAsia="Times New Roman" w:cs="Times New Roman"/>
                <w:color w:val="000000"/>
                <w:sz w:val="20"/>
                <w:szCs w:val="20"/>
              </w:rPr>
              <w:t>Triển</w:t>
            </w:r>
            <w:proofErr w:type="spellEnd"/>
            <w:r w:rsidRPr="6DF3F17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6DF3F175">
              <w:rPr>
                <w:rFonts w:eastAsia="Times New Roman" w:cs="Times New Roman"/>
                <w:color w:val="000000"/>
                <w:sz w:val="20"/>
                <w:szCs w:val="20"/>
              </w:rPr>
              <w:t>khai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(Deploy, Config, Troubleshoot)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đợt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3 (20 System) -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NonProd</w:t>
            </w:r>
            <w:proofErr w:type="spellEnd"/>
          </w:p>
        </w:tc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979EE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17578285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1336E0BE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Arial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3B5883E2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4DC84B0B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B0F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7F3CBF3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7EE3F2C7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09E5C3C4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E93F943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DCE6EFC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38485C1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5E0BE62C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098A1482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1416FA2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6645A5E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2EB8AB0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13440CD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A6E187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706EF7" w:rsidRPr="00905083" w14:paraId="25BD425B" w14:textId="77777777" w:rsidTr="009E44AC">
        <w:trPr>
          <w:trHeight w:val="737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AB57D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  <w:hideMark/>
          </w:tcPr>
          <w:p w14:paraId="1F317054" w14:textId="28E8D81F" w:rsidR="00706EF7" w:rsidRPr="00905083" w:rsidRDefault="25607C9F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6DF3F175">
              <w:rPr>
                <w:rFonts w:eastAsia="Times New Roman" w:cs="Times New Roman"/>
                <w:color w:val="000000"/>
                <w:sz w:val="20"/>
                <w:szCs w:val="20"/>
              </w:rPr>
              <w:t>Triển</w:t>
            </w:r>
            <w:proofErr w:type="spellEnd"/>
            <w:r w:rsidRPr="6DF3F17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6DF3F175">
              <w:rPr>
                <w:rFonts w:eastAsia="Times New Roman" w:cs="Times New Roman"/>
                <w:color w:val="000000"/>
                <w:sz w:val="20"/>
                <w:szCs w:val="20"/>
              </w:rPr>
              <w:t>khai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(Deploy, Config, Troubleshoot)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đợt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4 (15 System) -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NonProd</w:t>
            </w:r>
            <w:proofErr w:type="spellEnd"/>
          </w:p>
        </w:tc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EF9EB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41B67713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1002F16B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5BF43D5B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3E2C1B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00B0F0"/>
            <w:vAlign w:val="center"/>
            <w:hideMark/>
          </w:tcPr>
          <w:p w14:paraId="6D2DAA3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B0F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0BE911E6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07606453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7F5675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3C8B6939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B50950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D715DBE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3126311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1353A83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212653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6C0EC14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22DAEF5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9DB1DC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706EF7" w:rsidRPr="00905083" w14:paraId="76A21EFF" w14:textId="77777777" w:rsidTr="00706EF7">
        <w:trPr>
          <w:trHeight w:val="557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7533B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  <w:hideMark/>
          </w:tcPr>
          <w:p w14:paraId="7630E4C8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Kiểm</w:t>
            </w:r>
            <w:proofErr w:type="spellEnd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thử</w:t>
            </w:r>
            <w:proofErr w:type="spellEnd"/>
          </w:p>
        </w:tc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5D181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  <w:hideMark/>
          </w:tcPr>
          <w:p w14:paraId="5C031DA6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CC0000"/>
            <w:vAlign w:val="center"/>
            <w:hideMark/>
          </w:tcPr>
          <w:p w14:paraId="7E9556B2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CC0000"/>
            <w:vAlign w:val="center"/>
            <w:hideMark/>
          </w:tcPr>
          <w:p w14:paraId="422BF25C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CC0000"/>
            <w:vAlign w:val="center"/>
            <w:hideMark/>
          </w:tcPr>
          <w:p w14:paraId="2AFD8B77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CC0000"/>
            <w:vAlign w:val="center"/>
            <w:hideMark/>
          </w:tcPr>
          <w:p w14:paraId="5BDC181D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596001B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068ED10C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FF6668B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AC8AA48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F394015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725C3AB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57469869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A51EB0E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3B35C0A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52DED14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910B03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44489B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706EF7" w:rsidRPr="00905083" w14:paraId="47AFE520" w14:textId="77777777" w:rsidTr="009E44AC">
        <w:trPr>
          <w:trHeight w:val="638"/>
        </w:trPr>
        <w:tc>
          <w:tcPr>
            <w:tcW w:w="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21C9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2.6</w:t>
            </w:r>
          </w:p>
        </w:tc>
        <w:tc>
          <w:tcPr>
            <w:tcW w:w="1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8ED51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Viết</w:t>
            </w:r>
            <w:proofErr w:type="spellEnd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runbook </w:t>
            </w: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và</w:t>
            </w:r>
            <w:proofErr w:type="spellEnd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guideline </w:t>
            </w: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cho</w:t>
            </w:r>
            <w:proofErr w:type="spellEnd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production</w:t>
            </w:r>
          </w:p>
        </w:tc>
        <w:tc>
          <w:tcPr>
            <w:tcW w:w="2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51956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9DB13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  <w:hideMark/>
          </w:tcPr>
          <w:p w14:paraId="5D7631C8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B0F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  <w:hideMark/>
          </w:tcPr>
          <w:p w14:paraId="1A60A33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B0F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  <w:hideMark/>
          </w:tcPr>
          <w:p w14:paraId="08635659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B0F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  <w:hideMark/>
          </w:tcPr>
          <w:p w14:paraId="65F4391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B0F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5403B38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C2CAED4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093BF2E8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5BE2535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4A539FB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1AE1D30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FA28D76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0A19A53D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4E4BF93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6961689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6EB5F15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AB963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706EF7" w:rsidRPr="00905083" w14:paraId="2925EB31" w14:textId="77777777" w:rsidTr="00706EF7">
        <w:trPr>
          <w:trHeight w:val="548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noWrap/>
            <w:vAlign w:val="center"/>
            <w:hideMark/>
          </w:tcPr>
          <w:p w14:paraId="41F5C861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6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/>
            <w:vAlign w:val="center"/>
            <w:hideMark/>
          </w:tcPr>
          <w:p w14:paraId="0D14FD38" w14:textId="3DC5FE5E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Triển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khai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trên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môi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trường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production 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vAlign w:val="center"/>
            <w:hideMark/>
          </w:tcPr>
          <w:p w14:paraId="794307DC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8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Tuần</w:t>
            </w:r>
            <w:proofErr w:type="spellEnd"/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1B917DCF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37941D7B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483BC2C3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37AB8CD4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/>
            <w:vAlign w:val="center"/>
            <w:hideMark/>
          </w:tcPr>
          <w:p w14:paraId="4B4680A0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 w:themeFill="accent1"/>
            <w:vAlign w:val="center"/>
            <w:hideMark/>
          </w:tcPr>
          <w:p w14:paraId="6AC14B45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 w:themeFill="accent1"/>
            <w:vAlign w:val="center"/>
            <w:hideMark/>
          </w:tcPr>
          <w:p w14:paraId="14718B68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 w:themeFill="accent1"/>
            <w:vAlign w:val="center"/>
            <w:hideMark/>
          </w:tcPr>
          <w:p w14:paraId="62FDD97D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 w:themeFill="accent1"/>
            <w:vAlign w:val="center"/>
            <w:hideMark/>
          </w:tcPr>
          <w:p w14:paraId="3F8D7FE7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 w:themeFill="accent1"/>
            <w:vAlign w:val="center"/>
            <w:hideMark/>
          </w:tcPr>
          <w:p w14:paraId="3270A58C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 w:themeFill="accent1"/>
            <w:vAlign w:val="center"/>
            <w:hideMark/>
          </w:tcPr>
          <w:p w14:paraId="268BC387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 w:themeFill="accent1"/>
            <w:vAlign w:val="center"/>
            <w:hideMark/>
          </w:tcPr>
          <w:p w14:paraId="5AD8D973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 w:themeFill="accent1"/>
            <w:vAlign w:val="center"/>
            <w:hideMark/>
          </w:tcPr>
          <w:p w14:paraId="4C1AEE96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403FDA37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6CA3552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5105DB6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/>
            <w:vAlign w:val="center"/>
            <w:hideMark/>
          </w:tcPr>
          <w:p w14:paraId="68C0025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6EF7" w:rsidRPr="00905083" w14:paraId="02674009" w14:textId="77777777" w:rsidTr="00706EF7">
        <w:trPr>
          <w:trHeight w:val="638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C83C1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  <w:hideMark/>
          </w:tcPr>
          <w:p w14:paraId="11174B7F" w14:textId="529C2105" w:rsidR="00706EF7" w:rsidRPr="00905083" w:rsidRDefault="5EC50ED1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7D789DDF">
              <w:rPr>
                <w:rFonts w:eastAsia="Times New Roman" w:cs="Times New Roman"/>
                <w:color w:val="000000"/>
                <w:sz w:val="20"/>
                <w:szCs w:val="20"/>
              </w:rPr>
              <w:t>Triển</w:t>
            </w:r>
            <w:proofErr w:type="spellEnd"/>
            <w:r w:rsidRPr="7D789DD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7D789DDF">
              <w:rPr>
                <w:rFonts w:eastAsia="Times New Roman" w:cs="Times New Roman"/>
                <w:color w:val="000000"/>
                <w:sz w:val="20"/>
                <w:szCs w:val="20"/>
              </w:rPr>
              <w:t>khai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(runbook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và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phối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hợp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cùng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TCB)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đợt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1 (15 System) - Prod</w:t>
            </w:r>
          </w:p>
        </w:tc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80C72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40C24BED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78E7AD1E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Arial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AE958EC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5054DD9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  <w:hideMark/>
          </w:tcPr>
          <w:p w14:paraId="078837E8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14:paraId="0FD569FE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B0F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14:paraId="094FFD48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B0F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5CB47BFC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30561AB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50809EE8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715D168D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B370B1F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9B26D52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3D189A16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73DC19C7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5DD5D4B0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4D4544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706EF7" w:rsidRPr="00905083" w14:paraId="369845D8" w14:textId="77777777" w:rsidTr="00706EF7">
        <w:trPr>
          <w:trHeight w:val="629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5656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  <w:hideMark/>
          </w:tcPr>
          <w:p w14:paraId="63CCFC81" w14:textId="07043148" w:rsidR="00706EF7" w:rsidRPr="00905083" w:rsidRDefault="50593D56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7D789DDF">
              <w:rPr>
                <w:rFonts w:eastAsia="Times New Roman" w:cs="Times New Roman"/>
                <w:color w:val="000000"/>
                <w:sz w:val="20"/>
                <w:szCs w:val="20"/>
              </w:rPr>
              <w:t>Triển</w:t>
            </w:r>
            <w:proofErr w:type="spellEnd"/>
            <w:r w:rsidRPr="7D789DD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7D789DDF">
              <w:rPr>
                <w:rFonts w:eastAsia="Times New Roman" w:cs="Times New Roman"/>
                <w:color w:val="000000"/>
                <w:sz w:val="20"/>
                <w:szCs w:val="20"/>
              </w:rPr>
              <w:t>khai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(runbook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và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phối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hợp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cùng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TCB)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đợt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2 (15 System) - Prod</w:t>
            </w:r>
          </w:p>
        </w:tc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FDAD9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777B8594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58C07B4C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B46E840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A48D0B2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767AF070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566E63B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  <w:hideMark/>
          </w:tcPr>
          <w:p w14:paraId="379B54DA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14:paraId="5D130CDB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14:paraId="3EE10959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5A30625D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0D3A6B1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52C35DE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5C1B4290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CD58201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5E92539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C45D2C7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B3D251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706EF7" w:rsidRPr="00905083" w14:paraId="3494714C" w14:textId="77777777" w:rsidTr="00706EF7">
        <w:trPr>
          <w:trHeight w:val="701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2FD6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  <w:hideMark/>
          </w:tcPr>
          <w:p w14:paraId="7083D957" w14:textId="3CB42CFC" w:rsidR="00706EF7" w:rsidRPr="00905083" w:rsidRDefault="54438882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7D789DDF">
              <w:rPr>
                <w:rFonts w:eastAsia="Times New Roman" w:cs="Times New Roman"/>
                <w:color w:val="000000"/>
                <w:sz w:val="20"/>
                <w:szCs w:val="20"/>
              </w:rPr>
              <w:t>Triển</w:t>
            </w:r>
            <w:proofErr w:type="spellEnd"/>
            <w:r w:rsidRPr="7D789DD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7D789DDF">
              <w:rPr>
                <w:rFonts w:eastAsia="Times New Roman" w:cs="Times New Roman"/>
                <w:color w:val="000000"/>
                <w:sz w:val="20"/>
                <w:szCs w:val="20"/>
              </w:rPr>
              <w:t>khai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(runbook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và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phối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hợp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cùng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TCB)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đợt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3 (15 System) - Prod</w:t>
            </w:r>
          </w:p>
        </w:tc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5CC14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63E2DD47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114FC79C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3CA964D8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98E7CA6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7A50BF66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06CB96C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B6336C4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3838D013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  <w:hideMark/>
          </w:tcPr>
          <w:p w14:paraId="76933EB1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14:paraId="09D90BA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14:paraId="66A1E3F5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BB30E5C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F3ACFE3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E462A08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04C74456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B953908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B9E509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706EF7" w:rsidRPr="00905083" w14:paraId="792D260B" w14:textId="77777777" w:rsidTr="00706EF7">
        <w:trPr>
          <w:trHeight w:val="629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4115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  <w:hideMark/>
          </w:tcPr>
          <w:p w14:paraId="398C9F9E" w14:textId="0469BF09" w:rsidR="00706EF7" w:rsidRPr="00905083" w:rsidRDefault="413AF13A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7D789DDF">
              <w:rPr>
                <w:rFonts w:eastAsia="Times New Roman" w:cs="Times New Roman"/>
                <w:color w:val="000000"/>
                <w:sz w:val="20"/>
                <w:szCs w:val="20"/>
              </w:rPr>
              <w:t>Triển</w:t>
            </w:r>
            <w:proofErr w:type="spellEnd"/>
            <w:r w:rsidRPr="7D789DD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7D789DDF">
              <w:rPr>
                <w:rFonts w:eastAsia="Times New Roman" w:cs="Times New Roman"/>
                <w:color w:val="000000"/>
                <w:sz w:val="20"/>
                <w:szCs w:val="20"/>
              </w:rPr>
              <w:t>khai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(runbook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và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phối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hợp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cùng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TCB) </w:t>
            </w:r>
            <w:proofErr w:type="spellStart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đợt</w:t>
            </w:r>
            <w:proofErr w:type="spellEnd"/>
            <w:r w:rsidR="00706EF7"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4 (15 System) - Prod</w:t>
            </w:r>
          </w:p>
        </w:tc>
        <w:tc>
          <w:tcPr>
            <w:tcW w:w="256" w:type="pct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433D5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01D55E81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71973275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5077AA2B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9C8012D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8E1CEC0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79C56673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4F84DA7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4C7CD84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0243697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684F1F70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3E75EAB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14:paraId="4CB994CA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14:paraId="068DF954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0FA2CD3B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73A80F5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11629F88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8EED2A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706EF7" w:rsidRPr="00905083" w14:paraId="5E9778ED" w14:textId="77777777" w:rsidTr="00706EF7">
        <w:trPr>
          <w:trHeight w:val="465"/>
        </w:trPr>
        <w:tc>
          <w:tcPr>
            <w:tcW w:w="25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96044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EFCAC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Kiểm</w:t>
            </w:r>
            <w:proofErr w:type="spellEnd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thử</w:t>
            </w:r>
            <w:proofErr w:type="spellEnd"/>
          </w:p>
        </w:tc>
        <w:tc>
          <w:tcPr>
            <w:tcW w:w="2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048DF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08786C8E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0EE93963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244B4E7A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780E6B0B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5C2D8532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CC0000"/>
            <w:vAlign w:val="center"/>
            <w:hideMark/>
          </w:tcPr>
          <w:p w14:paraId="595BC746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CC0000"/>
            <w:vAlign w:val="center"/>
            <w:hideMark/>
          </w:tcPr>
          <w:p w14:paraId="30F8A8CA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CC0000"/>
            <w:vAlign w:val="center"/>
            <w:hideMark/>
          </w:tcPr>
          <w:p w14:paraId="4E70177D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CC0000"/>
            <w:vAlign w:val="center"/>
            <w:hideMark/>
          </w:tcPr>
          <w:p w14:paraId="3D41E28A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CC0000"/>
            <w:vAlign w:val="center"/>
            <w:hideMark/>
          </w:tcPr>
          <w:p w14:paraId="239C9097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CC0000"/>
            <w:vAlign w:val="center"/>
            <w:hideMark/>
          </w:tcPr>
          <w:p w14:paraId="4863BD2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CC0000"/>
            <w:vAlign w:val="center"/>
            <w:hideMark/>
          </w:tcPr>
          <w:p w14:paraId="355B97B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CC0000"/>
            <w:vAlign w:val="center"/>
            <w:hideMark/>
          </w:tcPr>
          <w:p w14:paraId="15D93E6D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4A3C8C60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0FE2223C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  <w:hideMark/>
          </w:tcPr>
          <w:p w14:paraId="714805BA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1097AB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706EF7" w:rsidRPr="00905083" w14:paraId="0CF92C93" w14:textId="77777777" w:rsidTr="00706EF7">
        <w:trPr>
          <w:trHeight w:val="521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noWrap/>
            <w:vAlign w:val="center"/>
            <w:hideMark/>
          </w:tcPr>
          <w:p w14:paraId="7406F509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/>
            <w:vAlign w:val="center"/>
            <w:hideMark/>
          </w:tcPr>
          <w:p w14:paraId="49F34B69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Bàn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giao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hệ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thống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và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tài</w:t>
            </w:r>
            <w:proofErr w:type="spellEnd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vAlign w:val="center"/>
            <w:hideMark/>
          </w:tcPr>
          <w:p w14:paraId="15A0DFC7" w14:textId="77777777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2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Tuần</w:t>
            </w:r>
            <w:proofErr w:type="spellEnd"/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57B58698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69F962FD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1F5761B9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764CB991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7877D4D3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282CAB40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54B26ED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5C524D7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5C72027A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1CD5EA06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557FAAA4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1DC233D7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/>
            <w:vAlign w:val="center"/>
            <w:hideMark/>
          </w:tcPr>
          <w:p w14:paraId="3E4B85EA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 w:themeFill="accent1"/>
            <w:vAlign w:val="center"/>
            <w:hideMark/>
          </w:tcPr>
          <w:p w14:paraId="725D2E6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 w:themeFill="accent1"/>
            <w:vAlign w:val="center"/>
            <w:hideMark/>
          </w:tcPr>
          <w:p w14:paraId="7BCB3CA6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  <w:hideMark/>
          </w:tcPr>
          <w:p w14:paraId="3EE2B4E6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/>
            <w:vAlign w:val="center"/>
            <w:hideMark/>
          </w:tcPr>
          <w:p w14:paraId="1A42BA7E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706EF7" w:rsidRPr="00905083" w14:paraId="5E173F17" w14:textId="77777777" w:rsidTr="00706EF7">
        <w:trPr>
          <w:trHeight w:val="521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noWrap/>
            <w:vAlign w:val="center"/>
          </w:tcPr>
          <w:p w14:paraId="723403F4" w14:textId="3CDC2CB9" w:rsidR="00706EF7" w:rsidRPr="00905083" w:rsidRDefault="00706EF7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6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/>
            <w:vAlign w:val="center"/>
          </w:tcPr>
          <w:p w14:paraId="5088A718" w14:textId="4BA9CA38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Bảo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hành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sau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triển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khai</w:t>
            </w:r>
            <w:proofErr w:type="spellEnd"/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vAlign w:val="center"/>
          </w:tcPr>
          <w:p w14:paraId="257F1C83" w14:textId="1A299763" w:rsidR="00706EF7" w:rsidRPr="00905083" w:rsidRDefault="009E44AC" w:rsidP="00706EF7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2 </w:t>
            </w:r>
            <w:proofErr w:type="spellStart"/>
            <w:r w:rsidRPr="0090508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Tuần</w:t>
            </w:r>
            <w:proofErr w:type="spellEnd"/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</w:tcPr>
          <w:p w14:paraId="18758A6F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</w:tcPr>
          <w:p w14:paraId="704C8AAE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</w:tcPr>
          <w:p w14:paraId="4371248E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</w:tcPr>
          <w:p w14:paraId="6694326D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</w:tcPr>
          <w:p w14:paraId="5E5F6D71" w14:textId="77777777" w:rsidR="00706EF7" w:rsidRPr="00905083" w:rsidRDefault="00706EF7" w:rsidP="00706EF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</w:tcPr>
          <w:p w14:paraId="0DF66CD5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</w:tcPr>
          <w:p w14:paraId="41B9E69E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</w:tcPr>
          <w:p w14:paraId="13D120EE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</w:tcPr>
          <w:p w14:paraId="58E902A8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</w:tcPr>
          <w:p w14:paraId="7E17C9B5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</w:tcPr>
          <w:p w14:paraId="71A22D6C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</w:tcPr>
          <w:p w14:paraId="75B56E0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/>
            <w:vAlign w:val="center"/>
          </w:tcPr>
          <w:p w14:paraId="4C4C2FF5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 w:themeFill="accent1"/>
            <w:vAlign w:val="center"/>
          </w:tcPr>
          <w:p w14:paraId="21D8A33F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 w:themeFill="accent1"/>
            <w:vAlign w:val="center"/>
          </w:tcPr>
          <w:p w14:paraId="0EFB682E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8E8E8"/>
            <w:vAlign w:val="center"/>
          </w:tcPr>
          <w:p w14:paraId="5DD85A57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/>
            <w:vAlign w:val="center"/>
          </w:tcPr>
          <w:p w14:paraId="500EAD32" w14:textId="77777777" w:rsidR="00706EF7" w:rsidRPr="00905083" w:rsidRDefault="00706EF7" w:rsidP="00706EF7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52A095B" w14:textId="77777777" w:rsidR="00422438" w:rsidRPr="00FC47BF" w:rsidRDefault="00422438" w:rsidP="00FC47BF">
      <w:pPr>
        <w:rPr>
          <w:rFonts w:hint="eastAsia"/>
        </w:rPr>
      </w:pPr>
    </w:p>
    <w:p w14:paraId="42D6FE5A" w14:textId="6DDD1E8F" w:rsidR="000324FE" w:rsidRDefault="000324FE" w:rsidP="00FC47BF">
      <w:pPr>
        <w:rPr>
          <w:rFonts w:hint="eastAsia"/>
          <w:i/>
          <w:iCs/>
        </w:rPr>
      </w:pPr>
      <w:proofErr w:type="spellStart"/>
      <w:r w:rsidRPr="000324FE">
        <w:rPr>
          <w:i/>
          <w:iCs/>
        </w:rPr>
        <w:t>Chú</w:t>
      </w:r>
      <w:proofErr w:type="spellEnd"/>
      <w:r w:rsidRPr="000324FE">
        <w:rPr>
          <w:i/>
          <w:iCs/>
        </w:rPr>
        <w:t xml:space="preserve"> </w:t>
      </w:r>
      <w:proofErr w:type="spellStart"/>
      <w:r w:rsidRPr="000324FE">
        <w:rPr>
          <w:i/>
          <w:iCs/>
        </w:rPr>
        <w:t>thích</w:t>
      </w:r>
      <w:proofErr w:type="spellEnd"/>
      <w:r w:rsidRPr="000324FE">
        <w:rPr>
          <w:i/>
          <w:iCs/>
        </w:rPr>
        <w:t>:</w:t>
      </w:r>
    </w:p>
    <w:tbl>
      <w:tblPr>
        <w:tblStyle w:val="New-Table"/>
        <w:tblW w:w="0" w:type="auto"/>
        <w:tblLook w:val="04A0" w:firstRow="1" w:lastRow="0" w:firstColumn="1" w:lastColumn="0" w:noHBand="0" w:noVBand="1"/>
      </w:tblPr>
      <w:tblGrid>
        <w:gridCol w:w="355"/>
        <w:gridCol w:w="3690"/>
      </w:tblGrid>
      <w:tr w:rsidR="00905083" w:rsidRPr="00905083" w14:paraId="68D228AD" w14:textId="6C8DED32" w:rsidTr="009E4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801D196" w14:textId="77777777" w:rsidR="00905083" w:rsidRDefault="00905083" w:rsidP="00905083">
            <w:pPr>
              <w:spacing w:before="0" w:after="0" w:line="240" w:lineRule="auto"/>
              <w:rPr>
                <w:rFonts w:hint="eastAsia"/>
                <w:i/>
                <w:iCs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BD175CD" w14:textId="6872A82C" w:rsidR="00905083" w:rsidRPr="00905083" w:rsidRDefault="00905083" w:rsidP="00905083">
            <w:pPr>
              <w:spacing w:before="0" w:after="0" w:line="240" w:lineRule="auto"/>
              <w:jc w:val="left"/>
              <w:rPr>
                <w:rFonts w:hint="eastAsia"/>
              </w:rPr>
            </w:pPr>
            <w:r>
              <w:t>CMC Global</w:t>
            </w:r>
          </w:p>
        </w:tc>
      </w:tr>
      <w:tr w:rsidR="00905083" w:rsidRPr="00905083" w14:paraId="0DFDAB2F" w14:textId="77777777" w:rsidTr="00905083">
        <w:trPr>
          <w:trHeight w:val="377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57582F14" w14:textId="77777777" w:rsidR="00905083" w:rsidRPr="00905083" w:rsidRDefault="00905083" w:rsidP="00905083">
            <w:pPr>
              <w:spacing w:before="0" w:after="0" w:line="240" w:lineRule="auto"/>
              <w:rPr>
                <w:rFonts w:hint="eastAsia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1306ED" w14:textId="3AFA18B8" w:rsidR="00905083" w:rsidRDefault="00905083" w:rsidP="00905083">
            <w:pPr>
              <w:spacing w:before="0" w:after="0" w:line="240" w:lineRule="auto"/>
              <w:jc w:val="left"/>
              <w:rPr>
                <w:rFonts w:hint="eastAsia"/>
              </w:rPr>
            </w:pPr>
            <w:proofErr w:type="spellStart"/>
            <w:r>
              <w:t>Techcombank</w:t>
            </w:r>
            <w:proofErr w:type="spellEnd"/>
          </w:p>
        </w:tc>
      </w:tr>
      <w:tr w:rsidR="00905083" w:rsidRPr="00905083" w14:paraId="6A74652D" w14:textId="77777777" w:rsidTr="00905083">
        <w:trPr>
          <w:trHeight w:val="377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F8DBE2D" w14:textId="77777777" w:rsidR="00905083" w:rsidRDefault="00905083" w:rsidP="00905083">
            <w:pPr>
              <w:spacing w:before="0" w:after="0" w:line="240" w:lineRule="auto"/>
              <w:rPr>
                <w:rFonts w:hint="eastAsia"/>
                <w:i/>
                <w:iCs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5B317" w14:textId="3B798622" w:rsidR="00905083" w:rsidRDefault="00905083" w:rsidP="00905083">
            <w:pPr>
              <w:spacing w:before="0" w:after="0" w:line="240" w:lineRule="auto"/>
              <w:jc w:val="left"/>
              <w:rPr>
                <w:rFonts w:hint="eastAsia"/>
              </w:rPr>
            </w:pPr>
            <w:r w:rsidRPr="00AC07B1">
              <w:t xml:space="preserve">CMC Global &amp; </w:t>
            </w:r>
            <w:proofErr w:type="spellStart"/>
            <w:r w:rsidRPr="00AC07B1">
              <w:t>Techcombank</w:t>
            </w:r>
            <w:proofErr w:type="spellEnd"/>
          </w:p>
        </w:tc>
      </w:tr>
    </w:tbl>
    <w:p w14:paraId="2BE4033B" w14:textId="77777777" w:rsidR="000324FE" w:rsidRDefault="000324FE" w:rsidP="00FC47BF">
      <w:pPr>
        <w:rPr>
          <w:rFonts w:hint="eastAsia"/>
        </w:rPr>
        <w:sectPr w:rsidR="000324FE" w:rsidSect="00FA3071">
          <w:pgSz w:w="16838" w:h="11906" w:orient="landscape" w:code="9"/>
          <w:pgMar w:top="1152" w:right="720" w:bottom="1152" w:left="634" w:header="0" w:footer="0" w:gutter="0"/>
          <w:cols w:space="720"/>
          <w:docGrid w:linePitch="381"/>
        </w:sectPr>
      </w:pPr>
    </w:p>
    <w:p w14:paraId="1184669C" w14:textId="12B9675C" w:rsidR="008B51F1" w:rsidRDefault="008B51F1" w:rsidP="00007958">
      <w:pPr>
        <w:pStyle w:val="H-LV2"/>
      </w:pPr>
      <w:bookmarkStart w:id="11" w:name="_Toc194639515"/>
      <w:r>
        <w:lastRenderedPageBreak/>
        <w:t>KẾ HOẠCH CHI TIẾT</w:t>
      </w:r>
      <w:bookmarkEnd w:id="11"/>
    </w:p>
    <w:p w14:paraId="1F61327C" w14:textId="42700662" w:rsidR="008B51F1" w:rsidRDefault="00FC47BF" w:rsidP="008B51F1">
      <w:pPr>
        <w:rPr>
          <w:rFonts w:hint="eastAsia"/>
        </w:rPr>
      </w:pPr>
      <w:r>
        <w:t xml:space="preserve">CMC Global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CA1700F" w14:textId="2F5FBB46" w:rsidR="000324FE" w:rsidRPr="000324FE" w:rsidRDefault="000324FE" w:rsidP="000324FE">
      <w:pPr>
        <w:jc w:val="left"/>
        <w:rPr>
          <w:rFonts w:hint="eastAsia"/>
          <w:i/>
          <w:iCs/>
        </w:rPr>
      </w:pPr>
      <w:proofErr w:type="spellStart"/>
      <w:r w:rsidRPr="000324FE">
        <w:rPr>
          <w:i/>
          <w:iCs/>
        </w:rPr>
        <w:t>Ghi</w:t>
      </w:r>
      <w:proofErr w:type="spellEnd"/>
      <w:r w:rsidRPr="000324FE">
        <w:rPr>
          <w:i/>
          <w:iCs/>
        </w:rPr>
        <w:t xml:space="preserve"> </w:t>
      </w:r>
      <w:proofErr w:type="spellStart"/>
      <w:r w:rsidRPr="000324FE">
        <w:rPr>
          <w:i/>
          <w:iCs/>
        </w:rPr>
        <w:t>chú</w:t>
      </w:r>
      <w:proofErr w:type="spellEnd"/>
      <w:r w:rsidRPr="000324FE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Techcombank</w:t>
      </w:r>
      <w:proofErr w:type="spellEnd"/>
      <w:r>
        <w:rPr>
          <w:i/>
          <w:iCs/>
        </w:rPr>
        <w:t>.</w:t>
      </w:r>
    </w:p>
    <w:tbl>
      <w:tblPr>
        <w:tblStyle w:val="New-Table"/>
        <w:tblW w:w="9805" w:type="dxa"/>
        <w:tblLook w:val="04A0" w:firstRow="1" w:lastRow="0" w:firstColumn="1" w:lastColumn="0" w:noHBand="0" w:noVBand="1"/>
      </w:tblPr>
      <w:tblGrid>
        <w:gridCol w:w="531"/>
        <w:gridCol w:w="7744"/>
        <w:gridCol w:w="1530"/>
      </w:tblGrid>
      <w:tr w:rsidR="009D505C" w:rsidRPr="009D505C" w14:paraId="41162B30" w14:textId="71AF7BAF" w:rsidTr="009D5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  <w:tblHeader/>
        </w:trPr>
        <w:tc>
          <w:tcPr>
            <w:tcW w:w="0" w:type="auto"/>
          </w:tcPr>
          <w:p w14:paraId="199B33BE" w14:textId="7ED3063E" w:rsidR="009D505C" w:rsidRPr="009D505C" w:rsidRDefault="009D505C" w:rsidP="009D505C">
            <w:pPr>
              <w:spacing w:before="0" w:after="0"/>
              <w:jc w:val="center"/>
              <w:rPr>
                <w:rFonts w:hint="eastAsia"/>
                <w:color w:val="FFFFFF" w:themeColor="background1"/>
                <w:sz w:val="20"/>
                <w:szCs w:val="20"/>
              </w:rPr>
            </w:pPr>
            <w:proofErr w:type="spellStart"/>
            <w:r w:rsidRPr="009D505C">
              <w:rPr>
                <w:color w:val="FFFFFF" w:themeColor="background1"/>
                <w:sz w:val="20"/>
                <w:szCs w:val="20"/>
              </w:rPr>
              <w:t>Stt</w:t>
            </w:r>
            <w:proofErr w:type="spellEnd"/>
          </w:p>
        </w:tc>
        <w:tc>
          <w:tcPr>
            <w:tcW w:w="7744" w:type="dxa"/>
          </w:tcPr>
          <w:p w14:paraId="4266B953" w14:textId="6C350025" w:rsidR="009D505C" w:rsidRPr="009D505C" w:rsidRDefault="009D505C" w:rsidP="009D505C">
            <w:pPr>
              <w:spacing w:before="0" w:after="0"/>
              <w:jc w:val="center"/>
              <w:rPr>
                <w:rFonts w:hint="eastAsia"/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Nội dung </w:t>
            </w:r>
            <w:proofErr w:type="spellStart"/>
            <w:r>
              <w:rPr>
                <w:color w:val="FFFFFF" w:themeColor="background1"/>
                <w:sz w:val="20"/>
                <w:szCs w:val="20"/>
              </w:rPr>
              <w:t>thực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 w:themeColor="background1"/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1530" w:type="dxa"/>
          </w:tcPr>
          <w:p w14:paraId="7428E15B" w14:textId="70F8AD07" w:rsidR="009D505C" w:rsidRPr="009D505C" w:rsidRDefault="009D505C" w:rsidP="009D505C">
            <w:pPr>
              <w:spacing w:before="0" w:after="0"/>
              <w:jc w:val="center"/>
              <w:rPr>
                <w:rFonts w:hint="eastAsia"/>
                <w:color w:val="FFFFFF" w:themeColor="background1"/>
                <w:sz w:val="20"/>
                <w:szCs w:val="20"/>
              </w:rPr>
            </w:pPr>
            <w:proofErr w:type="spellStart"/>
            <w:r w:rsidRPr="009D505C">
              <w:rPr>
                <w:color w:val="FFFFFF" w:themeColor="background1"/>
                <w:sz w:val="20"/>
                <w:szCs w:val="20"/>
              </w:rPr>
              <w:t>Thời</w:t>
            </w:r>
            <w:proofErr w:type="spellEnd"/>
            <w:r w:rsidRPr="009D505C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color w:val="FFFFFF" w:themeColor="background1"/>
                <w:sz w:val="20"/>
                <w:szCs w:val="20"/>
              </w:rPr>
              <w:t>gian</w:t>
            </w:r>
            <w:proofErr w:type="spellEnd"/>
            <w:r w:rsidRPr="009D505C">
              <w:rPr>
                <w:color w:val="FFFFFF" w:themeColor="background1"/>
                <w:sz w:val="20"/>
                <w:szCs w:val="20"/>
              </w:rPr>
              <w:t xml:space="preserve"> (Ngày)</w:t>
            </w:r>
          </w:p>
        </w:tc>
      </w:tr>
      <w:tr w:rsidR="009D505C" w:rsidRPr="009D505C" w14:paraId="3AF97DFA" w14:textId="5F5A58C4" w:rsidTr="009D505C">
        <w:trPr>
          <w:trHeight w:val="188"/>
        </w:trPr>
        <w:tc>
          <w:tcPr>
            <w:tcW w:w="0" w:type="auto"/>
            <w:shd w:val="clear" w:color="auto" w:fill="F2F2F2" w:themeFill="background1" w:themeFillShade="F2"/>
          </w:tcPr>
          <w:p w14:paraId="578A1EFC" w14:textId="5EBDBFB4" w:rsidR="009D505C" w:rsidRPr="009D505C" w:rsidRDefault="009D505C" w:rsidP="00C6725F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9D505C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744" w:type="dxa"/>
            <w:shd w:val="clear" w:color="auto" w:fill="F2F2F2" w:themeFill="background1" w:themeFillShade="F2"/>
          </w:tcPr>
          <w:p w14:paraId="59708120" w14:textId="499C4984" w:rsidR="009D505C" w:rsidRPr="009D505C" w:rsidRDefault="009D505C" w:rsidP="00C6725F">
            <w:pPr>
              <w:spacing w:after="0"/>
              <w:rPr>
                <w:rFonts w:hint="eastAsia"/>
                <w:b/>
                <w:bCs/>
                <w:sz w:val="20"/>
                <w:szCs w:val="20"/>
              </w:rPr>
            </w:pPr>
            <w:proofErr w:type="spellStart"/>
            <w:r w:rsidRPr="009D505C">
              <w:rPr>
                <w:b/>
                <w:bCs/>
                <w:sz w:val="20"/>
                <w:szCs w:val="20"/>
              </w:rPr>
              <w:t>Khảo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sát</w:t>
            </w:r>
            <w:proofErr w:type="spellEnd"/>
          </w:p>
        </w:tc>
        <w:tc>
          <w:tcPr>
            <w:tcW w:w="1530" w:type="dxa"/>
            <w:shd w:val="clear" w:color="auto" w:fill="F2F2F2" w:themeFill="background1" w:themeFillShade="F2"/>
          </w:tcPr>
          <w:p w14:paraId="280C4905" w14:textId="0908AF2A" w:rsidR="009D505C" w:rsidRPr="009D505C" w:rsidRDefault="009D505C" w:rsidP="009D505C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 Ngày</w:t>
            </w:r>
          </w:p>
        </w:tc>
      </w:tr>
      <w:tr w:rsidR="009D505C" w:rsidRPr="009D505C" w14:paraId="38813F87" w14:textId="7A5A1B48" w:rsidTr="009D505C">
        <w:trPr>
          <w:trHeight w:val="315"/>
        </w:trPr>
        <w:tc>
          <w:tcPr>
            <w:tcW w:w="0" w:type="auto"/>
          </w:tcPr>
          <w:p w14:paraId="430867C5" w14:textId="6465A1EE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0592CCE6" w14:textId="7D7127B4" w:rsidR="009D505C" w:rsidRPr="009D505C" w:rsidRDefault="009D505C" w:rsidP="009D505C">
            <w:pPr>
              <w:spacing w:after="0"/>
              <w:rPr>
                <w:rFonts w:hint="eastAsia"/>
                <w:sz w:val="20"/>
                <w:szCs w:val="20"/>
              </w:rPr>
            </w:pPr>
            <w:r w:rsidRPr="009D505C">
              <w:rPr>
                <w:sz w:val="20"/>
                <w:szCs w:val="20"/>
              </w:rPr>
              <w:t>Kick-off</w:t>
            </w:r>
          </w:p>
        </w:tc>
        <w:tc>
          <w:tcPr>
            <w:tcW w:w="1530" w:type="dxa"/>
          </w:tcPr>
          <w:p w14:paraId="6DD58A85" w14:textId="77777777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5301B0A3" w14:textId="343009C7" w:rsidTr="009D505C">
        <w:trPr>
          <w:trHeight w:val="315"/>
        </w:trPr>
        <w:tc>
          <w:tcPr>
            <w:tcW w:w="0" w:type="auto"/>
          </w:tcPr>
          <w:p w14:paraId="148B5A25" w14:textId="2A02203F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671280E3" w14:textId="5D478FA8" w:rsidR="009D505C" w:rsidRPr="009D505C" w:rsidRDefault="009D505C" w:rsidP="009D505C">
            <w:pPr>
              <w:spacing w:after="0"/>
              <w:rPr>
                <w:rFonts w:hint="eastAsia"/>
                <w:sz w:val="20"/>
                <w:szCs w:val="20"/>
              </w:rPr>
            </w:pPr>
            <w:proofErr w:type="spellStart"/>
            <w:r w:rsidRPr="009D505C">
              <w:rPr>
                <w:sz w:val="20"/>
                <w:szCs w:val="20"/>
              </w:rPr>
              <w:t>Tiếp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nhận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thông</w:t>
            </w:r>
            <w:proofErr w:type="spellEnd"/>
            <w:r w:rsidRPr="009D505C">
              <w:rPr>
                <w:sz w:val="20"/>
                <w:szCs w:val="20"/>
              </w:rPr>
              <w:t xml:space="preserve"> tin </w:t>
            </w:r>
            <w:proofErr w:type="spellStart"/>
            <w:r w:rsidRPr="009D505C">
              <w:rPr>
                <w:sz w:val="20"/>
                <w:szCs w:val="20"/>
              </w:rPr>
              <w:t>về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môi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trường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hiện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tại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của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Techcombank</w:t>
            </w:r>
            <w:proofErr w:type="spellEnd"/>
          </w:p>
        </w:tc>
        <w:tc>
          <w:tcPr>
            <w:tcW w:w="1530" w:type="dxa"/>
          </w:tcPr>
          <w:p w14:paraId="31F3DBB4" w14:textId="77777777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236E3792" w14:textId="73405C02" w:rsidTr="009D505C">
        <w:trPr>
          <w:trHeight w:val="683"/>
        </w:trPr>
        <w:tc>
          <w:tcPr>
            <w:tcW w:w="0" w:type="auto"/>
          </w:tcPr>
          <w:p w14:paraId="431AB344" w14:textId="2E9BE33C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6359A26E" w14:textId="362C10B6" w:rsidR="009D505C" w:rsidRPr="009D505C" w:rsidRDefault="009D505C" w:rsidP="009D505C">
            <w:pPr>
              <w:spacing w:after="0"/>
              <w:rPr>
                <w:rFonts w:hint="eastAsia"/>
                <w:sz w:val="20"/>
                <w:szCs w:val="20"/>
              </w:rPr>
            </w:pPr>
            <w:proofErr w:type="spellStart"/>
            <w:r w:rsidRPr="009D505C">
              <w:rPr>
                <w:sz w:val="20"/>
                <w:szCs w:val="20"/>
              </w:rPr>
              <w:t>Tiếp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nhận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="610CC752" w:rsidRPr="7EAA191A">
              <w:rPr>
                <w:sz w:val="20"/>
                <w:szCs w:val="20"/>
              </w:rPr>
              <w:t>tài</w:t>
            </w:r>
            <w:proofErr w:type="spellEnd"/>
            <w:r w:rsidR="610CC752" w:rsidRPr="7EAA191A">
              <w:rPr>
                <w:sz w:val="20"/>
                <w:szCs w:val="20"/>
              </w:rPr>
              <w:t xml:space="preserve"> </w:t>
            </w:r>
            <w:proofErr w:type="spellStart"/>
            <w:r w:rsidR="610CC752" w:rsidRPr="7EAA191A">
              <w:rPr>
                <w:sz w:val="20"/>
                <w:szCs w:val="20"/>
              </w:rPr>
              <w:t>liệu</w:t>
            </w:r>
            <w:proofErr w:type="spellEnd"/>
            <w:r w:rsidR="610CC752" w:rsidRPr="7EAA191A">
              <w:rPr>
                <w:sz w:val="20"/>
                <w:szCs w:val="20"/>
              </w:rPr>
              <w:t xml:space="preserve"> </w:t>
            </w:r>
            <w:proofErr w:type="spellStart"/>
            <w:r w:rsidR="610CC752" w:rsidRPr="7EAA191A">
              <w:rPr>
                <w:sz w:val="20"/>
                <w:szCs w:val="20"/>
              </w:rPr>
              <w:t>và</w:t>
            </w:r>
            <w:proofErr w:type="spellEnd"/>
            <w:r w:rsidR="610CC752" w:rsidRPr="7EAA191A">
              <w:rPr>
                <w:sz w:val="20"/>
                <w:szCs w:val="20"/>
              </w:rPr>
              <w:t xml:space="preserve"> runbook</w:t>
            </w:r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của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Techcombank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về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triển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khai</w:t>
            </w:r>
            <w:proofErr w:type="spellEnd"/>
            <w:r w:rsidRPr="009D505C">
              <w:rPr>
                <w:sz w:val="20"/>
                <w:szCs w:val="20"/>
              </w:rPr>
              <w:t xml:space="preserve"> pipeline </w:t>
            </w:r>
            <w:proofErr w:type="spellStart"/>
            <w:r w:rsidRPr="009D505C">
              <w:rPr>
                <w:sz w:val="20"/>
                <w:szCs w:val="20"/>
              </w:rPr>
              <w:t>và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hệ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thống</w:t>
            </w:r>
            <w:proofErr w:type="spellEnd"/>
            <w:r w:rsidRPr="009D505C">
              <w:rPr>
                <w:sz w:val="20"/>
                <w:szCs w:val="20"/>
              </w:rPr>
              <w:t xml:space="preserve"> toolchain</w:t>
            </w:r>
          </w:p>
        </w:tc>
        <w:tc>
          <w:tcPr>
            <w:tcW w:w="1530" w:type="dxa"/>
          </w:tcPr>
          <w:p w14:paraId="0716ADD8" w14:textId="77777777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4C9B447A" w14:textId="0C17E75A" w:rsidTr="009D505C">
        <w:trPr>
          <w:trHeight w:val="315"/>
        </w:trPr>
        <w:tc>
          <w:tcPr>
            <w:tcW w:w="0" w:type="auto"/>
          </w:tcPr>
          <w:p w14:paraId="71E23C03" w14:textId="2D69402D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249FBB2F" w14:textId="41577DB1" w:rsidR="009D505C" w:rsidRPr="009D505C" w:rsidRDefault="009D505C" w:rsidP="009D505C">
            <w:pPr>
              <w:spacing w:after="0"/>
              <w:rPr>
                <w:rFonts w:hint="eastAsia"/>
                <w:sz w:val="20"/>
                <w:szCs w:val="20"/>
              </w:rPr>
            </w:pPr>
            <w:r w:rsidRPr="009D505C">
              <w:rPr>
                <w:sz w:val="20"/>
                <w:szCs w:val="20"/>
              </w:rPr>
              <w:t xml:space="preserve">Hoàn </w:t>
            </w:r>
            <w:proofErr w:type="spellStart"/>
            <w:r w:rsidRPr="009D505C">
              <w:rPr>
                <w:sz w:val="20"/>
                <w:szCs w:val="20"/>
              </w:rPr>
              <w:t>thiện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báo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cáo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khảo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sát</w:t>
            </w:r>
            <w:proofErr w:type="spellEnd"/>
            <w:r w:rsidRPr="009D505C">
              <w:rPr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14:paraId="0C131DCC" w14:textId="77777777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14E25AF7" w14:textId="546AD421" w:rsidTr="009D505C">
        <w:trPr>
          <w:trHeight w:val="330"/>
        </w:trPr>
        <w:tc>
          <w:tcPr>
            <w:tcW w:w="0" w:type="auto"/>
            <w:shd w:val="clear" w:color="auto" w:fill="F2F2F2" w:themeFill="background1" w:themeFillShade="F2"/>
          </w:tcPr>
          <w:p w14:paraId="7F02EB99" w14:textId="457AD749" w:rsidR="009D505C" w:rsidRPr="009D505C" w:rsidRDefault="009D505C" w:rsidP="009D505C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9D505C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744" w:type="dxa"/>
            <w:shd w:val="clear" w:color="auto" w:fill="F2F2F2" w:themeFill="background1" w:themeFillShade="F2"/>
          </w:tcPr>
          <w:p w14:paraId="5C226929" w14:textId="3A938289" w:rsidR="009D505C" w:rsidRPr="009D505C" w:rsidRDefault="009D505C" w:rsidP="009D505C">
            <w:pPr>
              <w:spacing w:after="0"/>
              <w:rPr>
                <w:rFonts w:hint="eastAsia"/>
                <w:b/>
                <w:bCs/>
                <w:sz w:val="20"/>
                <w:szCs w:val="20"/>
              </w:rPr>
            </w:pPr>
            <w:proofErr w:type="spellStart"/>
            <w:r w:rsidRPr="009D505C">
              <w:rPr>
                <w:b/>
                <w:bCs/>
                <w:sz w:val="20"/>
                <w:szCs w:val="20"/>
              </w:rPr>
              <w:t>Lập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kế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hoạch</w:t>
            </w:r>
            <w:proofErr w:type="spellEnd"/>
          </w:p>
        </w:tc>
        <w:tc>
          <w:tcPr>
            <w:tcW w:w="1530" w:type="dxa"/>
            <w:shd w:val="clear" w:color="auto" w:fill="F2F2F2" w:themeFill="background1" w:themeFillShade="F2"/>
          </w:tcPr>
          <w:p w14:paraId="2158D899" w14:textId="118BD6A1" w:rsidR="009D505C" w:rsidRPr="009D505C" w:rsidRDefault="009D505C" w:rsidP="009D505C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 </w:t>
            </w:r>
            <w:proofErr w:type="spellStart"/>
            <w:r>
              <w:rPr>
                <w:b/>
                <w:bCs/>
                <w:sz w:val="20"/>
                <w:szCs w:val="20"/>
              </w:rPr>
              <w:t>ngày</w:t>
            </w:r>
            <w:proofErr w:type="spellEnd"/>
          </w:p>
        </w:tc>
      </w:tr>
      <w:tr w:rsidR="009D505C" w:rsidRPr="009D505C" w14:paraId="21C691F4" w14:textId="687A1A8E" w:rsidTr="009D505C">
        <w:trPr>
          <w:trHeight w:val="315"/>
        </w:trPr>
        <w:tc>
          <w:tcPr>
            <w:tcW w:w="0" w:type="auto"/>
          </w:tcPr>
          <w:p w14:paraId="2CB578FB" w14:textId="39CFCDD9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1DB97554" w14:textId="775795B6" w:rsidR="009D505C" w:rsidRPr="009D505C" w:rsidRDefault="009D505C" w:rsidP="009D505C">
            <w:pPr>
              <w:spacing w:after="0"/>
              <w:rPr>
                <w:rFonts w:hint="eastAsia"/>
                <w:sz w:val="20"/>
                <w:szCs w:val="20"/>
              </w:rPr>
            </w:pPr>
            <w:proofErr w:type="spellStart"/>
            <w:r w:rsidRPr="009D505C">
              <w:rPr>
                <w:sz w:val="20"/>
                <w:szCs w:val="20"/>
              </w:rPr>
              <w:t>Xác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định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phạm</w:t>
            </w:r>
            <w:proofErr w:type="spellEnd"/>
            <w:r w:rsidRPr="009D505C">
              <w:rPr>
                <w:sz w:val="20"/>
                <w:szCs w:val="20"/>
              </w:rPr>
              <w:t xml:space="preserve"> vi </w:t>
            </w:r>
            <w:proofErr w:type="spellStart"/>
            <w:r w:rsidRPr="009D505C">
              <w:rPr>
                <w:sz w:val="20"/>
                <w:szCs w:val="20"/>
              </w:rPr>
              <w:t>công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việc</w:t>
            </w:r>
            <w:proofErr w:type="spellEnd"/>
            <w:r w:rsidRPr="009D505C">
              <w:rPr>
                <w:sz w:val="20"/>
                <w:szCs w:val="20"/>
              </w:rPr>
              <w:t xml:space="preserve"> (SoW)</w:t>
            </w:r>
          </w:p>
        </w:tc>
        <w:tc>
          <w:tcPr>
            <w:tcW w:w="1530" w:type="dxa"/>
          </w:tcPr>
          <w:p w14:paraId="2F59A389" w14:textId="77777777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55F699C1" w14:textId="1CE39278" w:rsidTr="009D505C">
        <w:trPr>
          <w:trHeight w:val="315"/>
        </w:trPr>
        <w:tc>
          <w:tcPr>
            <w:tcW w:w="0" w:type="auto"/>
          </w:tcPr>
          <w:p w14:paraId="55443135" w14:textId="7418CCF4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59FE4C1A" w14:textId="6C06EF29" w:rsidR="009D505C" w:rsidRPr="009D505C" w:rsidRDefault="009D505C" w:rsidP="009D505C">
            <w:pPr>
              <w:spacing w:after="0"/>
              <w:rPr>
                <w:rFonts w:hint="eastAsia"/>
                <w:sz w:val="20"/>
                <w:szCs w:val="20"/>
              </w:rPr>
            </w:pPr>
            <w:proofErr w:type="spellStart"/>
            <w:r w:rsidRPr="009D505C">
              <w:rPr>
                <w:sz w:val="20"/>
                <w:szCs w:val="20"/>
              </w:rPr>
              <w:t>Xác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định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các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ưu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tiên</w:t>
            </w:r>
            <w:proofErr w:type="spellEnd"/>
          </w:p>
        </w:tc>
        <w:tc>
          <w:tcPr>
            <w:tcW w:w="1530" w:type="dxa"/>
          </w:tcPr>
          <w:p w14:paraId="6176B4F2" w14:textId="77777777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0DE2C5F4" w14:textId="2208A053" w:rsidTr="009D505C">
        <w:trPr>
          <w:trHeight w:val="315"/>
        </w:trPr>
        <w:tc>
          <w:tcPr>
            <w:tcW w:w="0" w:type="auto"/>
          </w:tcPr>
          <w:p w14:paraId="32C2D22D" w14:textId="767BA5A6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2E7FAD4B" w14:textId="56E6F034" w:rsidR="009D505C" w:rsidRPr="009D505C" w:rsidRDefault="009D505C" w:rsidP="009D505C">
            <w:pPr>
              <w:spacing w:after="0"/>
              <w:rPr>
                <w:rFonts w:hint="eastAsia"/>
                <w:sz w:val="20"/>
                <w:szCs w:val="20"/>
              </w:rPr>
            </w:pPr>
            <w:proofErr w:type="spellStart"/>
            <w:r w:rsidRPr="009D505C">
              <w:rPr>
                <w:sz w:val="20"/>
                <w:szCs w:val="20"/>
              </w:rPr>
              <w:t>Xác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định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mục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tiêu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và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đầu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ra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cho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từng</w:t>
            </w:r>
            <w:proofErr w:type="spellEnd"/>
            <w:r w:rsidRPr="009D505C">
              <w:rPr>
                <w:sz w:val="20"/>
                <w:szCs w:val="20"/>
              </w:rPr>
              <w:t xml:space="preserve"> task</w:t>
            </w:r>
          </w:p>
        </w:tc>
        <w:tc>
          <w:tcPr>
            <w:tcW w:w="1530" w:type="dxa"/>
          </w:tcPr>
          <w:p w14:paraId="3FFB6605" w14:textId="77777777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3BCFB9C8" w14:textId="2A85ADCD" w:rsidTr="009D505C">
        <w:trPr>
          <w:trHeight w:val="615"/>
        </w:trPr>
        <w:tc>
          <w:tcPr>
            <w:tcW w:w="0" w:type="auto"/>
          </w:tcPr>
          <w:p w14:paraId="5AD42840" w14:textId="008EB8A3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256FD6A4" w14:textId="73497205" w:rsidR="009D505C" w:rsidRPr="009D505C" w:rsidRDefault="009D505C" w:rsidP="009D505C">
            <w:pPr>
              <w:spacing w:after="0"/>
              <w:rPr>
                <w:rFonts w:hint="eastAsia"/>
                <w:sz w:val="20"/>
                <w:szCs w:val="20"/>
              </w:rPr>
            </w:pPr>
            <w:proofErr w:type="spellStart"/>
            <w:r w:rsidRPr="009D505C">
              <w:rPr>
                <w:sz w:val="20"/>
                <w:szCs w:val="20"/>
              </w:rPr>
              <w:t>Tạo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bản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kế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hoạch</w:t>
            </w:r>
            <w:proofErr w:type="spellEnd"/>
            <w:r w:rsidRPr="009D505C">
              <w:rPr>
                <w:sz w:val="20"/>
                <w:szCs w:val="20"/>
              </w:rPr>
              <w:t xml:space="preserve"> chi </w:t>
            </w:r>
            <w:proofErr w:type="spellStart"/>
            <w:r w:rsidRPr="009D505C">
              <w:rPr>
                <w:sz w:val="20"/>
                <w:szCs w:val="20"/>
              </w:rPr>
              <w:t>tiết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cho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dự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án</w:t>
            </w:r>
            <w:proofErr w:type="spellEnd"/>
            <w:r w:rsidRPr="009D505C">
              <w:rPr>
                <w:sz w:val="20"/>
                <w:szCs w:val="20"/>
              </w:rPr>
              <w:t xml:space="preserve"> bao </w:t>
            </w:r>
            <w:proofErr w:type="spellStart"/>
            <w:r w:rsidRPr="009D505C">
              <w:rPr>
                <w:sz w:val="20"/>
                <w:szCs w:val="20"/>
              </w:rPr>
              <w:t>gồm</w:t>
            </w:r>
            <w:proofErr w:type="spellEnd"/>
            <w:r w:rsidRPr="009D505C">
              <w:rPr>
                <w:sz w:val="20"/>
                <w:szCs w:val="20"/>
              </w:rPr>
              <w:t xml:space="preserve"> timeline </w:t>
            </w:r>
            <w:proofErr w:type="spellStart"/>
            <w:r w:rsidRPr="009D505C">
              <w:rPr>
                <w:sz w:val="20"/>
                <w:szCs w:val="20"/>
              </w:rPr>
              <w:t>cụ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thể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cho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từng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đầu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việc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triển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khai</w:t>
            </w:r>
            <w:proofErr w:type="spellEnd"/>
          </w:p>
        </w:tc>
        <w:tc>
          <w:tcPr>
            <w:tcW w:w="1530" w:type="dxa"/>
          </w:tcPr>
          <w:p w14:paraId="65695F19" w14:textId="77777777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2E49E531" w14:textId="167222D1" w:rsidTr="009D505C">
        <w:trPr>
          <w:trHeight w:val="330"/>
        </w:trPr>
        <w:tc>
          <w:tcPr>
            <w:tcW w:w="0" w:type="auto"/>
            <w:shd w:val="clear" w:color="auto" w:fill="F2F2F2" w:themeFill="background1" w:themeFillShade="F2"/>
          </w:tcPr>
          <w:p w14:paraId="320990C3" w14:textId="5E7E3B42" w:rsidR="009D505C" w:rsidRPr="009D505C" w:rsidRDefault="009D505C" w:rsidP="009D505C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9D505C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744" w:type="dxa"/>
            <w:shd w:val="clear" w:color="auto" w:fill="F2F2F2" w:themeFill="background1" w:themeFillShade="F2"/>
          </w:tcPr>
          <w:p w14:paraId="7A37BCDD" w14:textId="4DCA1766" w:rsidR="009D505C" w:rsidRPr="009D505C" w:rsidRDefault="009D505C" w:rsidP="009D505C">
            <w:pPr>
              <w:spacing w:after="0"/>
              <w:rPr>
                <w:rFonts w:hint="eastAsia"/>
                <w:b/>
                <w:bCs/>
                <w:sz w:val="20"/>
                <w:szCs w:val="20"/>
              </w:rPr>
            </w:pPr>
            <w:proofErr w:type="spellStart"/>
            <w:r w:rsidRPr="009D505C">
              <w:rPr>
                <w:b/>
                <w:bCs/>
                <w:sz w:val="20"/>
                <w:szCs w:val="20"/>
              </w:rPr>
              <w:t>Triển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khai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chuyển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đổi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3AE7282" w14:textId="2E25EBA7" w:rsidR="009D505C" w:rsidRPr="009D505C" w:rsidRDefault="009D505C" w:rsidP="009D505C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 Ngày</w:t>
            </w:r>
          </w:p>
        </w:tc>
      </w:tr>
      <w:tr w:rsidR="009D505C" w:rsidRPr="009D505C" w14:paraId="51A1AE88" w14:textId="466BC31D" w:rsidTr="009D505C">
        <w:trPr>
          <w:trHeight w:val="330"/>
        </w:trPr>
        <w:tc>
          <w:tcPr>
            <w:tcW w:w="0" w:type="auto"/>
          </w:tcPr>
          <w:p w14:paraId="5B8BFE9B" w14:textId="176B3DBC" w:rsidR="009D505C" w:rsidRPr="009D505C" w:rsidRDefault="009D505C" w:rsidP="009D505C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9D505C">
              <w:rPr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7744" w:type="dxa"/>
          </w:tcPr>
          <w:p w14:paraId="3F9B7ED0" w14:textId="09600255" w:rsidR="00706EF7" w:rsidRPr="009D505C" w:rsidRDefault="009D505C" w:rsidP="009D505C">
            <w:pPr>
              <w:spacing w:after="0"/>
              <w:rPr>
                <w:rFonts w:hint="eastAsia"/>
                <w:b/>
                <w:bCs/>
                <w:sz w:val="20"/>
                <w:szCs w:val="20"/>
              </w:rPr>
            </w:pPr>
            <w:r w:rsidRPr="009D505C">
              <w:rPr>
                <w:b/>
                <w:bCs/>
                <w:sz w:val="20"/>
                <w:szCs w:val="20"/>
              </w:rPr>
              <w:t xml:space="preserve">Migrate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các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ứng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dụng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lên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môi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trường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non-production</w:t>
            </w:r>
            <w:r w:rsidR="00706EF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14:paraId="2F28F9DE" w14:textId="3D740A5B" w:rsidR="009D505C" w:rsidRPr="009D505C" w:rsidRDefault="009D505C" w:rsidP="009D505C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30 </w:t>
            </w:r>
            <w:proofErr w:type="spellStart"/>
            <w:r>
              <w:rPr>
                <w:b/>
                <w:bCs/>
                <w:sz w:val="20"/>
                <w:szCs w:val="20"/>
              </w:rPr>
              <w:t>ngày</w:t>
            </w:r>
            <w:proofErr w:type="spellEnd"/>
          </w:p>
        </w:tc>
      </w:tr>
      <w:tr w:rsidR="009D505C" w:rsidRPr="009D505C" w14:paraId="74190D17" w14:textId="52067451" w:rsidTr="009D505C">
        <w:trPr>
          <w:trHeight w:val="1710"/>
        </w:trPr>
        <w:tc>
          <w:tcPr>
            <w:tcW w:w="0" w:type="auto"/>
          </w:tcPr>
          <w:p w14:paraId="3D58110A" w14:textId="7E4DE4E8" w:rsidR="009D505C" w:rsidRPr="009D505C" w:rsidRDefault="009D505C" w:rsidP="00C6725F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1CE81839" w14:textId="77777777" w:rsidR="009D505C" w:rsidRPr="009D505C" w:rsidRDefault="009D505C" w:rsidP="00C6725F">
            <w:pPr>
              <w:jc w:val="left"/>
              <w:rPr>
                <w:rFonts w:hint="eastAsia"/>
                <w:sz w:val="20"/>
                <w:szCs w:val="20"/>
              </w:rPr>
            </w:pPr>
            <w:proofErr w:type="spellStart"/>
            <w:r w:rsidRPr="009D505C">
              <w:rPr>
                <w:sz w:val="20"/>
                <w:szCs w:val="20"/>
              </w:rPr>
              <w:t>Triển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khai</w:t>
            </w:r>
            <w:proofErr w:type="spellEnd"/>
            <w:r w:rsidRPr="009D505C">
              <w:rPr>
                <w:sz w:val="20"/>
                <w:szCs w:val="20"/>
              </w:rPr>
              <w:t xml:space="preserve"> migrate </w:t>
            </w:r>
            <w:proofErr w:type="spellStart"/>
            <w:r w:rsidRPr="009D505C">
              <w:rPr>
                <w:sz w:val="20"/>
                <w:szCs w:val="20"/>
              </w:rPr>
              <w:t>quy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trình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DevSecOps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cho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các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ứng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dụng</w:t>
            </w:r>
            <w:proofErr w:type="spellEnd"/>
            <w:r w:rsidRPr="009D505C">
              <w:rPr>
                <w:sz w:val="20"/>
                <w:szCs w:val="20"/>
              </w:rPr>
              <w:t xml:space="preserve">, bao </w:t>
            </w:r>
            <w:proofErr w:type="spellStart"/>
            <w:r w:rsidRPr="009D505C">
              <w:rPr>
                <w:sz w:val="20"/>
                <w:szCs w:val="20"/>
              </w:rPr>
              <w:t>gồm</w:t>
            </w:r>
            <w:proofErr w:type="spellEnd"/>
            <w:r w:rsidRPr="009D505C">
              <w:rPr>
                <w:sz w:val="20"/>
                <w:szCs w:val="20"/>
              </w:rPr>
              <w:t xml:space="preserve"> config, deploy, troubleshoot </w:t>
            </w:r>
            <w:proofErr w:type="spellStart"/>
            <w:r w:rsidRPr="009D505C">
              <w:rPr>
                <w:sz w:val="20"/>
                <w:szCs w:val="20"/>
              </w:rPr>
              <w:t>sử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dụng</w:t>
            </w:r>
            <w:proofErr w:type="spellEnd"/>
            <w:r w:rsidRPr="009D505C">
              <w:rPr>
                <w:sz w:val="20"/>
                <w:szCs w:val="20"/>
              </w:rPr>
              <w:t xml:space="preserve"> toolchain: </w:t>
            </w:r>
          </w:p>
          <w:p w14:paraId="00FE4232" w14:textId="5E915602" w:rsidR="009D505C" w:rsidRPr="009D505C" w:rsidRDefault="009D505C" w:rsidP="00BC246D">
            <w:pPr>
              <w:pStyle w:val="ListParagraph"/>
              <w:numPr>
                <w:ilvl w:val="0"/>
                <w:numId w:val="28"/>
              </w:numPr>
              <w:jc w:val="left"/>
              <w:rPr>
                <w:rFonts w:hint="eastAsia"/>
                <w:sz w:val="20"/>
                <w:szCs w:val="20"/>
              </w:rPr>
            </w:pPr>
            <w:r w:rsidRPr="009D505C">
              <w:rPr>
                <w:sz w:val="20"/>
                <w:szCs w:val="20"/>
              </w:rPr>
              <w:t xml:space="preserve">Mirror </w:t>
            </w:r>
            <w:proofErr w:type="spellStart"/>
            <w:r w:rsidRPr="009D505C">
              <w:rPr>
                <w:sz w:val="20"/>
                <w:szCs w:val="20"/>
              </w:rPr>
              <w:t>gitlab</w:t>
            </w:r>
            <w:proofErr w:type="spellEnd"/>
            <w:r w:rsidRPr="009D505C">
              <w:rPr>
                <w:sz w:val="20"/>
                <w:szCs w:val="20"/>
              </w:rPr>
              <w:t xml:space="preserve"> repo</w:t>
            </w:r>
          </w:p>
          <w:p w14:paraId="26AF6175" w14:textId="03C2320D" w:rsidR="0D67E5DB" w:rsidRDefault="0D67E5DB" w:rsidP="3648BA92">
            <w:pPr>
              <w:pStyle w:val="ListParagraph"/>
              <w:numPr>
                <w:ilvl w:val="1"/>
                <w:numId w:val="28"/>
              </w:numPr>
              <w:jc w:val="left"/>
              <w:rPr>
                <w:rFonts w:hint="eastAsia"/>
                <w:sz w:val="20"/>
                <w:szCs w:val="20"/>
              </w:rPr>
            </w:pPr>
            <w:proofErr w:type="spellStart"/>
            <w:r w:rsidRPr="3648BA92">
              <w:rPr>
                <w:sz w:val="20"/>
                <w:szCs w:val="20"/>
              </w:rPr>
              <w:t>Đánh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giá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hệ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thống</w:t>
            </w:r>
            <w:proofErr w:type="spellEnd"/>
            <w:r w:rsidRPr="3648BA92">
              <w:rPr>
                <w:sz w:val="20"/>
                <w:szCs w:val="20"/>
              </w:rPr>
              <w:t xml:space="preserve"> GitLab </w:t>
            </w:r>
            <w:proofErr w:type="spellStart"/>
            <w:r w:rsidRPr="3648BA92">
              <w:rPr>
                <w:sz w:val="20"/>
                <w:szCs w:val="20"/>
              </w:rPr>
              <w:t>hiện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tại</w:t>
            </w:r>
            <w:proofErr w:type="spellEnd"/>
          </w:p>
          <w:p w14:paraId="6BD836D4" w14:textId="4DB92849" w:rsidR="219463D4" w:rsidRDefault="0D67E5DB" w:rsidP="3648BA92">
            <w:pPr>
              <w:pStyle w:val="ListParagraph"/>
              <w:numPr>
                <w:ilvl w:val="1"/>
                <w:numId w:val="28"/>
              </w:numPr>
              <w:spacing w:before="0" w:after="0"/>
              <w:rPr>
                <w:rFonts w:hint="eastAsia"/>
                <w:sz w:val="20"/>
                <w:szCs w:val="20"/>
              </w:rPr>
            </w:pPr>
            <w:proofErr w:type="spellStart"/>
            <w:r w:rsidRPr="3648BA92">
              <w:rPr>
                <w:sz w:val="20"/>
                <w:szCs w:val="20"/>
              </w:rPr>
              <w:t>Thiết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lập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môi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trường</w:t>
            </w:r>
            <w:proofErr w:type="spellEnd"/>
            <w:r w:rsidRPr="3648BA92">
              <w:rPr>
                <w:sz w:val="20"/>
                <w:szCs w:val="20"/>
              </w:rPr>
              <w:t xml:space="preserve"> GitLab </w:t>
            </w:r>
            <w:proofErr w:type="spellStart"/>
            <w:r w:rsidRPr="3648BA92">
              <w:rPr>
                <w:sz w:val="20"/>
                <w:szCs w:val="20"/>
              </w:rPr>
              <w:t>trên</w:t>
            </w:r>
            <w:proofErr w:type="spellEnd"/>
            <w:r w:rsidRPr="3648BA92">
              <w:rPr>
                <w:sz w:val="20"/>
                <w:szCs w:val="20"/>
              </w:rPr>
              <w:t xml:space="preserve"> cloud</w:t>
            </w:r>
          </w:p>
          <w:p w14:paraId="7FB060FC" w14:textId="36B3E5CB" w:rsidR="219463D4" w:rsidRDefault="0D67E5DB" w:rsidP="3648BA92">
            <w:pPr>
              <w:pStyle w:val="ListParagraph"/>
              <w:numPr>
                <w:ilvl w:val="1"/>
                <w:numId w:val="28"/>
              </w:numPr>
              <w:spacing w:before="0" w:after="0"/>
              <w:rPr>
                <w:rFonts w:hint="eastAsia"/>
                <w:sz w:val="20"/>
                <w:szCs w:val="20"/>
              </w:rPr>
            </w:pPr>
            <w:proofErr w:type="spellStart"/>
            <w:r w:rsidRPr="3648BA92">
              <w:rPr>
                <w:sz w:val="20"/>
                <w:szCs w:val="20"/>
              </w:rPr>
              <w:t>Đồng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bộ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dữ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liệu</w:t>
            </w:r>
            <w:proofErr w:type="spellEnd"/>
          </w:p>
          <w:p w14:paraId="726C4483" w14:textId="0316CC63" w:rsidR="219463D4" w:rsidRDefault="0D67E5DB" w:rsidP="3648BA92">
            <w:pPr>
              <w:pStyle w:val="ListParagraph"/>
              <w:numPr>
                <w:ilvl w:val="1"/>
                <w:numId w:val="28"/>
              </w:numPr>
              <w:spacing w:before="0" w:after="0"/>
              <w:rPr>
                <w:rFonts w:hint="eastAsia"/>
                <w:sz w:val="20"/>
                <w:szCs w:val="20"/>
              </w:rPr>
            </w:pPr>
            <w:proofErr w:type="spellStart"/>
            <w:r w:rsidRPr="3648BA92">
              <w:rPr>
                <w:sz w:val="20"/>
                <w:szCs w:val="20"/>
              </w:rPr>
              <w:t>Kiểm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tra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tính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toàn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vẹn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dữ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liệu</w:t>
            </w:r>
            <w:proofErr w:type="spellEnd"/>
          </w:p>
          <w:p w14:paraId="3303A19F" w14:textId="01D4F4B3" w:rsidR="219463D4" w:rsidRDefault="0D67E5DB" w:rsidP="3648BA92">
            <w:pPr>
              <w:pStyle w:val="ListParagraph"/>
              <w:numPr>
                <w:ilvl w:val="1"/>
                <w:numId w:val="28"/>
              </w:numPr>
              <w:spacing w:before="0" w:after="0"/>
              <w:rPr>
                <w:rFonts w:hint="eastAsia"/>
                <w:sz w:val="20"/>
                <w:szCs w:val="20"/>
              </w:rPr>
            </w:pPr>
            <w:proofErr w:type="spellStart"/>
            <w:r w:rsidRPr="3648BA92">
              <w:rPr>
                <w:sz w:val="20"/>
                <w:szCs w:val="20"/>
              </w:rPr>
              <w:t>Cấu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hình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quyền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truy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cập</w:t>
            </w:r>
            <w:proofErr w:type="spellEnd"/>
          </w:p>
          <w:p w14:paraId="124CFCDC" w14:textId="443F1A1B" w:rsidR="219463D4" w:rsidRDefault="0D67E5DB" w:rsidP="3648BA92">
            <w:pPr>
              <w:pStyle w:val="ListParagraph"/>
              <w:numPr>
                <w:ilvl w:val="1"/>
                <w:numId w:val="28"/>
              </w:numPr>
              <w:spacing w:before="0" w:after="0"/>
              <w:rPr>
                <w:rFonts w:hint="eastAsia"/>
              </w:rPr>
            </w:pPr>
            <w:proofErr w:type="spellStart"/>
            <w:r w:rsidRPr="3648BA92">
              <w:rPr>
                <w:sz w:val="20"/>
                <w:szCs w:val="20"/>
              </w:rPr>
              <w:t>Thực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hiện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kiểm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tra</w:t>
            </w:r>
            <w:proofErr w:type="spellEnd"/>
          </w:p>
          <w:p w14:paraId="4B9D9197" w14:textId="0DEA65FE" w:rsidR="009D505C" w:rsidRPr="009D505C" w:rsidRDefault="009D505C" w:rsidP="00BC246D">
            <w:pPr>
              <w:pStyle w:val="ListParagraph"/>
              <w:numPr>
                <w:ilvl w:val="0"/>
                <w:numId w:val="28"/>
              </w:numPr>
              <w:jc w:val="left"/>
              <w:rPr>
                <w:rFonts w:hint="eastAsia"/>
                <w:sz w:val="20"/>
                <w:szCs w:val="20"/>
              </w:rPr>
            </w:pPr>
            <w:r w:rsidRPr="009D505C">
              <w:rPr>
                <w:sz w:val="20"/>
                <w:szCs w:val="20"/>
              </w:rPr>
              <w:t xml:space="preserve">Migrate Jenkins </w:t>
            </w:r>
            <w:proofErr w:type="spellStart"/>
            <w:r w:rsidRPr="009D505C">
              <w:rPr>
                <w:sz w:val="20"/>
                <w:szCs w:val="20"/>
              </w:rPr>
              <w:t>và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xây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dựng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luồng</w:t>
            </w:r>
            <w:proofErr w:type="spellEnd"/>
            <w:r w:rsidRPr="009D505C">
              <w:rPr>
                <w:sz w:val="20"/>
                <w:szCs w:val="20"/>
              </w:rPr>
              <w:t xml:space="preserve"> CI/CD</w:t>
            </w:r>
          </w:p>
          <w:p w14:paraId="64410771" w14:textId="2F20150E" w:rsidR="799E970E" w:rsidRDefault="799E970E" w:rsidP="409A4390">
            <w:pPr>
              <w:pStyle w:val="ListParagraph"/>
              <w:numPr>
                <w:ilvl w:val="1"/>
                <w:numId w:val="28"/>
              </w:numPr>
              <w:jc w:val="left"/>
              <w:rPr>
                <w:rFonts w:hint="eastAsia"/>
                <w:sz w:val="20"/>
                <w:szCs w:val="20"/>
              </w:rPr>
            </w:pPr>
            <w:proofErr w:type="spellStart"/>
            <w:r w:rsidRPr="219463D4">
              <w:rPr>
                <w:sz w:val="20"/>
                <w:szCs w:val="20"/>
              </w:rPr>
              <w:t>Phân</w:t>
            </w:r>
            <w:proofErr w:type="spellEnd"/>
            <w:r w:rsidRPr="219463D4">
              <w:rPr>
                <w:sz w:val="20"/>
                <w:szCs w:val="20"/>
              </w:rPr>
              <w:t xml:space="preserve"> </w:t>
            </w:r>
            <w:proofErr w:type="spellStart"/>
            <w:r w:rsidRPr="219463D4">
              <w:rPr>
                <w:sz w:val="20"/>
                <w:szCs w:val="20"/>
              </w:rPr>
              <w:t>tích</w:t>
            </w:r>
            <w:proofErr w:type="spellEnd"/>
            <w:r w:rsidR="747ACA8F" w:rsidRPr="219463D4">
              <w:rPr>
                <w:sz w:val="20"/>
                <w:szCs w:val="20"/>
              </w:rPr>
              <w:t xml:space="preserve"> CI/CD </w:t>
            </w:r>
            <w:r w:rsidR="5FFD66DB" w:rsidRPr="219463D4">
              <w:rPr>
                <w:sz w:val="20"/>
                <w:szCs w:val="20"/>
              </w:rPr>
              <w:t>pipeline</w:t>
            </w:r>
            <w:r w:rsidR="747ACA8F" w:rsidRPr="219463D4">
              <w:rPr>
                <w:sz w:val="20"/>
                <w:szCs w:val="20"/>
              </w:rPr>
              <w:t xml:space="preserve"> </w:t>
            </w:r>
            <w:proofErr w:type="spellStart"/>
            <w:r w:rsidR="747ACA8F" w:rsidRPr="219463D4">
              <w:rPr>
                <w:sz w:val="20"/>
                <w:szCs w:val="20"/>
              </w:rPr>
              <w:t>hiện</w:t>
            </w:r>
            <w:proofErr w:type="spellEnd"/>
            <w:r w:rsidR="747ACA8F" w:rsidRPr="219463D4">
              <w:rPr>
                <w:sz w:val="20"/>
                <w:szCs w:val="20"/>
              </w:rPr>
              <w:t xml:space="preserve"> </w:t>
            </w:r>
            <w:proofErr w:type="spellStart"/>
            <w:r w:rsidR="747ACA8F" w:rsidRPr="219463D4">
              <w:rPr>
                <w:sz w:val="20"/>
                <w:szCs w:val="20"/>
              </w:rPr>
              <w:t>tại</w:t>
            </w:r>
            <w:proofErr w:type="spellEnd"/>
          </w:p>
          <w:p w14:paraId="2196EC8C" w14:textId="3E87A937" w:rsidR="747ACA8F" w:rsidRDefault="747ACA8F" w:rsidP="45EFFDAE">
            <w:pPr>
              <w:pStyle w:val="ListParagraph"/>
              <w:numPr>
                <w:ilvl w:val="1"/>
                <w:numId w:val="28"/>
              </w:numPr>
              <w:spacing w:before="0" w:after="0"/>
              <w:rPr>
                <w:rFonts w:hint="eastAsia"/>
                <w:sz w:val="20"/>
                <w:szCs w:val="20"/>
              </w:rPr>
            </w:pPr>
            <w:proofErr w:type="spellStart"/>
            <w:r w:rsidRPr="219463D4">
              <w:rPr>
                <w:sz w:val="20"/>
                <w:szCs w:val="20"/>
              </w:rPr>
              <w:t>Thiết</w:t>
            </w:r>
            <w:proofErr w:type="spellEnd"/>
            <w:r w:rsidRPr="219463D4">
              <w:rPr>
                <w:sz w:val="20"/>
                <w:szCs w:val="20"/>
              </w:rPr>
              <w:t xml:space="preserve"> </w:t>
            </w:r>
            <w:proofErr w:type="spellStart"/>
            <w:r w:rsidRPr="219463D4">
              <w:rPr>
                <w:sz w:val="20"/>
                <w:szCs w:val="20"/>
              </w:rPr>
              <w:t>lập</w:t>
            </w:r>
            <w:proofErr w:type="spellEnd"/>
            <w:r w:rsidRPr="219463D4">
              <w:rPr>
                <w:sz w:val="20"/>
                <w:szCs w:val="20"/>
              </w:rPr>
              <w:t xml:space="preserve"> </w:t>
            </w:r>
            <w:proofErr w:type="spellStart"/>
            <w:r w:rsidRPr="219463D4">
              <w:rPr>
                <w:sz w:val="20"/>
                <w:szCs w:val="20"/>
              </w:rPr>
              <w:t>môi</w:t>
            </w:r>
            <w:proofErr w:type="spellEnd"/>
            <w:r w:rsidRPr="219463D4">
              <w:rPr>
                <w:sz w:val="20"/>
                <w:szCs w:val="20"/>
              </w:rPr>
              <w:t xml:space="preserve"> </w:t>
            </w:r>
            <w:proofErr w:type="spellStart"/>
            <w:r w:rsidRPr="219463D4">
              <w:rPr>
                <w:sz w:val="20"/>
                <w:szCs w:val="20"/>
              </w:rPr>
              <w:t>trường</w:t>
            </w:r>
            <w:proofErr w:type="spellEnd"/>
            <w:r w:rsidRPr="219463D4">
              <w:rPr>
                <w:sz w:val="20"/>
                <w:szCs w:val="20"/>
              </w:rPr>
              <w:t xml:space="preserve"> Jenkins </w:t>
            </w:r>
            <w:proofErr w:type="spellStart"/>
            <w:r w:rsidRPr="219463D4">
              <w:rPr>
                <w:sz w:val="20"/>
                <w:szCs w:val="20"/>
              </w:rPr>
              <w:t>trên</w:t>
            </w:r>
            <w:proofErr w:type="spellEnd"/>
            <w:r w:rsidRPr="219463D4">
              <w:rPr>
                <w:sz w:val="20"/>
                <w:szCs w:val="20"/>
              </w:rPr>
              <w:t xml:space="preserve"> cloud</w:t>
            </w:r>
          </w:p>
          <w:p w14:paraId="1C9A3FE1" w14:textId="740B3903" w:rsidR="747ACA8F" w:rsidRDefault="747ACA8F" w:rsidP="45EFFDAE">
            <w:pPr>
              <w:pStyle w:val="ListParagraph"/>
              <w:numPr>
                <w:ilvl w:val="1"/>
                <w:numId w:val="28"/>
              </w:numPr>
              <w:spacing w:before="0" w:after="0"/>
              <w:rPr>
                <w:rFonts w:hint="eastAsia"/>
                <w:sz w:val="20"/>
                <w:szCs w:val="20"/>
              </w:rPr>
            </w:pPr>
            <w:r w:rsidRPr="219463D4">
              <w:rPr>
                <w:sz w:val="20"/>
                <w:szCs w:val="20"/>
              </w:rPr>
              <w:t xml:space="preserve">Sao </w:t>
            </w:r>
            <w:proofErr w:type="spellStart"/>
            <w:r w:rsidRPr="219463D4">
              <w:rPr>
                <w:sz w:val="20"/>
                <w:szCs w:val="20"/>
              </w:rPr>
              <w:t>chép</w:t>
            </w:r>
            <w:proofErr w:type="spellEnd"/>
            <w:r w:rsidRPr="219463D4">
              <w:rPr>
                <w:sz w:val="20"/>
                <w:szCs w:val="20"/>
              </w:rPr>
              <w:t xml:space="preserve"> </w:t>
            </w:r>
            <w:proofErr w:type="spellStart"/>
            <w:r w:rsidRPr="219463D4">
              <w:rPr>
                <w:sz w:val="20"/>
                <w:szCs w:val="20"/>
              </w:rPr>
              <w:t>cấu</w:t>
            </w:r>
            <w:proofErr w:type="spellEnd"/>
            <w:r w:rsidRPr="219463D4">
              <w:rPr>
                <w:sz w:val="20"/>
                <w:szCs w:val="20"/>
              </w:rPr>
              <w:t xml:space="preserve"> </w:t>
            </w:r>
            <w:proofErr w:type="spellStart"/>
            <w:r w:rsidRPr="219463D4">
              <w:rPr>
                <w:sz w:val="20"/>
                <w:szCs w:val="20"/>
              </w:rPr>
              <w:t>hình</w:t>
            </w:r>
            <w:proofErr w:type="spellEnd"/>
            <w:r w:rsidRPr="219463D4">
              <w:rPr>
                <w:sz w:val="20"/>
                <w:szCs w:val="20"/>
              </w:rPr>
              <w:t xml:space="preserve"> Jenkins </w:t>
            </w:r>
          </w:p>
          <w:p w14:paraId="6E744378" w14:textId="6F8B46B9" w:rsidR="747ACA8F" w:rsidRDefault="747ACA8F" w:rsidP="45EFFDAE">
            <w:pPr>
              <w:pStyle w:val="ListParagraph"/>
              <w:numPr>
                <w:ilvl w:val="1"/>
                <w:numId w:val="28"/>
              </w:numPr>
              <w:spacing w:before="0" w:after="0"/>
              <w:rPr>
                <w:rFonts w:hint="eastAsia"/>
                <w:sz w:val="20"/>
                <w:szCs w:val="20"/>
              </w:rPr>
            </w:pPr>
            <w:proofErr w:type="spellStart"/>
            <w:r w:rsidRPr="219463D4">
              <w:rPr>
                <w:sz w:val="20"/>
                <w:szCs w:val="20"/>
              </w:rPr>
              <w:lastRenderedPageBreak/>
              <w:t>Cập</w:t>
            </w:r>
            <w:proofErr w:type="spellEnd"/>
            <w:r w:rsidRPr="219463D4">
              <w:rPr>
                <w:sz w:val="20"/>
                <w:szCs w:val="20"/>
              </w:rPr>
              <w:t xml:space="preserve"> </w:t>
            </w:r>
            <w:proofErr w:type="spellStart"/>
            <w:r w:rsidRPr="219463D4">
              <w:rPr>
                <w:sz w:val="20"/>
                <w:szCs w:val="20"/>
              </w:rPr>
              <w:t>nhật</w:t>
            </w:r>
            <w:proofErr w:type="spellEnd"/>
            <w:r w:rsidRPr="219463D4">
              <w:rPr>
                <w:sz w:val="20"/>
                <w:szCs w:val="20"/>
              </w:rPr>
              <w:t xml:space="preserve"> pipeline</w:t>
            </w:r>
          </w:p>
          <w:p w14:paraId="2860B2BC" w14:textId="3A8CD7B5" w:rsidR="747ACA8F" w:rsidRDefault="747ACA8F" w:rsidP="45EFFDAE">
            <w:pPr>
              <w:pStyle w:val="ListParagraph"/>
              <w:numPr>
                <w:ilvl w:val="1"/>
                <w:numId w:val="28"/>
              </w:numPr>
              <w:spacing w:before="0" w:after="0"/>
              <w:rPr>
                <w:rFonts w:hint="eastAsia"/>
                <w:sz w:val="20"/>
                <w:szCs w:val="20"/>
              </w:rPr>
            </w:pPr>
            <w:proofErr w:type="spellStart"/>
            <w:r w:rsidRPr="3648BA92">
              <w:rPr>
                <w:sz w:val="20"/>
                <w:szCs w:val="20"/>
              </w:rPr>
              <w:t>Tích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hợp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với</w:t>
            </w:r>
            <w:proofErr w:type="spellEnd"/>
            <w:r w:rsidRPr="3648BA92">
              <w:rPr>
                <w:sz w:val="20"/>
                <w:szCs w:val="20"/>
              </w:rPr>
              <w:t xml:space="preserve"> GitLab </w:t>
            </w:r>
          </w:p>
          <w:p w14:paraId="4ACBAC45" w14:textId="3511AD57" w:rsidR="747ACA8F" w:rsidRDefault="747ACA8F" w:rsidP="45EFFDAE">
            <w:pPr>
              <w:pStyle w:val="ListParagraph"/>
              <w:numPr>
                <w:ilvl w:val="1"/>
                <w:numId w:val="28"/>
              </w:numPr>
              <w:spacing w:before="0" w:after="0"/>
              <w:rPr>
                <w:rFonts w:hint="eastAsia"/>
                <w:sz w:val="20"/>
                <w:szCs w:val="20"/>
              </w:rPr>
            </w:pPr>
            <w:proofErr w:type="spellStart"/>
            <w:r w:rsidRPr="3648BA92">
              <w:rPr>
                <w:sz w:val="20"/>
                <w:szCs w:val="20"/>
              </w:rPr>
              <w:t>Kiểm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tra</w:t>
            </w:r>
            <w:proofErr w:type="spellEnd"/>
            <w:r w:rsidRPr="3648BA92">
              <w:rPr>
                <w:sz w:val="20"/>
                <w:szCs w:val="20"/>
              </w:rPr>
              <w:t xml:space="preserve"> </w:t>
            </w:r>
            <w:proofErr w:type="spellStart"/>
            <w:r w:rsidRPr="3648BA92">
              <w:rPr>
                <w:sz w:val="20"/>
                <w:szCs w:val="20"/>
              </w:rPr>
              <w:t>luồng</w:t>
            </w:r>
            <w:proofErr w:type="spellEnd"/>
            <w:r w:rsidRPr="3648BA92">
              <w:rPr>
                <w:sz w:val="20"/>
                <w:szCs w:val="20"/>
              </w:rPr>
              <w:t xml:space="preserve"> CI/CD </w:t>
            </w:r>
          </w:p>
          <w:p w14:paraId="55D08064" w14:textId="526CB049" w:rsidR="009D505C" w:rsidRPr="009D505C" w:rsidRDefault="009D505C" w:rsidP="32FD096F">
            <w:pPr>
              <w:pStyle w:val="ListParagraph"/>
              <w:numPr>
                <w:ilvl w:val="0"/>
                <w:numId w:val="28"/>
              </w:numPr>
              <w:jc w:val="left"/>
              <w:rPr>
                <w:rFonts w:hint="eastAsia"/>
                <w:sz w:val="20"/>
                <w:szCs w:val="20"/>
              </w:rPr>
            </w:pPr>
            <w:proofErr w:type="spellStart"/>
            <w:r w:rsidRPr="009D505C">
              <w:rPr>
                <w:sz w:val="20"/>
                <w:szCs w:val="20"/>
              </w:rPr>
              <w:t>Tích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hợp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các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công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cụ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="438AE590" w:rsidRPr="187CDAE4">
              <w:rPr>
                <w:sz w:val="20"/>
                <w:szCs w:val="20"/>
              </w:rPr>
              <w:t>kiểm</w:t>
            </w:r>
            <w:proofErr w:type="spellEnd"/>
            <w:r w:rsidR="438AE590" w:rsidRPr="187CDAE4">
              <w:rPr>
                <w:sz w:val="20"/>
                <w:szCs w:val="20"/>
              </w:rPr>
              <w:t xml:space="preserve"> </w:t>
            </w:r>
            <w:proofErr w:type="spellStart"/>
            <w:r w:rsidR="438AE590" w:rsidRPr="187CDAE4">
              <w:rPr>
                <w:sz w:val="20"/>
                <w:szCs w:val="20"/>
              </w:rPr>
              <w:t>thử</w:t>
            </w:r>
            <w:proofErr w:type="spellEnd"/>
            <w:r w:rsidR="438AE590" w:rsidRPr="187CDAE4">
              <w:rPr>
                <w:sz w:val="20"/>
                <w:szCs w:val="20"/>
              </w:rPr>
              <w:t xml:space="preserve">, </w:t>
            </w:r>
            <w:proofErr w:type="spellStart"/>
            <w:r w:rsidR="438AE590" w:rsidRPr="187CDAE4">
              <w:rPr>
                <w:sz w:val="20"/>
                <w:szCs w:val="20"/>
              </w:rPr>
              <w:t>rà</w:t>
            </w:r>
            <w:proofErr w:type="spellEnd"/>
            <w:r w:rsidR="438AE590" w:rsidRPr="187CDAE4">
              <w:rPr>
                <w:sz w:val="20"/>
                <w:szCs w:val="20"/>
              </w:rPr>
              <w:t xml:space="preserve"> </w:t>
            </w:r>
            <w:proofErr w:type="spellStart"/>
            <w:r w:rsidR="438AE590" w:rsidRPr="187CDAE4">
              <w:rPr>
                <w:sz w:val="20"/>
                <w:szCs w:val="20"/>
              </w:rPr>
              <w:t>quét</w:t>
            </w:r>
            <w:proofErr w:type="spellEnd"/>
            <w:r w:rsidR="438AE590" w:rsidRPr="187CDAE4">
              <w:rPr>
                <w:sz w:val="20"/>
                <w:szCs w:val="20"/>
              </w:rPr>
              <w:t xml:space="preserve"> </w:t>
            </w:r>
            <w:proofErr w:type="spellStart"/>
            <w:r w:rsidR="438AE590" w:rsidRPr="187CDAE4">
              <w:rPr>
                <w:sz w:val="20"/>
                <w:szCs w:val="20"/>
              </w:rPr>
              <w:t>và</w:t>
            </w:r>
            <w:proofErr w:type="spellEnd"/>
            <w:r w:rsidR="438AE590" w:rsidRPr="187CDAE4">
              <w:rPr>
                <w:sz w:val="20"/>
                <w:szCs w:val="20"/>
              </w:rPr>
              <w:t xml:space="preserve"> </w:t>
            </w:r>
            <w:proofErr w:type="spellStart"/>
            <w:r w:rsidR="438AE590" w:rsidRPr="187CDAE4">
              <w:rPr>
                <w:sz w:val="20"/>
                <w:szCs w:val="20"/>
              </w:rPr>
              <w:t>theo</w:t>
            </w:r>
            <w:proofErr w:type="spellEnd"/>
            <w:r w:rsidR="438AE590" w:rsidRPr="187CDAE4">
              <w:rPr>
                <w:sz w:val="20"/>
                <w:szCs w:val="20"/>
              </w:rPr>
              <w:t xml:space="preserve"> </w:t>
            </w:r>
            <w:proofErr w:type="spellStart"/>
            <w:r w:rsidR="438AE590" w:rsidRPr="187CDAE4">
              <w:rPr>
                <w:sz w:val="20"/>
                <w:szCs w:val="20"/>
              </w:rPr>
              <w:t>dõi</w:t>
            </w:r>
            <w:proofErr w:type="spellEnd"/>
            <w:r w:rsidR="438AE590" w:rsidRPr="187CDAE4">
              <w:rPr>
                <w:sz w:val="20"/>
                <w:szCs w:val="20"/>
              </w:rPr>
              <w:t xml:space="preserve"> </w:t>
            </w:r>
            <w:proofErr w:type="spellStart"/>
            <w:r w:rsidR="438AE590" w:rsidRPr="187CDAE4">
              <w:rPr>
                <w:sz w:val="20"/>
                <w:szCs w:val="20"/>
              </w:rPr>
              <w:t>vào</w:t>
            </w:r>
            <w:proofErr w:type="spellEnd"/>
            <w:r w:rsidR="438AE590" w:rsidRPr="187CDAE4">
              <w:rPr>
                <w:sz w:val="20"/>
                <w:szCs w:val="20"/>
              </w:rPr>
              <w:t xml:space="preserve"> pipeline: </w:t>
            </w:r>
            <w:proofErr w:type="spellStart"/>
            <w:r w:rsidRPr="009D505C">
              <w:rPr>
                <w:sz w:val="20"/>
                <w:szCs w:val="20"/>
              </w:rPr>
              <w:t>sonarqube</w:t>
            </w:r>
            <w:proofErr w:type="spellEnd"/>
            <w:r w:rsidRPr="009D505C">
              <w:rPr>
                <w:sz w:val="20"/>
                <w:szCs w:val="20"/>
              </w:rPr>
              <w:t xml:space="preserve">, </w:t>
            </w:r>
            <w:proofErr w:type="spellStart"/>
            <w:r w:rsidRPr="009D505C">
              <w:rPr>
                <w:sz w:val="20"/>
                <w:szCs w:val="20"/>
              </w:rPr>
              <w:t>coverity</w:t>
            </w:r>
            <w:proofErr w:type="spellEnd"/>
            <w:r w:rsidRPr="009D505C">
              <w:rPr>
                <w:sz w:val="20"/>
                <w:szCs w:val="20"/>
              </w:rPr>
              <w:t xml:space="preserve">, nexus, vault, </w:t>
            </w:r>
            <w:proofErr w:type="spellStart"/>
            <w:r w:rsidRPr="009D505C">
              <w:rPr>
                <w:sz w:val="20"/>
                <w:szCs w:val="20"/>
              </w:rPr>
              <w:t>blackduck</w:t>
            </w:r>
            <w:proofErr w:type="spellEnd"/>
            <w:r w:rsidRPr="009D505C">
              <w:rPr>
                <w:sz w:val="20"/>
                <w:szCs w:val="20"/>
              </w:rPr>
              <w:t xml:space="preserve">, </w:t>
            </w:r>
            <w:proofErr w:type="spellStart"/>
            <w:r w:rsidRPr="009D505C">
              <w:rPr>
                <w:sz w:val="20"/>
                <w:szCs w:val="20"/>
              </w:rPr>
              <w:t>argocd</w:t>
            </w:r>
            <w:proofErr w:type="spellEnd"/>
            <w:r w:rsidR="1CF778BB" w:rsidRPr="7EAA191A">
              <w:rPr>
                <w:sz w:val="20"/>
                <w:szCs w:val="20"/>
              </w:rPr>
              <w:t xml:space="preserve"> (</w:t>
            </w:r>
            <w:proofErr w:type="spellStart"/>
            <w:r w:rsidR="1CF778BB" w:rsidRPr="7EAA191A">
              <w:rPr>
                <w:sz w:val="20"/>
                <w:szCs w:val="20"/>
              </w:rPr>
              <w:t>Thời</w:t>
            </w:r>
            <w:proofErr w:type="spellEnd"/>
            <w:r w:rsidR="1CF778BB" w:rsidRPr="7EAA191A">
              <w:rPr>
                <w:sz w:val="20"/>
                <w:szCs w:val="20"/>
              </w:rPr>
              <w:t xml:space="preserve"> </w:t>
            </w:r>
            <w:proofErr w:type="spellStart"/>
            <w:r w:rsidR="1CF778BB" w:rsidRPr="7EAA191A">
              <w:rPr>
                <w:sz w:val="20"/>
                <w:szCs w:val="20"/>
              </w:rPr>
              <w:t>gian</w:t>
            </w:r>
            <w:proofErr w:type="spellEnd"/>
            <w:r w:rsidR="1CF778BB" w:rsidRPr="7EAA191A">
              <w:rPr>
                <w:sz w:val="20"/>
                <w:szCs w:val="20"/>
              </w:rPr>
              <w:t xml:space="preserve"> </w:t>
            </w:r>
            <w:proofErr w:type="spellStart"/>
            <w:r w:rsidR="1CF778BB" w:rsidRPr="7EAA191A">
              <w:rPr>
                <w:sz w:val="20"/>
                <w:szCs w:val="20"/>
              </w:rPr>
              <w:t>thực</w:t>
            </w:r>
            <w:proofErr w:type="spellEnd"/>
            <w:r w:rsidR="1CF778BB" w:rsidRPr="7EAA191A">
              <w:rPr>
                <w:sz w:val="20"/>
                <w:szCs w:val="20"/>
              </w:rPr>
              <w:t xml:space="preserve"> </w:t>
            </w:r>
            <w:proofErr w:type="spellStart"/>
            <w:r w:rsidR="1CF778BB" w:rsidRPr="7EAA191A">
              <w:rPr>
                <w:sz w:val="20"/>
                <w:szCs w:val="20"/>
              </w:rPr>
              <w:t>hiện</w:t>
            </w:r>
            <w:proofErr w:type="spellEnd"/>
            <w:r w:rsidR="1CF778BB" w:rsidRPr="7EAA191A">
              <w:rPr>
                <w:sz w:val="20"/>
                <w:szCs w:val="20"/>
              </w:rPr>
              <w:t xml:space="preserve"> </w:t>
            </w:r>
            <w:proofErr w:type="spellStart"/>
            <w:r w:rsidR="1CF778BB" w:rsidRPr="7EAA191A">
              <w:rPr>
                <w:sz w:val="20"/>
                <w:szCs w:val="20"/>
              </w:rPr>
              <w:t>được</w:t>
            </w:r>
            <w:proofErr w:type="spellEnd"/>
            <w:r w:rsidR="1CF778BB" w:rsidRPr="7EAA191A">
              <w:rPr>
                <w:sz w:val="20"/>
                <w:szCs w:val="20"/>
              </w:rPr>
              <w:t xml:space="preserve"> estimate </w:t>
            </w:r>
            <w:proofErr w:type="spellStart"/>
            <w:r w:rsidR="1CF778BB" w:rsidRPr="7EAA191A">
              <w:rPr>
                <w:sz w:val="20"/>
                <w:szCs w:val="20"/>
              </w:rPr>
              <w:t>theo</w:t>
            </w:r>
            <w:proofErr w:type="spellEnd"/>
            <w:r w:rsidR="1CF778BB" w:rsidRPr="7EAA191A">
              <w:rPr>
                <w:sz w:val="20"/>
                <w:szCs w:val="20"/>
              </w:rPr>
              <w:t xml:space="preserve"> </w:t>
            </w:r>
            <w:proofErr w:type="spellStart"/>
            <w:r w:rsidR="1CF778BB" w:rsidRPr="7EAA191A">
              <w:rPr>
                <w:sz w:val="20"/>
                <w:szCs w:val="20"/>
              </w:rPr>
              <w:t>giả</w:t>
            </w:r>
            <w:proofErr w:type="spellEnd"/>
            <w:r w:rsidR="1CF778BB" w:rsidRPr="7EAA191A">
              <w:rPr>
                <w:sz w:val="20"/>
                <w:szCs w:val="20"/>
              </w:rPr>
              <w:t xml:space="preserve"> </w:t>
            </w:r>
            <w:proofErr w:type="spellStart"/>
            <w:r w:rsidR="1CF778BB" w:rsidRPr="7EAA191A">
              <w:rPr>
                <w:sz w:val="20"/>
                <w:szCs w:val="20"/>
              </w:rPr>
              <w:t>định</w:t>
            </w:r>
            <w:proofErr w:type="spellEnd"/>
            <w:r w:rsidR="1CF778BB" w:rsidRPr="7EAA191A">
              <w:rPr>
                <w:sz w:val="20"/>
                <w:szCs w:val="20"/>
              </w:rPr>
              <w:t xml:space="preserve"> </w:t>
            </w:r>
            <w:proofErr w:type="spellStart"/>
            <w:r w:rsidR="1CF778BB" w:rsidRPr="7EAA191A">
              <w:rPr>
                <w:sz w:val="20"/>
                <w:szCs w:val="20"/>
              </w:rPr>
              <w:t>dự</w:t>
            </w:r>
            <w:proofErr w:type="spellEnd"/>
            <w:r w:rsidR="1CF778BB" w:rsidRPr="7EAA191A">
              <w:rPr>
                <w:sz w:val="20"/>
                <w:szCs w:val="20"/>
              </w:rPr>
              <w:t xml:space="preserve"> </w:t>
            </w:r>
            <w:proofErr w:type="spellStart"/>
            <w:r w:rsidR="1CF778BB" w:rsidRPr="7EAA191A">
              <w:rPr>
                <w:sz w:val="20"/>
                <w:szCs w:val="20"/>
              </w:rPr>
              <w:t>án</w:t>
            </w:r>
            <w:proofErr w:type="spellEnd"/>
            <w:r w:rsidR="1CF778BB" w:rsidRPr="7EAA191A">
              <w:rPr>
                <w:sz w:val="20"/>
                <w:szCs w:val="20"/>
              </w:rPr>
              <w:t xml:space="preserve"> </w:t>
            </w:r>
            <w:proofErr w:type="spellStart"/>
            <w:r w:rsidR="1CF778BB" w:rsidRPr="7EAA191A">
              <w:rPr>
                <w:sz w:val="20"/>
                <w:szCs w:val="20"/>
              </w:rPr>
              <w:t>với</w:t>
            </w:r>
            <w:proofErr w:type="spellEnd"/>
            <w:r w:rsidR="1CF778BB" w:rsidRPr="7EAA191A">
              <w:rPr>
                <w:sz w:val="20"/>
                <w:szCs w:val="20"/>
              </w:rPr>
              <w:t xml:space="preserve"> </w:t>
            </w:r>
            <w:proofErr w:type="spellStart"/>
            <w:r w:rsidR="1CF778BB" w:rsidRPr="7EAA191A">
              <w:rPr>
                <w:sz w:val="20"/>
                <w:szCs w:val="20"/>
              </w:rPr>
              <w:t>các</w:t>
            </w:r>
            <w:proofErr w:type="spellEnd"/>
            <w:r w:rsidR="1CF778BB" w:rsidRPr="7EAA191A">
              <w:rPr>
                <w:sz w:val="20"/>
                <w:szCs w:val="20"/>
              </w:rPr>
              <w:t xml:space="preserve"> </w:t>
            </w:r>
            <w:proofErr w:type="spellStart"/>
            <w:r w:rsidR="1CF778BB" w:rsidRPr="7EAA191A">
              <w:rPr>
                <w:sz w:val="20"/>
                <w:szCs w:val="20"/>
              </w:rPr>
              <w:t>công</w:t>
            </w:r>
            <w:proofErr w:type="spellEnd"/>
            <w:r w:rsidR="1CF778BB" w:rsidRPr="7EAA191A">
              <w:rPr>
                <w:sz w:val="20"/>
                <w:szCs w:val="20"/>
              </w:rPr>
              <w:t xml:space="preserve"> </w:t>
            </w:r>
            <w:proofErr w:type="spellStart"/>
            <w:r w:rsidR="1CF778BB" w:rsidRPr="7EAA191A">
              <w:rPr>
                <w:sz w:val="20"/>
                <w:szCs w:val="20"/>
              </w:rPr>
              <w:t>cụ</w:t>
            </w:r>
            <w:proofErr w:type="spellEnd"/>
            <w:r w:rsidR="1CF778BB" w:rsidRPr="7EAA191A">
              <w:rPr>
                <w:sz w:val="20"/>
                <w:szCs w:val="20"/>
              </w:rPr>
              <w:t xml:space="preserve"> </w:t>
            </w:r>
            <w:proofErr w:type="spellStart"/>
            <w:r w:rsidR="1CF778BB" w:rsidRPr="7EAA191A">
              <w:rPr>
                <w:sz w:val="20"/>
                <w:szCs w:val="20"/>
              </w:rPr>
              <w:t>này</w:t>
            </w:r>
            <w:proofErr w:type="spellEnd"/>
            <w:r w:rsidR="1CF778BB" w:rsidRPr="32FD096F">
              <w:rPr>
                <w:sz w:val="20"/>
                <w:szCs w:val="20"/>
              </w:rPr>
              <w:t>)</w:t>
            </w:r>
            <w:r w:rsidR="776D3006" w:rsidRPr="32FD096F">
              <w:rPr>
                <w:sz w:val="20"/>
                <w:szCs w:val="20"/>
              </w:rPr>
              <w:t xml:space="preserve">. </w:t>
            </w:r>
            <w:proofErr w:type="spellStart"/>
            <w:r w:rsidR="776D3006" w:rsidRPr="32FD096F">
              <w:rPr>
                <w:sz w:val="20"/>
                <w:szCs w:val="20"/>
              </w:rPr>
              <w:t>Với</w:t>
            </w:r>
            <w:proofErr w:type="spellEnd"/>
            <w:r w:rsidR="776D3006" w:rsidRPr="32FD096F">
              <w:rPr>
                <w:sz w:val="20"/>
                <w:szCs w:val="20"/>
              </w:rPr>
              <w:t xml:space="preserve"> </w:t>
            </w:r>
            <w:proofErr w:type="spellStart"/>
            <w:r w:rsidR="776D3006" w:rsidRPr="32FD096F">
              <w:rPr>
                <w:sz w:val="20"/>
                <w:szCs w:val="20"/>
              </w:rPr>
              <w:t>từng</w:t>
            </w:r>
            <w:proofErr w:type="spellEnd"/>
            <w:r w:rsidR="776D3006" w:rsidRPr="32FD096F">
              <w:rPr>
                <w:sz w:val="20"/>
                <w:szCs w:val="20"/>
              </w:rPr>
              <w:t xml:space="preserve"> </w:t>
            </w:r>
            <w:proofErr w:type="spellStart"/>
            <w:r w:rsidR="776D3006" w:rsidRPr="32FD096F">
              <w:rPr>
                <w:sz w:val="20"/>
                <w:szCs w:val="20"/>
              </w:rPr>
              <w:t>công</w:t>
            </w:r>
            <w:proofErr w:type="spellEnd"/>
            <w:r w:rsidR="776D3006" w:rsidRPr="32FD096F">
              <w:rPr>
                <w:sz w:val="20"/>
                <w:szCs w:val="20"/>
              </w:rPr>
              <w:t xml:space="preserve"> </w:t>
            </w:r>
            <w:proofErr w:type="spellStart"/>
            <w:r w:rsidR="776D3006" w:rsidRPr="32FD096F">
              <w:rPr>
                <w:sz w:val="20"/>
                <w:szCs w:val="20"/>
              </w:rPr>
              <w:t>cụ</w:t>
            </w:r>
            <w:proofErr w:type="spellEnd"/>
            <w:r w:rsidR="776D3006" w:rsidRPr="32FD096F">
              <w:rPr>
                <w:sz w:val="20"/>
                <w:szCs w:val="20"/>
              </w:rPr>
              <w:t xml:space="preserve">, </w:t>
            </w:r>
            <w:proofErr w:type="spellStart"/>
            <w:r w:rsidR="776D3006" w:rsidRPr="32FD096F">
              <w:rPr>
                <w:sz w:val="20"/>
                <w:szCs w:val="20"/>
              </w:rPr>
              <w:t>sẽ</w:t>
            </w:r>
            <w:proofErr w:type="spellEnd"/>
            <w:r w:rsidR="776D3006" w:rsidRPr="32FD096F">
              <w:rPr>
                <w:sz w:val="20"/>
                <w:szCs w:val="20"/>
              </w:rPr>
              <w:t xml:space="preserve"> </w:t>
            </w:r>
            <w:proofErr w:type="spellStart"/>
            <w:r w:rsidR="776D3006" w:rsidRPr="32FD096F">
              <w:rPr>
                <w:sz w:val="20"/>
                <w:szCs w:val="20"/>
              </w:rPr>
              <w:t>thực</w:t>
            </w:r>
            <w:proofErr w:type="spellEnd"/>
            <w:r w:rsidR="776D3006" w:rsidRPr="32FD096F">
              <w:rPr>
                <w:sz w:val="20"/>
                <w:szCs w:val="20"/>
              </w:rPr>
              <w:t xml:space="preserve"> </w:t>
            </w:r>
            <w:proofErr w:type="spellStart"/>
            <w:r w:rsidR="776D3006" w:rsidRPr="32FD096F">
              <w:rPr>
                <w:sz w:val="20"/>
                <w:szCs w:val="20"/>
              </w:rPr>
              <w:t>hiện</w:t>
            </w:r>
            <w:proofErr w:type="spellEnd"/>
            <w:r w:rsidR="776D3006" w:rsidRPr="32FD096F">
              <w:rPr>
                <w:sz w:val="20"/>
                <w:szCs w:val="20"/>
              </w:rPr>
              <w:t>:</w:t>
            </w:r>
          </w:p>
          <w:p w14:paraId="66974FCA" w14:textId="28696049" w:rsidR="009D505C" w:rsidRPr="009D505C" w:rsidRDefault="776D3006" w:rsidP="32FD096F">
            <w:pPr>
              <w:pStyle w:val="ListParagraph"/>
              <w:numPr>
                <w:ilvl w:val="1"/>
                <w:numId w:val="28"/>
              </w:numPr>
              <w:jc w:val="left"/>
              <w:rPr>
                <w:rFonts w:hint="eastAsia"/>
                <w:sz w:val="20"/>
                <w:szCs w:val="20"/>
              </w:rPr>
            </w:pPr>
            <w:proofErr w:type="spellStart"/>
            <w:r w:rsidRPr="32FD096F">
              <w:rPr>
                <w:sz w:val="20"/>
                <w:szCs w:val="20"/>
              </w:rPr>
              <w:t>Phân</w:t>
            </w:r>
            <w:proofErr w:type="spellEnd"/>
            <w:r w:rsidRPr="32FD096F">
              <w:rPr>
                <w:sz w:val="20"/>
                <w:szCs w:val="20"/>
              </w:rPr>
              <w:t xml:space="preserve"> </w:t>
            </w:r>
            <w:proofErr w:type="spellStart"/>
            <w:r w:rsidRPr="32FD096F">
              <w:rPr>
                <w:sz w:val="20"/>
                <w:szCs w:val="20"/>
              </w:rPr>
              <w:t>tích</w:t>
            </w:r>
            <w:proofErr w:type="spellEnd"/>
            <w:r w:rsidRPr="32FD096F">
              <w:rPr>
                <w:sz w:val="20"/>
                <w:szCs w:val="20"/>
              </w:rPr>
              <w:t xml:space="preserve"> </w:t>
            </w:r>
            <w:proofErr w:type="spellStart"/>
            <w:r w:rsidRPr="32FD096F">
              <w:rPr>
                <w:sz w:val="20"/>
                <w:szCs w:val="20"/>
              </w:rPr>
              <w:t>hiện</w:t>
            </w:r>
            <w:proofErr w:type="spellEnd"/>
            <w:r w:rsidRPr="32FD096F">
              <w:rPr>
                <w:sz w:val="20"/>
                <w:szCs w:val="20"/>
              </w:rPr>
              <w:t xml:space="preserve"> </w:t>
            </w:r>
            <w:proofErr w:type="spellStart"/>
            <w:r w:rsidRPr="32FD096F">
              <w:rPr>
                <w:sz w:val="20"/>
                <w:szCs w:val="20"/>
              </w:rPr>
              <w:t>trạng</w:t>
            </w:r>
            <w:proofErr w:type="spellEnd"/>
            <w:r w:rsidRPr="32FD096F">
              <w:rPr>
                <w:sz w:val="20"/>
                <w:szCs w:val="20"/>
              </w:rPr>
              <w:t xml:space="preserve"> </w:t>
            </w:r>
            <w:proofErr w:type="spellStart"/>
            <w:r w:rsidRPr="32FD096F">
              <w:rPr>
                <w:sz w:val="20"/>
                <w:szCs w:val="20"/>
              </w:rPr>
              <w:t>dưới</w:t>
            </w:r>
            <w:proofErr w:type="spellEnd"/>
            <w:r w:rsidRPr="32FD096F">
              <w:rPr>
                <w:sz w:val="20"/>
                <w:szCs w:val="20"/>
              </w:rPr>
              <w:t xml:space="preserve"> on-prem</w:t>
            </w:r>
          </w:p>
          <w:p w14:paraId="49388730" w14:textId="04768568" w:rsidR="009D505C" w:rsidRPr="009D505C" w:rsidRDefault="776D3006" w:rsidP="32FD096F">
            <w:pPr>
              <w:pStyle w:val="ListParagraph"/>
              <w:numPr>
                <w:ilvl w:val="1"/>
                <w:numId w:val="28"/>
              </w:numPr>
              <w:jc w:val="left"/>
              <w:rPr>
                <w:rFonts w:hint="eastAsia"/>
                <w:sz w:val="20"/>
                <w:szCs w:val="20"/>
              </w:rPr>
            </w:pPr>
            <w:r w:rsidRPr="3CED63AF">
              <w:rPr>
                <w:sz w:val="20"/>
                <w:szCs w:val="20"/>
              </w:rPr>
              <w:t xml:space="preserve">Cài </w:t>
            </w:r>
            <w:proofErr w:type="spellStart"/>
            <w:r w:rsidRPr="3CED63AF">
              <w:rPr>
                <w:sz w:val="20"/>
                <w:szCs w:val="20"/>
              </w:rPr>
              <w:t>đặt</w:t>
            </w:r>
            <w:proofErr w:type="spellEnd"/>
            <w:r w:rsidRPr="3CED63AF">
              <w:rPr>
                <w:sz w:val="20"/>
                <w:szCs w:val="20"/>
              </w:rPr>
              <w:t xml:space="preserve"> </w:t>
            </w:r>
            <w:proofErr w:type="spellStart"/>
            <w:r w:rsidRPr="0563868C">
              <w:rPr>
                <w:sz w:val="20"/>
                <w:szCs w:val="20"/>
              </w:rPr>
              <w:t>và</w:t>
            </w:r>
            <w:proofErr w:type="spellEnd"/>
            <w:r w:rsidRPr="0563868C">
              <w:rPr>
                <w:sz w:val="20"/>
                <w:szCs w:val="20"/>
              </w:rPr>
              <w:t xml:space="preserve"> </w:t>
            </w:r>
            <w:proofErr w:type="spellStart"/>
            <w:r w:rsidRPr="0563868C">
              <w:rPr>
                <w:sz w:val="20"/>
                <w:szCs w:val="20"/>
              </w:rPr>
              <w:t>cấu</w:t>
            </w:r>
            <w:proofErr w:type="spellEnd"/>
            <w:r w:rsidRPr="0563868C">
              <w:rPr>
                <w:sz w:val="20"/>
                <w:szCs w:val="20"/>
              </w:rPr>
              <w:t xml:space="preserve"> </w:t>
            </w:r>
            <w:proofErr w:type="spellStart"/>
            <w:r w:rsidRPr="0563868C">
              <w:rPr>
                <w:sz w:val="20"/>
                <w:szCs w:val="20"/>
              </w:rPr>
              <w:t>hình</w:t>
            </w:r>
            <w:proofErr w:type="spellEnd"/>
            <w:r w:rsidRPr="0563868C">
              <w:rPr>
                <w:sz w:val="20"/>
                <w:szCs w:val="20"/>
              </w:rPr>
              <w:t xml:space="preserve"> </w:t>
            </w:r>
            <w:proofErr w:type="spellStart"/>
            <w:r w:rsidRPr="3CED63AF">
              <w:rPr>
                <w:sz w:val="20"/>
                <w:szCs w:val="20"/>
              </w:rPr>
              <w:t>công</w:t>
            </w:r>
            <w:proofErr w:type="spellEnd"/>
            <w:r w:rsidRPr="3CED63AF">
              <w:rPr>
                <w:sz w:val="20"/>
                <w:szCs w:val="20"/>
              </w:rPr>
              <w:t xml:space="preserve"> </w:t>
            </w:r>
            <w:proofErr w:type="spellStart"/>
            <w:r w:rsidRPr="3CED63AF">
              <w:rPr>
                <w:sz w:val="20"/>
                <w:szCs w:val="20"/>
              </w:rPr>
              <w:t>cụ</w:t>
            </w:r>
            <w:proofErr w:type="spellEnd"/>
            <w:r w:rsidRPr="3CED63AF">
              <w:rPr>
                <w:sz w:val="20"/>
                <w:szCs w:val="20"/>
              </w:rPr>
              <w:t xml:space="preserve"> </w:t>
            </w:r>
            <w:proofErr w:type="spellStart"/>
            <w:r w:rsidRPr="3CED63AF">
              <w:rPr>
                <w:sz w:val="20"/>
                <w:szCs w:val="20"/>
              </w:rPr>
              <w:t>trên</w:t>
            </w:r>
            <w:proofErr w:type="spellEnd"/>
            <w:r w:rsidRPr="3CED63AF">
              <w:rPr>
                <w:sz w:val="20"/>
                <w:szCs w:val="20"/>
              </w:rPr>
              <w:t xml:space="preserve"> cloud</w:t>
            </w:r>
          </w:p>
          <w:p w14:paraId="3CCA99CE" w14:textId="5C0079D2" w:rsidR="009D505C" w:rsidRPr="009D505C" w:rsidRDefault="776D3006" w:rsidP="32FD096F">
            <w:pPr>
              <w:pStyle w:val="ListParagraph"/>
              <w:numPr>
                <w:ilvl w:val="1"/>
                <w:numId w:val="28"/>
              </w:numPr>
              <w:jc w:val="left"/>
              <w:rPr>
                <w:rFonts w:hint="eastAsia"/>
                <w:sz w:val="20"/>
                <w:szCs w:val="20"/>
              </w:rPr>
            </w:pPr>
            <w:proofErr w:type="spellStart"/>
            <w:r w:rsidRPr="0563868C">
              <w:rPr>
                <w:sz w:val="20"/>
                <w:szCs w:val="20"/>
              </w:rPr>
              <w:t>Tích</w:t>
            </w:r>
            <w:proofErr w:type="spellEnd"/>
            <w:r w:rsidRPr="0563868C">
              <w:rPr>
                <w:sz w:val="20"/>
                <w:szCs w:val="20"/>
              </w:rPr>
              <w:t xml:space="preserve"> </w:t>
            </w:r>
            <w:proofErr w:type="spellStart"/>
            <w:r w:rsidRPr="0563868C">
              <w:rPr>
                <w:sz w:val="20"/>
                <w:szCs w:val="20"/>
              </w:rPr>
              <w:t>hợp</w:t>
            </w:r>
            <w:proofErr w:type="spellEnd"/>
            <w:r w:rsidRPr="0563868C">
              <w:rPr>
                <w:sz w:val="20"/>
                <w:szCs w:val="20"/>
              </w:rPr>
              <w:t xml:space="preserve"> </w:t>
            </w:r>
            <w:proofErr w:type="spellStart"/>
            <w:r w:rsidRPr="0563868C">
              <w:rPr>
                <w:sz w:val="20"/>
                <w:szCs w:val="20"/>
              </w:rPr>
              <w:t>vào</w:t>
            </w:r>
            <w:proofErr w:type="spellEnd"/>
            <w:r w:rsidRPr="0563868C">
              <w:rPr>
                <w:sz w:val="20"/>
                <w:szCs w:val="20"/>
              </w:rPr>
              <w:t xml:space="preserve"> CI/CD</w:t>
            </w:r>
          </w:p>
          <w:p w14:paraId="518B0480" w14:textId="790FD9AF" w:rsidR="009D505C" w:rsidRPr="009D505C" w:rsidRDefault="776D3006" w:rsidP="32FD096F">
            <w:pPr>
              <w:pStyle w:val="ListParagraph"/>
              <w:numPr>
                <w:ilvl w:val="1"/>
                <w:numId w:val="28"/>
              </w:numPr>
              <w:jc w:val="left"/>
              <w:rPr>
                <w:rFonts w:hint="eastAsia"/>
                <w:sz w:val="20"/>
                <w:szCs w:val="20"/>
              </w:rPr>
            </w:pPr>
            <w:proofErr w:type="spellStart"/>
            <w:r w:rsidRPr="0563868C">
              <w:rPr>
                <w:sz w:val="20"/>
                <w:szCs w:val="20"/>
              </w:rPr>
              <w:t>Kiểm</w:t>
            </w:r>
            <w:proofErr w:type="spellEnd"/>
            <w:r w:rsidRPr="0563868C">
              <w:rPr>
                <w:sz w:val="20"/>
                <w:szCs w:val="20"/>
              </w:rPr>
              <w:t xml:space="preserve"> </w:t>
            </w:r>
            <w:proofErr w:type="spellStart"/>
            <w:r w:rsidRPr="0563868C">
              <w:rPr>
                <w:sz w:val="20"/>
                <w:szCs w:val="20"/>
              </w:rPr>
              <w:t>tra</w:t>
            </w:r>
            <w:proofErr w:type="spellEnd"/>
          </w:p>
        </w:tc>
        <w:tc>
          <w:tcPr>
            <w:tcW w:w="1530" w:type="dxa"/>
          </w:tcPr>
          <w:p w14:paraId="5CA929E1" w14:textId="77777777" w:rsidR="009D505C" w:rsidRPr="009D505C" w:rsidRDefault="009D505C" w:rsidP="009D505C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799DA6B8" w14:textId="60B89080" w:rsidTr="009D505C">
        <w:trPr>
          <w:trHeight w:val="315"/>
        </w:trPr>
        <w:tc>
          <w:tcPr>
            <w:tcW w:w="0" w:type="auto"/>
          </w:tcPr>
          <w:p w14:paraId="1C78E76F" w14:textId="0D53921F" w:rsidR="009D505C" w:rsidRPr="009D505C" w:rsidRDefault="009D505C" w:rsidP="00C6725F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4AC62381" w14:textId="56BBBEF2" w:rsidR="009D505C" w:rsidRPr="009D505C" w:rsidRDefault="009D505C" w:rsidP="00C6725F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2E453B23">
              <w:rPr>
                <w:sz w:val="20"/>
                <w:szCs w:val="20"/>
              </w:rPr>
              <w:t>Triển</w:t>
            </w:r>
            <w:proofErr w:type="spellEnd"/>
            <w:r w:rsidRPr="2E453B23">
              <w:rPr>
                <w:sz w:val="20"/>
                <w:szCs w:val="20"/>
              </w:rPr>
              <w:t xml:space="preserve"> </w:t>
            </w:r>
            <w:proofErr w:type="spellStart"/>
            <w:r w:rsidRPr="2E453B23">
              <w:rPr>
                <w:sz w:val="20"/>
                <w:szCs w:val="20"/>
              </w:rPr>
              <w:t>khai</w:t>
            </w:r>
            <w:proofErr w:type="spellEnd"/>
            <w:r w:rsidRPr="2E453B23">
              <w:rPr>
                <w:sz w:val="20"/>
                <w:szCs w:val="20"/>
              </w:rPr>
              <w:t xml:space="preserve"> </w:t>
            </w:r>
            <w:proofErr w:type="spellStart"/>
            <w:r w:rsidRPr="2E453B23">
              <w:rPr>
                <w:sz w:val="20"/>
                <w:szCs w:val="20"/>
              </w:rPr>
              <w:t>các</w:t>
            </w:r>
            <w:proofErr w:type="spellEnd"/>
            <w:r w:rsidRPr="2E453B23">
              <w:rPr>
                <w:sz w:val="20"/>
                <w:szCs w:val="20"/>
              </w:rPr>
              <w:t xml:space="preserve"> golden image </w:t>
            </w:r>
            <w:proofErr w:type="spellStart"/>
            <w:r w:rsidRPr="2E453B23">
              <w:rPr>
                <w:sz w:val="20"/>
                <w:szCs w:val="20"/>
              </w:rPr>
              <w:t>được</w:t>
            </w:r>
            <w:proofErr w:type="spellEnd"/>
            <w:r w:rsidRPr="2E453B23">
              <w:rPr>
                <w:sz w:val="20"/>
                <w:szCs w:val="20"/>
              </w:rPr>
              <w:t xml:space="preserve"> build </w:t>
            </w:r>
            <w:proofErr w:type="spellStart"/>
            <w:r w:rsidRPr="2E453B23">
              <w:rPr>
                <w:sz w:val="20"/>
                <w:szCs w:val="20"/>
              </w:rPr>
              <w:t>sẵn</w:t>
            </w:r>
            <w:proofErr w:type="spellEnd"/>
            <w:r w:rsidRPr="2E453B23">
              <w:rPr>
                <w:sz w:val="20"/>
                <w:szCs w:val="20"/>
              </w:rPr>
              <w:t xml:space="preserve"> </w:t>
            </w:r>
            <w:proofErr w:type="spellStart"/>
            <w:r w:rsidRPr="2E453B23">
              <w:rPr>
                <w:sz w:val="20"/>
                <w:szCs w:val="20"/>
              </w:rPr>
              <w:t>bởi</w:t>
            </w:r>
            <w:proofErr w:type="spellEnd"/>
            <w:r w:rsidRPr="2E453B23">
              <w:rPr>
                <w:sz w:val="20"/>
                <w:szCs w:val="20"/>
              </w:rPr>
              <w:t xml:space="preserve"> </w:t>
            </w:r>
            <w:proofErr w:type="spellStart"/>
            <w:r w:rsidRPr="2E453B23">
              <w:rPr>
                <w:sz w:val="20"/>
                <w:szCs w:val="20"/>
              </w:rPr>
              <w:t>kỹ</w:t>
            </w:r>
            <w:proofErr w:type="spellEnd"/>
            <w:r w:rsidRPr="2E453B23">
              <w:rPr>
                <w:sz w:val="20"/>
                <w:szCs w:val="20"/>
              </w:rPr>
              <w:t xml:space="preserve"> </w:t>
            </w:r>
            <w:proofErr w:type="spellStart"/>
            <w:r w:rsidRPr="2E453B23">
              <w:rPr>
                <w:sz w:val="20"/>
                <w:szCs w:val="20"/>
              </w:rPr>
              <w:t>thuật</w:t>
            </w:r>
            <w:proofErr w:type="spellEnd"/>
            <w:r w:rsidRPr="2E453B23">
              <w:rPr>
                <w:sz w:val="20"/>
                <w:szCs w:val="20"/>
              </w:rPr>
              <w:t xml:space="preserve"> </w:t>
            </w:r>
            <w:proofErr w:type="spellStart"/>
            <w:r w:rsidRPr="2E453B23">
              <w:rPr>
                <w:sz w:val="20"/>
                <w:szCs w:val="20"/>
              </w:rPr>
              <w:t>Techcombank</w:t>
            </w:r>
            <w:proofErr w:type="spellEnd"/>
          </w:p>
        </w:tc>
        <w:tc>
          <w:tcPr>
            <w:tcW w:w="1530" w:type="dxa"/>
          </w:tcPr>
          <w:p w14:paraId="238C70B1" w14:textId="77777777" w:rsidR="009D505C" w:rsidRPr="009D505C" w:rsidRDefault="009D505C" w:rsidP="009D505C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782AEBEB" w14:textId="5DCC093F" w:rsidTr="009D505C">
        <w:trPr>
          <w:trHeight w:val="315"/>
        </w:trPr>
        <w:tc>
          <w:tcPr>
            <w:tcW w:w="0" w:type="auto"/>
          </w:tcPr>
          <w:p w14:paraId="671583A6" w14:textId="5A195540" w:rsidR="009D505C" w:rsidRPr="009D505C" w:rsidRDefault="009D505C" w:rsidP="00C6725F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7E29C371" w14:textId="0B3443AB" w:rsidR="009D505C" w:rsidRPr="009D505C" w:rsidRDefault="009D505C" w:rsidP="00C6725F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9D505C">
              <w:rPr>
                <w:sz w:val="20"/>
                <w:szCs w:val="20"/>
              </w:rPr>
              <w:t>Triển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khai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các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ứng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dụng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theo</w:t>
            </w:r>
            <w:proofErr w:type="spellEnd"/>
            <w:r w:rsidRPr="009D505C">
              <w:rPr>
                <w:sz w:val="20"/>
                <w:szCs w:val="20"/>
              </w:rPr>
              <w:t xml:space="preserve"> batch (15 </w:t>
            </w:r>
            <w:proofErr w:type="spellStart"/>
            <w:r w:rsidRPr="009D505C">
              <w:rPr>
                <w:sz w:val="20"/>
                <w:szCs w:val="20"/>
              </w:rPr>
              <w:t>ứng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dụng</w:t>
            </w:r>
            <w:proofErr w:type="spellEnd"/>
            <w:r w:rsidRPr="009D505C">
              <w:rPr>
                <w:sz w:val="20"/>
                <w:szCs w:val="20"/>
              </w:rPr>
              <w:t>/</w:t>
            </w:r>
            <w:proofErr w:type="spellStart"/>
            <w:r w:rsidRPr="009D505C">
              <w:rPr>
                <w:sz w:val="20"/>
                <w:szCs w:val="20"/>
              </w:rPr>
              <w:t>tuần</w:t>
            </w:r>
            <w:proofErr w:type="spellEnd"/>
            <w:r w:rsidRPr="009D505C">
              <w:rPr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14:paraId="778B92A5" w14:textId="77777777" w:rsidR="009D505C" w:rsidRPr="009D505C" w:rsidRDefault="009D505C" w:rsidP="009D505C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1C3BA43B" w14:textId="4085BF33" w:rsidTr="009D505C">
        <w:trPr>
          <w:trHeight w:val="315"/>
        </w:trPr>
        <w:tc>
          <w:tcPr>
            <w:tcW w:w="0" w:type="auto"/>
          </w:tcPr>
          <w:p w14:paraId="39E2AB8E" w14:textId="18E8559D" w:rsidR="009D505C" w:rsidRPr="009D505C" w:rsidRDefault="009D505C" w:rsidP="00C6725F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2F338396" w14:textId="374EA709" w:rsidR="009D505C" w:rsidRPr="009D505C" w:rsidRDefault="009D505C" w:rsidP="00C6725F">
            <w:pPr>
              <w:rPr>
                <w:rFonts w:hint="eastAsia"/>
                <w:sz w:val="20"/>
                <w:szCs w:val="20"/>
              </w:rPr>
            </w:pPr>
            <w:r w:rsidRPr="009D505C">
              <w:rPr>
                <w:sz w:val="20"/>
                <w:szCs w:val="20"/>
              </w:rPr>
              <w:t xml:space="preserve">Review </w:t>
            </w:r>
            <w:proofErr w:type="spellStart"/>
            <w:r w:rsidRPr="009D505C">
              <w:rPr>
                <w:sz w:val="20"/>
                <w:szCs w:val="20"/>
              </w:rPr>
              <w:t>và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kiểm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thử</w:t>
            </w:r>
            <w:proofErr w:type="spellEnd"/>
            <w:r w:rsidRPr="009D505C">
              <w:rPr>
                <w:sz w:val="20"/>
                <w:szCs w:val="20"/>
              </w:rPr>
              <w:t xml:space="preserve"> (</w:t>
            </w:r>
            <w:proofErr w:type="spellStart"/>
            <w:r w:rsidRPr="009D505C">
              <w:rPr>
                <w:sz w:val="20"/>
                <w:szCs w:val="20"/>
              </w:rPr>
              <w:t>cùng</w:t>
            </w:r>
            <w:proofErr w:type="spellEnd"/>
            <w:r w:rsidRPr="009D505C">
              <w:rPr>
                <w:sz w:val="20"/>
                <w:szCs w:val="20"/>
              </w:rPr>
              <w:t xml:space="preserve"> QA </w:t>
            </w:r>
            <w:proofErr w:type="spellStart"/>
            <w:r w:rsidRPr="009D505C">
              <w:rPr>
                <w:sz w:val="20"/>
                <w:szCs w:val="20"/>
              </w:rPr>
              <w:t>của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Techcombank</w:t>
            </w:r>
            <w:proofErr w:type="spellEnd"/>
            <w:r w:rsidRPr="009D505C">
              <w:rPr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14:paraId="6604D9B9" w14:textId="77777777" w:rsidR="009D505C" w:rsidRPr="009D505C" w:rsidRDefault="009D505C" w:rsidP="009D505C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2C421191" w14:textId="63217202" w:rsidTr="009D505C">
        <w:trPr>
          <w:trHeight w:val="315"/>
        </w:trPr>
        <w:tc>
          <w:tcPr>
            <w:tcW w:w="0" w:type="auto"/>
          </w:tcPr>
          <w:p w14:paraId="7692DAE0" w14:textId="242927F3" w:rsidR="009D505C" w:rsidRPr="009D505C" w:rsidRDefault="009D505C" w:rsidP="00C6725F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1B7DA8EC" w14:textId="799096E1" w:rsidR="009D505C" w:rsidRPr="009D505C" w:rsidRDefault="009D505C" w:rsidP="00C6725F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9D505C">
              <w:rPr>
                <w:sz w:val="20"/>
                <w:szCs w:val="20"/>
              </w:rPr>
              <w:t>Viết</w:t>
            </w:r>
            <w:proofErr w:type="spellEnd"/>
            <w:r w:rsidRPr="009D505C">
              <w:rPr>
                <w:sz w:val="20"/>
                <w:szCs w:val="20"/>
              </w:rPr>
              <w:t xml:space="preserve"> runbook </w:t>
            </w:r>
            <w:proofErr w:type="spellStart"/>
            <w:r w:rsidRPr="009D505C">
              <w:rPr>
                <w:sz w:val="20"/>
                <w:szCs w:val="20"/>
              </w:rPr>
              <w:t>để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triển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khai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lên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môi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trường</w:t>
            </w:r>
            <w:proofErr w:type="spellEnd"/>
            <w:r w:rsidRPr="009D505C">
              <w:rPr>
                <w:sz w:val="20"/>
                <w:szCs w:val="20"/>
              </w:rPr>
              <w:t xml:space="preserve"> production</w:t>
            </w:r>
          </w:p>
        </w:tc>
        <w:tc>
          <w:tcPr>
            <w:tcW w:w="1530" w:type="dxa"/>
          </w:tcPr>
          <w:p w14:paraId="151FB4D5" w14:textId="77777777" w:rsidR="009D505C" w:rsidRPr="009D505C" w:rsidRDefault="009D505C" w:rsidP="009D505C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191F0D53" w14:textId="7C691DC0" w:rsidTr="009D505C">
        <w:trPr>
          <w:trHeight w:val="330"/>
        </w:trPr>
        <w:tc>
          <w:tcPr>
            <w:tcW w:w="0" w:type="auto"/>
          </w:tcPr>
          <w:p w14:paraId="4B6B1EB3" w14:textId="6CC1AFA3" w:rsidR="009D505C" w:rsidRPr="009D505C" w:rsidRDefault="009D505C" w:rsidP="009D505C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9D505C">
              <w:rPr>
                <w:b/>
                <w:bCs/>
                <w:sz w:val="20"/>
                <w:szCs w:val="20"/>
              </w:rPr>
              <w:t>3.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744" w:type="dxa"/>
          </w:tcPr>
          <w:p w14:paraId="28D2D4B5" w14:textId="225B6168" w:rsidR="009D505C" w:rsidRPr="009D505C" w:rsidRDefault="009D505C" w:rsidP="009D505C">
            <w:pPr>
              <w:spacing w:after="0"/>
              <w:rPr>
                <w:rFonts w:hint="eastAsia"/>
                <w:b/>
                <w:bCs/>
                <w:sz w:val="20"/>
                <w:szCs w:val="20"/>
              </w:rPr>
            </w:pPr>
            <w:r w:rsidRPr="009D505C">
              <w:rPr>
                <w:b/>
                <w:bCs/>
                <w:sz w:val="20"/>
                <w:szCs w:val="20"/>
              </w:rPr>
              <w:t xml:space="preserve">Migrate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các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ứng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dụng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lên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môi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trường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production</w:t>
            </w:r>
          </w:p>
        </w:tc>
        <w:tc>
          <w:tcPr>
            <w:tcW w:w="1530" w:type="dxa"/>
          </w:tcPr>
          <w:p w14:paraId="67A74ECD" w14:textId="4A06A0AE" w:rsidR="009D505C" w:rsidRPr="009D505C" w:rsidRDefault="009D505C" w:rsidP="009D505C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60 Ngày</w:t>
            </w:r>
          </w:p>
        </w:tc>
      </w:tr>
      <w:tr w:rsidR="009D505C" w:rsidRPr="009D505C" w14:paraId="403851EB" w14:textId="1886F8A6" w:rsidTr="009D505C">
        <w:trPr>
          <w:trHeight w:val="300"/>
        </w:trPr>
        <w:tc>
          <w:tcPr>
            <w:tcW w:w="0" w:type="auto"/>
          </w:tcPr>
          <w:p w14:paraId="1C6EA67A" w14:textId="59EE6CCB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7AB28DCD" w14:textId="3BA326E8" w:rsidR="009D505C" w:rsidRPr="009D505C" w:rsidRDefault="009D505C" w:rsidP="009D505C">
            <w:pPr>
              <w:spacing w:after="0"/>
              <w:rPr>
                <w:rFonts w:hint="eastAsia"/>
                <w:sz w:val="20"/>
                <w:szCs w:val="20"/>
              </w:rPr>
            </w:pPr>
            <w:r w:rsidRPr="009D505C">
              <w:rPr>
                <w:sz w:val="20"/>
                <w:szCs w:val="20"/>
              </w:rPr>
              <w:t xml:space="preserve">Hoàn </w:t>
            </w:r>
            <w:proofErr w:type="spellStart"/>
            <w:r w:rsidRPr="009D505C">
              <w:rPr>
                <w:sz w:val="20"/>
                <w:szCs w:val="20"/>
              </w:rPr>
              <w:t>thiện</w:t>
            </w:r>
            <w:proofErr w:type="spellEnd"/>
            <w:r w:rsidRPr="009D505C">
              <w:rPr>
                <w:sz w:val="20"/>
                <w:szCs w:val="20"/>
              </w:rPr>
              <w:t xml:space="preserve"> runbook</w:t>
            </w:r>
          </w:p>
        </w:tc>
        <w:tc>
          <w:tcPr>
            <w:tcW w:w="1530" w:type="dxa"/>
          </w:tcPr>
          <w:p w14:paraId="0CFDBA8B" w14:textId="77777777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0B0723A5" w14:textId="7CEA2FD9" w:rsidTr="009D505C">
        <w:trPr>
          <w:trHeight w:val="600"/>
        </w:trPr>
        <w:tc>
          <w:tcPr>
            <w:tcW w:w="0" w:type="auto"/>
          </w:tcPr>
          <w:p w14:paraId="7E4F988F" w14:textId="2AD08795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7F32BB6F" w14:textId="42502611" w:rsidR="009D505C" w:rsidRPr="009D505C" w:rsidRDefault="009D505C" w:rsidP="009D505C">
            <w:pPr>
              <w:spacing w:after="0"/>
              <w:rPr>
                <w:rFonts w:hint="eastAsia"/>
                <w:sz w:val="20"/>
                <w:szCs w:val="20"/>
              </w:rPr>
            </w:pPr>
            <w:proofErr w:type="spellStart"/>
            <w:r w:rsidRPr="009D505C">
              <w:rPr>
                <w:sz w:val="20"/>
                <w:szCs w:val="20"/>
              </w:rPr>
              <w:t>Hỗ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trợ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nhân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sự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Techcombank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triển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khai</w:t>
            </w:r>
            <w:proofErr w:type="spellEnd"/>
            <w:r w:rsidRPr="009D505C">
              <w:rPr>
                <w:sz w:val="20"/>
                <w:szCs w:val="20"/>
              </w:rPr>
              <w:t xml:space="preserve"> migrate </w:t>
            </w:r>
            <w:proofErr w:type="spellStart"/>
            <w:r w:rsidRPr="009D505C">
              <w:rPr>
                <w:sz w:val="20"/>
                <w:szCs w:val="20"/>
              </w:rPr>
              <w:t>DevSecOps</w:t>
            </w:r>
            <w:proofErr w:type="spellEnd"/>
            <w:r w:rsidRPr="009D505C">
              <w:rPr>
                <w:sz w:val="20"/>
                <w:szCs w:val="20"/>
              </w:rPr>
              <w:t xml:space="preserve"> toolchain </w:t>
            </w:r>
            <w:proofErr w:type="spellStart"/>
            <w:r w:rsidRPr="009D505C">
              <w:rPr>
                <w:sz w:val="20"/>
                <w:szCs w:val="20"/>
              </w:rPr>
              <w:t>cho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các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ứng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dụng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lên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môi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trường</w:t>
            </w:r>
            <w:proofErr w:type="spellEnd"/>
            <w:r w:rsidRPr="009D505C">
              <w:rPr>
                <w:sz w:val="20"/>
                <w:szCs w:val="20"/>
              </w:rPr>
              <w:t xml:space="preserve"> production </w:t>
            </w:r>
            <w:proofErr w:type="spellStart"/>
            <w:r w:rsidRPr="009D505C">
              <w:rPr>
                <w:sz w:val="20"/>
                <w:szCs w:val="20"/>
              </w:rPr>
              <w:t>dựa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trên</w:t>
            </w:r>
            <w:proofErr w:type="spellEnd"/>
            <w:r w:rsidRPr="009D505C">
              <w:rPr>
                <w:sz w:val="20"/>
                <w:szCs w:val="20"/>
              </w:rPr>
              <w:t xml:space="preserve"> runbook</w:t>
            </w:r>
          </w:p>
        </w:tc>
        <w:tc>
          <w:tcPr>
            <w:tcW w:w="1530" w:type="dxa"/>
          </w:tcPr>
          <w:p w14:paraId="3F3A915E" w14:textId="77777777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6B442341" w14:textId="44E78E9A" w:rsidTr="009D505C">
        <w:trPr>
          <w:trHeight w:val="300"/>
        </w:trPr>
        <w:tc>
          <w:tcPr>
            <w:tcW w:w="0" w:type="auto"/>
          </w:tcPr>
          <w:p w14:paraId="6D16B50A" w14:textId="1CEE1ED2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7CD28052" w14:textId="158B8281" w:rsidR="009D505C" w:rsidRPr="009D505C" w:rsidRDefault="009D505C" w:rsidP="009D505C">
            <w:pPr>
              <w:spacing w:after="0"/>
              <w:rPr>
                <w:rFonts w:hint="eastAsia"/>
                <w:sz w:val="20"/>
                <w:szCs w:val="20"/>
              </w:rPr>
            </w:pPr>
            <w:proofErr w:type="spellStart"/>
            <w:r w:rsidRPr="009D505C">
              <w:rPr>
                <w:sz w:val="20"/>
                <w:szCs w:val="20"/>
              </w:rPr>
              <w:t>Triển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khai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các</w:t>
            </w:r>
            <w:proofErr w:type="spellEnd"/>
            <w:r w:rsidRPr="009D505C">
              <w:rPr>
                <w:sz w:val="20"/>
                <w:szCs w:val="20"/>
              </w:rPr>
              <w:t xml:space="preserve"> golden image </w:t>
            </w:r>
            <w:proofErr w:type="spellStart"/>
            <w:r w:rsidRPr="009D505C">
              <w:rPr>
                <w:sz w:val="20"/>
                <w:szCs w:val="20"/>
              </w:rPr>
              <w:t>cho</w:t>
            </w:r>
            <w:proofErr w:type="spellEnd"/>
            <w:r w:rsidRPr="009D505C">
              <w:rPr>
                <w:sz w:val="20"/>
                <w:szCs w:val="20"/>
              </w:rPr>
              <w:t xml:space="preserve"> production</w:t>
            </w:r>
            <w:r w:rsidR="6B9C9AF7" w:rsidRPr="2E453B23">
              <w:rPr>
                <w:sz w:val="20"/>
                <w:szCs w:val="20"/>
              </w:rPr>
              <w:t xml:space="preserve"> (</w:t>
            </w:r>
            <w:proofErr w:type="spellStart"/>
            <w:r w:rsidR="6B9C9AF7" w:rsidRPr="2E453B23">
              <w:rPr>
                <w:sz w:val="20"/>
                <w:szCs w:val="20"/>
              </w:rPr>
              <w:t>được</w:t>
            </w:r>
            <w:proofErr w:type="spellEnd"/>
            <w:r w:rsidR="6B9C9AF7" w:rsidRPr="2E453B23">
              <w:rPr>
                <w:sz w:val="20"/>
                <w:szCs w:val="20"/>
              </w:rPr>
              <w:t xml:space="preserve"> build </w:t>
            </w:r>
            <w:proofErr w:type="spellStart"/>
            <w:r w:rsidR="6B9C9AF7" w:rsidRPr="2E453B23">
              <w:rPr>
                <w:sz w:val="20"/>
                <w:szCs w:val="20"/>
              </w:rPr>
              <w:t>sẵn</w:t>
            </w:r>
            <w:proofErr w:type="spellEnd"/>
            <w:r w:rsidR="6B9C9AF7" w:rsidRPr="2E453B23">
              <w:rPr>
                <w:sz w:val="20"/>
                <w:szCs w:val="20"/>
              </w:rPr>
              <w:t xml:space="preserve"> </w:t>
            </w:r>
            <w:proofErr w:type="spellStart"/>
            <w:r w:rsidR="6B9C9AF7" w:rsidRPr="2E453B23">
              <w:rPr>
                <w:sz w:val="20"/>
                <w:szCs w:val="20"/>
              </w:rPr>
              <w:t>bởi</w:t>
            </w:r>
            <w:proofErr w:type="spellEnd"/>
            <w:r w:rsidR="6B9C9AF7" w:rsidRPr="2E453B23">
              <w:rPr>
                <w:sz w:val="20"/>
                <w:szCs w:val="20"/>
              </w:rPr>
              <w:t xml:space="preserve"> </w:t>
            </w:r>
            <w:proofErr w:type="spellStart"/>
            <w:r w:rsidR="6B9C9AF7" w:rsidRPr="2E453B23">
              <w:rPr>
                <w:sz w:val="20"/>
                <w:szCs w:val="20"/>
              </w:rPr>
              <w:t>kỹ</w:t>
            </w:r>
            <w:proofErr w:type="spellEnd"/>
            <w:r w:rsidR="6B9C9AF7" w:rsidRPr="2E453B23">
              <w:rPr>
                <w:sz w:val="20"/>
                <w:szCs w:val="20"/>
              </w:rPr>
              <w:t xml:space="preserve"> </w:t>
            </w:r>
            <w:proofErr w:type="spellStart"/>
            <w:r w:rsidR="6B9C9AF7" w:rsidRPr="2E453B23">
              <w:rPr>
                <w:sz w:val="20"/>
                <w:szCs w:val="20"/>
              </w:rPr>
              <w:t>thuật</w:t>
            </w:r>
            <w:proofErr w:type="spellEnd"/>
            <w:r w:rsidR="6B9C9AF7" w:rsidRPr="2E453B23">
              <w:rPr>
                <w:sz w:val="20"/>
                <w:szCs w:val="20"/>
              </w:rPr>
              <w:t xml:space="preserve"> </w:t>
            </w:r>
            <w:proofErr w:type="spellStart"/>
            <w:r w:rsidR="6B9C9AF7" w:rsidRPr="2E453B23">
              <w:rPr>
                <w:sz w:val="20"/>
                <w:szCs w:val="20"/>
              </w:rPr>
              <w:t>Techcombank</w:t>
            </w:r>
            <w:proofErr w:type="spellEnd"/>
            <w:r w:rsidR="6B9C9AF7" w:rsidRPr="2E453B23">
              <w:rPr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14:paraId="0256806B" w14:textId="77777777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42252445" w14:textId="4B892D83" w:rsidTr="009D505C">
        <w:trPr>
          <w:trHeight w:val="315"/>
        </w:trPr>
        <w:tc>
          <w:tcPr>
            <w:tcW w:w="0" w:type="auto"/>
          </w:tcPr>
          <w:p w14:paraId="1C781990" w14:textId="762120E6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043DCEAB" w14:textId="17E19C33" w:rsidR="009D505C" w:rsidRPr="009D505C" w:rsidRDefault="009D505C" w:rsidP="009D505C">
            <w:pPr>
              <w:spacing w:after="0"/>
              <w:rPr>
                <w:rFonts w:hint="eastAsia"/>
                <w:sz w:val="20"/>
                <w:szCs w:val="20"/>
              </w:rPr>
            </w:pPr>
            <w:proofErr w:type="spellStart"/>
            <w:r w:rsidRPr="009D505C">
              <w:rPr>
                <w:sz w:val="20"/>
                <w:szCs w:val="20"/>
              </w:rPr>
              <w:t>Hỗ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trợ</w:t>
            </w:r>
            <w:proofErr w:type="spellEnd"/>
            <w:r w:rsidRPr="009D505C">
              <w:rPr>
                <w:sz w:val="20"/>
                <w:szCs w:val="20"/>
              </w:rPr>
              <w:t xml:space="preserve"> QA </w:t>
            </w:r>
            <w:proofErr w:type="spellStart"/>
            <w:r w:rsidRPr="009D505C">
              <w:rPr>
                <w:sz w:val="20"/>
                <w:szCs w:val="20"/>
              </w:rPr>
              <w:t>của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Techcombank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kiểm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thử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hệ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thống</w:t>
            </w:r>
            <w:proofErr w:type="spellEnd"/>
            <w:r w:rsidRPr="009D505C">
              <w:rPr>
                <w:sz w:val="20"/>
                <w:szCs w:val="20"/>
              </w:rPr>
              <w:t xml:space="preserve"> production</w:t>
            </w:r>
          </w:p>
        </w:tc>
        <w:tc>
          <w:tcPr>
            <w:tcW w:w="1530" w:type="dxa"/>
          </w:tcPr>
          <w:p w14:paraId="68A3CD9C" w14:textId="77777777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3C697E2A" w14:textId="6F13D467" w:rsidTr="009D505C">
        <w:trPr>
          <w:trHeight w:val="330"/>
        </w:trPr>
        <w:tc>
          <w:tcPr>
            <w:tcW w:w="0" w:type="auto"/>
            <w:shd w:val="clear" w:color="auto" w:fill="F2F2F2" w:themeFill="background1" w:themeFillShade="F2"/>
          </w:tcPr>
          <w:p w14:paraId="14C7779C" w14:textId="187C1F8B" w:rsidR="009D505C" w:rsidRPr="009D505C" w:rsidRDefault="009D505C" w:rsidP="009D505C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744" w:type="dxa"/>
            <w:shd w:val="clear" w:color="auto" w:fill="F2F2F2" w:themeFill="background1" w:themeFillShade="F2"/>
          </w:tcPr>
          <w:p w14:paraId="481D5CFA" w14:textId="0D4361A3" w:rsidR="009D505C" w:rsidRPr="009D505C" w:rsidRDefault="009D505C" w:rsidP="009D505C">
            <w:pPr>
              <w:spacing w:after="0"/>
              <w:rPr>
                <w:rFonts w:hint="eastAsia"/>
                <w:b/>
                <w:bCs/>
                <w:sz w:val="20"/>
                <w:szCs w:val="20"/>
              </w:rPr>
            </w:pPr>
            <w:proofErr w:type="spellStart"/>
            <w:r w:rsidRPr="009D505C">
              <w:rPr>
                <w:b/>
                <w:bCs/>
                <w:sz w:val="20"/>
                <w:szCs w:val="20"/>
              </w:rPr>
              <w:t>Bàn</w:t>
            </w:r>
            <w:proofErr w:type="spellEnd"/>
            <w:r w:rsidRPr="009D50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b/>
                <w:bCs/>
                <w:sz w:val="20"/>
                <w:szCs w:val="20"/>
              </w:rPr>
              <w:t>giao</w:t>
            </w:r>
            <w:proofErr w:type="spellEnd"/>
          </w:p>
        </w:tc>
        <w:tc>
          <w:tcPr>
            <w:tcW w:w="1530" w:type="dxa"/>
            <w:shd w:val="clear" w:color="auto" w:fill="F2F2F2" w:themeFill="background1" w:themeFillShade="F2"/>
          </w:tcPr>
          <w:p w14:paraId="66C8617C" w14:textId="515782D5" w:rsidR="009D505C" w:rsidRPr="009D505C" w:rsidRDefault="009D505C" w:rsidP="009D505C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10 </w:t>
            </w:r>
            <w:proofErr w:type="spellStart"/>
            <w:r>
              <w:rPr>
                <w:b/>
                <w:bCs/>
                <w:sz w:val="20"/>
                <w:szCs w:val="20"/>
              </w:rPr>
              <w:t>ngày</w:t>
            </w:r>
            <w:proofErr w:type="spellEnd"/>
          </w:p>
        </w:tc>
      </w:tr>
      <w:tr w:rsidR="009D505C" w:rsidRPr="009D505C" w14:paraId="4B1A626B" w14:textId="3050CBCE" w:rsidTr="009D505C">
        <w:trPr>
          <w:trHeight w:val="300"/>
        </w:trPr>
        <w:tc>
          <w:tcPr>
            <w:tcW w:w="0" w:type="auto"/>
          </w:tcPr>
          <w:p w14:paraId="04A63BE0" w14:textId="6FF803C0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00939400" w14:textId="3EBC56A0" w:rsidR="009D505C" w:rsidRPr="009D505C" w:rsidRDefault="009D505C" w:rsidP="009D505C">
            <w:pPr>
              <w:spacing w:after="0"/>
              <w:rPr>
                <w:rFonts w:hint="eastAsia"/>
                <w:sz w:val="20"/>
                <w:szCs w:val="20"/>
              </w:rPr>
            </w:pPr>
            <w:r w:rsidRPr="009D505C">
              <w:rPr>
                <w:sz w:val="20"/>
                <w:szCs w:val="20"/>
              </w:rPr>
              <w:t xml:space="preserve">Hoàn </w:t>
            </w:r>
            <w:proofErr w:type="spellStart"/>
            <w:r w:rsidRPr="009D505C">
              <w:rPr>
                <w:sz w:val="20"/>
                <w:szCs w:val="20"/>
              </w:rPr>
              <w:t>thiện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tài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530" w:type="dxa"/>
          </w:tcPr>
          <w:p w14:paraId="26A77E0C" w14:textId="77777777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08A37C00" w14:textId="029B4E88" w:rsidTr="009D505C">
        <w:trPr>
          <w:trHeight w:val="300"/>
        </w:trPr>
        <w:tc>
          <w:tcPr>
            <w:tcW w:w="0" w:type="auto"/>
          </w:tcPr>
          <w:p w14:paraId="76CFF207" w14:textId="18B4C1AE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1ACA130E" w14:textId="2027F770" w:rsidR="009D505C" w:rsidRPr="009D505C" w:rsidRDefault="009D505C" w:rsidP="009D505C">
            <w:pPr>
              <w:spacing w:after="0"/>
              <w:rPr>
                <w:rFonts w:hint="eastAsia"/>
                <w:sz w:val="20"/>
                <w:szCs w:val="20"/>
              </w:rPr>
            </w:pPr>
            <w:proofErr w:type="spellStart"/>
            <w:r w:rsidRPr="009D505C">
              <w:rPr>
                <w:sz w:val="20"/>
                <w:szCs w:val="20"/>
              </w:rPr>
              <w:t>Kiểm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tra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lại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các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luồng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và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quy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trình</w:t>
            </w:r>
            <w:proofErr w:type="spellEnd"/>
          </w:p>
        </w:tc>
        <w:tc>
          <w:tcPr>
            <w:tcW w:w="1530" w:type="dxa"/>
          </w:tcPr>
          <w:p w14:paraId="1B20656A" w14:textId="77777777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D505C" w:rsidRPr="009D505C" w14:paraId="321E3EE3" w14:textId="44DF5B37" w:rsidTr="009D505C">
        <w:trPr>
          <w:trHeight w:val="300"/>
        </w:trPr>
        <w:tc>
          <w:tcPr>
            <w:tcW w:w="0" w:type="auto"/>
          </w:tcPr>
          <w:p w14:paraId="7CE9BFF5" w14:textId="6976FD76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</w:tcPr>
          <w:p w14:paraId="187AA019" w14:textId="48B0B549" w:rsidR="009D505C" w:rsidRPr="009D505C" w:rsidRDefault="009D505C" w:rsidP="009D505C">
            <w:pPr>
              <w:spacing w:after="0"/>
              <w:rPr>
                <w:rFonts w:hint="eastAsia"/>
                <w:sz w:val="20"/>
                <w:szCs w:val="20"/>
              </w:rPr>
            </w:pPr>
            <w:proofErr w:type="spellStart"/>
            <w:r w:rsidRPr="009D505C">
              <w:rPr>
                <w:sz w:val="20"/>
                <w:szCs w:val="20"/>
              </w:rPr>
              <w:t>Bàn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giao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hệ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thống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và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tài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liệu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liên</w:t>
            </w:r>
            <w:proofErr w:type="spellEnd"/>
            <w:r w:rsidRPr="009D505C">
              <w:rPr>
                <w:sz w:val="20"/>
                <w:szCs w:val="20"/>
              </w:rPr>
              <w:t xml:space="preserve"> </w:t>
            </w:r>
            <w:proofErr w:type="spellStart"/>
            <w:r w:rsidRPr="009D505C">
              <w:rPr>
                <w:sz w:val="20"/>
                <w:szCs w:val="20"/>
              </w:rPr>
              <w:t>quan</w:t>
            </w:r>
            <w:proofErr w:type="spellEnd"/>
          </w:p>
        </w:tc>
        <w:tc>
          <w:tcPr>
            <w:tcW w:w="1530" w:type="dxa"/>
          </w:tcPr>
          <w:p w14:paraId="47BB374E" w14:textId="77777777" w:rsidR="009D505C" w:rsidRPr="009D505C" w:rsidRDefault="009D505C" w:rsidP="009D505C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562AA" w:rsidRPr="009D505C" w14:paraId="1F55615E" w14:textId="77777777" w:rsidTr="644138EE">
        <w:trPr>
          <w:trHeight w:val="300"/>
        </w:trPr>
        <w:tc>
          <w:tcPr>
            <w:tcW w:w="0" w:type="auto"/>
            <w:shd w:val="clear" w:color="auto" w:fill="F2F2F2" w:themeFill="background1" w:themeFillShade="F2"/>
          </w:tcPr>
          <w:p w14:paraId="4F770DE1" w14:textId="29851157" w:rsidR="00A562AA" w:rsidRPr="00FB759D" w:rsidRDefault="00A562AA" w:rsidP="009D505C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FB759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744" w:type="dxa"/>
            <w:shd w:val="clear" w:color="auto" w:fill="F2F2F2" w:themeFill="background1" w:themeFillShade="F2"/>
          </w:tcPr>
          <w:p w14:paraId="255C56B8" w14:textId="4F260F22" w:rsidR="00A562AA" w:rsidRPr="00FB759D" w:rsidRDefault="00A562AA" w:rsidP="009D505C">
            <w:pPr>
              <w:spacing w:after="0"/>
              <w:rPr>
                <w:rFonts w:hint="eastAsia"/>
                <w:b/>
                <w:bCs/>
                <w:sz w:val="20"/>
                <w:szCs w:val="20"/>
              </w:rPr>
            </w:pPr>
            <w:r w:rsidRPr="00FB759D">
              <w:rPr>
                <w:b/>
                <w:bCs/>
                <w:sz w:val="20"/>
                <w:szCs w:val="20"/>
              </w:rPr>
              <w:t xml:space="preserve">Bảo </w:t>
            </w:r>
            <w:proofErr w:type="spellStart"/>
            <w:r w:rsidRPr="00FB759D">
              <w:rPr>
                <w:b/>
                <w:bCs/>
                <w:sz w:val="20"/>
                <w:szCs w:val="20"/>
              </w:rPr>
              <w:t>hành</w:t>
            </w:r>
            <w:proofErr w:type="spellEnd"/>
            <w:r w:rsidRPr="00FB759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B759D">
              <w:rPr>
                <w:b/>
                <w:bCs/>
                <w:sz w:val="20"/>
                <w:szCs w:val="20"/>
              </w:rPr>
              <w:t>sau</w:t>
            </w:r>
            <w:proofErr w:type="spellEnd"/>
            <w:r w:rsidRPr="00FB759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B759D">
              <w:rPr>
                <w:b/>
                <w:bCs/>
                <w:sz w:val="20"/>
                <w:szCs w:val="20"/>
              </w:rPr>
              <w:t>triển</w:t>
            </w:r>
            <w:proofErr w:type="spellEnd"/>
            <w:r w:rsidRPr="00FB759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7EE75060" w:rsidRPr="00FB759D">
              <w:rPr>
                <w:b/>
                <w:bCs/>
                <w:sz w:val="20"/>
                <w:szCs w:val="20"/>
              </w:rPr>
              <w:t>khai</w:t>
            </w:r>
            <w:proofErr w:type="spellEnd"/>
          </w:p>
        </w:tc>
        <w:tc>
          <w:tcPr>
            <w:tcW w:w="1530" w:type="dxa"/>
            <w:shd w:val="clear" w:color="auto" w:fill="F2F2F2" w:themeFill="background1" w:themeFillShade="F2"/>
          </w:tcPr>
          <w:p w14:paraId="62778C7C" w14:textId="306F7DE8" w:rsidR="00A562AA" w:rsidRPr="00FB759D" w:rsidRDefault="767C6ABE" w:rsidP="009D505C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FB759D">
              <w:rPr>
                <w:b/>
                <w:bCs/>
                <w:sz w:val="20"/>
                <w:szCs w:val="20"/>
              </w:rPr>
              <w:t xml:space="preserve">10 </w:t>
            </w:r>
            <w:proofErr w:type="spellStart"/>
            <w:r w:rsidRPr="00FB759D">
              <w:rPr>
                <w:b/>
                <w:bCs/>
                <w:sz w:val="20"/>
                <w:szCs w:val="20"/>
              </w:rPr>
              <w:t>ngày</w:t>
            </w:r>
            <w:proofErr w:type="spellEnd"/>
          </w:p>
        </w:tc>
      </w:tr>
      <w:tr w:rsidR="644138EE" w14:paraId="13E33876" w14:textId="77777777" w:rsidTr="69A2F88C">
        <w:trPr>
          <w:trHeight w:val="300"/>
        </w:trPr>
        <w:tc>
          <w:tcPr>
            <w:tcW w:w="531" w:type="dxa"/>
            <w:shd w:val="clear" w:color="auto" w:fill="FFFFFF" w:themeFill="background1"/>
          </w:tcPr>
          <w:p w14:paraId="1794C1D6" w14:textId="25435743" w:rsidR="644138EE" w:rsidRDefault="644138EE" w:rsidP="644138EE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744" w:type="dxa"/>
            <w:shd w:val="clear" w:color="auto" w:fill="FFFFFF" w:themeFill="background1"/>
          </w:tcPr>
          <w:p w14:paraId="39570962" w14:textId="7FA32724" w:rsidR="644138EE" w:rsidRDefault="16F9A4D5" w:rsidP="644138EE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3D5C7F25">
              <w:rPr>
                <w:sz w:val="20"/>
                <w:szCs w:val="20"/>
              </w:rPr>
              <w:t>Hỗ</w:t>
            </w:r>
            <w:proofErr w:type="spellEnd"/>
            <w:r w:rsidRPr="3D5C7F25">
              <w:rPr>
                <w:sz w:val="20"/>
                <w:szCs w:val="20"/>
              </w:rPr>
              <w:t xml:space="preserve"> </w:t>
            </w:r>
            <w:proofErr w:type="spellStart"/>
            <w:r w:rsidRPr="3D5C7F25">
              <w:rPr>
                <w:sz w:val="20"/>
                <w:szCs w:val="20"/>
              </w:rPr>
              <w:t>trợ</w:t>
            </w:r>
            <w:proofErr w:type="spellEnd"/>
            <w:r w:rsidRPr="3D5C7F25">
              <w:rPr>
                <w:sz w:val="20"/>
                <w:szCs w:val="20"/>
              </w:rPr>
              <w:t xml:space="preserve"> </w:t>
            </w:r>
            <w:proofErr w:type="spellStart"/>
            <w:r w:rsidRPr="3D5C7F25">
              <w:rPr>
                <w:sz w:val="20"/>
                <w:szCs w:val="20"/>
              </w:rPr>
              <w:t>kỹ</w:t>
            </w:r>
            <w:proofErr w:type="spellEnd"/>
            <w:r w:rsidRPr="3D5C7F25">
              <w:rPr>
                <w:sz w:val="20"/>
                <w:szCs w:val="20"/>
              </w:rPr>
              <w:t xml:space="preserve"> </w:t>
            </w:r>
            <w:proofErr w:type="spellStart"/>
            <w:r w:rsidRPr="3D5C7F25">
              <w:rPr>
                <w:sz w:val="20"/>
                <w:szCs w:val="20"/>
              </w:rPr>
              <w:t>thuật</w:t>
            </w:r>
            <w:proofErr w:type="spellEnd"/>
            <w:r w:rsidRPr="3D5C7F25">
              <w:rPr>
                <w:sz w:val="20"/>
                <w:szCs w:val="20"/>
              </w:rPr>
              <w:t xml:space="preserve">, </w:t>
            </w:r>
            <w:proofErr w:type="spellStart"/>
            <w:r w:rsidRPr="3D5C7F25">
              <w:rPr>
                <w:sz w:val="20"/>
                <w:szCs w:val="20"/>
              </w:rPr>
              <w:t>xử</w:t>
            </w:r>
            <w:proofErr w:type="spellEnd"/>
            <w:r w:rsidRPr="3D5C7F25">
              <w:rPr>
                <w:sz w:val="20"/>
                <w:szCs w:val="20"/>
              </w:rPr>
              <w:t xml:space="preserve"> </w:t>
            </w:r>
            <w:proofErr w:type="spellStart"/>
            <w:r w:rsidRPr="3D5C7F25">
              <w:rPr>
                <w:sz w:val="20"/>
                <w:szCs w:val="20"/>
              </w:rPr>
              <w:t>lý</w:t>
            </w:r>
            <w:proofErr w:type="spellEnd"/>
            <w:r w:rsidRPr="3D5C7F25">
              <w:rPr>
                <w:sz w:val="20"/>
                <w:szCs w:val="20"/>
              </w:rPr>
              <w:t xml:space="preserve"> </w:t>
            </w:r>
            <w:proofErr w:type="spellStart"/>
            <w:r w:rsidRPr="3D5C7F25">
              <w:rPr>
                <w:sz w:val="20"/>
                <w:szCs w:val="20"/>
              </w:rPr>
              <w:t>các</w:t>
            </w:r>
            <w:proofErr w:type="spellEnd"/>
            <w:r w:rsidRPr="3D5C7F25">
              <w:rPr>
                <w:sz w:val="20"/>
                <w:szCs w:val="20"/>
              </w:rPr>
              <w:t xml:space="preserve"> </w:t>
            </w:r>
            <w:proofErr w:type="spellStart"/>
            <w:r w:rsidRPr="3D5C7F25">
              <w:rPr>
                <w:sz w:val="20"/>
                <w:szCs w:val="20"/>
              </w:rPr>
              <w:t>lỗi</w:t>
            </w:r>
            <w:proofErr w:type="spellEnd"/>
            <w:r w:rsidRPr="3D5C7F25">
              <w:rPr>
                <w:sz w:val="20"/>
                <w:szCs w:val="20"/>
              </w:rPr>
              <w:t xml:space="preserve"> </w:t>
            </w:r>
            <w:proofErr w:type="spellStart"/>
            <w:r w:rsidRPr="3D5C7F25">
              <w:rPr>
                <w:sz w:val="20"/>
                <w:szCs w:val="20"/>
              </w:rPr>
              <w:t>phát</w:t>
            </w:r>
            <w:proofErr w:type="spellEnd"/>
            <w:r w:rsidRPr="3D5C7F25">
              <w:rPr>
                <w:sz w:val="20"/>
                <w:szCs w:val="20"/>
              </w:rPr>
              <w:t xml:space="preserve"> </w:t>
            </w:r>
            <w:proofErr w:type="spellStart"/>
            <w:r w:rsidRPr="3D5C7F25">
              <w:rPr>
                <w:sz w:val="20"/>
                <w:szCs w:val="20"/>
              </w:rPr>
              <w:t>sinh</w:t>
            </w:r>
            <w:proofErr w:type="spellEnd"/>
            <w:r w:rsidRPr="3D5C7F25">
              <w:rPr>
                <w:sz w:val="20"/>
                <w:szCs w:val="20"/>
              </w:rPr>
              <w:t xml:space="preserve"> </w:t>
            </w:r>
            <w:proofErr w:type="spellStart"/>
            <w:r w:rsidRPr="3D5C7F25">
              <w:rPr>
                <w:sz w:val="20"/>
                <w:szCs w:val="20"/>
              </w:rPr>
              <w:t>sau</w:t>
            </w:r>
            <w:proofErr w:type="spellEnd"/>
            <w:r w:rsidRPr="3D5C7F25">
              <w:rPr>
                <w:sz w:val="20"/>
                <w:szCs w:val="20"/>
              </w:rPr>
              <w:t xml:space="preserve"> </w:t>
            </w:r>
            <w:proofErr w:type="spellStart"/>
            <w:r w:rsidRPr="3D5C7F25">
              <w:rPr>
                <w:sz w:val="20"/>
                <w:szCs w:val="20"/>
              </w:rPr>
              <w:t>triển</w:t>
            </w:r>
            <w:proofErr w:type="spellEnd"/>
            <w:r w:rsidRPr="3D5C7F25">
              <w:rPr>
                <w:sz w:val="20"/>
                <w:szCs w:val="20"/>
              </w:rPr>
              <w:t xml:space="preserve"> </w:t>
            </w:r>
            <w:proofErr w:type="spellStart"/>
            <w:r w:rsidRPr="3D5C7F25">
              <w:rPr>
                <w:sz w:val="20"/>
                <w:szCs w:val="20"/>
              </w:rPr>
              <w:t>khai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14:paraId="0B8F6B41" w14:textId="6D9FB55F" w:rsidR="644138EE" w:rsidRDefault="644138EE" w:rsidP="644138EE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08DBFEFB" w14:textId="437AFE53" w:rsidR="00AB4922" w:rsidRDefault="008B51F1" w:rsidP="00007958">
      <w:pPr>
        <w:pStyle w:val="H-LV1"/>
      </w:pPr>
      <w:bookmarkStart w:id="12" w:name="_Toc194639516"/>
      <w:r>
        <w:lastRenderedPageBreak/>
        <w:t>KẾ HOẠCH NHÂN SỰ</w:t>
      </w:r>
      <w:bookmarkEnd w:id="12"/>
    </w:p>
    <w:p w14:paraId="725A91D4" w14:textId="79DFCFE1" w:rsidR="00850D3A" w:rsidRPr="006D2AF0" w:rsidRDefault="006D2AF0" w:rsidP="00850D3A">
      <w:pPr>
        <w:rPr>
          <w:rFonts w:hint="eastAsia"/>
        </w:rPr>
      </w:pPr>
      <w:proofErr w:type="spellStart"/>
      <w:r w:rsidRPr="006D2AF0">
        <w:rPr>
          <w:rFonts w:hint="eastAsia"/>
        </w:rPr>
        <w:t>Đ</w:t>
      </w:r>
      <w:r w:rsidRPr="006D2AF0">
        <w:t>ể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đ</w:t>
      </w:r>
      <w:r w:rsidRPr="006D2AF0">
        <w:t>ả</w:t>
      </w:r>
      <w:r w:rsidRPr="006D2AF0">
        <w:rPr>
          <w:rFonts w:hint="eastAsia"/>
        </w:rPr>
        <w:t>m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b</w:t>
      </w:r>
      <w:r w:rsidRPr="006D2AF0">
        <w:t>ả</w:t>
      </w:r>
      <w:r w:rsidRPr="006D2AF0">
        <w:rPr>
          <w:rFonts w:hint="eastAsia"/>
        </w:rPr>
        <w:t>o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tri</w:t>
      </w:r>
      <w:r w:rsidRPr="006D2AF0">
        <w:t>ể</w:t>
      </w:r>
      <w:r w:rsidRPr="006D2AF0">
        <w:rPr>
          <w:rFonts w:hint="eastAsia"/>
        </w:rPr>
        <w:t>n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khai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thành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công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d</w:t>
      </w:r>
      <w:r w:rsidRPr="006D2AF0">
        <w:t>ự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án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k</w:t>
      </w:r>
      <w:r w:rsidRPr="006D2AF0">
        <w:t>ế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ho</w:t>
      </w:r>
      <w:r w:rsidRPr="006D2AF0">
        <w:t>ạ</w:t>
      </w:r>
      <w:r w:rsidRPr="006D2AF0">
        <w:rPr>
          <w:rFonts w:hint="eastAsia"/>
        </w:rPr>
        <w:t>ch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nhân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s</w:t>
      </w:r>
      <w:r w:rsidRPr="006D2AF0">
        <w:t>ự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c</w:t>
      </w:r>
      <w:r w:rsidRPr="006D2AF0">
        <w:t>ần</w:t>
      </w:r>
      <w:proofErr w:type="spellEnd"/>
      <w:r w:rsidRPr="006D2AF0">
        <w:t xml:space="preserve"> </w:t>
      </w:r>
      <w:proofErr w:type="spellStart"/>
      <w:r w:rsidRPr="006D2AF0">
        <w:rPr>
          <w:rFonts w:hint="eastAsia"/>
        </w:rPr>
        <w:t>đ</w:t>
      </w:r>
      <w:r w:rsidRPr="006D2AF0">
        <w:rPr>
          <w:rFonts w:hint="cs"/>
        </w:rPr>
        <w:t>ư</w:t>
      </w:r>
      <w:r w:rsidRPr="006D2AF0">
        <w:t>ợ</w:t>
      </w:r>
      <w:r w:rsidRPr="006D2AF0">
        <w:rPr>
          <w:rFonts w:hint="eastAsia"/>
        </w:rPr>
        <w:t>c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xây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d</w:t>
      </w:r>
      <w:r w:rsidRPr="006D2AF0">
        <w:t>ự</w:t>
      </w:r>
      <w:r w:rsidRPr="006D2AF0">
        <w:rPr>
          <w:rFonts w:hint="eastAsia"/>
        </w:rPr>
        <w:t>ng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v</w:t>
      </w:r>
      <w:r w:rsidRPr="006D2AF0">
        <w:t>ớ</w:t>
      </w:r>
      <w:r w:rsidRPr="006D2AF0">
        <w:rPr>
          <w:rFonts w:hint="eastAsia"/>
        </w:rPr>
        <w:t>i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s</w:t>
      </w:r>
      <w:r w:rsidRPr="006D2AF0">
        <w:t>ự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phân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công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rõ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ràng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v</w:t>
      </w:r>
      <w:r w:rsidRPr="006D2AF0">
        <w:t>ề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vai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trò</w:t>
      </w:r>
      <w:proofErr w:type="spellEnd"/>
      <w:r w:rsidRPr="006D2AF0">
        <w:rPr>
          <w:rFonts w:hint="eastAsia"/>
        </w:rPr>
        <w:t xml:space="preserve">, </w:t>
      </w:r>
      <w:proofErr w:type="spellStart"/>
      <w:r w:rsidRPr="006D2AF0">
        <w:rPr>
          <w:rFonts w:hint="eastAsia"/>
        </w:rPr>
        <w:t>trách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nhi</w:t>
      </w:r>
      <w:r w:rsidRPr="006D2AF0">
        <w:t>ệm</w:t>
      </w:r>
      <w:proofErr w:type="spellEnd"/>
      <w:r w:rsidRPr="006D2AF0">
        <w:t xml:space="preserve"> </w:t>
      </w:r>
      <w:proofErr w:type="spellStart"/>
      <w:r w:rsidRPr="006D2AF0">
        <w:t>v</w:t>
      </w:r>
      <w:r w:rsidRPr="006D2AF0">
        <w:rPr>
          <w:rFonts w:hint="eastAsia"/>
        </w:rPr>
        <w:t>à</w:t>
      </w:r>
      <w:proofErr w:type="spellEnd"/>
      <w:r w:rsidRPr="006D2AF0">
        <w:t xml:space="preserve"> </w:t>
      </w:r>
      <w:proofErr w:type="spellStart"/>
      <w:r w:rsidRPr="006D2AF0">
        <w:t>ph</w:t>
      </w:r>
      <w:r w:rsidRPr="006D2AF0">
        <w:rPr>
          <w:rFonts w:hint="cs"/>
        </w:rPr>
        <w:t>ươ</w:t>
      </w:r>
      <w:r w:rsidRPr="006D2AF0">
        <w:t>ng</w:t>
      </w:r>
      <w:proofErr w:type="spellEnd"/>
      <w:r w:rsidRPr="006D2AF0">
        <w:t xml:space="preserve"> </w:t>
      </w:r>
      <w:proofErr w:type="spellStart"/>
      <w:r w:rsidRPr="006D2AF0">
        <w:t>thứ</w:t>
      </w:r>
      <w:r w:rsidRPr="006D2AF0">
        <w:rPr>
          <w:rFonts w:hint="eastAsia"/>
        </w:rPr>
        <w:t>c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ph</w:t>
      </w:r>
      <w:r w:rsidRPr="006D2AF0">
        <w:t>ố</w:t>
      </w:r>
      <w:r w:rsidRPr="006D2AF0">
        <w:rPr>
          <w:rFonts w:hint="eastAsia"/>
        </w:rPr>
        <w:t>i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h</w:t>
      </w:r>
      <w:r w:rsidRPr="006D2AF0">
        <w:t>ợ</w:t>
      </w:r>
      <w:r w:rsidRPr="006D2AF0">
        <w:rPr>
          <w:rFonts w:hint="eastAsia"/>
        </w:rPr>
        <w:t>p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gi</w:t>
      </w:r>
      <w:r w:rsidRPr="006D2AF0">
        <w:t>ữ</w:t>
      </w:r>
      <w:r w:rsidRPr="006D2AF0">
        <w:rPr>
          <w:rFonts w:hint="eastAsia"/>
        </w:rPr>
        <w:t>a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các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bên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liên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quan</w:t>
      </w:r>
      <w:proofErr w:type="spellEnd"/>
      <w:r w:rsidRPr="006D2AF0">
        <w:rPr>
          <w:rFonts w:hint="eastAsia"/>
        </w:rPr>
        <w:t xml:space="preserve">. </w:t>
      </w:r>
      <w:proofErr w:type="spellStart"/>
      <w:r w:rsidRPr="006D2AF0">
        <w:rPr>
          <w:rFonts w:hint="eastAsia"/>
        </w:rPr>
        <w:t>Đ</w:t>
      </w:r>
      <w:r w:rsidRPr="006D2AF0">
        <w:t>ội</w:t>
      </w:r>
      <w:proofErr w:type="spellEnd"/>
      <w:r w:rsidRPr="006D2AF0">
        <w:t xml:space="preserve"> </w:t>
      </w:r>
      <w:proofErr w:type="spellStart"/>
      <w:r w:rsidRPr="006D2AF0">
        <w:t>ngũ</w:t>
      </w:r>
      <w:proofErr w:type="spellEnd"/>
      <w:r w:rsidRPr="006D2AF0">
        <w:t xml:space="preserve"> </w:t>
      </w:r>
      <w:proofErr w:type="spellStart"/>
      <w:r w:rsidRPr="006D2AF0">
        <w:t>tham</w:t>
      </w:r>
      <w:proofErr w:type="spellEnd"/>
      <w:r w:rsidRPr="006D2AF0">
        <w:t xml:space="preserve"> </w:t>
      </w:r>
      <w:proofErr w:type="spellStart"/>
      <w:r w:rsidRPr="006D2AF0">
        <w:t>gia</w:t>
      </w:r>
      <w:proofErr w:type="spellEnd"/>
      <w:r w:rsidRPr="006D2AF0">
        <w:t xml:space="preserve"> </w:t>
      </w:r>
      <w:proofErr w:type="spellStart"/>
      <w:r w:rsidRPr="006D2AF0">
        <w:t>phả</w:t>
      </w:r>
      <w:r w:rsidRPr="006D2AF0">
        <w:rPr>
          <w:rFonts w:hint="eastAsia"/>
        </w:rPr>
        <w:t>i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có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đ</w:t>
      </w:r>
      <w:r w:rsidRPr="006D2AF0">
        <w:t>ầ</w:t>
      </w:r>
      <w:r w:rsidRPr="006D2AF0">
        <w:rPr>
          <w:rFonts w:hint="eastAsia"/>
        </w:rPr>
        <w:t>y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đ</w:t>
      </w:r>
      <w:r w:rsidRPr="006D2AF0">
        <w:t>ủ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năng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l</w:t>
      </w:r>
      <w:r w:rsidRPr="006D2AF0">
        <w:t>ự</w:t>
      </w:r>
      <w:r w:rsidRPr="006D2AF0">
        <w:rPr>
          <w:rFonts w:hint="eastAsia"/>
        </w:rPr>
        <w:t>c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chuyên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môn</w:t>
      </w:r>
      <w:proofErr w:type="spellEnd"/>
      <w:r w:rsidRPr="006D2AF0">
        <w:rPr>
          <w:rFonts w:hint="eastAsia"/>
        </w:rPr>
        <w:t xml:space="preserve">, </w:t>
      </w:r>
      <w:proofErr w:type="spellStart"/>
      <w:r w:rsidRPr="006D2AF0">
        <w:rPr>
          <w:rFonts w:hint="eastAsia"/>
        </w:rPr>
        <w:t>kinh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nghi</w:t>
      </w:r>
      <w:r w:rsidRPr="006D2AF0">
        <w:t>ệ</w:t>
      </w:r>
      <w:r w:rsidRPr="006D2AF0">
        <w:rPr>
          <w:rFonts w:hint="eastAsia"/>
        </w:rPr>
        <w:t>m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tri</w:t>
      </w:r>
      <w:r w:rsidRPr="006D2AF0">
        <w:t>ể</w:t>
      </w:r>
      <w:r w:rsidRPr="006D2AF0">
        <w:rPr>
          <w:rFonts w:hint="eastAsia"/>
        </w:rPr>
        <w:t>n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khai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h</w:t>
      </w:r>
      <w:r w:rsidRPr="006D2AF0">
        <w:t>ệ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th</w:t>
      </w:r>
      <w:r w:rsidRPr="006D2AF0">
        <w:t>ố</w:t>
      </w:r>
      <w:r w:rsidRPr="006D2AF0">
        <w:rPr>
          <w:rFonts w:hint="eastAsia"/>
        </w:rPr>
        <w:t>ng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devops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và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kh</w:t>
      </w:r>
      <w:r w:rsidRPr="006D2AF0">
        <w:t>ả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năng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làm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vi</w:t>
      </w:r>
      <w:r w:rsidRPr="006D2AF0">
        <w:t>ệ</w:t>
      </w:r>
      <w:r w:rsidRPr="006D2AF0">
        <w:rPr>
          <w:rFonts w:hint="eastAsia"/>
        </w:rPr>
        <w:t>c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linh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ho</w:t>
      </w:r>
      <w:r w:rsidRPr="006D2AF0">
        <w:t>ạt</w:t>
      </w:r>
      <w:proofErr w:type="spellEnd"/>
      <w:r w:rsidRPr="006D2AF0">
        <w:t xml:space="preserve"> </w:t>
      </w:r>
      <w:proofErr w:type="spellStart"/>
      <w:r w:rsidRPr="006D2AF0">
        <w:t>trong</w:t>
      </w:r>
      <w:proofErr w:type="spellEnd"/>
      <w:r w:rsidRPr="006D2AF0">
        <w:t xml:space="preserve"> </w:t>
      </w:r>
      <w:proofErr w:type="spellStart"/>
      <w:r w:rsidRPr="006D2AF0">
        <w:t>m</w:t>
      </w:r>
      <w:r w:rsidRPr="006D2AF0">
        <w:rPr>
          <w:rFonts w:hint="eastAsia"/>
        </w:rPr>
        <w:t>ô</w:t>
      </w:r>
      <w:r w:rsidRPr="006D2AF0">
        <w:t>i</w:t>
      </w:r>
      <w:proofErr w:type="spellEnd"/>
      <w:r w:rsidRPr="006D2AF0">
        <w:t xml:space="preserve"> </w:t>
      </w:r>
      <w:proofErr w:type="spellStart"/>
      <w:r w:rsidRPr="006D2AF0">
        <w:t>tr</w:t>
      </w:r>
      <w:r w:rsidRPr="006D2AF0">
        <w:rPr>
          <w:rFonts w:hint="cs"/>
        </w:rPr>
        <w:t>ư</w:t>
      </w:r>
      <w:r w:rsidRPr="006D2AF0">
        <w:t>ờ</w:t>
      </w:r>
      <w:r w:rsidRPr="006D2AF0">
        <w:rPr>
          <w:rFonts w:hint="eastAsia"/>
        </w:rPr>
        <w:t>ng</w:t>
      </w:r>
      <w:proofErr w:type="spellEnd"/>
      <w:r w:rsidRPr="006D2AF0">
        <w:rPr>
          <w:rFonts w:hint="eastAsia"/>
        </w:rPr>
        <w:t xml:space="preserve"> microservices. </w:t>
      </w:r>
      <w:proofErr w:type="spellStart"/>
      <w:r w:rsidRPr="006D2AF0">
        <w:rPr>
          <w:rFonts w:hint="eastAsia"/>
        </w:rPr>
        <w:t>Vi</w:t>
      </w:r>
      <w:r w:rsidRPr="006D2AF0">
        <w:t>ệ</w:t>
      </w:r>
      <w:r w:rsidRPr="006D2AF0">
        <w:rPr>
          <w:rFonts w:hint="eastAsia"/>
        </w:rPr>
        <w:t>c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ph</w:t>
      </w:r>
      <w:r w:rsidRPr="006D2AF0">
        <w:t>ố</w:t>
      </w:r>
      <w:r w:rsidRPr="006D2AF0">
        <w:rPr>
          <w:rFonts w:hint="eastAsia"/>
        </w:rPr>
        <w:t>i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h</w:t>
      </w:r>
      <w:r w:rsidRPr="006D2AF0">
        <w:t>ợ</w:t>
      </w:r>
      <w:r w:rsidRPr="006D2AF0">
        <w:rPr>
          <w:rFonts w:hint="eastAsia"/>
        </w:rPr>
        <w:t>p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gi</w:t>
      </w:r>
      <w:r w:rsidRPr="006D2AF0">
        <w:t>ữ</w:t>
      </w:r>
      <w:r w:rsidRPr="006D2AF0">
        <w:rPr>
          <w:rFonts w:hint="eastAsia"/>
        </w:rPr>
        <w:t>a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các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bên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ph</w:t>
      </w:r>
      <w:r w:rsidRPr="006D2AF0">
        <w:t>ả</w:t>
      </w:r>
      <w:r w:rsidRPr="006D2AF0">
        <w:rPr>
          <w:rFonts w:hint="eastAsia"/>
        </w:rPr>
        <w:t>i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đ</w:t>
      </w:r>
      <w:r w:rsidRPr="006D2AF0">
        <w:t>ả</w:t>
      </w:r>
      <w:r w:rsidRPr="006D2AF0">
        <w:rPr>
          <w:rFonts w:hint="eastAsia"/>
        </w:rPr>
        <w:t>m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b</w:t>
      </w:r>
      <w:r w:rsidRPr="006D2AF0">
        <w:t>ả</w:t>
      </w:r>
      <w:r w:rsidRPr="006D2AF0">
        <w:rPr>
          <w:rFonts w:hint="eastAsia"/>
        </w:rPr>
        <w:t>o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tính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liên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t</w:t>
      </w:r>
      <w:r w:rsidRPr="006D2AF0">
        <w:t>ụ</w:t>
      </w:r>
      <w:r w:rsidRPr="006D2AF0">
        <w:rPr>
          <w:rFonts w:hint="eastAsia"/>
        </w:rPr>
        <w:t>c</w:t>
      </w:r>
      <w:proofErr w:type="spellEnd"/>
      <w:r w:rsidRPr="006D2AF0">
        <w:rPr>
          <w:rFonts w:hint="eastAsia"/>
        </w:rPr>
        <w:t xml:space="preserve">, </w:t>
      </w:r>
      <w:proofErr w:type="spellStart"/>
      <w:r w:rsidRPr="006D2AF0">
        <w:rPr>
          <w:rFonts w:hint="eastAsia"/>
        </w:rPr>
        <w:t>đ</w:t>
      </w:r>
      <w:r w:rsidRPr="006D2AF0">
        <w:t>ồ</w:t>
      </w:r>
      <w:r w:rsidRPr="006D2AF0">
        <w:rPr>
          <w:rFonts w:hint="eastAsia"/>
        </w:rPr>
        <w:t>ng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b</w:t>
      </w:r>
      <w:r w:rsidRPr="006D2AF0">
        <w:t>ộ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và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hi</w:t>
      </w:r>
      <w:r w:rsidRPr="006D2AF0">
        <w:t>ệ</w:t>
      </w:r>
      <w:r w:rsidRPr="006D2AF0">
        <w:rPr>
          <w:rFonts w:hint="eastAsia"/>
        </w:rPr>
        <w:t>u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qu</w:t>
      </w:r>
      <w:r w:rsidRPr="006D2AF0">
        <w:t>ả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nh</w:t>
      </w:r>
      <w:r w:rsidRPr="006D2AF0">
        <w:t>ằ</w:t>
      </w:r>
      <w:r w:rsidRPr="006D2AF0">
        <w:rPr>
          <w:rFonts w:hint="eastAsia"/>
        </w:rPr>
        <w:t>m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đ</w:t>
      </w:r>
      <w:r w:rsidRPr="006D2AF0">
        <w:t>ạt</w:t>
      </w:r>
      <w:proofErr w:type="spellEnd"/>
      <w:r w:rsidRPr="006D2AF0">
        <w:t xml:space="preserve"> </w:t>
      </w:r>
      <w:proofErr w:type="spellStart"/>
      <w:r w:rsidRPr="006D2AF0">
        <w:rPr>
          <w:rFonts w:hint="eastAsia"/>
        </w:rPr>
        <w:t>đ</w:t>
      </w:r>
      <w:r w:rsidRPr="006D2AF0">
        <w:rPr>
          <w:rFonts w:hint="cs"/>
        </w:rPr>
        <w:t>ư</w:t>
      </w:r>
      <w:r w:rsidRPr="006D2AF0">
        <w:t>ợ</w:t>
      </w:r>
      <w:r w:rsidRPr="006D2AF0">
        <w:rPr>
          <w:rFonts w:hint="eastAsia"/>
        </w:rPr>
        <w:t>c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m</w:t>
      </w:r>
      <w:r w:rsidRPr="006D2AF0">
        <w:t>ụ</w:t>
      </w:r>
      <w:r w:rsidRPr="006D2AF0">
        <w:rPr>
          <w:rFonts w:hint="eastAsia"/>
        </w:rPr>
        <w:t>c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tiêu</w:t>
      </w:r>
      <w:proofErr w:type="spellEnd"/>
      <w:r w:rsidRPr="006D2AF0">
        <w:rPr>
          <w:rFonts w:hint="eastAsia"/>
        </w:rPr>
        <w:t xml:space="preserve"> di </w:t>
      </w:r>
      <w:proofErr w:type="spellStart"/>
      <w:r w:rsidRPr="006D2AF0">
        <w:rPr>
          <w:rFonts w:hint="eastAsia"/>
        </w:rPr>
        <w:t>chuy</w:t>
      </w:r>
      <w:r w:rsidRPr="006D2AF0">
        <w:t>ể</w:t>
      </w:r>
      <w:r w:rsidRPr="006D2AF0">
        <w:rPr>
          <w:rFonts w:hint="eastAsia"/>
        </w:rPr>
        <w:t>n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h</w:t>
      </w:r>
      <w:r w:rsidRPr="006D2AF0">
        <w:t>ệ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th</w:t>
      </w:r>
      <w:r w:rsidRPr="006D2AF0">
        <w:t>ố</w:t>
      </w:r>
      <w:r w:rsidRPr="006D2AF0">
        <w:rPr>
          <w:rFonts w:hint="eastAsia"/>
        </w:rPr>
        <w:t>ng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theo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đúng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l</w:t>
      </w:r>
      <w:r w:rsidRPr="006D2AF0">
        <w:t>ộ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trình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đ</w:t>
      </w:r>
      <w:r w:rsidRPr="006D2AF0">
        <w:t>ề</w:t>
      </w:r>
      <w:proofErr w:type="spellEnd"/>
      <w:r w:rsidRPr="006D2AF0">
        <w:rPr>
          <w:rFonts w:hint="eastAsia"/>
        </w:rPr>
        <w:t xml:space="preserve"> </w:t>
      </w:r>
      <w:proofErr w:type="spellStart"/>
      <w:r w:rsidRPr="006D2AF0">
        <w:rPr>
          <w:rFonts w:hint="eastAsia"/>
        </w:rPr>
        <w:t>ra.</w:t>
      </w:r>
      <w:proofErr w:type="spellEnd"/>
    </w:p>
    <w:p w14:paraId="3B1423F3" w14:textId="38697D89" w:rsidR="006D2AF0" w:rsidRPr="006D2AF0" w:rsidRDefault="006D2AF0" w:rsidP="00850D3A">
      <w:pPr>
        <w:rPr>
          <w:rFonts w:hint="eastAsia"/>
          <w:b/>
          <w:bCs/>
        </w:rPr>
      </w:pPr>
      <w:proofErr w:type="spellStart"/>
      <w:r w:rsidRPr="006D2AF0">
        <w:rPr>
          <w:b/>
          <w:bCs/>
        </w:rPr>
        <w:t>Đề</w:t>
      </w:r>
      <w:proofErr w:type="spellEnd"/>
      <w:r w:rsidRPr="006D2AF0">
        <w:rPr>
          <w:b/>
          <w:bCs/>
        </w:rPr>
        <w:t xml:space="preserve"> </w:t>
      </w:r>
      <w:proofErr w:type="spellStart"/>
      <w:r w:rsidRPr="006D2AF0">
        <w:rPr>
          <w:b/>
          <w:bCs/>
        </w:rPr>
        <w:t>xuất</w:t>
      </w:r>
      <w:proofErr w:type="spellEnd"/>
      <w:r w:rsidRPr="006D2AF0">
        <w:rPr>
          <w:b/>
          <w:bCs/>
        </w:rPr>
        <w:t xml:space="preserve"> </w:t>
      </w:r>
      <w:proofErr w:type="spellStart"/>
      <w:r w:rsidRPr="006D2AF0">
        <w:rPr>
          <w:b/>
          <w:bCs/>
        </w:rPr>
        <w:t>mô</w:t>
      </w:r>
      <w:proofErr w:type="spellEnd"/>
      <w:r w:rsidRPr="006D2AF0">
        <w:rPr>
          <w:b/>
          <w:bCs/>
        </w:rPr>
        <w:t xml:space="preserve"> </w:t>
      </w:r>
      <w:proofErr w:type="spellStart"/>
      <w:r w:rsidRPr="006D2AF0">
        <w:rPr>
          <w:b/>
          <w:bCs/>
        </w:rPr>
        <w:t>hình</w:t>
      </w:r>
      <w:proofErr w:type="spellEnd"/>
      <w:r w:rsidRPr="006D2AF0">
        <w:rPr>
          <w:b/>
          <w:bCs/>
        </w:rPr>
        <w:t xml:space="preserve"> </w:t>
      </w:r>
      <w:proofErr w:type="spellStart"/>
      <w:r w:rsidRPr="006D2AF0">
        <w:rPr>
          <w:b/>
          <w:bCs/>
        </w:rPr>
        <w:t>phối</w:t>
      </w:r>
      <w:proofErr w:type="spellEnd"/>
      <w:r w:rsidRPr="006D2AF0">
        <w:rPr>
          <w:b/>
          <w:bCs/>
        </w:rPr>
        <w:t xml:space="preserve"> </w:t>
      </w:r>
      <w:proofErr w:type="spellStart"/>
      <w:r w:rsidRPr="006D2AF0">
        <w:rPr>
          <w:b/>
          <w:bCs/>
        </w:rPr>
        <w:t>hợp</w:t>
      </w:r>
      <w:proofErr w:type="spellEnd"/>
      <w:r w:rsidRPr="006D2AF0">
        <w:rPr>
          <w:b/>
          <w:bCs/>
        </w:rPr>
        <w:t xml:space="preserve"> </w:t>
      </w:r>
      <w:proofErr w:type="spellStart"/>
      <w:r w:rsidRPr="006D2AF0">
        <w:rPr>
          <w:b/>
          <w:bCs/>
        </w:rPr>
        <w:t>giữa</w:t>
      </w:r>
      <w:proofErr w:type="spellEnd"/>
      <w:r w:rsidRPr="006D2AF0">
        <w:rPr>
          <w:b/>
          <w:bCs/>
        </w:rPr>
        <w:t xml:space="preserve"> 02 </w:t>
      </w:r>
      <w:proofErr w:type="spellStart"/>
      <w:r w:rsidRPr="006D2AF0">
        <w:rPr>
          <w:b/>
          <w:bCs/>
        </w:rPr>
        <w:t>bên</w:t>
      </w:r>
      <w:proofErr w:type="spellEnd"/>
      <w:r w:rsidRPr="006D2AF0">
        <w:rPr>
          <w:b/>
          <w:bCs/>
        </w:rPr>
        <w:t>:</w:t>
      </w:r>
    </w:p>
    <w:p w14:paraId="344B1D7F" w14:textId="1D522375" w:rsidR="070FC2C6" w:rsidRDefault="070FC2C6">
      <w:pPr>
        <w:rPr>
          <w:rFonts w:hint="eastAsia"/>
        </w:rPr>
      </w:pPr>
      <w:r>
        <w:rPr>
          <w:noProof/>
        </w:rPr>
        <w:drawing>
          <wp:inline distT="0" distB="0" distL="0" distR="0" wp14:anchorId="10B7BC1A" wp14:editId="2D9BBA42">
            <wp:extent cx="5974598" cy="2597121"/>
            <wp:effectExtent l="0" t="0" r="0" b="0"/>
            <wp:docPr id="828504596" name="Picture 82850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25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8308" w14:textId="1EF95B0B" w:rsidR="002274D2" w:rsidRDefault="002274D2" w:rsidP="002274D2">
      <w:pPr>
        <w:rPr>
          <w:rFonts w:hint="eastAsia"/>
          <w:b/>
          <w:bCs/>
        </w:rPr>
      </w:pPr>
      <w:r w:rsidRPr="006D2AF0">
        <w:rPr>
          <w:b/>
          <w:bCs/>
        </w:rPr>
        <w:t xml:space="preserve">Vai </w:t>
      </w:r>
      <w:proofErr w:type="spellStart"/>
      <w:r w:rsidRPr="006D2AF0">
        <w:rPr>
          <w:b/>
          <w:bCs/>
        </w:rPr>
        <w:t>trò</w:t>
      </w:r>
      <w:proofErr w:type="spellEnd"/>
      <w:r w:rsidRPr="006D2AF0">
        <w:rPr>
          <w:b/>
          <w:bCs/>
        </w:rPr>
        <w:t xml:space="preserve"> </w:t>
      </w:r>
      <w:proofErr w:type="spellStart"/>
      <w:r w:rsidRPr="006D2AF0">
        <w:rPr>
          <w:b/>
          <w:bCs/>
        </w:rPr>
        <w:t>và</w:t>
      </w:r>
      <w:proofErr w:type="spellEnd"/>
      <w:r w:rsidRPr="006D2AF0">
        <w:rPr>
          <w:b/>
          <w:bCs/>
        </w:rPr>
        <w:t xml:space="preserve"> </w:t>
      </w:r>
      <w:proofErr w:type="spellStart"/>
      <w:r w:rsidRPr="006D2AF0">
        <w:rPr>
          <w:b/>
          <w:bCs/>
        </w:rPr>
        <w:t>trách</w:t>
      </w:r>
      <w:proofErr w:type="spellEnd"/>
      <w:r w:rsidRPr="006D2AF0">
        <w:rPr>
          <w:b/>
          <w:bCs/>
        </w:rPr>
        <w:t xml:space="preserve"> </w:t>
      </w:r>
      <w:proofErr w:type="spellStart"/>
      <w:r w:rsidRPr="006D2AF0">
        <w:rPr>
          <w:b/>
          <w:bCs/>
        </w:rPr>
        <w:t>nhiệm</w:t>
      </w:r>
      <w:proofErr w:type="spellEnd"/>
      <w:r w:rsidR="006D2AF0" w:rsidRPr="006D2AF0">
        <w:rPr>
          <w:b/>
          <w:bCs/>
        </w:rPr>
        <w:t>:</w:t>
      </w:r>
    </w:p>
    <w:p w14:paraId="62B8D6A4" w14:textId="52C8AA03" w:rsidR="006D2AF0" w:rsidRPr="006D2AF0" w:rsidRDefault="006D2AF0" w:rsidP="002274D2">
      <w:pPr>
        <w:rPr>
          <w:rFonts w:cs="Arial" w:hint="eastAsia"/>
        </w:rPr>
      </w:pPr>
      <w:proofErr w:type="spellStart"/>
      <w:r w:rsidRPr="00627402">
        <w:rPr>
          <w:rFonts w:cs="Arial"/>
        </w:rPr>
        <w:t>Bảng</w:t>
      </w:r>
      <w:proofErr w:type="spellEnd"/>
      <w:r w:rsidRPr="00627402">
        <w:rPr>
          <w:rFonts w:cs="Arial"/>
        </w:rPr>
        <w:t xml:space="preserve"> </w:t>
      </w:r>
      <w:proofErr w:type="spellStart"/>
      <w:r w:rsidRPr="00627402">
        <w:rPr>
          <w:rFonts w:cs="Arial"/>
        </w:rPr>
        <w:t>dưới</w:t>
      </w:r>
      <w:proofErr w:type="spellEnd"/>
      <w:r w:rsidRPr="00627402">
        <w:rPr>
          <w:rFonts w:cs="Arial"/>
        </w:rPr>
        <w:t xml:space="preserve"> </w:t>
      </w:r>
      <w:proofErr w:type="spellStart"/>
      <w:r w:rsidRPr="00627402">
        <w:rPr>
          <w:rFonts w:cs="Arial"/>
        </w:rPr>
        <w:t>là</w:t>
      </w:r>
      <w:proofErr w:type="spellEnd"/>
      <w:r w:rsidRPr="00627402">
        <w:rPr>
          <w:rFonts w:cs="Arial"/>
        </w:rPr>
        <w:t xml:space="preserve"> </w:t>
      </w:r>
      <w:proofErr w:type="spellStart"/>
      <w:r w:rsidRPr="00627402">
        <w:rPr>
          <w:rFonts w:cs="Arial"/>
        </w:rPr>
        <w:t>đề</w:t>
      </w:r>
      <w:proofErr w:type="spellEnd"/>
      <w:r w:rsidRPr="00627402">
        <w:rPr>
          <w:rFonts w:cs="Arial"/>
        </w:rPr>
        <w:t xml:space="preserve"> </w:t>
      </w:r>
      <w:proofErr w:type="spellStart"/>
      <w:r w:rsidRPr="00627402">
        <w:rPr>
          <w:rFonts w:cs="Arial"/>
        </w:rPr>
        <w:t>xuất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vai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trò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trách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nhiệm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của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các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nhân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sự</w:t>
      </w:r>
      <w:proofErr w:type="spellEnd"/>
      <w:r w:rsidRPr="00627402">
        <w:rPr>
          <w:rFonts w:cs="Arial"/>
        </w:rPr>
        <w:t xml:space="preserve"> </w:t>
      </w:r>
      <w:proofErr w:type="spellStart"/>
      <w:r w:rsidRPr="00627402">
        <w:rPr>
          <w:rFonts w:cs="Arial"/>
        </w:rPr>
        <w:t>cho</w:t>
      </w:r>
      <w:proofErr w:type="spellEnd"/>
      <w:r w:rsidRPr="00627402">
        <w:rPr>
          <w:rFonts w:cs="Arial"/>
        </w:rPr>
        <w:t xml:space="preserve"> </w:t>
      </w:r>
      <w:proofErr w:type="spellStart"/>
      <w:r w:rsidRPr="00627402">
        <w:rPr>
          <w:rFonts w:cs="Arial"/>
        </w:rPr>
        <w:t>dự</w:t>
      </w:r>
      <w:proofErr w:type="spellEnd"/>
      <w:r w:rsidRPr="00627402">
        <w:rPr>
          <w:rFonts w:cs="Arial"/>
        </w:rPr>
        <w:t xml:space="preserve"> </w:t>
      </w:r>
      <w:proofErr w:type="spellStart"/>
      <w:r w:rsidRPr="00627402">
        <w:rPr>
          <w:rFonts w:cs="Arial"/>
        </w:rPr>
        <w:t>án</w:t>
      </w:r>
      <w:proofErr w:type="spellEnd"/>
      <w:r w:rsidRPr="00627402">
        <w:rPr>
          <w:rFonts w:cs="Arial"/>
        </w:rPr>
        <w:t xml:space="preserve"> </w:t>
      </w:r>
      <w:proofErr w:type="spellStart"/>
      <w:r w:rsidRPr="00627402">
        <w:rPr>
          <w:rFonts w:cs="Arial"/>
        </w:rPr>
        <w:t>này</w:t>
      </w:r>
      <w:proofErr w:type="spellEnd"/>
      <w:r w:rsidRPr="00627402">
        <w:rPr>
          <w:rFonts w:cs="Arial"/>
        </w:rPr>
        <w:t>:</w:t>
      </w:r>
    </w:p>
    <w:tbl>
      <w:tblPr>
        <w:tblStyle w:val="New-Table"/>
        <w:tblW w:w="9600" w:type="dxa"/>
        <w:tblLayout w:type="fixed"/>
        <w:tblLook w:val="0420" w:firstRow="1" w:lastRow="0" w:firstColumn="0" w:lastColumn="0" w:noHBand="0" w:noVBand="1"/>
      </w:tblPr>
      <w:tblGrid>
        <w:gridCol w:w="1615"/>
        <w:gridCol w:w="1080"/>
        <w:gridCol w:w="3106"/>
        <w:gridCol w:w="3799"/>
      </w:tblGrid>
      <w:tr w:rsidR="545440C2" w:rsidRPr="00AF1DE7" w14:paraId="161838F4" w14:textId="77777777" w:rsidTr="006D2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tblHeader/>
        </w:trPr>
        <w:tc>
          <w:tcPr>
            <w:tcW w:w="1615" w:type="dxa"/>
          </w:tcPr>
          <w:p w14:paraId="79DBB118" w14:textId="1D6A5253" w:rsidR="545440C2" w:rsidRPr="00AF1DE7" w:rsidRDefault="545440C2" w:rsidP="006D2AF0">
            <w:pPr>
              <w:spacing w:before="0" w:after="0" w:line="257" w:lineRule="auto"/>
              <w:jc w:val="center"/>
              <w:rPr>
                <w:rFonts w:hint="eastAsia"/>
                <w:color w:val="FFFFFF" w:themeColor="background1"/>
                <w:sz w:val="22"/>
              </w:rPr>
            </w:pPr>
            <w:r w:rsidRPr="00AF1DE7">
              <w:rPr>
                <w:rFonts w:eastAsia="Times New Roman" w:cs="Times New Roman"/>
                <w:b/>
                <w:bCs/>
                <w:color w:val="FFFFFF" w:themeColor="background1"/>
                <w:sz w:val="22"/>
              </w:rPr>
              <w:t xml:space="preserve">Vai </w:t>
            </w:r>
            <w:proofErr w:type="spellStart"/>
            <w:r w:rsidRPr="00AF1DE7">
              <w:rPr>
                <w:rFonts w:eastAsia="Times New Roman" w:cs="Times New Roman"/>
                <w:b/>
                <w:bCs/>
                <w:color w:val="FFFFFF" w:themeColor="background1"/>
                <w:sz w:val="22"/>
              </w:rPr>
              <w:t>trò</w:t>
            </w:r>
            <w:proofErr w:type="spellEnd"/>
          </w:p>
        </w:tc>
        <w:tc>
          <w:tcPr>
            <w:tcW w:w="1080" w:type="dxa"/>
          </w:tcPr>
          <w:p w14:paraId="3B0505BF" w14:textId="6F5E5546" w:rsidR="545440C2" w:rsidRPr="00AF1DE7" w:rsidRDefault="545440C2" w:rsidP="006D2AF0">
            <w:pPr>
              <w:spacing w:before="0" w:after="0" w:line="257" w:lineRule="auto"/>
              <w:jc w:val="center"/>
              <w:rPr>
                <w:rFonts w:hint="eastAsia"/>
                <w:color w:val="FFFFFF" w:themeColor="background1"/>
                <w:sz w:val="22"/>
              </w:rPr>
            </w:pPr>
            <w:proofErr w:type="spellStart"/>
            <w:r w:rsidRPr="00AF1DE7">
              <w:rPr>
                <w:rFonts w:eastAsia="Times New Roman" w:cs="Times New Roman"/>
                <w:b/>
                <w:bCs/>
                <w:color w:val="FFFFFF" w:themeColor="background1"/>
                <w:sz w:val="22"/>
              </w:rPr>
              <w:t>Số</w:t>
            </w:r>
            <w:proofErr w:type="spellEnd"/>
            <w:r w:rsidRPr="00AF1DE7">
              <w:rPr>
                <w:rFonts w:eastAsia="Times New Roman" w:cs="Times New Roman"/>
                <w:b/>
                <w:bCs/>
                <w:color w:val="FFFFFF" w:themeColor="background1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b/>
                <w:bCs/>
                <w:color w:val="FFFFFF" w:themeColor="background1"/>
                <w:sz w:val="22"/>
              </w:rPr>
              <w:t>lượng</w:t>
            </w:r>
            <w:proofErr w:type="spellEnd"/>
          </w:p>
        </w:tc>
        <w:tc>
          <w:tcPr>
            <w:tcW w:w="3106" w:type="dxa"/>
          </w:tcPr>
          <w:p w14:paraId="639BE764" w14:textId="0AE3A207" w:rsidR="545440C2" w:rsidRPr="00AF1DE7" w:rsidRDefault="545440C2" w:rsidP="006D2AF0">
            <w:pPr>
              <w:spacing w:before="0" w:after="0" w:line="257" w:lineRule="auto"/>
              <w:jc w:val="center"/>
              <w:rPr>
                <w:rFonts w:hint="eastAsia"/>
                <w:color w:val="FFFFFF" w:themeColor="background1"/>
                <w:sz w:val="22"/>
              </w:rPr>
            </w:pPr>
            <w:proofErr w:type="spellStart"/>
            <w:r w:rsidRPr="00AF1DE7">
              <w:rPr>
                <w:rFonts w:eastAsia="Times New Roman" w:cs="Times New Roman"/>
                <w:b/>
                <w:bCs/>
                <w:color w:val="FFFFFF" w:themeColor="background1"/>
                <w:sz w:val="22"/>
              </w:rPr>
              <w:t>Trách</w:t>
            </w:r>
            <w:proofErr w:type="spellEnd"/>
            <w:r w:rsidRPr="00AF1DE7">
              <w:rPr>
                <w:rFonts w:eastAsia="Times New Roman" w:cs="Times New Roman"/>
                <w:b/>
                <w:bCs/>
                <w:color w:val="FFFFFF" w:themeColor="background1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b/>
                <w:bCs/>
                <w:color w:val="FFFFFF" w:themeColor="background1"/>
                <w:sz w:val="22"/>
              </w:rPr>
              <w:t>nhiệm</w:t>
            </w:r>
            <w:proofErr w:type="spellEnd"/>
          </w:p>
        </w:tc>
        <w:tc>
          <w:tcPr>
            <w:tcW w:w="3799" w:type="dxa"/>
          </w:tcPr>
          <w:p w14:paraId="06289595" w14:textId="721767AB" w:rsidR="545440C2" w:rsidRPr="00AF1DE7" w:rsidRDefault="545440C2" w:rsidP="006D2AF0">
            <w:pPr>
              <w:spacing w:before="0" w:after="0" w:line="257" w:lineRule="auto"/>
              <w:jc w:val="center"/>
              <w:rPr>
                <w:rFonts w:hint="eastAsia"/>
                <w:color w:val="FFFFFF" w:themeColor="background1"/>
                <w:sz w:val="22"/>
              </w:rPr>
            </w:pPr>
            <w:proofErr w:type="spellStart"/>
            <w:r w:rsidRPr="00AF1DE7">
              <w:rPr>
                <w:rFonts w:eastAsia="Times New Roman" w:cs="Times New Roman"/>
                <w:b/>
                <w:bCs/>
                <w:color w:val="FFFFFF" w:themeColor="background1"/>
                <w:sz w:val="22"/>
              </w:rPr>
              <w:t>Kỹ</w:t>
            </w:r>
            <w:proofErr w:type="spellEnd"/>
            <w:r w:rsidRPr="00AF1DE7">
              <w:rPr>
                <w:rFonts w:eastAsia="Times New Roman" w:cs="Times New Roman"/>
                <w:b/>
                <w:bCs/>
                <w:color w:val="FFFFFF" w:themeColor="background1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b/>
                <w:bCs/>
                <w:color w:val="FFFFFF" w:themeColor="background1"/>
                <w:sz w:val="22"/>
              </w:rPr>
              <w:t>năng</w:t>
            </w:r>
            <w:proofErr w:type="spellEnd"/>
            <w:r w:rsidRPr="00AF1DE7">
              <w:rPr>
                <w:rFonts w:eastAsia="Times New Roman" w:cs="Times New Roman"/>
                <w:b/>
                <w:bCs/>
                <w:color w:val="FFFFFF" w:themeColor="background1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b/>
                <w:bCs/>
                <w:color w:val="FFFFFF" w:themeColor="background1"/>
                <w:sz w:val="22"/>
              </w:rPr>
              <w:t>yêu</w:t>
            </w:r>
            <w:proofErr w:type="spellEnd"/>
            <w:r w:rsidRPr="00AF1DE7">
              <w:rPr>
                <w:rFonts w:eastAsia="Times New Roman" w:cs="Times New Roman"/>
                <w:b/>
                <w:bCs/>
                <w:color w:val="FFFFFF" w:themeColor="background1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b/>
                <w:bCs/>
                <w:color w:val="FFFFFF" w:themeColor="background1"/>
                <w:sz w:val="22"/>
              </w:rPr>
              <w:t>cầu</w:t>
            </w:r>
            <w:proofErr w:type="spellEnd"/>
          </w:p>
        </w:tc>
      </w:tr>
      <w:tr w:rsidR="545440C2" w:rsidRPr="00AF1DE7" w14:paraId="02968AE8" w14:textId="77777777" w:rsidTr="00603713">
        <w:trPr>
          <w:trHeight w:val="1970"/>
        </w:trPr>
        <w:tc>
          <w:tcPr>
            <w:tcW w:w="1615" w:type="dxa"/>
          </w:tcPr>
          <w:p w14:paraId="76302A7B" w14:textId="65ACE998" w:rsidR="545440C2" w:rsidRPr="00AF1DE7" w:rsidRDefault="545440C2" w:rsidP="006D2AF0">
            <w:pPr>
              <w:spacing w:before="0" w:after="160"/>
              <w:jc w:val="left"/>
              <w:rPr>
                <w:rFonts w:hint="eastAsia"/>
                <w:sz w:val="22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Project Manager </w:t>
            </w:r>
          </w:p>
        </w:tc>
        <w:tc>
          <w:tcPr>
            <w:tcW w:w="1080" w:type="dxa"/>
          </w:tcPr>
          <w:p w14:paraId="3E25F8A8" w14:textId="2A6C774D" w:rsidR="545440C2" w:rsidRPr="00AF1DE7" w:rsidRDefault="545440C2" w:rsidP="00603713">
            <w:pPr>
              <w:spacing w:before="0" w:after="160"/>
              <w:jc w:val="center"/>
              <w:rPr>
                <w:rFonts w:hint="eastAsia"/>
                <w:sz w:val="22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106" w:type="dxa"/>
          </w:tcPr>
          <w:p w14:paraId="62CEB327" w14:textId="6A3C5944" w:rsidR="545440C2" w:rsidRPr="00AF1DE7" w:rsidRDefault="545440C2" w:rsidP="006D2AF0">
            <w:pPr>
              <w:spacing w:before="0" w:after="160"/>
              <w:jc w:val="left"/>
              <w:rPr>
                <w:rFonts w:hint="eastAsia"/>
                <w:sz w:val="22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  <w:lang w:val="vi"/>
              </w:rPr>
              <w:t>Quản lý tổng thể dự án, lập kế hoạch, giám sát tiến độ và điều phối giữa các nhóm.</w:t>
            </w:r>
          </w:p>
        </w:tc>
        <w:tc>
          <w:tcPr>
            <w:tcW w:w="3799" w:type="dxa"/>
          </w:tcPr>
          <w:p w14:paraId="0113DC93" w14:textId="2648E2AE" w:rsidR="545440C2" w:rsidRPr="00AF1DE7" w:rsidRDefault="00603713" w:rsidP="0060371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- </w:t>
            </w:r>
            <w:proofErr w:type="spellStart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>Có</w:t>
            </w:r>
            <w:proofErr w:type="spellEnd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>kinh</w:t>
            </w:r>
            <w:proofErr w:type="spellEnd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>nghiệm</w:t>
            </w:r>
            <w:proofErr w:type="spellEnd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>quản</w:t>
            </w:r>
            <w:proofErr w:type="spellEnd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>trị</w:t>
            </w:r>
            <w:proofErr w:type="spellEnd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>dự</w:t>
            </w:r>
            <w:proofErr w:type="spellEnd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>án</w:t>
            </w:r>
            <w:proofErr w:type="spellEnd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 xml:space="preserve"> cloud </w:t>
            </w:r>
            <w:proofErr w:type="spellStart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>và</w:t>
            </w:r>
            <w:proofErr w:type="spellEnd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 xml:space="preserve"> AWS</w:t>
            </w:r>
          </w:p>
          <w:p w14:paraId="502D788D" w14:textId="1A831774" w:rsidR="545440C2" w:rsidRPr="00AF1DE7" w:rsidRDefault="00603713" w:rsidP="0060371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- </w:t>
            </w:r>
            <w:proofErr w:type="spellStart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>Kỹ</w:t>
            </w:r>
            <w:proofErr w:type="spellEnd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>năng</w:t>
            </w:r>
            <w:proofErr w:type="spellEnd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>giao</w:t>
            </w:r>
            <w:proofErr w:type="spellEnd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>tiếp</w:t>
            </w:r>
            <w:proofErr w:type="spellEnd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</w:p>
          <w:p w14:paraId="3C36618C" w14:textId="1C601810" w:rsidR="545440C2" w:rsidRPr="00AF1DE7" w:rsidRDefault="00603713" w:rsidP="0060371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- </w:t>
            </w:r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 xml:space="preserve">Kinh </w:t>
            </w:r>
            <w:proofErr w:type="spellStart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>nghiệm</w:t>
            </w:r>
            <w:proofErr w:type="spellEnd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>quản</w:t>
            </w:r>
            <w:proofErr w:type="spellEnd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>lý</w:t>
            </w:r>
            <w:proofErr w:type="spellEnd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>rủi</w:t>
            </w:r>
            <w:proofErr w:type="spellEnd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="545440C2" w:rsidRPr="00AF1DE7">
              <w:rPr>
                <w:rFonts w:eastAsia="Times New Roman" w:cs="Times New Roman"/>
                <w:color w:val="000000"/>
                <w:sz w:val="22"/>
              </w:rPr>
              <w:t>ro</w:t>
            </w:r>
            <w:proofErr w:type="spellEnd"/>
          </w:p>
        </w:tc>
      </w:tr>
      <w:tr w:rsidR="00603713" w:rsidRPr="00AF1DE7" w14:paraId="01E1BA2B" w14:textId="77777777" w:rsidTr="00AF1DE7">
        <w:trPr>
          <w:trHeight w:val="4913"/>
        </w:trPr>
        <w:tc>
          <w:tcPr>
            <w:tcW w:w="1615" w:type="dxa"/>
          </w:tcPr>
          <w:p w14:paraId="7DB56C19" w14:textId="5CAABBFD" w:rsidR="00603713" w:rsidRPr="00AF1DE7" w:rsidRDefault="00603713" w:rsidP="00603713">
            <w:pPr>
              <w:spacing w:before="0" w:after="160"/>
              <w:jc w:val="left"/>
              <w:rPr>
                <w:rFonts w:hint="eastAsia"/>
                <w:sz w:val="22"/>
              </w:rPr>
            </w:pP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lastRenderedPageBreak/>
              <w:t>DevSecOps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Engineer </w:t>
            </w:r>
          </w:p>
        </w:tc>
        <w:tc>
          <w:tcPr>
            <w:tcW w:w="1080" w:type="dxa"/>
          </w:tcPr>
          <w:p w14:paraId="61D4B42F" w14:textId="006586E2" w:rsidR="00603713" w:rsidRPr="00AF1DE7" w:rsidRDefault="00BD328A" w:rsidP="00603713">
            <w:pPr>
              <w:spacing w:before="0" w:after="160"/>
              <w:jc w:val="center"/>
              <w:rPr>
                <w:rFonts w:hint="eastAsia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3106" w:type="dxa"/>
          </w:tcPr>
          <w:p w14:paraId="5C76B594" w14:textId="77777777" w:rsidR="00603713" w:rsidRPr="00AF1DE7" w:rsidRDefault="00603713" w:rsidP="00603713">
            <w:pPr>
              <w:spacing w:befor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-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Triển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khai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,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cấu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hình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CI/CD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và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thực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hiện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quá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trình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migrate tool chain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cho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các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ứng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dụng</w:t>
            </w:r>
            <w:proofErr w:type="spellEnd"/>
          </w:p>
          <w:p w14:paraId="5120DE8F" w14:textId="77777777" w:rsidR="00603713" w:rsidRPr="00AF1DE7" w:rsidRDefault="00603713" w:rsidP="00603713">
            <w:pPr>
              <w:spacing w:befor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-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Đảm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bảo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tính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ổn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định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và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hiệu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suất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của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hệ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thống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, troubleshoot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khi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có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sự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cố</w:t>
            </w:r>
            <w:proofErr w:type="spellEnd"/>
          </w:p>
          <w:p w14:paraId="21ED9288" w14:textId="7506EE16" w:rsidR="00603713" w:rsidRPr="00AF1DE7" w:rsidRDefault="00603713" w:rsidP="00603713">
            <w:pPr>
              <w:spacing w:befor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-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Viết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runbook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và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tài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liệu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hướng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dẫn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bàn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giao</w:t>
            </w:r>
            <w:proofErr w:type="spellEnd"/>
          </w:p>
        </w:tc>
        <w:tc>
          <w:tcPr>
            <w:tcW w:w="3799" w:type="dxa"/>
          </w:tcPr>
          <w:p w14:paraId="25E8AF8A" w14:textId="1592FEF7" w:rsidR="00603713" w:rsidRPr="00AF1DE7" w:rsidRDefault="00603713" w:rsidP="00603713">
            <w:pPr>
              <w:spacing w:before="0"/>
              <w:jc w:val="left"/>
              <w:rPr>
                <w:rFonts w:eastAsia="Times New Roman" w:cs="Times New Roman"/>
                <w:color w:val="000000"/>
                <w:sz w:val="22"/>
                <w:lang w:val="vi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  <w:lang w:val="vi"/>
              </w:rPr>
              <w:t xml:space="preserve">- Thành thạo với môi trường Openshift và AWS. </w:t>
            </w:r>
          </w:p>
          <w:p w14:paraId="6AA30A30" w14:textId="2A7708EA" w:rsidR="00603713" w:rsidRPr="00AF1DE7" w:rsidRDefault="00603713" w:rsidP="00603713">
            <w:pPr>
              <w:spacing w:before="0"/>
              <w:jc w:val="left"/>
              <w:rPr>
                <w:rFonts w:eastAsia="Times New Roman" w:cs="Times New Roman"/>
                <w:color w:val="000000"/>
                <w:sz w:val="22"/>
                <w:lang w:val="vi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  <w:lang w:val="vi"/>
              </w:rPr>
              <w:t>- CI/CD sử dụng Jenkins, Gitlab-CI.</w:t>
            </w:r>
          </w:p>
          <w:p w14:paraId="0BCAB11A" w14:textId="63980AE9" w:rsidR="00603713" w:rsidRPr="00AF1DE7" w:rsidRDefault="00603713" w:rsidP="00603713">
            <w:pPr>
              <w:spacing w:before="0"/>
              <w:jc w:val="left"/>
              <w:rPr>
                <w:rFonts w:eastAsia="Times New Roman" w:cs="Times New Roman"/>
                <w:color w:val="000000"/>
                <w:sz w:val="22"/>
                <w:lang w:val="vi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  <w:lang w:val="vi"/>
              </w:rPr>
              <w:t xml:space="preserve">- Terraform, Ansible  </w:t>
            </w:r>
          </w:p>
          <w:p w14:paraId="79F8E7DE" w14:textId="3277E2E8" w:rsidR="00603713" w:rsidRPr="00AF1DE7" w:rsidRDefault="00603713" w:rsidP="00603713">
            <w:pPr>
              <w:spacing w:before="0"/>
              <w:jc w:val="left"/>
              <w:rPr>
                <w:rFonts w:eastAsia="Times New Roman" w:cs="Times New Roman"/>
                <w:color w:val="000000"/>
                <w:sz w:val="22"/>
                <w:lang w:val="vi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  <w:lang w:val="vi"/>
              </w:rPr>
              <w:t>+ Có kinh nghiệm tích hợp các công cụ như AgroCD, Blackduck, Sonarqube, Nexus, Coverity, …</w:t>
            </w:r>
          </w:p>
          <w:p w14:paraId="5CE41D0B" w14:textId="5E7DF7EF" w:rsidR="00603713" w:rsidRPr="00AF1DE7" w:rsidRDefault="00603713" w:rsidP="00603713">
            <w:pPr>
              <w:spacing w:before="0"/>
              <w:jc w:val="left"/>
              <w:rPr>
                <w:rFonts w:eastAsia="Times New Roman" w:cs="Times New Roman"/>
                <w:color w:val="000000"/>
                <w:sz w:val="22"/>
                <w:lang w:val="vi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  <w:lang w:val="vi"/>
              </w:rPr>
              <w:t>+ Triển khai và duy trì các quy trình để đảm bảo phần mềm và hệ thống luôn tuân thủ các compliances.</w:t>
            </w:r>
          </w:p>
          <w:p w14:paraId="4754FB2C" w14:textId="36149402" w:rsidR="00603713" w:rsidRPr="00AF1DE7" w:rsidRDefault="00603713" w:rsidP="00603713">
            <w:pPr>
              <w:spacing w:before="0"/>
              <w:jc w:val="left"/>
              <w:rPr>
                <w:rFonts w:eastAsia="Times New Roman" w:cs="Times New Roman"/>
                <w:color w:val="000000"/>
                <w:sz w:val="22"/>
                <w:lang w:val="vi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  <w:lang w:val="vi"/>
              </w:rPr>
              <w:t>+ Khả năng giao tiếp, làm việc nhóm</w:t>
            </w:r>
          </w:p>
        </w:tc>
      </w:tr>
      <w:tr w:rsidR="00603713" w:rsidRPr="00AF1DE7" w14:paraId="1C17D03F" w14:textId="77777777" w:rsidTr="00191B60">
        <w:trPr>
          <w:trHeight w:val="3167"/>
        </w:trPr>
        <w:tc>
          <w:tcPr>
            <w:tcW w:w="1615" w:type="dxa"/>
          </w:tcPr>
          <w:p w14:paraId="081C4AB2" w14:textId="19C0E89A" w:rsidR="00603713" w:rsidRPr="00AF1DE7" w:rsidRDefault="00603713" w:rsidP="00603713">
            <w:pPr>
              <w:spacing w:before="0" w:after="160"/>
              <w:jc w:val="left"/>
              <w:rPr>
                <w:rFonts w:hint="eastAsia"/>
                <w:sz w:val="22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Technical Leader </w:t>
            </w:r>
          </w:p>
        </w:tc>
        <w:tc>
          <w:tcPr>
            <w:tcW w:w="1080" w:type="dxa"/>
          </w:tcPr>
          <w:p w14:paraId="6D5CA33B" w14:textId="3240262C" w:rsidR="00603713" w:rsidRPr="00AF1DE7" w:rsidRDefault="00603713" w:rsidP="00603713">
            <w:pPr>
              <w:spacing w:before="0" w:after="160"/>
              <w:jc w:val="center"/>
              <w:rPr>
                <w:rFonts w:hint="eastAsia"/>
                <w:sz w:val="22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106" w:type="dxa"/>
          </w:tcPr>
          <w:p w14:paraId="607752B2" w14:textId="229C64DB" w:rsidR="00603713" w:rsidRPr="00AF1DE7" w:rsidRDefault="00603713" w:rsidP="00603713">
            <w:pPr>
              <w:spacing w:before="0" w:after="160"/>
              <w:jc w:val="left"/>
              <w:rPr>
                <w:rFonts w:hint="eastAsia"/>
                <w:sz w:val="22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  <w:lang w:val="vi"/>
              </w:rPr>
              <w:t xml:space="preserve">Định hướng kỹ thuật, hỗ trợ giải quyết các vấn đề phức tạp, đảm bảo chất lượng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kỹ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AF1DE7">
              <w:rPr>
                <w:rFonts w:eastAsia="Times New Roman" w:cs="Times New Roman"/>
                <w:color w:val="000000"/>
                <w:sz w:val="22"/>
              </w:rPr>
              <w:t>thuật</w:t>
            </w:r>
            <w:proofErr w:type="spellEnd"/>
            <w:r w:rsidRPr="00AF1DE7">
              <w:rPr>
                <w:rFonts w:eastAsia="Times New Roman" w:cs="Times New Roman"/>
                <w:color w:val="000000"/>
                <w:sz w:val="22"/>
                <w:lang w:val="vi"/>
              </w:rPr>
              <w:t xml:space="preserve"> và tối ưu hiệu suất hệ thống. Cung cấp hướng dẫn và hỗ trợ đội ngũ kỹ thuật trong quá trình triển khai.</w:t>
            </w:r>
          </w:p>
        </w:tc>
        <w:tc>
          <w:tcPr>
            <w:tcW w:w="3799" w:type="dxa"/>
          </w:tcPr>
          <w:p w14:paraId="672AECC5" w14:textId="2D7677BF" w:rsidR="00603713" w:rsidRPr="00AF1DE7" w:rsidRDefault="00603713" w:rsidP="00603713">
            <w:pPr>
              <w:spacing w:before="0"/>
              <w:jc w:val="left"/>
              <w:rPr>
                <w:rFonts w:eastAsia="Times New Roman" w:cs="Times New Roman"/>
                <w:color w:val="000000"/>
                <w:sz w:val="22"/>
                <w:lang w:val="vi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  <w:lang w:val="vi"/>
              </w:rPr>
              <w:t>- Có kỹ năng như DevSecOps Engineer</w:t>
            </w:r>
          </w:p>
          <w:p w14:paraId="17620B0E" w14:textId="45C1F944" w:rsidR="00603713" w:rsidRPr="00AF1DE7" w:rsidRDefault="00603713" w:rsidP="00603713">
            <w:pPr>
              <w:spacing w:before="0"/>
              <w:jc w:val="left"/>
              <w:rPr>
                <w:rFonts w:eastAsia="Times New Roman" w:cs="Times New Roman"/>
                <w:color w:val="000000"/>
                <w:sz w:val="22"/>
                <w:lang w:val="vi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  <w:lang w:val="vi"/>
              </w:rPr>
              <w:t>- Kiến thức về lập trình và kiến trúc hệ thống Microservices</w:t>
            </w:r>
          </w:p>
          <w:p w14:paraId="23541FA5" w14:textId="7A7E2680" w:rsidR="00603713" w:rsidRPr="00AF1DE7" w:rsidRDefault="00603713" w:rsidP="00603713">
            <w:pPr>
              <w:spacing w:befor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AF1DE7">
              <w:rPr>
                <w:rFonts w:eastAsia="Times New Roman" w:cs="Times New Roman"/>
                <w:color w:val="000000"/>
                <w:sz w:val="22"/>
                <w:lang w:val="vi"/>
              </w:rPr>
              <w:t>- Khả năng quản lý và hỗ trợ kỹ thuật</w:t>
            </w:r>
          </w:p>
        </w:tc>
      </w:tr>
    </w:tbl>
    <w:p w14:paraId="45F99DFC" w14:textId="6915210C" w:rsidR="002274D2" w:rsidRPr="00F63D6B" w:rsidRDefault="002274D2" w:rsidP="002274D2">
      <w:pPr>
        <w:rPr>
          <w:rFonts w:hint="eastAsia"/>
        </w:rPr>
      </w:pPr>
      <w:proofErr w:type="spellStart"/>
      <w:r w:rsidRPr="00F63D6B">
        <w:t>Phân</w:t>
      </w:r>
      <w:proofErr w:type="spellEnd"/>
      <w:r w:rsidRPr="00F63D6B">
        <w:t xml:space="preserve"> </w:t>
      </w:r>
      <w:proofErr w:type="spellStart"/>
      <w:r w:rsidRPr="00F63D6B">
        <w:t>bổ</w:t>
      </w:r>
      <w:proofErr w:type="spellEnd"/>
      <w:r w:rsidRPr="00F63D6B">
        <w:t xml:space="preserve"> </w:t>
      </w:r>
      <w:proofErr w:type="spellStart"/>
      <w:r w:rsidRPr="00F63D6B">
        <w:t>nhân</w:t>
      </w:r>
      <w:proofErr w:type="spellEnd"/>
      <w:r w:rsidRPr="00F63D6B">
        <w:t xml:space="preserve"> </w:t>
      </w:r>
      <w:proofErr w:type="spellStart"/>
      <w:r w:rsidRPr="00F63D6B">
        <w:t>sự</w:t>
      </w:r>
      <w:proofErr w:type="spellEnd"/>
      <w:r w:rsidRPr="00F63D6B">
        <w:t xml:space="preserve"> </w:t>
      </w:r>
      <w:proofErr w:type="spellStart"/>
      <w:r w:rsidRPr="00F63D6B">
        <w:t>theo</w:t>
      </w:r>
      <w:proofErr w:type="spellEnd"/>
      <w:r w:rsidRPr="00F63D6B">
        <w:t xml:space="preserve"> </w:t>
      </w:r>
      <w:proofErr w:type="spellStart"/>
      <w:r w:rsidR="00AF1DE7">
        <w:t>các</w:t>
      </w:r>
      <w:proofErr w:type="spellEnd"/>
      <w:r w:rsidR="00AF1DE7">
        <w:t xml:space="preserve"> </w:t>
      </w:r>
      <w:proofErr w:type="spellStart"/>
      <w:r w:rsidRPr="00F63D6B">
        <w:t>giai</w:t>
      </w:r>
      <w:proofErr w:type="spellEnd"/>
      <w:r w:rsidRPr="00F63D6B">
        <w:t xml:space="preserve"> </w:t>
      </w:r>
      <w:proofErr w:type="spellStart"/>
      <w:r w:rsidRPr="00F63D6B">
        <w:t>đoạn</w:t>
      </w:r>
      <w:proofErr w:type="spellEnd"/>
      <w:r w:rsidR="00AF1DE7">
        <w:t xml:space="preserve"> </w:t>
      </w:r>
      <w:proofErr w:type="spellStart"/>
      <w:r w:rsidR="00AF1DE7">
        <w:t>dự</w:t>
      </w:r>
      <w:proofErr w:type="spellEnd"/>
      <w:r w:rsidR="00AF1DE7">
        <w:t xml:space="preserve"> </w:t>
      </w:r>
      <w:proofErr w:type="spellStart"/>
      <w:r w:rsidR="00AF1DE7">
        <w:t>án</w:t>
      </w:r>
      <w:proofErr w:type="spellEnd"/>
      <w:r w:rsidR="00AF1DE7">
        <w:t>:</w:t>
      </w:r>
    </w:p>
    <w:tbl>
      <w:tblPr>
        <w:tblStyle w:val="New-Table"/>
        <w:tblW w:w="9599" w:type="dxa"/>
        <w:tblLayout w:type="fixed"/>
        <w:tblLook w:val="0420" w:firstRow="1" w:lastRow="0" w:firstColumn="0" w:lastColumn="0" w:noHBand="0" w:noVBand="1"/>
      </w:tblPr>
      <w:tblGrid>
        <w:gridCol w:w="2425"/>
        <w:gridCol w:w="1440"/>
        <w:gridCol w:w="1440"/>
        <w:gridCol w:w="1620"/>
        <w:gridCol w:w="2674"/>
      </w:tblGrid>
      <w:tr w:rsidR="00AF1DE7" w:rsidRPr="00AF1DE7" w14:paraId="5B0AF3E3" w14:textId="77777777" w:rsidTr="00AF1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2425" w:type="dxa"/>
          </w:tcPr>
          <w:p w14:paraId="717E4410" w14:textId="78ECCE43" w:rsidR="00AF1DE7" w:rsidRPr="00AF1DE7" w:rsidRDefault="00AF1DE7" w:rsidP="00AF1DE7">
            <w:pPr>
              <w:spacing w:before="0" w:after="0"/>
              <w:jc w:val="left"/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Vai </w:t>
            </w:r>
            <w:proofErr w:type="spellStart"/>
            <w:r>
              <w:rPr>
                <w:b/>
                <w:bCs/>
                <w:color w:val="FFFFFF" w:themeColor="background1"/>
                <w:sz w:val="20"/>
                <w:szCs w:val="20"/>
              </w:rPr>
              <w:t>trò</w:t>
            </w:r>
            <w:proofErr w:type="spellEnd"/>
          </w:p>
        </w:tc>
        <w:tc>
          <w:tcPr>
            <w:tcW w:w="1440" w:type="dxa"/>
          </w:tcPr>
          <w:p w14:paraId="4DA30ACF" w14:textId="77777777" w:rsidR="00AF1DE7" w:rsidRPr="00AF1DE7" w:rsidRDefault="00AF1DE7" w:rsidP="00AF1DE7">
            <w:pPr>
              <w:spacing w:before="0"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 xml:space="preserve">Milestone 1 </w:t>
            </w:r>
            <w:r w:rsidRPr="00AF1DE7">
              <w:rPr>
                <w:b/>
                <w:bCs/>
                <w:color w:val="FFFFFF" w:themeColor="background1"/>
                <w:sz w:val="20"/>
                <w:szCs w:val="20"/>
              </w:rPr>
              <w:br/>
            </w:r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>Non-Prod</w:t>
            </w:r>
          </w:p>
          <w:p w14:paraId="59BD0927" w14:textId="02E28503" w:rsidR="00AF1DE7" w:rsidRPr="00AF1DE7" w:rsidRDefault="00AF1DE7" w:rsidP="00AF1DE7">
            <w:pPr>
              <w:spacing w:before="0" w:after="0"/>
              <w:jc w:val="center"/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</w:pPr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 xml:space="preserve">(1 </w:t>
            </w:r>
            <w:proofErr w:type="spellStart"/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>tháng</w:t>
            </w:r>
            <w:proofErr w:type="spellEnd"/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14:paraId="5A3999BC" w14:textId="77777777" w:rsidR="00AF1DE7" w:rsidRPr="00AF1DE7" w:rsidRDefault="00AF1DE7" w:rsidP="00AF1DE7">
            <w:pPr>
              <w:spacing w:before="0"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>Milestone 2</w:t>
            </w:r>
            <w:r w:rsidRPr="00AF1DE7">
              <w:rPr>
                <w:b/>
                <w:bCs/>
                <w:color w:val="FFFFFF" w:themeColor="background1"/>
                <w:sz w:val="20"/>
                <w:szCs w:val="20"/>
              </w:rPr>
              <w:br/>
            </w:r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 xml:space="preserve"> Prod</w:t>
            </w:r>
          </w:p>
          <w:p w14:paraId="141DDE79" w14:textId="6ECBB8A8" w:rsidR="00AF1DE7" w:rsidRPr="00AF1DE7" w:rsidRDefault="00AF1DE7" w:rsidP="00AF1DE7">
            <w:pPr>
              <w:spacing w:before="0" w:after="0"/>
              <w:jc w:val="center"/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</w:pPr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 xml:space="preserve">(1 </w:t>
            </w:r>
            <w:proofErr w:type="spellStart"/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>tháng</w:t>
            </w:r>
            <w:proofErr w:type="spellEnd"/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14:paraId="37F5418C" w14:textId="77777777" w:rsidR="00AF1DE7" w:rsidRPr="00AF1DE7" w:rsidRDefault="00AF1DE7" w:rsidP="00AF1DE7">
            <w:pPr>
              <w:spacing w:before="0"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>Milestone 3</w:t>
            </w:r>
            <w:r w:rsidRPr="00AF1DE7">
              <w:rPr>
                <w:b/>
                <w:bCs/>
                <w:color w:val="FFFFFF" w:themeColor="background1"/>
                <w:sz w:val="20"/>
                <w:szCs w:val="20"/>
              </w:rPr>
              <w:br/>
            </w:r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 xml:space="preserve"> Prod</w:t>
            </w:r>
          </w:p>
          <w:p w14:paraId="2E9790FF" w14:textId="56E05B85" w:rsidR="00AF1DE7" w:rsidRPr="00AF1DE7" w:rsidRDefault="00AF1DE7" w:rsidP="00AF1DE7">
            <w:pPr>
              <w:spacing w:before="0" w:after="0"/>
              <w:jc w:val="center"/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</w:pPr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 xml:space="preserve">(1 </w:t>
            </w:r>
            <w:proofErr w:type="spellStart"/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>tháng</w:t>
            </w:r>
            <w:proofErr w:type="spellEnd"/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674" w:type="dxa"/>
          </w:tcPr>
          <w:p w14:paraId="1157B94F" w14:textId="77777777" w:rsidR="00AF1DE7" w:rsidRPr="00AF1DE7" w:rsidRDefault="00AF1DE7" w:rsidP="00AF1DE7">
            <w:pPr>
              <w:spacing w:before="0"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>Milestone 4</w:t>
            </w:r>
            <w:r w:rsidRPr="00AF1DE7">
              <w:rPr>
                <w:b/>
                <w:bCs/>
                <w:color w:val="FFFFFF" w:themeColor="background1"/>
                <w:sz w:val="20"/>
                <w:szCs w:val="20"/>
              </w:rPr>
              <w:br/>
            </w:r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 xml:space="preserve"> Handover and Warranty</w:t>
            </w:r>
          </w:p>
          <w:p w14:paraId="4DEB4485" w14:textId="6D6CB535" w:rsidR="00AF1DE7" w:rsidRPr="00AF1DE7" w:rsidRDefault="00AF1DE7" w:rsidP="00AF1DE7">
            <w:pPr>
              <w:spacing w:before="0" w:after="0"/>
              <w:jc w:val="center"/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</w:pPr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 xml:space="preserve">(0.5 </w:t>
            </w:r>
            <w:proofErr w:type="spellStart"/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>tháng</w:t>
            </w:r>
            <w:proofErr w:type="spellEnd"/>
            <w:r w:rsidRPr="00AF1DE7">
              <w:rPr>
                <w:rFonts w:eastAsia="Arial" w:cs="Arial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AF1DE7" w:rsidRPr="00AF1DE7" w14:paraId="58EFB438" w14:textId="77777777" w:rsidTr="00AF1DE7">
        <w:trPr>
          <w:trHeight w:val="530"/>
        </w:trPr>
        <w:tc>
          <w:tcPr>
            <w:tcW w:w="2425" w:type="dxa"/>
          </w:tcPr>
          <w:p w14:paraId="38B26ACD" w14:textId="21B5B92F" w:rsidR="5F3E8338" w:rsidRPr="00AF1DE7" w:rsidRDefault="5F3E8338" w:rsidP="00AF1DE7">
            <w:pPr>
              <w:spacing w:after="0"/>
              <w:jc w:val="left"/>
              <w:rPr>
                <w:rFonts w:hint="eastAsia"/>
                <w:sz w:val="20"/>
                <w:szCs w:val="20"/>
              </w:rPr>
            </w:pPr>
            <w:r w:rsidRPr="00AF1DE7">
              <w:rPr>
                <w:rFonts w:eastAsia="Calibri" w:cs="Calibri"/>
                <w:sz w:val="20"/>
                <w:szCs w:val="20"/>
              </w:rPr>
              <w:t>Technical Leader</w:t>
            </w:r>
          </w:p>
        </w:tc>
        <w:tc>
          <w:tcPr>
            <w:tcW w:w="1440" w:type="dxa"/>
          </w:tcPr>
          <w:p w14:paraId="5D431293" w14:textId="4A7AA5A4" w:rsidR="5F3E8338" w:rsidRPr="00AF1DE7" w:rsidRDefault="5F3E8338" w:rsidP="00AF1DE7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  <w:r w:rsidRPr="00AF1DE7">
              <w:rPr>
                <w:rFonts w:eastAsia="Calibri" w:cs="Calibri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4F0552D2" w14:textId="0EFBDE75" w:rsidR="5F3E8338" w:rsidRPr="00AF1DE7" w:rsidRDefault="5F3E8338" w:rsidP="00AF1DE7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  <w:r w:rsidRPr="00AF1DE7">
              <w:rPr>
                <w:rFonts w:eastAsia="Calibri" w:cs="Calibri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7AD1EF73" w14:textId="3A2C9F3C" w:rsidR="5F3E8338" w:rsidRPr="00AF1DE7" w:rsidRDefault="5F3E8338" w:rsidP="00AF1DE7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  <w:r w:rsidRPr="00AF1DE7">
              <w:rPr>
                <w:rFonts w:eastAsia="Calibri" w:cs="Calibri"/>
                <w:sz w:val="20"/>
                <w:szCs w:val="20"/>
              </w:rPr>
              <w:t>1</w:t>
            </w:r>
          </w:p>
        </w:tc>
        <w:tc>
          <w:tcPr>
            <w:tcW w:w="2674" w:type="dxa"/>
          </w:tcPr>
          <w:p w14:paraId="3F0FDC2E" w14:textId="70CC612B" w:rsidR="5F3E8338" w:rsidRPr="00AF1DE7" w:rsidRDefault="5F3E8338" w:rsidP="00AF1DE7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  <w:r w:rsidRPr="00AF1DE7">
              <w:rPr>
                <w:rFonts w:eastAsia="Calibri" w:cs="Calibri"/>
                <w:sz w:val="20"/>
                <w:szCs w:val="20"/>
              </w:rPr>
              <w:t>0</w:t>
            </w:r>
          </w:p>
        </w:tc>
      </w:tr>
      <w:tr w:rsidR="00AF1DE7" w:rsidRPr="00AF1DE7" w14:paraId="67FC5F4E" w14:textId="77777777" w:rsidTr="00AF1DE7">
        <w:trPr>
          <w:trHeight w:val="375"/>
        </w:trPr>
        <w:tc>
          <w:tcPr>
            <w:tcW w:w="2425" w:type="dxa"/>
          </w:tcPr>
          <w:p w14:paraId="11E8B5A2" w14:textId="5018049D" w:rsidR="5F3E8338" w:rsidRPr="00B60F1E" w:rsidRDefault="5F3E8338" w:rsidP="00AF1DE7">
            <w:pPr>
              <w:spacing w:after="0"/>
              <w:jc w:val="left"/>
              <w:rPr>
                <w:rFonts w:eastAsia="Calibri" w:cs="Calibri"/>
                <w:sz w:val="20"/>
                <w:szCs w:val="20"/>
              </w:rPr>
            </w:pPr>
            <w:proofErr w:type="spellStart"/>
            <w:r w:rsidRPr="10E1ACCD">
              <w:rPr>
                <w:rFonts w:eastAsia="Calibri" w:cs="Calibri"/>
                <w:sz w:val="20"/>
                <w:szCs w:val="20"/>
              </w:rPr>
              <w:t>DevSecOps</w:t>
            </w:r>
            <w:proofErr w:type="spellEnd"/>
            <w:r w:rsidRPr="10E1ACCD">
              <w:rPr>
                <w:rFonts w:eastAsia="Calibri" w:cs="Calibri"/>
                <w:sz w:val="20"/>
                <w:szCs w:val="20"/>
              </w:rPr>
              <w:t xml:space="preserve"> Engineer</w:t>
            </w:r>
          </w:p>
        </w:tc>
        <w:tc>
          <w:tcPr>
            <w:tcW w:w="1440" w:type="dxa"/>
          </w:tcPr>
          <w:p w14:paraId="3522CBE7" w14:textId="278A7726" w:rsidR="5F3E8338" w:rsidRPr="00B60F1E" w:rsidRDefault="00B60F1E" w:rsidP="00AF1DE7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  <w:r w:rsidRPr="10E1ACCD">
              <w:rPr>
                <w:rFonts w:eastAsia="Calibri" w:cs="Calibri"/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14:paraId="4CD1C196" w14:textId="3FB4BE03" w:rsidR="5F3E8338" w:rsidRPr="00B60F1E" w:rsidRDefault="00B60F1E" w:rsidP="00AF1DE7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  <w:r w:rsidRPr="10E1ACCD">
              <w:rPr>
                <w:rFonts w:eastAsia="Calibri" w:cs="Calibri"/>
                <w:sz w:val="20"/>
                <w:szCs w:val="20"/>
              </w:rPr>
              <w:t>9</w:t>
            </w:r>
          </w:p>
        </w:tc>
        <w:tc>
          <w:tcPr>
            <w:tcW w:w="1620" w:type="dxa"/>
          </w:tcPr>
          <w:p w14:paraId="2DBFF8F3" w14:textId="1D6B5DEE" w:rsidR="5F3E8338" w:rsidRPr="00B60F1E" w:rsidRDefault="00B60F1E" w:rsidP="00AF1DE7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  <w:r w:rsidRPr="10E1ACCD">
              <w:rPr>
                <w:rFonts w:eastAsia="Calibri" w:cs="Calibri"/>
                <w:sz w:val="20"/>
                <w:szCs w:val="20"/>
              </w:rPr>
              <w:t>9</w:t>
            </w:r>
          </w:p>
        </w:tc>
        <w:tc>
          <w:tcPr>
            <w:tcW w:w="2674" w:type="dxa"/>
          </w:tcPr>
          <w:p w14:paraId="224A7732" w14:textId="6DDB24F0" w:rsidR="5F3E8338" w:rsidRPr="00B60F1E" w:rsidRDefault="00B60F1E" w:rsidP="00AF1DE7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  <w:r w:rsidRPr="10E1ACCD">
              <w:rPr>
                <w:rFonts w:eastAsia="Calibri" w:cs="Calibri"/>
                <w:sz w:val="20"/>
                <w:szCs w:val="20"/>
              </w:rPr>
              <w:t>5</w:t>
            </w:r>
          </w:p>
        </w:tc>
      </w:tr>
      <w:tr w:rsidR="00AF1DE7" w:rsidRPr="00AF1DE7" w14:paraId="2522E835" w14:textId="77777777" w:rsidTr="00AF1DE7">
        <w:trPr>
          <w:trHeight w:val="375"/>
        </w:trPr>
        <w:tc>
          <w:tcPr>
            <w:tcW w:w="2425" w:type="dxa"/>
          </w:tcPr>
          <w:p w14:paraId="03B6591C" w14:textId="2F1435DB" w:rsidR="5F3E8338" w:rsidRPr="00AF1DE7" w:rsidRDefault="5F3E8338" w:rsidP="00AF1DE7">
            <w:pPr>
              <w:spacing w:after="0"/>
              <w:jc w:val="left"/>
              <w:rPr>
                <w:rFonts w:hint="eastAsia"/>
                <w:sz w:val="20"/>
                <w:szCs w:val="20"/>
              </w:rPr>
            </w:pPr>
            <w:r w:rsidRPr="00AF1DE7">
              <w:rPr>
                <w:rFonts w:eastAsia="Calibri" w:cs="Calibri"/>
                <w:sz w:val="20"/>
                <w:szCs w:val="20"/>
              </w:rPr>
              <w:t>Project Manager</w:t>
            </w:r>
          </w:p>
        </w:tc>
        <w:tc>
          <w:tcPr>
            <w:tcW w:w="1440" w:type="dxa"/>
          </w:tcPr>
          <w:p w14:paraId="5A3E185D" w14:textId="22D9F908" w:rsidR="5F3E8338" w:rsidRPr="00AF1DE7" w:rsidRDefault="5F3E8338" w:rsidP="00AF1DE7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  <w:r w:rsidRPr="00AF1DE7">
              <w:rPr>
                <w:rFonts w:eastAsia="Calibri" w:cs="Calibri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3AC0E4FB" w14:textId="0B95BCEB" w:rsidR="5F3E8338" w:rsidRPr="00AF1DE7" w:rsidRDefault="5F3E8338" w:rsidP="00AF1DE7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  <w:r w:rsidRPr="00AF1DE7">
              <w:rPr>
                <w:rFonts w:eastAsia="Calibri" w:cs="Calibri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3FE916D7" w14:textId="21F80E67" w:rsidR="5F3E8338" w:rsidRPr="00AF1DE7" w:rsidRDefault="5F3E8338" w:rsidP="00AF1DE7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  <w:r w:rsidRPr="00AF1DE7">
              <w:rPr>
                <w:rFonts w:eastAsia="Calibri" w:cs="Calibri"/>
                <w:sz w:val="20"/>
                <w:szCs w:val="20"/>
              </w:rPr>
              <w:t>1</w:t>
            </w:r>
          </w:p>
        </w:tc>
        <w:tc>
          <w:tcPr>
            <w:tcW w:w="2674" w:type="dxa"/>
          </w:tcPr>
          <w:p w14:paraId="0BC96192" w14:textId="2D38EAC2" w:rsidR="5F3E8338" w:rsidRPr="00AF1DE7" w:rsidRDefault="5F3E8338" w:rsidP="00AF1DE7">
            <w:pPr>
              <w:spacing w:after="0"/>
              <w:jc w:val="center"/>
              <w:rPr>
                <w:rFonts w:hint="eastAsia"/>
                <w:sz w:val="20"/>
                <w:szCs w:val="20"/>
              </w:rPr>
            </w:pPr>
            <w:r w:rsidRPr="00AF1DE7">
              <w:rPr>
                <w:rFonts w:eastAsia="Calibri" w:cs="Calibri"/>
                <w:sz w:val="20"/>
                <w:szCs w:val="20"/>
              </w:rPr>
              <w:t>0.5</w:t>
            </w:r>
          </w:p>
        </w:tc>
      </w:tr>
      <w:tr w:rsidR="00AF1DE7" w:rsidRPr="00AF1DE7" w14:paraId="55215B30" w14:textId="77777777" w:rsidTr="00AF1DE7">
        <w:trPr>
          <w:trHeight w:val="375"/>
        </w:trPr>
        <w:tc>
          <w:tcPr>
            <w:tcW w:w="2425" w:type="dxa"/>
          </w:tcPr>
          <w:p w14:paraId="3A29E871" w14:textId="015C250A" w:rsidR="5F3E8338" w:rsidRPr="00AF1DE7" w:rsidRDefault="1E5D6E40" w:rsidP="00AF1DE7">
            <w:pPr>
              <w:spacing w:after="0"/>
              <w:jc w:val="left"/>
              <w:rPr>
                <w:rFonts w:hint="eastAsia"/>
              </w:rPr>
            </w:pPr>
            <w:r w:rsidRPr="10CD5D7F">
              <w:rPr>
                <w:rFonts w:eastAsia="Calibri" w:cs="Calibri"/>
                <w:b/>
                <w:bCs/>
                <w:sz w:val="20"/>
                <w:szCs w:val="20"/>
              </w:rPr>
              <w:t>Sum</w:t>
            </w:r>
          </w:p>
        </w:tc>
        <w:tc>
          <w:tcPr>
            <w:tcW w:w="1440" w:type="dxa"/>
          </w:tcPr>
          <w:p w14:paraId="489F5385" w14:textId="24756CA2" w:rsidR="5F3E8338" w:rsidRPr="00AF1DE7" w:rsidRDefault="5F3E8338" w:rsidP="00AF1DE7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AF1DE7">
              <w:rPr>
                <w:rFonts w:eastAsia="Calibri" w:cs="Calibri"/>
                <w:b/>
                <w:bCs/>
                <w:sz w:val="20"/>
                <w:szCs w:val="20"/>
              </w:rPr>
              <w:t>1</w:t>
            </w:r>
            <w:r w:rsidR="00B60F1E">
              <w:rPr>
                <w:rFonts w:eastAsia="Calibri" w:cs="Calibri"/>
                <w:b/>
                <w:bCs/>
                <w:sz w:val="20"/>
                <w:szCs w:val="20"/>
              </w:rPr>
              <w:t>1</w:t>
            </w:r>
            <w:r w:rsidRPr="00AF1DE7">
              <w:rPr>
                <w:rFonts w:eastAsia="Calibri" w:cs="Calibri"/>
                <w:b/>
                <w:bCs/>
                <w:sz w:val="20"/>
                <w:szCs w:val="20"/>
              </w:rPr>
              <w:t xml:space="preserve"> MM</w:t>
            </w:r>
          </w:p>
        </w:tc>
        <w:tc>
          <w:tcPr>
            <w:tcW w:w="1440" w:type="dxa"/>
          </w:tcPr>
          <w:p w14:paraId="5ED15B16" w14:textId="5BC28CF8" w:rsidR="5F3E8338" w:rsidRPr="00AF1DE7" w:rsidRDefault="5F3E8338" w:rsidP="00AF1DE7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AF1DE7">
              <w:rPr>
                <w:rFonts w:eastAsia="Calibri" w:cs="Calibri"/>
                <w:b/>
                <w:bCs/>
                <w:sz w:val="20"/>
                <w:szCs w:val="20"/>
              </w:rPr>
              <w:t>1</w:t>
            </w:r>
            <w:r w:rsidR="00B60F1E">
              <w:rPr>
                <w:rFonts w:eastAsia="Calibri" w:cs="Calibri"/>
                <w:b/>
                <w:bCs/>
                <w:sz w:val="20"/>
                <w:szCs w:val="20"/>
              </w:rPr>
              <w:t>1</w:t>
            </w:r>
            <w:r w:rsidRPr="00AF1DE7">
              <w:rPr>
                <w:rFonts w:eastAsia="Calibri" w:cs="Calibri"/>
                <w:b/>
                <w:bCs/>
                <w:sz w:val="20"/>
                <w:szCs w:val="20"/>
              </w:rPr>
              <w:t xml:space="preserve"> MM</w:t>
            </w:r>
          </w:p>
        </w:tc>
        <w:tc>
          <w:tcPr>
            <w:tcW w:w="1620" w:type="dxa"/>
          </w:tcPr>
          <w:p w14:paraId="758B8092" w14:textId="0A2602C9" w:rsidR="5F3E8338" w:rsidRPr="00AF1DE7" w:rsidRDefault="5F3E8338" w:rsidP="00AF1DE7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AF1DE7">
              <w:rPr>
                <w:rFonts w:eastAsia="Calibri" w:cs="Calibri"/>
                <w:b/>
                <w:bCs/>
                <w:sz w:val="20"/>
                <w:szCs w:val="20"/>
              </w:rPr>
              <w:t>1</w:t>
            </w:r>
            <w:r w:rsidR="00B60F1E">
              <w:rPr>
                <w:rFonts w:eastAsia="Calibri" w:cs="Calibri"/>
                <w:b/>
                <w:bCs/>
                <w:sz w:val="20"/>
                <w:szCs w:val="20"/>
              </w:rPr>
              <w:t>1</w:t>
            </w:r>
            <w:r w:rsidRPr="00AF1DE7">
              <w:rPr>
                <w:rFonts w:eastAsia="Calibri" w:cs="Calibri"/>
                <w:b/>
                <w:bCs/>
                <w:sz w:val="20"/>
                <w:szCs w:val="20"/>
              </w:rPr>
              <w:t xml:space="preserve"> MM</w:t>
            </w:r>
          </w:p>
        </w:tc>
        <w:tc>
          <w:tcPr>
            <w:tcW w:w="2674" w:type="dxa"/>
          </w:tcPr>
          <w:p w14:paraId="2C33C2A1" w14:textId="58A1E786" w:rsidR="5F3E8338" w:rsidRPr="00AF1DE7" w:rsidRDefault="00B60F1E" w:rsidP="00AF1DE7">
            <w:pPr>
              <w:spacing w:after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sz w:val="20"/>
                <w:szCs w:val="20"/>
              </w:rPr>
              <w:t>5</w:t>
            </w:r>
            <w:r w:rsidR="5F3E8338" w:rsidRPr="00AF1DE7">
              <w:rPr>
                <w:rFonts w:eastAsia="Calibri" w:cs="Calibri"/>
                <w:b/>
                <w:bCs/>
                <w:sz w:val="20"/>
                <w:szCs w:val="20"/>
              </w:rPr>
              <w:t>.5 MM</w:t>
            </w:r>
          </w:p>
        </w:tc>
      </w:tr>
      <w:tr w:rsidR="3C5F9B8D" w14:paraId="0AD1F0CE" w14:textId="77777777" w:rsidTr="3C5F9B8D">
        <w:trPr>
          <w:trHeight w:val="375"/>
        </w:trPr>
        <w:tc>
          <w:tcPr>
            <w:tcW w:w="2425" w:type="dxa"/>
          </w:tcPr>
          <w:p w14:paraId="314C718E" w14:textId="33E4D3CC" w:rsidR="5193806E" w:rsidRDefault="5193806E" w:rsidP="3C5F9B8D">
            <w:pPr>
              <w:jc w:val="left"/>
              <w:rPr>
                <w:rFonts w:eastAsia="Calibri" w:cs="Calibri"/>
                <w:b/>
                <w:bCs/>
                <w:sz w:val="20"/>
                <w:szCs w:val="20"/>
              </w:rPr>
            </w:pPr>
            <w:r w:rsidRPr="3C5F9B8D">
              <w:rPr>
                <w:rFonts w:eastAsia="Calibri" w:cs="Calibri"/>
                <w:b/>
                <w:bCs/>
                <w:sz w:val="20"/>
                <w:szCs w:val="20"/>
              </w:rPr>
              <w:t>Total</w:t>
            </w:r>
            <w:r w:rsidR="484F217C" w:rsidRPr="10CD5D7F">
              <w:rPr>
                <w:rFonts w:eastAsia="Calibri" w:cs="Calibri"/>
                <w:b/>
                <w:bCs/>
                <w:sz w:val="20"/>
                <w:szCs w:val="20"/>
              </w:rPr>
              <w:t xml:space="preserve"> Effort</w:t>
            </w:r>
          </w:p>
        </w:tc>
        <w:tc>
          <w:tcPr>
            <w:tcW w:w="7174" w:type="dxa"/>
            <w:gridSpan w:val="4"/>
          </w:tcPr>
          <w:p w14:paraId="15655A62" w14:textId="0972D92F" w:rsidR="3C5F9B8D" w:rsidRDefault="5193806E" w:rsidP="3C5F9B8D">
            <w:pPr>
              <w:jc w:val="center"/>
              <w:rPr>
                <w:rFonts w:eastAsia="Calibri" w:cs="Calibri"/>
                <w:b/>
                <w:bCs/>
                <w:sz w:val="20"/>
                <w:szCs w:val="20"/>
              </w:rPr>
            </w:pPr>
            <w:r w:rsidRPr="10CD5D7F">
              <w:rPr>
                <w:rFonts w:eastAsia="Calibri" w:cs="Calibri"/>
                <w:b/>
                <w:bCs/>
                <w:sz w:val="20"/>
                <w:szCs w:val="20"/>
              </w:rPr>
              <w:t>38.5 MM</w:t>
            </w:r>
          </w:p>
        </w:tc>
      </w:tr>
    </w:tbl>
    <w:p w14:paraId="0A5F60F2" w14:textId="51F42E45" w:rsidR="0BC462CA" w:rsidRDefault="0BC462CA">
      <w:pPr>
        <w:rPr>
          <w:rFonts w:hint="eastAsia"/>
        </w:rPr>
      </w:pPr>
    </w:p>
    <w:p w14:paraId="7FA61110" w14:textId="423E82B2" w:rsidR="008B51F1" w:rsidRDefault="008B51F1" w:rsidP="00007958">
      <w:pPr>
        <w:pStyle w:val="H-LV1"/>
      </w:pPr>
      <w:bookmarkStart w:id="13" w:name="_Toc194639517"/>
      <w:r>
        <w:lastRenderedPageBreak/>
        <w:t>QUẢN LÝ DỰ ÁN</w:t>
      </w:r>
      <w:bookmarkEnd w:id="13"/>
      <w:r w:rsidR="00B60F1E">
        <w:t xml:space="preserve"> </w:t>
      </w:r>
    </w:p>
    <w:p w14:paraId="1C9E3312" w14:textId="2C6086FC" w:rsidR="00B7117A" w:rsidRDefault="00713C2F" w:rsidP="00B7117A">
      <w:pPr>
        <w:pStyle w:val="H-LV2"/>
      </w:pPr>
      <w:bookmarkStart w:id="14" w:name="_Toc194639518"/>
      <w:r w:rsidRPr="00713C2F">
        <w:rPr>
          <w:lang w:val="en-US"/>
        </w:rPr>
        <w:t>FRAMEWORK QUẢN L</w:t>
      </w:r>
      <w:r w:rsidRPr="00713C2F">
        <w:rPr>
          <w:rFonts w:hint="eastAsia"/>
          <w:lang w:val="en-US"/>
        </w:rPr>
        <w:t>Ý</w:t>
      </w:r>
      <w:r w:rsidRPr="00713C2F">
        <w:rPr>
          <w:lang w:val="en-US"/>
        </w:rPr>
        <w:t xml:space="preserve"> DỰ </w:t>
      </w:r>
      <w:r w:rsidRPr="00713C2F">
        <w:rPr>
          <w:rFonts w:hint="eastAsia"/>
          <w:lang w:val="en-US"/>
        </w:rPr>
        <w:t>Á</w:t>
      </w:r>
      <w:r w:rsidRPr="00713C2F">
        <w:rPr>
          <w:lang w:val="en-US"/>
        </w:rPr>
        <w:t>N</w:t>
      </w:r>
      <w:bookmarkEnd w:id="14"/>
    </w:p>
    <w:p w14:paraId="501EF6CB" w14:textId="17CE1509" w:rsidR="00713C2F" w:rsidRPr="00B7117A" w:rsidRDefault="00B7117A" w:rsidP="00B7117A">
      <w:pPr>
        <w:rPr>
          <w:rFonts w:hint="eastAsia"/>
        </w:rPr>
      </w:pPr>
      <w:proofErr w:type="spellStart"/>
      <w:r w:rsidRPr="00B7117A">
        <w:rPr>
          <w:rFonts w:hint="eastAsia"/>
        </w:rPr>
        <w:t>Đ</w:t>
      </w:r>
      <w:r w:rsidRPr="00B7117A">
        <w:t>ể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đ</w:t>
      </w:r>
      <w:r w:rsidRPr="00B7117A">
        <w:t>ả</w:t>
      </w:r>
      <w:r w:rsidRPr="00B7117A">
        <w:rPr>
          <w:rFonts w:hint="eastAsia"/>
        </w:rPr>
        <w:t>m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b</w:t>
      </w:r>
      <w:r w:rsidRPr="00B7117A">
        <w:t>ả</w:t>
      </w:r>
      <w:r w:rsidRPr="00B7117A">
        <w:rPr>
          <w:rFonts w:hint="eastAsia"/>
        </w:rPr>
        <w:t>o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d</w:t>
      </w:r>
      <w:r w:rsidRPr="00B7117A">
        <w:t>ự</w:t>
      </w:r>
      <w:proofErr w:type="spellEnd"/>
      <w:r w:rsidRPr="00B7117A">
        <w:t xml:space="preserve"> </w:t>
      </w:r>
      <w:proofErr w:type="spellStart"/>
      <w:r w:rsidRPr="00B7117A">
        <w:rPr>
          <w:rFonts w:hint="eastAsia"/>
        </w:rPr>
        <w:t>á</w:t>
      </w:r>
      <w:r w:rsidRPr="00B7117A">
        <w:t>n</w:t>
      </w:r>
      <w:proofErr w:type="spellEnd"/>
      <w:r w:rsidRPr="00B7117A">
        <w:t xml:space="preserve"> </w:t>
      </w:r>
      <w:proofErr w:type="spellStart"/>
      <w:r w:rsidRPr="00B7117A">
        <w:rPr>
          <w:rFonts w:hint="eastAsia"/>
        </w:rPr>
        <w:t>đ</w:t>
      </w:r>
      <w:r w:rsidRPr="00B7117A">
        <w:rPr>
          <w:rFonts w:hint="cs"/>
        </w:rPr>
        <w:t>ư</w:t>
      </w:r>
      <w:r w:rsidRPr="00B7117A">
        <w:t>ợ</w:t>
      </w:r>
      <w:r w:rsidRPr="00B7117A">
        <w:rPr>
          <w:rFonts w:hint="eastAsia"/>
        </w:rPr>
        <w:t>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tri</w:t>
      </w:r>
      <w:r w:rsidRPr="00B7117A">
        <w:t>ể</w:t>
      </w:r>
      <w:r w:rsidRPr="00B7117A">
        <w:rPr>
          <w:rFonts w:hint="eastAsia"/>
        </w:rPr>
        <w:t>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khai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thành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công</w:t>
      </w:r>
      <w:proofErr w:type="spellEnd"/>
      <w:r w:rsidRPr="00B7117A">
        <w:rPr>
          <w:rFonts w:hint="eastAsia"/>
        </w:rPr>
        <w:t xml:space="preserve">, </w:t>
      </w:r>
      <w:proofErr w:type="spellStart"/>
      <w:r w:rsidRPr="00B7117A">
        <w:rPr>
          <w:rFonts w:hint="eastAsia"/>
        </w:rPr>
        <w:t>chúng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tôi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s</w:t>
      </w:r>
      <w:r w:rsidRPr="00B7117A">
        <w:t>ẽ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áp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d</w:t>
      </w:r>
      <w:r w:rsidRPr="00B7117A">
        <w:t>ụ</w:t>
      </w:r>
      <w:r w:rsidRPr="00B7117A">
        <w:rPr>
          <w:rFonts w:hint="eastAsia"/>
        </w:rPr>
        <w:t>ng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m</w:t>
      </w:r>
      <w:r w:rsidRPr="00B7117A">
        <w:t>ộ</w:t>
      </w:r>
      <w:r w:rsidRPr="00B7117A">
        <w:rPr>
          <w:rFonts w:hint="eastAsia"/>
        </w:rPr>
        <w:t>t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h</w:t>
      </w:r>
      <w:r w:rsidRPr="00B7117A">
        <w:t>ệ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th</w:t>
      </w:r>
      <w:r w:rsidRPr="00B7117A">
        <w:t>ống</w:t>
      </w:r>
      <w:proofErr w:type="spellEnd"/>
      <w:r w:rsidRPr="00B7117A">
        <w:t xml:space="preserve"> </w:t>
      </w:r>
      <w:proofErr w:type="spellStart"/>
      <w:r w:rsidRPr="00B7117A">
        <w:t>c</w:t>
      </w:r>
      <w:r w:rsidRPr="00B7117A">
        <w:rPr>
          <w:rFonts w:hint="eastAsia"/>
        </w:rPr>
        <w:t>á</w:t>
      </w:r>
      <w:r w:rsidRPr="00B7117A">
        <w:t>c</w:t>
      </w:r>
      <w:proofErr w:type="spellEnd"/>
      <w:r w:rsidRPr="00B7117A">
        <w:t xml:space="preserve"> </w:t>
      </w:r>
      <w:proofErr w:type="spellStart"/>
      <w:r w:rsidRPr="00B7117A">
        <w:t>ph</w:t>
      </w:r>
      <w:r w:rsidRPr="00B7117A">
        <w:rPr>
          <w:rFonts w:hint="cs"/>
        </w:rPr>
        <w:t>ươ</w:t>
      </w:r>
      <w:r w:rsidRPr="00B7117A">
        <w:t>ng</w:t>
      </w:r>
      <w:proofErr w:type="spellEnd"/>
      <w:r w:rsidRPr="00B7117A">
        <w:t xml:space="preserve"> </w:t>
      </w:r>
      <w:proofErr w:type="spellStart"/>
      <w:r w:rsidRPr="00B7117A">
        <w:t>ph</w:t>
      </w:r>
      <w:r w:rsidRPr="00B7117A">
        <w:rPr>
          <w:rFonts w:hint="eastAsia"/>
        </w:rPr>
        <w:t>á</w:t>
      </w:r>
      <w:r w:rsidRPr="00B7117A">
        <w:t>p</w:t>
      </w:r>
      <w:proofErr w:type="spellEnd"/>
      <w:r w:rsidRPr="00B7117A">
        <w:t xml:space="preserve"> </w:t>
      </w:r>
      <w:proofErr w:type="spellStart"/>
      <w:r w:rsidRPr="00B7117A">
        <w:t>v</w:t>
      </w:r>
      <w:r w:rsidRPr="00B7117A">
        <w:rPr>
          <w:rFonts w:hint="eastAsia"/>
        </w:rPr>
        <w:t>à</w:t>
      </w:r>
      <w:proofErr w:type="spellEnd"/>
      <w:r w:rsidRPr="00B7117A">
        <w:t xml:space="preserve"> </w:t>
      </w:r>
      <w:proofErr w:type="spellStart"/>
      <w:r w:rsidRPr="00B7117A">
        <w:t>quy</w:t>
      </w:r>
      <w:proofErr w:type="spellEnd"/>
      <w:r w:rsidRPr="00B7117A">
        <w:t xml:space="preserve"> </w:t>
      </w:r>
      <w:proofErr w:type="spellStart"/>
      <w:r w:rsidRPr="00B7117A">
        <w:t>tr</w:t>
      </w:r>
      <w:r w:rsidRPr="00B7117A">
        <w:rPr>
          <w:rFonts w:hint="eastAsia"/>
        </w:rPr>
        <w:t>ì</w:t>
      </w:r>
      <w:r w:rsidRPr="00B7117A">
        <w:t>nh</w:t>
      </w:r>
      <w:proofErr w:type="spellEnd"/>
      <w:r w:rsidRPr="00B7117A">
        <w:t xml:space="preserve"> </w:t>
      </w:r>
      <w:proofErr w:type="spellStart"/>
      <w:r w:rsidRPr="00B7117A">
        <w:t>quả</w:t>
      </w:r>
      <w:r w:rsidRPr="00B7117A">
        <w:rPr>
          <w:rFonts w:hint="eastAsia"/>
        </w:rPr>
        <w:t>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lý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toàn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di</w:t>
      </w:r>
      <w:r w:rsidRPr="00B7117A">
        <w:t>ệ</w:t>
      </w:r>
      <w:r w:rsidRPr="00B7117A">
        <w:rPr>
          <w:rFonts w:hint="eastAsia"/>
        </w:rPr>
        <w:t>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</w:t>
      </w:r>
      <w:r w:rsidRPr="00B7117A">
        <w:t>ừ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khi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b</w:t>
      </w:r>
      <w:r w:rsidRPr="00B7117A">
        <w:t>ắ</w:t>
      </w:r>
      <w:r w:rsidRPr="00B7117A">
        <w:rPr>
          <w:rFonts w:hint="eastAsia"/>
        </w:rPr>
        <w:t>t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đ</w:t>
      </w:r>
      <w:r w:rsidRPr="00B7117A">
        <w:t>ầ</w:t>
      </w:r>
      <w:r w:rsidRPr="00B7117A">
        <w:rPr>
          <w:rFonts w:hint="eastAsia"/>
        </w:rPr>
        <w:t>u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đ</w:t>
      </w:r>
      <w:r w:rsidRPr="00B7117A">
        <w:t>ế</w:t>
      </w:r>
      <w:r w:rsidRPr="00B7117A">
        <w:rPr>
          <w:rFonts w:hint="eastAsia"/>
        </w:rPr>
        <w:t>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khi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k</w:t>
      </w:r>
      <w:r w:rsidRPr="00B7117A">
        <w:t>ế</w:t>
      </w:r>
      <w:r w:rsidRPr="00B7117A">
        <w:rPr>
          <w:rFonts w:hint="eastAsia"/>
        </w:rPr>
        <w:t>t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thúc</w:t>
      </w:r>
      <w:proofErr w:type="spellEnd"/>
      <w:r w:rsidRPr="00B7117A">
        <w:rPr>
          <w:rFonts w:hint="eastAsia"/>
        </w:rPr>
        <w:t xml:space="preserve">. </w:t>
      </w:r>
      <w:proofErr w:type="spellStart"/>
      <w:r w:rsidRPr="00B7117A">
        <w:rPr>
          <w:rFonts w:hint="eastAsia"/>
        </w:rPr>
        <w:t>H</w:t>
      </w:r>
      <w:r w:rsidRPr="00B7117A">
        <w:t>ệ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th</w:t>
      </w:r>
      <w:r w:rsidRPr="00B7117A">
        <w:t>ố</w:t>
      </w:r>
      <w:r w:rsidRPr="00B7117A">
        <w:rPr>
          <w:rFonts w:hint="eastAsia"/>
        </w:rPr>
        <w:t>ng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này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s</w:t>
      </w:r>
      <w:r w:rsidRPr="00B7117A">
        <w:t>ẽ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giúp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chúng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tôi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ki</w:t>
      </w:r>
      <w:r w:rsidRPr="00B7117A">
        <w:t>ể</w:t>
      </w:r>
      <w:r w:rsidRPr="00B7117A">
        <w:rPr>
          <w:rFonts w:hint="eastAsia"/>
        </w:rPr>
        <w:t>m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soát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ch</w:t>
      </w:r>
      <w:r w:rsidRPr="00B7117A">
        <w:t>ặ</w:t>
      </w:r>
      <w:r w:rsidRPr="00B7117A">
        <w:rPr>
          <w:rFonts w:hint="eastAsia"/>
        </w:rPr>
        <w:t>t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ch</w:t>
      </w:r>
      <w:r w:rsidRPr="00B7117A">
        <w:t>ẽ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các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y</w:t>
      </w:r>
      <w:r w:rsidRPr="00B7117A">
        <w:t>ế</w:t>
      </w:r>
      <w:r w:rsidRPr="00B7117A">
        <w:rPr>
          <w:rFonts w:hint="eastAsia"/>
        </w:rPr>
        <w:t>u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</w:t>
      </w:r>
      <w:r w:rsidRPr="00B7117A">
        <w:t>ố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quan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tr</w:t>
      </w:r>
      <w:r w:rsidRPr="00B7117A">
        <w:t>ọ</w:t>
      </w:r>
      <w:r w:rsidRPr="00B7117A">
        <w:rPr>
          <w:rFonts w:hint="eastAsia"/>
        </w:rPr>
        <w:t>ng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</w:t>
      </w:r>
      <w:r w:rsidRPr="00B7117A">
        <w:t>ủ</w:t>
      </w:r>
      <w:r w:rsidRPr="00B7117A">
        <w:rPr>
          <w:rFonts w:hint="eastAsia"/>
        </w:rPr>
        <w:t>a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d</w:t>
      </w:r>
      <w:r w:rsidRPr="00B7117A">
        <w:t>ự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án</w:t>
      </w:r>
      <w:proofErr w:type="spellEnd"/>
      <w:r>
        <w:t xml:space="preserve"> </w:t>
      </w:r>
      <w:r w:rsidRPr="00B7117A">
        <w:rPr>
          <w:rFonts w:hint="eastAsia"/>
        </w:rPr>
        <w:t xml:space="preserve">bao </w:t>
      </w:r>
      <w:proofErr w:type="spellStart"/>
      <w:r w:rsidRPr="00B7117A">
        <w:rPr>
          <w:rFonts w:hint="eastAsia"/>
        </w:rPr>
        <w:t>g</w:t>
      </w:r>
      <w:r w:rsidRPr="00B7117A">
        <w:t>ồ</w:t>
      </w:r>
      <w:r w:rsidRPr="00B7117A">
        <w:rPr>
          <w:rFonts w:hint="eastAsia"/>
        </w:rPr>
        <w:t>m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ph</w:t>
      </w:r>
      <w:r w:rsidRPr="00B7117A">
        <w:t>ạ</w:t>
      </w:r>
      <w:r w:rsidRPr="00B7117A">
        <w:rPr>
          <w:rFonts w:hint="eastAsia"/>
        </w:rPr>
        <w:t>m</w:t>
      </w:r>
      <w:proofErr w:type="spellEnd"/>
      <w:r w:rsidRPr="00B7117A">
        <w:rPr>
          <w:rFonts w:hint="eastAsia"/>
        </w:rPr>
        <w:t xml:space="preserve"> vi, </w:t>
      </w:r>
      <w:proofErr w:type="spellStart"/>
      <w:r w:rsidRPr="00B7117A">
        <w:rPr>
          <w:rFonts w:hint="eastAsia"/>
        </w:rPr>
        <w:t>ti</w:t>
      </w:r>
      <w:r w:rsidRPr="00B7117A">
        <w:t>ế</w:t>
      </w:r>
      <w:r w:rsidRPr="00B7117A">
        <w:rPr>
          <w:rFonts w:hint="eastAsia"/>
        </w:rPr>
        <w:t>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đ</w:t>
      </w:r>
      <w:r w:rsidRPr="00B7117A">
        <w:t>ộ</w:t>
      </w:r>
      <w:proofErr w:type="spellEnd"/>
      <w:r w:rsidRPr="00B7117A">
        <w:rPr>
          <w:rFonts w:hint="eastAsia"/>
        </w:rPr>
        <w:t xml:space="preserve">, chi </w:t>
      </w:r>
      <w:proofErr w:type="spellStart"/>
      <w:r w:rsidRPr="00B7117A">
        <w:rPr>
          <w:rFonts w:hint="eastAsia"/>
        </w:rPr>
        <w:t>phí</w:t>
      </w:r>
      <w:proofErr w:type="spellEnd"/>
      <w:r w:rsidRPr="00B7117A">
        <w:rPr>
          <w:rFonts w:hint="eastAsia"/>
        </w:rPr>
        <w:t xml:space="preserve">, </w:t>
      </w:r>
      <w:proofErr w:type="spellStart"/>
      <w:r w:rsidRPr="00B7117A">
        <w:rPr>
          <w:rFonts w:hint="eastAsia"/>
        </w:rPr>
        <w:t>ch</w:t>
      </w:r>
      <w:r w:rsidRPr="00B7117A">
        <w:t>ất</w:t>
      </w:r>
      <w:proofErr w:type="spellEnd"/>
      <w:r w:rsidRPr="00B7117A">
        <w:t xml:space="preserve"> </w:t>
      </w:r>
      <w:proofErr w:type="spellStart"/>
      <w:r w:rsidRPr="00B7117A">
        <w:t>l</w:t>
      </w:r>
      <w:r w:rsidRPr="00B7117A">
        <w:rPr>
          <w:rFonts w:hint="cs"/>
        </w:rPr>
        <w:t>ư</w:t>
      </w:r>
      <w:r w:rsidRPr="00B7117A">
        <w:t>ợ</w:t>
      </w:r>
      <w:r w:rsidRPr="00B7117A">
        <w:rPr>
          <w:rFonts w:hint="eastAsia"/>
        </w:rPr>
        <w:t>ng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và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r</w:t>
      </w:r>
      <w:r w:rsidRPr="00B7117A">
        <w:t>ủ</w:t>
      </w:r>
      <w:r w:rsidRPr="00B7117A">
        <w:rPr>
          <w:rFonts w:hint="eastAsia"/>
        </w:rPr>
        <w:t>i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ro</w:t>
      </w:r>
      <w:proofErr w:type="spellEnd"/>
      <w:r>
        <w:t xml:space="preserve"> </w:t>
      </w:r>
      <w:proofErr w:type="spellStart"/>
      <w:r w:rsidRPr="00B7117A">
        <w:rPr>
          <w:rFonts w:hint="eastAsia"/>
        </w:rPr>
        <w:t>nh</w:t>
      </w:r>
      <w:r w:rsidRPr="00B7117A">
        <w:t>ằ</w:t>
      </w:r>
      <w:r w:rsidRPr="00B7117A">
        <w:rPr>
          <w:rFonts w:hint="eastAsia"/>
        </w:rPr>
        <w:t>m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đ</w:t>
      </w:r>
      <w:r w:rsidRPr="00B7117A">
        <w:t>ạt</w:t>
      </w:r>
      <w:proofErr w:type="spellEnd"/>
      <w:r w:rsidRPr="00B7117A">
        <w:t xml:space="preserve"> </w:t>
      </w:r>
      <w:proofErr w:type="spellStart"/>
      <w:r w:rsidRPr="00B7117A">
        <w:rPr>
          <w:rFonts w:hint="eastAsia"/>
        </w:rPr>
        <w:t>đ</w:t>
      </w:r>
      <w:r w:rsidRPr="00B7117A">
        <w:rPr>
          <w:rFonts w:hint="cs"/>
        </w:rPr>
        <w:t>ư</w:t>
      </w:r>
      <w:r w:rsidRPr="00B7117A">
        <w:t>ợ</w:t>
      </w:r>
      <w:r w:rsidRPr="00B7117A">
        <w:rPr>
          <w:rFonts w:hint="eastAsia"/>
        </w:rPr>
        <w:t>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k</w:t>
      </w:r>
      <w:r w:rsidRPr="00B7117A">
        <w:t>ế</w:t>
      </w:r>
      <w:r w:rsidRPr="00B7117A">
        <w:rPr>
          <w:rFonts w:hint="eastAsia"/>
        </w:rPr>
        <w:t>t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qu</w:t>
      </w:r>
      <w:r w:rsidRPr="00B7117A">
        <w:t>ả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mong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mu</w:t>
      </w:r>
      <w:r w:rsidRPr="00B7117A">
        <w:t>ố</w:t>
      </w:r>
      <w:r w:rsidRPr="00B7117A">
        <w:rPr>
          <w:rFonts w:hint="eastAsia"/>
        </w:rPr>
        <w:t>n</w:t>
      </w:r>
      <w:proofErr w:type="spellEnd"/>
      <w:r w:rsidRPr="00B7117A">
        <w:rPr>
          <w:rFonts w:hint="eastAsia"/>
        </w:rPr>
        <w:t>.</w:t>
      </w:r>
      <w:r w:rsidR="00713C2F" w:rsidRPr="00BE4756">
        <w:rPr>
          <w:rFonts w:cstheme="minorHAnsi"/>
          <w:noProof/>
          <w:color w:val="2B579A"/>
          <w:shd w:val="clear" w:color="auto" w:fill="E6E6E6"/>
          <w:lang w:eastAsia="ja-JP"/>
        </w:rPr>
        <w:drawing>
          <wp:anchor distT="0" distB="0" distL="114300" distR="114300" simplePos="0" relativeHeight="251658242" behindDoc="0" locked="0" layoutInCell="1" allowOverlap="1" wp14:anchorId="335A0AED" wp14:editId="42858863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3496310" cy="2159000"/>
            <wp:effectExtent l="0" t="0" r="0" b="0"/>
            <wp:wrapSquare wrapText="bothSides"/>
            <wp:docPr id="164" name="Picture 16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215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1FE4E" w14:textId="4549AC4B" w:rsidR="00B7117A" w:rsidRDefault="00B7117A" w:rsidP="00B7117A">
      <w:pPr>
        <w:rPr>
          <w:rFonts w:hint="eastAsia"/>
        </w:rPr>
      </w:pPr>
      <w:proofErr w:type="spellStart"/>
      <w:r w:rsidRPr="00B7117A">
        <w:rPr>
          <w:rFonts w:hint="eastAsia"/>
        </w:rPr>
        <w:t>Chúng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tôi</w:t>
      </w:r>
      <w:proofErr w:type="spellEnd"/>
      <w:r w:rsidRPr="00B7117A">
        <w:rPr>
          <w:rFonts w:hint="eastAsia"/>
        </w:rPr>
        <w:t xml:space="preserve"> </w:t>
      </w:r>
      <w:proofErr w:type="spellStart"/>
      <w:r w:rsidR="00713C2F" w:rsidRPr="00713C2F">
        <w:t>sẽ</w:t>
      </w:r>
      <w:proofErr w:type="spellEnd"/>
      <w:r w:rsidR="00713C2F" w:rsidRPr="00713C2F">
        <w:t xml:space="preserve"> </w:t>
      </w:r>
      <w:proofErr w:type="spellStart"/>
      <w:r w:rsidR="00713C2F" w:rsidRPr="00713C2F">
        <w:t>áp</w:t>
      </w:r>
      <w:proofErr w:type="spellEnd"/>
      <w:r w:rsidR="00713C2F" w:rsidRPr="00713C2F">
        <w:t xml:space="preserve"> </w:t>
      </w:r>
      <w:proofErr w:type="spellStart"/>
      <w:r w:rsidR="00713C2F" w:rsidRPr="00713C2F">
        <w:t>dụng</w:t>
      </w:r>
      <w:proofErr w:type="spellEnd"/>
      <w:r w:rsidR="00713C2F" w:rsidRPr="00713C2F">
        <w:t xml:space="preserve"> </w:t>
      </w:r>
      <w:proofErr w:type="spellStart"/>
      <w:r w:rsidR="00713C2F" w:rsidRPr="00713C2F">
        <w:t>các</w:t>
      </w:r>
      <w:proofErr w:type="spellEnd"/>
      <w:r w:rsidR="00713C2F" w:rsidRPr="00713C2F">
        <w:t xml:space="preserve"> </w:t>
      </w:r>
      <w:proofErr w:type="spellStart"/>
      <w:r w:rsidR="00713C2F" w:rsidRPr="00713C2F">
        <w:t>nguyên</w:t>
      </w:r>
      <w:proofErr w:type="spellEnd"/>
      <w:r w:rsidR="00713C2F" w:rsidRPr="00713C2F">
        <w:t xml:space="preserve"> </w:t>
      </w:r>
      <w:proofErr w:type="spellStart"/>
      <w:r w:rsidR="00713C2F" w:rsidRPr="00713C2F">
        <w:t>tắc</w:t>
      </w:r>
      <w:proofErr w:type="spellEnd"/>
      <w:r w:rsidR="00713C2F" w:rsidRPr="00713C2F">
        <w:t xml:space="preserve"> </w:t>
      </w:r>
      <w:proofErr w:type="spellStart"/>
      <w:r w:rsidR="00713C2F" w:rsidRPr="00713C2F">
        <w:t>của</w:t>
      </w:r>
      <w:proofErr w:type="spellEnd"/>
      <w:r w:rsidR="00713C2F" w:rsidRPr="00713C2F">
        <w:t xml:space="preserve"> </w:t>
      </w:r>
      <w:proofErr w:type="spellStart"/>
      <w:r w:rsidR="00713C2F" w:rsidRPr="00713C2F">
        <w:t>phương</w:t>
      </w:r>
      <w:proofErr w:type="spellEnd"/>
      <w:r w:rsidR="00713C2F" w:rsidRPr="00713C2F">
        <w:t xml:space="preserve"> </w:t>
      </w:r>
      <w:proofErr w:type="spellStart"/>
      <w:r w:rsidR="00713C2F" w:rsidRPr="00713C2F">
        <w:t>pháp</w:t>
      </w:r>
      <w:proofErr w:type="spellEnd"/>
      <w:r w:rsidR="00713C2F" w:rsidRPr="00713C2F">
        <w:t xml:space="preserve"> </w:t>
      </w:r>
      <w:r w:rsidR="00713C2F" w:rsidRPr="00F93ED9">
        <w:t>Agile</w:t>
      </w:r>
      <w:r w:rsidR="00713C2F">
        <w:t xml:space="preserve"> </w:t>
      </w:r>
      <w:proofErr w:type="spellStart"/>
      <w:r w:rsidRPr="00B7117A">
        <w:rPr>
          <w:rFonts w:hint="eastAsia"/>
        </w:rPr>
        <w:t>b</w:t>
      </w:r>
      <w:r w:rsidRPr="00B7117A">
        <w:t>ả</w:t>
      </w:r>
      <w:r w:rsidRPr="00B7117A">
        <w:rPr>
          <w:rFonts w:hint="eastAsia"/>
        </w:rPr>
        <w:t>o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đ</w:t>
      </w:r>
      <w:r w:rsidRPr="00B7117A">
        <w:t>ả</w:t>
      </w:r>
      <w:r w:rsidRPr="00B7117A">
        <w:rPr>
          <w:rFonts w:hint="eastAsia"/>
        </w:rPr>
        <w:t>m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các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m</w:t>
      </w:r>
      <w:r w:rsidRPr="00B7117A">
        <w:t>ụ</w:t>
      </w:r>
      <w:r w:rsidRPr="00B7117A">
        <w:rPr>
          <w:rFonts w:hint="eastAsia"/>
        </w:rPr>
        <w:t>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tiêu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và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công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vi</w:t>
      </w:r>
      <w:r w:rsidRPr="00B7117A">
        <w:t>ệc</w:t>
      </w:r>
      <w:proofErr w:type="spellEnd"/>
      <w:r w:rsidRPr="00B7117A">
        <w:t xml:space="preserve"> </w:t>
      </w:r>
      <w:proofErr w:type="spellStart"/>
      <w:r w:rsidRPr="00B7117A">
        <w:rPr>
          <w:rFonts w:hint="eastAsia"/>
        </w:rPr>
        <w:t>đ</w:t>
      </w:r>
      <w:r w:rsidRPr="00B7117A">
        <w:rPr>
          <w:rFonts w:hint="cs"/>
        </w:rPr>
        <w:t>ư</w:t>
      </w:r>
      <w:r w:rsidRPr="00B7117A">
        <w:t>ợ</w:t>
      </w:r>
      <w:r w:rsidRPr="00B7117A">
        <w:rPr>
          <w:rFonts w:hint="eastAsia"/>
        </w:rPr>
        <w:t>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th</w:t>
      </w:r>
      <w:r w:rsidRPr="00B7117A">
        <w:t>ự</w:t>
      </w:r>
      <w:r w:rsidRPr="00B7117A">
        <w:rPr>
          <w:rFonts w:hint="eastAsia"/>
        </w:rPr>
        <w:t>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hi</w:t>
      </w:r>
      <w:r w:rsidRPr="00B7117A">
        <w:t>ệ</w:t>
      </w:r>
      <w:r w:rsidRPr="00B7117A">
        <w:rPr>
          <w:rFonts w:hint="eastAsia"/>
        </w:rPr>
        <w:t>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đúng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ti</w:t>
      </w:r>
      <w:r w:rsidRPr="00B7117A">
        <w:t>ế</w:t>
      </w:r>
      <w:r w:rsidRPr="00B7117A">
        <w:rPr>
          <w:rFonts w:hint="eastAsia"/>
        </w:rPr>
        <w:t>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đ</w:t>
      </w:r>
      <w:r w:rsidRPr="00B7117A">
        <w:t>ộ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và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đáp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t>ứ</w:t>
      </w:r>
      <w:r w:rsidRPr="00B7117A">
        <w:rPr>
          <w:rFonts w:hint="eastAsia"/>
        </w:rPr>
        <w:t>ng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các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tiêu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chu</w:t>
      </w:r>
      <w:r w:rsidRPr="00B7117A">
        <w:t>ẩ</w:t>
      </w:r>
      <w:r w:rsidRPr="00B7117A">
        <w:rPr>
          <w:rFonts w:hint="eastAsia"/>
        </w:rPr>
        <w:t>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ch</w:t>
      </w:r>
      <w:r w:rsidRPr="00B7117A">
        <w:t>ất</w:t>
      </w:r>
      <w:proofErr w:type="spellEnd"/>
      <w:r w:rsidRPr="00B7117A">
        <w:t xml:space="preserve"> </w:t>
      </w:r>
      <w:proofErr w:type="spellStart"/>
      <w:r w:rsidRPr="00B7117A">
        <w:t>l</w:t>
      </w:r>
      <w:r w:rsidRPr="00B7117A">
        <w:rPr>
          <w:rFonts w:hint="cs"/>
        </w:rPr>
        <w:t>ư</w:t>
      </w:r>
      <w:r w:rsidRPr="00B7117A">
        <w:t>ợ</w:t>
      </w:r>
      <w:r w:rsidRPr="00B7117A">
        <w:rPr>
          <w:rFonts w:hint="eastAsia"/>
        </w:rPr>
        <w:t>ng</w:t>
      </w:r>
      <w:proofErr w:type="spellEnd"/>
      <w:r w:rsidRPr="00B7117A">
        <w:rPr>
          <w:rFonts w:hint="eastAsia"/>
        </w:rPr>
        <w:t xml:space="preserve">. </w:t>
      </w:r>
      <w:proofErr w:type="spellStart"/>
      <w:r w:rsidRPr="00B7117A">
        <w:rPr>
          <w:rFonts w:hint="eastAsia"/>
        </w:rPr>
        <w:t>Quá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trình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qu</w:t>
      </w:r>
      <w:r w:rsidRPr="00B7117A">
        <w:t>ả</w:t>
      </w:r>
      <w:r w:rsidRPr="00B7117A">
        <w:rPr>
          <w:rFonts w:hint="eastAsia"/>
        </w:rPr>
        <w:t>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lý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s</w:t>
      </w:r>
      <w:r w:rsidRPr="00B7117A">
        <w:t>ẽ</w:t>
      </w:r>
      <w:proofErr w:type="spellEnd"/>
      <w:r w:rsidRPr="00B7117A">
        <w:rPr>
          <w:rFonts w:hint="eastAsia"/>
        </w:rPr>
        <w:t xml:space="preserve"> bao </w:t>
      </w:r>
      <w:proofErr w:type="spellStart"/>
      <w:r w:rsidRPr="00B7117A">
        <w:rPr>
          <w:rFonts w:hint="eastAsia"/>
        </w:rPr>
        <w:t>g</w:t>
      </w:r>
      <w:r w:rsidRPr="00B7117A">
        <w:t>ồm</w:t>
      </w:r>
      <w:proofErr w:type="spellEnd"/>
      <w:r w:rsidRPr="00B7117A">
        <w:t xml:space="preserve"> </w:t>
      </w:r>
      <w:proofErr w:type="spellStart"/>
      <w:r w:rsidRPr="00B7117A">
        <w:t>c</w:t>
      </w:r>
      <w:r w:rsidRPr="00B7117A">
        <w:rPr>
          <w:rFonts w:hint="eastAsia"/>
        </w:rPr>
        <w:t>á</w:t>
      </w:r>
      <w:r w:rsidRPr="00B7117A">
        <w:t>c</w:t>
      </w:r>
      <w:proofErr w:type="spellEnd"/>
      <w:r w:rsidRPr="00B7117A">
        <w:t xml:space="preserve"> </w:t>
      </w:r>
      <w:proofErr w:type="spellStart"/>
      <w:r w:rsidRPr="00B7117A">
        <w:t>b</w:t>
      </w:r>
      <w:r w:rsidRPr="00B7117A">
        <w:rPr>
          <w:rFonts w:hint="cs"/>
        </w:rPr>
        <w:t>ư</w:t>
      </w:r>
      <w:r w:rsidRPr="00B7117A">
        <w:t>ớ</w:t>
      </w:r>
      <w:r w:rsidRPr="00B7117A">
        <w:rPr>
          <w:rFonts w:hint="eastAsia"/>
        </w:rPr>
        <w:t>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</w:t>
      </w:r>
      <w:r w:rsidRPr="00B7117A">
        <w:t>ụ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th</w:t>
      </w:r>
      <w:r w:rsidRPr="00B7117A">
        <w:t>ể</w:t>
      </w:r>
      <w:proofErr w:type="spellEnd"/>
      <w:r w:rsidRPr="00B7117A">
        <w:t xml:space="preserve"> </w:t>
      </w:r>
      <w:proofErr w:type="spellStart"/>
      <w:r w:rsidRPr="00B7117A">
        <w:t>nh</w:t>
      </w:r>
      <w:r w:rsidRPr="00B7117A">
        <w:rPr>
          <w:rFonts w:hint="cs"/>
        </w:rPr>
        <w:t>ư</w:t>
      </w:r>
      <w:proofErr w:type="spellEnd"/>
      <w:r w:rsidRPr="00B7117A">
        <w:t xml:space="preserve"> </w:t>
      </w:r>
      <w:proofErr w:type="spellStart"/>
      <w:r w:rsidRPr="00B7117A">
        <w:t>khở</w:t>
      </w:r>
      <w:r w:rsidRPr="00B7117A">
        <w:rPr>
          <w:rFonts w:hint="eastAsia"/>
        </w:rPr>
        <w:t>i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</w:t>
      </w:r>
      <w:r w:rsidRPr="00B7117A">
        <w:t>ạ</w:t>
      </w:r>
      <w:r w:rsidRPr="00B7117A">
        <w:rPr>
          <w:rFonts w:hint="eastAsia"/>
        </w:rPr>
        <w:t>o</w:t>
      </w:r>
      <w:proofErr w:type="spellEnd"/>
      <w:r w:rsidRPr="00B7117A">
        <w:rPr>
          <w:rFonts w:hint="eastAsia"/>
        </w:rPr>
        <w:t xml:space="preserve">, </w:t>
      </w:r>
      <w:proofErr w:type="spellStart"/>
      <w:r w:rsidRPr="00B7117A">
        <w:rPr>
          <w:rFonts w:hint="eastAsia"/>
        </w:rPr>
        <w:t>l</w:t>
      </w:r>
      <w:r w:rsidRPr="00B7117A">
        <w:t>ậ</w:t>
      </w:r>
      <w:r w:rsidRPr="00B7117A">
        <w:rPr>
          <w:rFonts w:hint="eastAsia"/>
        </w:rPr>
        <w:t>p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k</w:t>
      </w:r>
      <w:r w:rsidRPr="00B7117A">
        <w:t>ế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ho</w:t>
      </w:r>
      <w:r w:rsidRPr="00B7117A">
        <w:t>ạ</w:t>
      </w:r>
      <w:r w:rsidRPr="00B7117A">
        <w:rPr>
          <w:rFonts w:hint="eastAsia"/>
        </w:rPr>
        <w:t>ch</w:t>
      </w:r>
      <w:proofErr w:type="spellEnd"/>
      <w:r w:rsidRPr="00B7117A">
        <w:rPr>
          <w:rFonts w:hint="eastAsia"/>
        </w:rPr>
        <w:t xml:space="preserve">, </w:t>
      </w:r>
      <w:proofErr w:type="spellStart"/>
      <w:r w:rsidRPr="00B7117A">
        <w:rPr>
          <w:rFonts w:hint="eastAsia"/>
        </w:rPr>
        <w:t>tri</w:t>
      </w:r>
      <w:r w:rsidRPr="00B7117A">
        <w:t>ể</w:t>
      </w:r>
      <w:r w:rsidRPr="00B7117A">
        <w:rPr>
          <w:rFonts w:hint="eastAsia"/>
        </w:rPr>
        <w:t>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khai</w:t>
      </w:r>
      <w:proofErr w:type="spellEnd"/>
      <w:r w:rsidRPr="00B7117A">
        <w:rPr>
          <w:rFonts w:hint="eastAsia"/>
        </w:rPr>
        <w:t xml:space="preserve">, </w:t>
      </w:r>
      <w:proofErr w:type="spellStart"/>
      <w:r w:rsidRPr="00B7117A">
        <w:rPr>
          <w:rFonts w:hint="eastAsia"/>
        </w:rPr>
        <w:t>giám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sát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và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hoàn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</w:t>
      </w:r>
      <w:r w:rsidRPr="00B7117A">
        <w:t>ấ</w:t>
      </w:r>
      <w:r w:rsidRPr="00B7117A">
        <w:rPr>
          <w:rFonts w:hint="eastAsia"/>
        </w:rPr>
        <w:t>t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d</w:t>
      </w:r>
      <w:r w:rsidRPr="00B7117A">
        <w:t>ự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án</w:t>
      </w:r>
      <w:proofErr w:type="spellEnd"/>
      <w:r w:rsidRPr="00B7117A">
        <w:rPr>
          <w:rFonts w:hint="eastAsia"/>
        </w:rPr>
        <w:t>.</w:t>
      </w:r>
    </w:p>
    <w:p w14:paraId="49E3B47F" w14:textId="3CEC23F5" w:rsidR="00B60F1E" w:rsidRDefault="00D87C22" w:rsidP="00B7117A">
      <w:pPr>
        <w:rPr>
          <w:rFonts w:hint="eastAsia"/>
        </w:rPr>
      </w:pPr>
      <w:proofErr w:type="spellStart"/>
      <w:r>
        <w:rPr>
          <w:rFonts w:hint="eastAsia"/>
        </w:rPr>
        <w:t>Ngoài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chúng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tôi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ũ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áp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ụ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ph</w:t>
      </w:r>
      <w:r>
        <w:rPr>
          <w:rFonts w:hint="eastAsia"/>
        </w:rPr>
        <w:t>áp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tri</w:t>
      </w:r>
      <w:r w:rsidRPr="00D87C22">
        <w:t>ể</w:t>
      </w:r>
      <w:r w:rsidRPr="00D87C22">
        <w:rPr>
          <w:rFonts w:hint="eastAsia"/>
        </w:rPr>
        <w:t>n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khai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theo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lô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giúp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t</w:t>
      </w:r>
      <w:r w:rsidRPr="00D87C22">
        <w:t>ối</w:t>
      </w:r>
      <w:proofErr w:type="spellEnd"/>
      <w:r w:rsidRPr="00D87C22">
        <w:t xml:space="preserve"> </w:t>
      </w:r>
      <w:proofErr w:type="spellStart"/>
      <w:r w:rsidRPr="00D87C22">
        <w:rPr>
          <w:rFonts w:hint="cs"/>
        </w:rPr>
        <w:t>ư</w:t>
      </w:r>
      <w:r w:rsidRPr="00D87C22">
        <w:t>u</w:t>
      </w:r>
      <w:proofErr w:type="spellEnd"/>
      <w:r w:rsidRPr="00D87C22">
        <w:t xml:space="preserve"> </w:t>
      </w:r>
      <w:proofErr w:type="spellStart"/>
      <w:r w:rsidRPr="00D87C22">
        <w:t>h</w:t>
      </w:r>
      <w:r w:rsidRPr="00D87C22">
        <w:rPr>
          <w:rFonts w:hint="eastAsia"/>
        </w:rPr>
        <w:t>ó</w:t>
      </w:r>
      <w:r w:rsidRPr="00D87C22">
        <w:t>a</w:t>
      </w:r>
      <w:proofErr w:type="spellEnd"/>
      <w:r w:rsidRPr="00D87C22">
        <w:t xml:space="preserve"> </w:t>
      </w:r>
      <w:proofErr w:type="spellStart"/>
      <w:r w:rsidRPr="00D87C22">
        <w:t>tiế</w:t>
      </w:r>
      <w:r w:rsidRPr="00D87C22">
        <w:rPr>
          <w:rFonts w:hint="eastAsia"/>
        </w:rPr>
        <w:t>n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đ</w:t>
      </w:r>
      <w:r w:rsidRPr="00D87C22">
        <w:t>ộ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và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gi</w:t>
      </w:r>
      <w:r w:rsidRPr="00D87C22">
        <w:t>ả</w:t>
      </w:r>
      <w:r w:rsidRPr="00D87C22">
        <w:rPr>
          <w:rFonts w:hint="eastAsia"/>
        </w:rPr>
        <w:t>m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thi</w:t>
      </w:r>
      <w:r w:rsidRPr="00D87C22">
        <w:t>ể</w:t>
      </w:r>
      <w:r w:rsidRPr="00D87C22">
        <w:rPr>
          <w:rFonts w:hint="eastAsia"/>
        </w:rPr>
        <w:t>u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các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r</w:t>
      </w:r>
      <w:r w:rsidRPr="00D87C22">
        <w:t>ủ</w:t>
      </w:r>
      <w:r w:rsidRPr="00D87C22">
        <w:rPr>
          <w:rFonts w:hint="eastAsia"/>
        </w:rPr>
        <w:t>i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ro</w:t>
      </w:r>
      <w:proofErr w:type="spellEnd"/>
      <w:r w:rsidRPr="00D87C22">
        <w:rPr>
          <w:rFonts w:hint="eastAsia"/>
        </w:rPr>
        <w:t xml:space="preserve">, </w:t>
      </w:r>
      <w:proofErr w:type="spellStart"/>
      <w:r w:rsidRPr="00D87C22">
        <w:rPr>
          <w:rFonts w:hint="eastAsia"/>
        </w:rPr>
        <w:t>đ</w:t>
      </w:r>
      <w:r w:rsidRPr="00D87C22">
        <w:t>ồ</w:t>
      </w:r>
      <w:r w:rsidRPr="00D87C22">
        <w:rPr>
          <w:rFonts w:hint="eastAsia"/>
        </w:rPr>
        <w:t>ng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th</w:t>
      </w:r>
      <w:r w:rsidRPr="00D87C22">
        <w:t>ờ</w:t>
      </w:r>
      <w:r w:rsidRPr="00D87C22">
        <w:rPr>
          <w:rFonts w:hint="eastAsia"/>
        </w:rPr>
        <w:t>i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đ</w:t>
      </w:r>
      <w:r w:rsidRPr="00D87C22">
        <w:t>ả</w:t>
      </w:r>
      <w:r w:rsidRPr="00D87C22">
        <w:rPr>
          <w:rFonts w:hint="eastAsia"/>
        </w:rPr>
        <w:t>m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b</w:t>
      </w:r>
      <w:r w:rsidRPr="00D87C22">
        <w:t>ả</w:t>
      </w:r>
      <w:r w:rsidRPr="00D87C22">
        <w:rPr>
          <w:rFonts w:hint="eastAsia"/>
        </w:rPr>
        <w:t>o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r</w:t>
      </w:r>
      <w:r w:rsidRPr="00D87C22">
        <w:t>ằ</w:t>
      </w:r>
      <w:r w:rsidRPr="00D87C22">
        <w:rPr>
          <w:rFonts w:hint="eastAsia"/>
        </w:rPr>
        <w:t>ng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h</w:t>
      </w:r>
      <w:r w:rsidRPr="00D87C22">
        <w:t>ệ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th</w:t>
      </w:r>
      <w:r w:rsidRPr="00D87C22">
        <w:t>ố</w:t>
      </w:r>
      <w:r w:rsidRPr="00D87C22">
        <w:rPr>
          <w:rFonts w:hint="eastAsia"/>
        </w:rPr>
        <w:t>ng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luôn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duy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trì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ch</w:t>
      </w:r>
      <w:r w:rsidRPr="00D87C22">
        <w:t>ất</w:t>
      </w:r>
      <w:proofErr w:type="spellEnd"/>
      <w:r w:rsidRPr="00D87C22">
        <w:t xml:space="preserve"> </w:t>
      </w:r>
      <w:proofErr w:type="spellStart"/>
      <w:r w:rsidRPr="00D87C22">
        <w:t>l</w:t>
      </w:r>
      <w:r w:rsidRPr="00D87C22">
        <w:rPr>
          <w:rFonts w:hint="cs"/>
        </w:rPr>
        <w:t>ư</w:t>
      </w:r>
      <w:r w:rsidRPr="00D87C22">
        <w:t>ợ</w:t>
      </w:r>
      <w:r w:rsidRPr="00D87C22">
        <w:rPr>
          <w:rFonts w:hint="eastAsia"/>
        </w:rPr>
        <w:t>ng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và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kh</w:t>
      </w:r>
      <w:r w:rsidRPr="00D87C22">
        <w:t>ả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năng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ho</w:t>
      </w:r>
      <w:r w:rsidRPr="00D87C22">
        <w:t>ạ</w:t>
      </w:r>
      <w:r w:rsidRPr="00D87C22">
        <w:rPr>
          <w:rFonts w:hint="eastAsia"/>
        </w:rPr>
        <w:t>t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đ</w:t>
      </w:r>
      <w:r w:rsidRPr="00D87C22">
        <w:t>ộ</w:t>
      </w:r>
      <w:r w:rsidRPr="00D87C22">
        <w:rPr>
          <w:rFonts w:hint="eastAsia"/>
        </w:rPr>
        <w:t>ng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t>ổ</w:t>
      </w:r>
      <w:r w:rsidRPr="00D87C22">
        <w:rPr>
          <w:rFonts w:hint="eastAsia"/>
        </w:rPr>
        <w:t>n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đ</w:t>
      </w:r>
      <w:r w:rsidRPr="00D87C22">
        <w:t>ị</w:t>
      </w:r>
      <w:r w:rsidRPr="00D87C22">
        <w:rPr>
          <w:rFonts w:hint="eastAsia"/>
        </w:rPr>
        <w:t>nh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trong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su</w:t>
      </w:r>
      <w:r w:rsidRPr="00D87C22">
        <w:t>ố</w:t>
      </w:r>
      <w:r w:rsidRPr="00D87C22">
        <w:rPr>
          <w:rFonts w:hint="eastAsia"/>
        </w:rPr>
        <w:t>t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quá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trình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tri</w:t>
      </w:r>
      <w:r w:rsidRPr="00D87C22">
        <w:t>ể</w:t>
      </w:r>
      <w:r w:rsidRPr="00D87C22">
        <w:rPr>
          <w:rFonts w:hint="eastAsia"/>
        </w:rPr>
        <w:t>n</w:t>
      </w:r>
      <w:proofErr w:type="spellEnd"/>
      <w:r w:rsidRPr="00D87C22">
        <w:rPr>
          <w:rFonts w:hint="eastAsia"/>
        </w:rPr>
        <w:t xml:space="preserve"> </w:t>
      </w:r>
      <w:proofErr w:type="spellStart"/>
      <w:r w:rsidRPr="00D87C22">
        <w:rPr>
          <w:rFonts w:hint="eastAsia"/>
        </w:rPr>
        <w:t>khai</w:t>
      </w:r>
      <w:proofErr w:type="spellEnd"/>
      <w:r w:rsidRPr="00D87C22">
        <w:rPr>
          <w:rFonts w:hint="eastAsia"/>
        </w:rPr>
        <w:t>.</w:t>
      </w:r>
      <w:r w:rsidR="00DA1450">
        <w:t xml:space="preserve"> </w:t>
      </w:r>
      <w:proofErr w:type="spellStart"/>
      <w:r w:rsidR="00DA1450">
        <w:rPr>
          <w:rFonts w:hint="eastAsia"/>
        </w:rPr>
        <w:t>T</w:t>
      </w:r>
      <w:r w:rsidR="00DA1450">
        <w:t>riển</w:t>
      </w:r>
      <w:proofErr w:type="spellEnd"/>
      <w:r w:rsidR="00DA1450">
        <w:t xml:space="preserve"> </w:t>
      </w:r>
      <w:proofErr w:type="spellStart"/>
      <w:r w:rsidR="00DA1450">
        <w:t>khai</w:t>
      </w:r>
      <w:proofErr w:type="spellEnd"/>
      <w:r w:rsidR="00DA1450">
        <w:t xml:space="preserve"> </w:t>
      </w:r>
      <w:proofErr w:type="spellStart"/>
      <w:r w:rsidR="00DA1450">
        <w:t>theo</w:t>
      </w:r>
      <w:proofErr w:type="spellEnd"/>
      <w:r w:rsidR="00DA1450">
        <w:t xml:space="preserve"> </w:t>
      </w:r>
      <w:proofErr w:type="spellStart"/>
      <w:r w:rsidR="00DA1450">
        <w:t>lô</w:t>
      </w:r>
      <w:proofErr w:type="spellEnd"/>
      <w:r w:rsidR="00DA1450">
        <w:t xml:space="preserve"> bao </w:t>
      </w:r>
      <w:proofErr w:type="spellStart"/>
      <w:r w:rsidR="00DA1450">
        <w:t>gồm</w:t>
      </w:r>
      <w:proofErr w:type="spellEnd"/>
      <w:r w:rsidR="00DA1450">
        <w:t>:</w:t>
      </w:r>
    </w:p>
    <w:p w14:paraId="742AF869" w14:textId="77777777" w:rsidR="00DA1450" w:rsidRPr="00DA1450" w:rsidRDefault="00DA1450" w:rsidP="00DA1450">
      <w:pPr>
        <w:rPr>
          <w:rFonts w:hint="eastAsia"/>
          <w:b/>
          <w:bCs/>
        </w:rPr>
      </w:pPr>
      <w:r w:rsidRPr="00DA1450">
        <w:rPr>
          <w:b/>
          <w:bCs/>
        </w:rPr>
        <w:t>Non-Production:</w:t>
      </w:r>
    </w:p>
    <w:p w14:paraId="2F88C9EF" w14:textId="7E8A0E3C" w:rsidR="00DA1450" w:rsidRPr="00DA1450" w:rsidRDefault="00DA1450" w:rsidP="00DA1450">
      <w:pPr>
        <w:pStyle w:val="ListParagraph"/>
        <w:numPr>
          <w:ilvl w:val="0"/>
          <w:numId w:val="31"/>
        </w:numPr>
        <w:rPr>
          <w:rFonts w:hint="eastAsia"/>
        </w:rPr>
      </w:pPr>
      <w:proofErr w:type="spellStart"/>
      <w:r w:rsidRPr="00DA1450">
        <w:rPr>
          <w:rFonts w:hint="eastAsia"/>
        </w:rPr>
        <w:t>D</w:t>
      </w:r>
      <w:r w:rsidRPr="00DA1450">
        <w:t>ự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án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s</w:t>
      </w:r>
      <w:r w:rsidRPr="00DA1450">
        <w:t>ẽ</w:t>
      </w:r>
      <w:proofErr w:type="spellEnd"/>
      <w:r w:rsidRPr="00DA1450">
        <w:t xml:space="preserve"> </w:t>
      </w:r>
      <w:proofErr w:type="spellStart"/>
      <w:r w:rsidRPr="00DA1450">
        <w:rPr>
          <w:rFonts w:hint="eastAsia"/>
        </w:rPr>
        <w:t>đ</w:t>
      </w:r>
      <w:r w:rsidRPr="00DA1450">
        <w:rPr>
          <w:rFonts w:hint="cs"/>
        </w:rPr>
        <w:t>ư</w:t>
      </w:r>
      <w:r w:rsidRPr="00DA1450">
        <w:t>ợ</w:t>
      </w:r>
      <w:r w:rsidRPr="00DA1450">
        <w:rPr>
          <w:rFonts w:hint="eastAsia"/>
        </w:rPr>
        <w:t>c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tri</w:t>
      </w:r>
      <w:r w:rsidRPr="00DA1450">
        <w:t>ể</w:t>
      </w:r>
      <w:r w:rsidRPr="00DA1450">
        <w:rPr>
          <w:rFonts w:hint="eastAsia"/>
        </w:rPr>
        <w:t>n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khai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theo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</w:t>
      </w:r>
      <w:r w:rsidRPr="00DA1450">
        <w:t>ừng</w:t>
      </w:r>
      <w:proofErr w:type="spellEnd"/>
      <w:r w:rsidRPr="00DA1450">
        <w:t xml:space="preserve"> </w:t>
      </w:r>
      <w:proofErr w:type="spellStart"/>
      <w:r w:rsidRPr="00DA1450">
        <w:t>l</w:t>
      </w:r>
      <w:r w:rsidRPr="00DA1450">
        <w:rPr>
          <w:rFonts w:hint="eastAsia"/>
        </w:rPr>
        <w:t>ô</w:t>
      </w:r>
      <w:proofErr w:type="spellEnd"/>
      <w:r w:rsidRPr="00DA1450">
        <w:t xml:space="preserve"> </w:t>
      </w:r>
      <w:proofErr w:type="spellStart"/>
      <w:r w:rsidRPr="00DA1450">
        <w:t>trong</w:t>
      </w:r>
      <w:proofErr w:type="spellEnd"/>
      <w:r w:rsidRPr="00DA1450">
        <w:t xml:space="preserve"> </w:t>
      </w:r>
      <w:proofErr w:type="spellStart"/>
      <w:r w:rsidRPr="00DA1450">
        <w:t>m</w:t>
      </w:r>
      <w:r w:rsidRPr="00DA1450">
        <w:rPr>
          <w:rFonts w:hint="eastAsia"/>
        </w:rPr>
        <w:t>ô</w:t>
      </w:r>
      <w:r w:rsidRPr="00DA1450">
        <w:t>i</w:t>
      </w:r>
      <w:proofErr w:type="spellEnd"/>
      <w:r w:rsidRPr="00DA1450">
        <w:t xml:space="preserve"> </w:t>
      </w:r>
      <w:proofErr w:type="spellStart"/>
      <w:r w:rsidRPr="00DA1450">
        <w:t>tr</w:t>
      </w:r>
      <w:r w:rsidRPr="00DA1450">
        <w:rPr>
          <w:rFonts w:hint="cs"/>
        </w:rPr>
        <w:t>ư</w:t>
      </w:r>
      <w:r w:rsidRPr="00DA1450">
        <w:t>ờ</w:t>
      </w:r>
      <w:r w:rsidRPr="00DA1450">
        <w:rPr>
          <w:rFonts w:hint="eastAsia"/>
        </w:rPr>
        <w:t>ng</w:t>
      </w:r>
      <w:proofErr w:type="spellEnd"/>
      <w:r w:rsidRPr="00DA1450">
        <w:rPr>
          <w:rFonts w:hint="eastAsia"/>
        </w:rPr>
        <w:t xml:space="preserve"> non-production </w:t>
      </w:r>
      <w:proofErr w:type="spellStart"/>
      <w:r w:rsidRPr="00DA1450">
        <w:rPr>
          <w:rFonts w:hint="eastAsia"/>
        </w:rPr>
        <w:t>đ</w:t>
      </w:r>
      <w:r w:rsidRPr="00DA1450">
        <w:t>ể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ki</w:t>
      </w:r>
      <w:r w:rsidRPr="00DA1450">
        <w:t>ể</w:t>
      </w:r>
      <w:r w:rsidRPr="00DA1450">
        <w:rPr>
          <w:rFonts w:hint="eastAsia"/>
        </w:rPr>
        <w:t>m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th</w:t>
      </w:r>
      <w:r w:rsidRPr="00DA1450">
        <w:t>ử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và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đi</w:t>
      </w:r>
      <w:r w:rsidRPr="00DA1450">
        <w:t>ề</w:t>
      </w:r>
      <w:r w:rsidRPr="00DA1450">
        <w:rPr>
          <w:rFonts w:hint="eastAsia"/>
        </w:rPr>
        <w:t>u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ch</w:t>
      </w:r>
      <w:r w:rsidRPr="00DA1450">
        <w:t>ỉnh</w:t>
      </w:r>
      <w:proofErr w:type="spellEnd"/>
      <w:r w:rsidRPr="00DA1450">
        <w:t xml:space="preserve"> </w:t>
      </w:r>
      <w:proofErr w:type="spellStart"/>
      <w:r w:rsidRPr="00DA1450">
        <w:t>tr</w:t>
      </w:r>
      <w:r w:rsidRPr="00DA1450">
        <w:rPr>
          <w:rFonts w:hint="cs"/>
        </w:rPr>
        <w:t>ư</w:t>
      </w:r>
      <w:r w:rsidRPr="00DA1450">
        <w:t>ớc</w:t>
      </w:r>
      <w:proofErr w:type="spellEnd"/>
      <w:r w:rsidRPr="00DA1450">
        <w:t xml:space="preserve"> </w:t>
      </w:r>
      <w:proofErr w:type="spellStart"/>
      <w:r w:rsidRPr="00DA1450">
        <w:t>khi</w:t>
      </w:r>
      <w:proofErr w:type="spellEnd"/>
      <w:r w:rsidRPr="00DA1450">
        <w:t xml:space="preserve"> </w:t>
      </w:r>
      <w:proofErr w:type="spellStart"/>
      <w:r w:rsidRPr="00DA1450">
        <w:rPr>
          <w:rFonts w:hint="eastAsia"/>
        </w:rPr>
        <w:t>đ</w:t>
      </w:r>
      <w:r w:rsidRPr="00DA1450">
        <w:rPr>
          <w:rFonts w:hint="cs"/>
        </w:rPr>
        <w:t>ư</w:t>
      </w:r>
      <w:r w:rsidRPr="00DA1450">
        <w:t>a</w:t>
      </w:r>
      <w:proofErr w:type="spellEnd"/>
      <w:r w:rsidRPr="00DA1450">
        <w:t xml:space="preserve"> </w:t>
      </w:r>
      <w:proofErr w:type="spellStart"/>
      <w:r w:rsidRPr="00DA1450">
        <w:t>v</w:t>
      </w:r>
      <w:r w:rsidRPr="00DA1450">
        <w:rPr>
          <w:rFonts w:hint="eastAsia"/>
        </w:rPr>
        <w:t>à</w:t>
      </w:r>
      <w:r w:rsidRPr="00DA1450">
        <w:t>o</w:t>
      </w:r>
      <w:proofErr w:type="spellEnd"/>
      <w:r w:rsidRPr="00DA1450"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Pr="00DA1450">
        <w:t>sả</w:t>
      </w:r>
      <w:r w:rsidRPr="00DA1450">
        <w:rPr>
          <w:rFonts w:hint="eastAsia"/>
        </w:rPr>
        <w:t>n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xu</w:t>
      </w:r>
      <w:r w:rsidRPr="00DA1450">
        <w:t>ấ</w:t>
      </w:r>
      <w:r w:rsidRPr="00DA1450">
        <w:rPr>
          <w:rFonts w:hint="eastAsia"/>
        </w:rPr>
        <w:t>t</w:t>
      </w:r>
      <w:proofErr w:type="spellEnd"/>
      <w:r w:rsidRPr="00DA1450">
        <w:rPr>
          <w:rFonts w:hint="eastAsia"/>
        </w:rPr>
        <w:t xml:space="preserve">. </w:t>
      </w:r>
      <w:proofErr w:type="spellStart"/>
      <w:r w:rsidRPr="00DA1450">
        <w:rPr>
          <w:rFonts w:hint="eastAsia"/>
        </w:rPr>
        <w:t>M</w:t>
      </w:r>
      <w:r w:rsidRPr="00DA1450">
        <w:t>ỗ</w:t>
      </w:r>
      <w:r w:rsidRPr="00DA1450">
        <w:rPr>
          <w:rFonts w:hint="eastAsia"/>
        </w:rPr>
        <w:t>i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lô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s</w:t>
      </w:r>
      <w:r w:rsidRPr="00DA1450">
        <w:t>ẽ</w:t>
      </w:r>
      <w:proofErr w:type="spellEnd"/>
      <w:r w:rsidRPr="00DA1450">
        <w:rPr>
          <w:rFonts w:hint="eastAsia"/>
        </w:rPr>
        <w:t xml:space="preserve"> bao </w:t>
      </w:r>
      <w:proofErr w:type="spellStart"/>
      <w:r w:rsidRPr="00DA1450">
        <w:rPr>
          <w:rFonts w:hint="eastAsia"/>
        </w:rPr>
        <w:t>g</w:t>
      </w:r>
      <w:r w:rsidRPr="00DA1450">
        <w:t>ồ</w:t>
      </w:r>
      <w:r w:rsidRPr="00DA1450">
        <w:rPr>
          <w:rFonts w:hint="eastAsia"/>
        </w:rPr>
        <w:t>m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các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thành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ph</w:t>
      </w:r>
      <w:r w:rsidRPr="00DA1450">
        <w:t>ầ</w:t>
      </w:r>
      <w:r w:rsidRPr="00DA1450">
        <w:rPr>
          <w:rFonts w:hint="eastAsia"/>
        </w:rPr>
        <w:t>n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c</w:t>
      </w:r>
      <w:r w:rsidRPr="00DA1450">
        <w:t>ụ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th</w:t>
      </w:r>
      <w:r w:rsidRPr="00DA1450">
        <w:t>ể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c</w:t>
      </w:r>
      <w:r w:rsidRPr="00DA1450">
        <w:t>ủ</w:t>
      </w:r>
      <w:r w:rsidRPr="00DA1450">
        <w:rPr>
          <w:rFonts w:hint="eastAsia"/>
        </w:rPr>
        <w:t>a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h</w:t>
      </w:r>
      <w:r w:rsidRPr="00DA1450">
        <w:t>ệ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th</w:t>
      </w:r>
      <w:r w:rsidRPr="00DA1450">
        <w:t>ống</w:t>
      </w:r>
      <w:proofErr w:type="spellEnd"/>
      <w:r w:rsidRPr="00DA1450">
        <w:t xml:space="preserve">, </w:t>
      </w:r>
      <w:proofErr w:type="spellStart"/>
      <w:r w:rsidRPr="00DA1450">
        <w:rPr>
          <w:rFonts w:hint="eastAsia"/>
        </w:rPr>
        <w:t>đ</w:t>
      </w:r>
      <w:r w:rsidRPr="00DA1450">
        <w:rPr>
          <w:rFonts w:hint="cs"/>
        </w:rPr>
        <w:t>ư</w:t>
      </w:r>
      <w:r w:rsidRPr="00DA1450">
        <w:t>ợ</w:t>
      </w:r>
      <w:r w:rsidRPr="00DA1450">
        <w:rPr>
          <w:rFonts w:hint="eastAsia"/>
        </w:rPr>
        <w:t>c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phát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tri</w:t>
      </w:r>
      <w:r w:rsidRPr="00DA1450">
        <w:t>ể</w:t>
      </w:r>
      <w:r w:rsidRPr="00DA1450">
        <w:rPr>
          <w:rFonts w:hint="eastAsia"/>
        </w:rPr>
        <w:t>n</w:t>
      </w:r>
      <w:proofErr w:type="spellEnd"/>
      <w:r w:rsidRPr="00DA1450">
        <w:rPr>
          <w:rFonts w:hint="eastAsia"/>
        </w:rPr>
        <w:t xml:space="preserve">, </w:t>
      </w:r>
      <w:proofErr w:type="spellStart"/>
      <w:r w:rsidRPr="00DA1450">
        <w:rPr>
          <w:rFonts w:hint="eastAsia"/>
        </w:rPr>
        <w:t>ki</w:t>
      </w:r>
      <w:r w:rsidRPr="00DA1450">
        <w:t>ể</w:t>
      </w:r>
      <w:r w:rsidRPr="00DA1450">
        <w:rPr>
          <w:rFonts w:hint="eastAsia"/>
        </w:rPr>
        <w:t>m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th</w:t>
      </w:r>
      <w:r w:rsidRPr="00DA1450">
        <w:t>ử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và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hoàn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thi</w:t>
      </w:r>
      <w:r w:rsidRPr="00DA1450">
        <w:t>ệ</w:t>
      </w:r>
      <w:r w:rsidRPr="00DA1450">
        <w:rPr>
          <w:rFonts w:hint="eastAsia"/>
        </w:rPr>
        <w:t>n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d</w:t>
      </w:r>
      <w:r w:rsidRPr="00DA1450">
        <w:t>ần</w:t>
      </w:r>
      <w:proofErr w:type="spellEnd"/>
      <w:r w:rsidRPr="00DA1450">
        <w:t xml:space="preserve"> qua </w:t>
      </w:r>
      <w:proofErr w:type="spellStart"/>
      <w:r w:rsidRPr="00DA1450">
        <w:t>c</w:t>
      </w:r>
      <w:r w:rsidRPr="00DA1450">
        <w:rPr>
          <w:rFonts w:hint="eastAsia"/>
        </w:rPr>
        <w:t>á</w:t>
      </w:r>
      <w:r w:rsidRPr="00DA1450">
        <w:t>c</w:t>
      </w:r>
      <w:proofErr w:type="spellEnd"/>
      <w:r w:rsidRPr="00DA1450">
        <w:t xml:space="preserve"> sprint </w:t>
      </w:r>
      <w:proofErr w:type="spellStart"/>
      <w:r w:rsidRPr="00DA1450">
        <w:t>theo</w:t>
      </w:r>
      <w:proofErr w:type="spellEnd"/>
      <w:r w:rsidRPr="00DA1450">
        <w:t xml:space="preserve"> </w:t>
      </w:r>
      <w:proofErr w:type="spellStart"/>
      <w:r w:rsidRPr="00DA1450">
        <w:t>ph</w:t>
      </w:r>
      <w:r w:rsidRPr="00DA1450">
        <w:rPr>
          <w:rFonts w:hint="cs"/>
        </w:rPr>
        <w:t>ươ</w:t>
      </w:r>
      <w:r w:rsidRPr="00DA1450">
        <w:t>ng</w:t>
      </w:r>
      <w:proofErr w:type="spellEnd"/>
      <w:r w:rsidRPr="00DA1450">
        <w:t xml:space="preserve"> </w:t>
      </w:r>
      <w:proofErr w:type="spellStart"/>
      <w:r w:rsidRPr="00DA1450">
        <w:t>ph</w:t>
      </w:r>
      <w:r w:rsidRPr="00DA1450">
        <w:rPr>
          <w:rFonts w:hint="eastAsia"/>
        </w:rPr>
        <w:t>á</w:t>
      </w:r>
      <w:r w:rsidRPr="00DA1450">
        <w:t>p</w:t>
      </w:r>
      <w:proofErr w:type="spellEnd"/>
      <w:r w:rsidRPr="00DA1450">
        <w:t xml:space="preserve"> agile.</w:t>
      </w:r>
    </w:p>
    <w:p w14:paraId="2DB79DFB" w14:textId="3D24B10C" w:rsidR="00DA1450" w:rsidRPr="00DA1450" w:rsidRDefault="00DA1450" w:rsidP="00DA1450">
      <w:pPr>
        <w:pStyle w:val="ListParagraph"/>
        <w:numPr>
          <w:ilvl w:val="0"/>
          <w:numId w:val="31"/>
        </w:numPr>
        <w:rPr>
          <w:rFonts w:hint="eastAsia"/>
        </w:rPr>
      </w:pPr>
      <w:proofErr w:type="spellStart"/>
      <w:r w:rsidRPr="00DA1450">
        <w:rPr>
          <w:rFonts w:hint="eastAsia"/>
        </w:rPr>
        <w:t>M</w:t>
      </w:r>
      <w:r w:rsidRPr="00DA1450">
        <w:t>ỗ</w:t>
      </w:r>
      <w:r w:rsidRPr="00DA1450">
        <w:rPr>
          <w:rFonts w:hint="eastAsia"/>
        </w:rPr>
        <w:t>i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lô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s</w:t>
      </w:r>
      <w:r w:rsidRPr="00DA1450">
        <w:t>ẽ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tr</w:t>
      </w:r>
      <w:r w:rsidRPr="00DA1450">
        <w:t>ải</w:t>
      </w:r>
      <w:proofErr w:type="spellEnd"/>
      <w:r w:rsidRPr="00DA1450">
        <w:t xml:space="preserve"> qua </w:t>
      </w:r>
      <w:proofErr w:type="spellStart"/>
      <w:r w:rsidRPr="00DA1450">
        <w:t>c</w:t>
      </w:r>
      <w:r w:rsidRPr="00DA1450">
        <w:rPr>
          <w:rFonts w:hint="eastAsia"/>
        </w:rPr>
        <w:t>á</w:t>
      </w:r>
      <w:r w:rsidRPr="00DA1450">
        <w:t>c</w:t>
      </w:r>
      <w:proofErr w:type="spellEnd"/>
      <w:r w:rsidRPr="00DA1450">
        <w:t xml:space="preserve"> </w:t>
      </w:r>
      <w:proofErr w:type="spellStart"/>
      <w:r w:rsidRPr="00DA1450">
        <w:t>b</w:t>
      </w:r>
      <w:r w:rsidRPr="00DA1450">
        <w:rPr>
          <w:rFonts w:hint="cs"/>
        </w:rPr>
        <w:t>ư</w:t>
      </w:r>
      <w:r w:rsidRPr="00DA1450">
        <w:t>ớ</w:t>
      </w:r>
      <w:r w:rsidRPr="00DA1450">
        <w:rPr>
          <w:rFonts w:hint="eastAsia"/>
        </w:rPr>
        <w:t>c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ki</w:t>
      </w:r>
      <w:r w:rsidRPr="00DA1450">
        <w:t>ể</w:t>
      </w:r>
      <w:r w:rsidRPr="00DA1450">
        <w:rPr>
          <w:rFonts w:hint="eastAsia"/>
        </w:rPr>
        <w:t>m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tra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</w:t>
      </w:r>
      <w:r w:rsidRPr="00DA1450">
        <w:t>ự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đ</w:t>
      </w:r>
      <w:r w:rsidRPr="00DA1450">
        <w:t>ộ</w:t>
      </w:r>
      <w:r w:rsidRPr="00DA1450">
        <w:rPr>
          <w:rFonts w:hint="eastAsia"/>
        </w:rPr>
        <w:t>ng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và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th</w:t>
      </w:r>
      <w:r w:rsidRPr="00DA1450">
        <w:t>ủ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công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đ</w:t>
      </w:r>
      <w:r w:rsidRPr="00DA1450">
        <w:t>ể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đ</w:t>
      </w:r>
      <w:r w:rsidRPr="00DA1450">
        <w:t>ả</w:t>
      </w:r>
      <w:r w:rsidRPr="00DA1450">
        <w:rPr>
          <w:rFonts w:hint="eastAsia"/>
        </w:rPr>
        <w:t>m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b</w:t>
      </w:r>
      <w:r w:rsidRPr="00DA1450">
        <w:t>ảo</w:t>
      </w:r>
      <w:proofErr w:type="spellEnd"/>
      <w:r w:rsidRPr="00DA1450">
        <w:t xml:space="preserve"> </w:t>
      </w:r>
      <w:proofErr w:type="spellStart"/>
      <w:r w:rsidRPr="00DA1450">
        <w:t>t</w:t>
      </w:r>
      <w:r w:rsidRPr="00DA1450">
        <w:rPr>
          <w:rFonts w:hint="eastAsia"/>
        </w:rPr>
        <w:t>í</w:t>
      </w:r>
      <w:r w:rsidRPr="00DA1450">
        <w:t>nh</w:t>
      </w:r>
      <w:proofErr w:type="spellEnd"/>
      <w:r w:rsidRPr="00DA1450">
        <w:t xml:space="preserve"> </w:t>
      </w:r>
      <w:proofErr w:type="spellStart"/>
      <w:r w:rsidRPr="00DA1450">
        <w:t>t</w:t>
      </w:r>
      <w:r w:rsidRPr="00DA1450">
        <w:rPr>
          <w:rFonts w:hint="cs"/>
        </w:rPr>
        <w:t>ươ</w:t>
      </w:r>
      <w:r w:rsidRPr="00DA1450">
        <w:t>ng</w:t>
      </w:r>
      <w:proofErr w:type="spellEnd"/>
      <w:r w:rsidRPr="00DA1450">
        <w:t xml:space="preserve"> </w:t>
      </w:r>
      <w:proofErr w:type="spellStart"/>
      <w:r w:rsidRPr="00DA1450">
        <w:t>th</w:t>
      </w:r>
      <w:r w:rsidRPr="00DA1450">
        <w:rPr>
          <w:rFonts w:hint="eastAsia"/>
        </w:rPr>
        <w:t>í</w:t>
      </w:r>
      <w:r w:rsidRPr="00DA1450">
        <w:t>ch</w:t>
      </w:r>
      <w:proofErr w:type="spellEnd"/>
      <w:r w:rsidRPr="00DA1450">
        <w:t xml:space="preserve"> </w:t>
      </w:r>
      <w:proofErr w:type="spellStart"/>
      <w:r w:rsidRPr="00DA1450">
        <w:t>v</w:t>
      </w:r>
      <w:r w:rsidRPr="00DA1450">
        <w:rPr>
          <w:rFonts w:hint="eastAsia"/>
        </w:rPr>
        <w:t>à</w:t>
      </w:r>
      <w:proofErr w:type="spellEnd"/>
      <w:r w:rsidRPr="00DA1450">
        <w:t xml:space="preserve"> </w:t>
      </w:r>
      <w:proofErr w:type="spellStart"/>
      <w:r w:rsidRPr="00DA1450">
        <w:t>hiệ</w:t>
      </w:r>
      <w:r w:rsidRPr="00DA1450">
        <w:rPr>
          <w:rFonts w:hint="eastAsia"/>
        </w:rPr>
        <w:t>u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su</w:t>
      </w:r>
      <w:r w:rsidRPr="00DA1450">
        <w:t>ất</w:t>
      </w:r>
      <w:proofErr w:type="spellEnd"/>
      <w:r w:rsidRPr="00DA1450">
        <w:t xml:space="preserve"> </w:t>
      </w:r>
      <w:proofErr w:type="spellStart"/>
      <w:r w:rsidRPr="00DA1450">
        <w:t>trong</w:t>
      </w:r>
      <w:proofErr w:type="spellEnd"/>
      <w:r w:rsidRPr="00DA1450">
        <w:t xml:space="preserve"> </w:t>
      </w:r>
      <w:proofErr w:type="spellStart"/>
      <w:r w:rsidRPr="00DA1450">
        <w:t>m</w:t>
      </w:r>
      <w:r w:rsidRPr="00DA1450">
        <w:rPr>
          <w:rFonts w:hint="eastAsia"/>
        </w:rPr>
        <w:t>ô</w:t>
      </w:r>
      <w:r w:rsidRPr="00DA1450">
        <w:t>i</w:t>
      </w:r>
      <w:proofErr w:type="spellEnd"/>
      <w:r w:rsidRPr="00DA1450">
        <w:t xml:space="preserve"> </w:t>
      </w:r>
      <w:proofErr w:type="spellStart"/>
      <w:r w:rsidRPr="00DA1450">
        <w:t>tr</w:t>
      </w:r>
      <w:r w:rsidRPr="00DA1450">
        <w:rPr>
          <w:rFonts w:hint="cs"/>
        </w:rPr>
        <w:t>ư</w:t>
      </w:r>
      <w:r w:rsidRPr="00DA1450">
        <w:t>ờ</w:t>
      </w:r>
      <w:r w:rsidRPr="00DA1450">
        <w:rPr>
          <w:rFonts w:hint="eastAsia"/>
        </w:rPr>
        <w:t>ng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không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s</w:t>
      </w:r>
      <w:r w:rsidRPr="00DA1450">
        <w:t>ả</w:t>
      </w:r>
      <w:r w:rsidRPr="00DA1450">
        <w:rPr>
          <w:rFonts w:hint="eastAsia"/>
        </w:rPr>
        <w:t>n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xu</w:t>
      </w:r>
      <w:r w:rsidRPr="00DA1450">
        <w:t>ấ</w:t>
      </w:r>
      <w:r w:rsidRPr="00DA1450">
        <w:rPr>
          <w:rFonts w:hint="eastAsia"/>
        </w:rPr>
        <w:t>t</w:t>
      </w:r>
      <w:proofErr w:type="spellEnd"/>
      <w:r w:rsidRPr="00DA1450">
        <w:rPr>
          <w:rFonts w:hint="eastAsia"/>
        </w:rPr>
        <w:t xml:space="preserve">, </w:t>
      </w:r>
      <w:proofErr w:type="spellStart"/>
      <w:r w:rsidRPr="00DA1450">
        <w:rPr>
          <w:rFonts w:hint="eastAsia"/>
        </w:rPr>
        <w:t>đ</w:t>
      </w:r>
      <w:r w:rsidRPr="00DA1450">
        <w:t>ồ</w:t>
      </w:r>
      <w:r w:rsidRPr="00DA1450">
        <w:rPr>
          <w:rFonts w:hint="eastAsia"/>
        </w:rPr>
        <w:t>ng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th</w:t>
      </w:r>
      <w:r w:rsidRPr="00DA1450">
        <w:t>ờ</w:t>
      </w:r>
      <w:r w:rsidRPr="00DA1450">
        <w:rPr>
          <w:rFonts w:hint="eastAsia"/>
        </w:rPr>
        <w:t>i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cho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phép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phát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hi</w:t>
      </w:r>
      <w:r w:rsidRPr="00DA1450">
        <w:t>ệ</w:t>
      </w:r>
      <w:r w:rsidRPr="00DA1450">
        <w:rPr>
          <w:rFonts w:hint="eastAsia"/>
        </w:rPr>
        <w:t>n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s</w:t>
      </w:r>
      <w:r w:rsidRPr="00DA1450">
        <w:t>ớ</w:t>
      </w:r>
      <w:r w:rsidRPr="00DA1450">
        <w:rPr>
          <w:rFonts w:hint="eastAsia"/>
        </w:rPr>
        <w:t>m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các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v</w:t>
      </w:r>
      <w:r w:rsidRPr="00DA1450">
        <w:t>ấ</w:t>
      </w:r>
      <w:r w:rsidRPr="00DA1450">
        <w:rPr>
          <w:rFonts w:hint="eastAsia"/>
        </w:rPr>
        <w:t>n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đ</w:t>
      </w:r>
      <w:r w:rsidRPr="00DA1450">
        <w:t>ề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và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ti</w:t>
      </w:r>
      <w:r w:rsidRPr="00DA1450">
        <w:t>ế</w:t>
      </w:r>
      <w:r w:rsidRPr="00DA1450">
        <w:rPr>
          <w:rFonts w:hint="eastAsia"/>
        </w:rPr>
        <w:t>n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hành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s</w:t>
      </w:r>
      <w:r w:rsidRPr="00DA1450">
        <w:t>ử</w:t>
      </w:r>
      <w:r w:rsidRPr="00DA1450">
        <w:rPr>
          <w:rFonts w:hint="eastAsia"/>
        </w:rPr>
        <w:t>a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ch</w:t>
      </w:r>
      <w:r w:rsidRPr="00DA1450">
        <w:t>ữ</w:t>
      </w:r>
      <w:r w:rsidRPr="00DA1450">
        <w:rPr>
          <w:rFonts w:hint="eastAsia"/>
        </w:rPr>
        <w:t>a</w:t>
      </w:r>
      <w:proofErr w:type="spellEnd"/>
      <w:r w:rsidRPr="00DA1450">
        <w:rPr>
          <w:rFonts w:hint="eastAsia"/>
        </w:rPr>
        <w:t>.</w:t>
      </w:r>
    </w:p>
    <w:p w14:paraId="78347CF3" w14:textId="77777777" w:rsidR="00DA1450" w:rsidRPr="00DA1450" w:rsidRDefault="00DA1450" w:rsidP="00DA1450">
      <w:pPr>
        <w:tabs>
          <w:tab w:val="num" w:pos="720"/>
        </w:tabs>
        <w:rPr>
          <w:rFonts w:hint="eastAsia"/>
          <w:b/>
          <w:bCs/>
        </w:rPr>
      </w:pPr>
      <w:r w:rsidRPr="00DA1450">
        <w:rPr>
          <w:b/>
          <w:bCs/>
        </w:rPr>
        <w:t>Production:</w:t>
      </w:r>
    </w:p>
    <w:p w14:paraId="10AA5D28" w14:textId="69DFF810" w:rsidR="00DA1450" w:rsidRPr="00DA1450" w:rsidRDefault="00DA1450" w:rsidP="00DA1450">
      <w:pPr>
        <w:pStyle w:val="ListParagraph"/>
        <w:numPr>
          <w:ilvl w:val="0"/>
          <w:numId w:val="31"/>
        </w:numPr>
        <w:rPr>
          <w:rFonts w:hint="eastAsia"/>
        </w:rPr>
      </w:pPr>
      <w:r w:rsidRPr="00DA1450">
        <w:rPr>
          <w:rFonts w:hint="eastAsia"/>
        </w:rPr>
        <w:t xml:space="preserve">Sau </w:t>
      </w:r>
      <w:proofErr w:type="spellStart"/>
      <w:r w:rsidRPr="00DA1450">
        <w:rPr>
          <w:rFonts w:hint="eastAsia"/>
        </w:rPr>
        <w:t>khi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cá</w:t>
      </w:r>
      <w:r w:rsidRPr="00DA1450">
        <w:t>c</w:t>
      </w:r>
      <w:proofErr w:type="spellEnd"/>
      <w:r w:rsidRPr="00DA1450">
        <w:t xml:space="preserve"> </w:t>
      </w:r>
      <w:proofErr w:type="spellStart"/>
      <w:r w:rsidRPr="00DA1450">
        <w:t>l</w:t>
      </w:r>
      <w:r w:rsidRPr="00DA1450">
        <w:rPr>
          <w:rFonts w:hint="eastAsia"/>
        </w:rPr>
        <w:t>ô</w:t>
      </w:r>
      <w:proofErr w:type="spellEnd"/>
      <w:r w:rsidRPr="00DA1450">
        <w:t xml:space="preserve"> </w:t>
      </w:r>
      <w:proofErr w:type="spellStart"/>
      <w:r w:rsidRPr="00DA1450">
        <w:t>trong</w:t>
      </w:r>
      <w:proofErr w:type="spellEnd"/>
      <w:r w:rsidRPr="00DA1450">
        <w:t xml:space="preserve"> </w:t>
      </w:r>
      <w:proofErr w:type="spellStart"/>
      <w:r w:rsidRPr="00DA1450">
        <w:t>m</w:t>
      </w:r>
      <w:r w:rsidRPr="00DA1450">
        <w:rPr>
          <w:rFonts w:hint="eastAsia"/>
        </w:rPr>
        <w:t>ô</w:t>
      </w:r>
      <w:r w:rsidRPr="00DA1450">
        <w:t>i</w:t>
      </w:r>
      <w:proofErr w:type="spellEnd"/>
      <w:r w:rsidRPr="00DA1450">
        <w:t xml:space="preserve"> </w:t>
      </w:r>
      <w:proofErr w:type="spellStart"/>
      <w:r w:rsidRPr="00DA1450">
        <w:t>tr</w:t>
      </w:r>
      <w:r w:rsidRPr="00DA1450">
        <w:rPr>
          <w:rFonts w:hint="cs"/>
        </w:rPr>
        <w:t>ư</w:t>
      </w:r>
      <w:r w:rsidRPr="00DA1450">
        <w:t>ờng</w:t>
      </w:r>
      <w:proofErr w:type="spellEnd"/>
      <w:r w:rsidRPr="00DA1450">
        <w:t xml:space="preserve"> non-production </w:t>
      </w:r>
      <w:proofErr w:type="spellStart"/>
      <w:r w:rsidRPr="00DA1450">
        <w:rPr>
          <w:rFonts w:hint="eastAsia"/>
        </w:rPr>
        <w:t>đã</w:t>
      </w:r>
      <w:proofErr w:type="spellEnd"/>
      <w:r w:rsidRPr="00DA1450">
        <w:t xml:space="preserve"> </w:t>
      </w:r>
      <w:proofErr w:type="spellStart"/>
      <w:r w:rsidRPr="00DA1450">
        <w:t>ho</w:t>
      </w:r>
      <w:r w:rsidRPr="00DA1450">
        <w:rPr>
          <w:rFonts w:hint="eastAsia"/>
        </w:rPr>
        <w:t>à</w:t>
      </w:r>
      <w:r w:rsidRPr="00DA1450">
        <w:t>n</w:t>
      </w:r>
      <w:proofErr w:type="spellEnd"/>
      <w:r w:rsidRPr="00DA1450">
        <w:t xml:space="preserve"> </w:t>
      </w:r>
      <w:proofErr w:type="spellStart"/>
      <w:r w:rsidRPr="00DA1450">
        <w:t>th</w:t>
      </w:r>
      <w:r w:rsidRPr="00DA1450">
        <w:rPr>
          <w:rFonts w:hint="eastAsia"/>
        </w:rPr>
        <w:t>à</w:t>
      </w:r>
      <w:r w:rsidRPr="00DA1450">
        <w:t>nh</w:t>
      </w:r>
      <w:proofErr w:type="spellEnd"/>
      <w:r w:rsidRPr="00DA1450">
        <w:t xml:space="preserve"> </w:t>
      </w:r>
      <w:proofErr w:type="spellStart"/>
      <w:r w:rsidRPr="00DA1450">
        <w:t>v</w:t>
      </w:r>
      <w:r w:rsidRPr="00DA1450">
        <w:rPr>
          <w:rFonts w:hint="eastAsia"/>
        </w:rPr>
        <w:t>à</w:t>
      </w:r>
      <w:proofErr w:type="spellEnd"/>
      <w:r w:rsidRPr="00DA1450">
        <w:t xml:space="preserve"> </w:t>
      </w:r>
      <w:proofErr w:type="spellStart"/>
      <w:r w:rsidRPr="00DA1450">
        <w:rPr>
          <w:rFonts w:hint="eastAsia"/>
        </w:rPr>
        <w:t>đ</w:t>
      </w:r>
      <w:r w:rsidRPr="00DA1450">
        <w:rPr>
          <w:rFonts w:hint="cs"/>
        </w:rPr>
        <w:t>ư</w:t>
      </w:r>
      <w:r w:rsidRPr="00DA1450">
        <w:t>ợ</w:t>
      </w:r>
      <w:r w:rsidRPr="00DA1450">
        <w:rPr>
          <w:rFonts w:hint="eastAsia"/>
        </w:rPr>
        <w:t>c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ki</w:t>
      </w:r>
      <w:r w:rsidRPr="00DA1450">
        <w:t>ể</w:t>
      </w:r>
      <w:r w:rsidRPr="00DA1450">
        <w:rPr>
          <w:rFonts w:hint="eastAsia"/>
        </w:rPr>
        <w:t>m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th</w:t>
      </w:r>
      <w:r w:rsidRPr="00DA1450">
        <w:t>ử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thành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công</w:t>
      </w:r>
      <w:proofErr w:type="spellEnd"/>
      <w:r>
        <w:t xml:space="preserve"> </w:t>
      </w:r>
      <w:proofErr w:type="spellStart"/>
      <w:r w:rsidRPr="00DA1450">
        <w:rPr>
          <w:rFonts w:hint="eastAsia"/>
        </w:rPr>
        <w:t>các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lô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s</w:t>
      </w:r>
      <w:r w:rsidRPr="00DA1450">
        <w:t>ẽ</w:t>
      </w:r>
      <w:proofErr w:type="spellEnd"/>
      <w:r w:rsidRPr="00DA1450">
        <w:t xml:space="preserve"> </w:t>
      </w:r>
      <w:proofErr w:type="spellStart"/>
      <w:r w:rsidRPr="00DA1450">
        <w:rPr>
          <w:rFonts w:hint="eastAsia"/>
        </w:rPr>
        <w:t>đ</w:t>
      </w:r>
      <w:r w:rsidRPr="00DA1450">
        <w:rPr>
          <w:rFonts w:hint="cs"/>
        </w:rPr>
        <w:t>ư</w:t>
      </w:r>
      <w:r w:rsidRPr="00DA1450">
        <w:t>ợ</w:t>
      </w:r>
      <w:r w:rsidRPr="00DA1450">
        <w:rPr>
          <w:rFonts w:hint="eastAsia"/>
        </w:rPr>
        <w:t>c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chuy</w:t>
      </w:r>
      <w:r w:rsidRPr="00DA1450">
        <w:t>ển</w:t>
      </w:r>
      <w:proofErr w:type="spellEnd"/>
      <w:r w:rsidRPr="00DA1450">
        <w:t xml:space="preserve"> sang </w:t>
      </w:r>
      <w:proofErr w:type="spellStart"/>
      <w:r w:rsidRPr="00DA1450">
        <w:t>m</w:t>
      </w:r>
      <w:r w:rsidRPr="00DA1450">
        <w:rPr>
          <w:rFonts w:hint="eastAsia"/>
        </w:rPr>
        <w:t>ô</w:t>
      </w:r>
      <w:r w:rsidRPr="00DA1450">
        <w:t>i</w:t>
      </w:r>
      <w:proofErr w:type="spellEnd"/>
      <w:r w:rsidRPr="00DA1450">
        <w:t xml:space="preserve"> </w:t>
      </w:r>
      <w:proofErr w:type="spellStart"/>
      <w:r w:rsidRPr="00DA1450">
        <w:t>tr</w:t>
      </w:r>
      <w:r w:rsidRPr="00DA1450">
        <w:rPr>
          <w:rFonts w:hint="cs"/>
        </w:rPr>
        <w:t>ư</w:t>
      </w:r>
      <w:r w:rsidRPr="00DA1450">
        <w:t>ờ</w:t>
      </w:r>
      <w:r w:rsidRPr="00DA1450">
        <w:rPr>
          <w:rFonts w:hint="eastAsia"/>
        </w:rPr>
        <w:t>ng</w:t>
      </w:r>
      <w:proofErr w:type="spellEnd"/>
      <w:r w:rsidRPr="00DA1450">
        <w:rPr>
          <w:rFonts w:hint="eastAsia"/>
        </w:rPr>
        <w:t xml:space="preserve"> production. </w:t>
      </w:r>
      <w:proofErr w:type="spellStart"/>
      <w:r w:rsidRPr="00DA1450">
        <w:rPr>
          <w:rFonts w:hint="eastAsia"/>
        </w:rPr>
        <w:t>Lúc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này</w:t>
      </w:r>
      <w:proofErr w:type="spellEnd"/>
      <w:r w:rsidRPr="00DA1450">
        <w:rPr>
          <w:rFonts w:hint="eastAsia"/>
        </w:rPr>
        <w:t xml:space="preserve">, </w:t>
      </w:r>
      <w:proofErr w:type="spellStart"/>
      <w:r w:rsidRPr="00DA1450">
        <w:rPr>
          <w:rFonts w:hint="eastAsia"/>
        </w:rPr>
        <w:t>quy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trình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tri</w:t>
      </w:r>
      <w:r w:rsidRPr="00DA1450">
        <w:t>ể</w:t>
      </w:r>
      <w:r w:rsidRPr="00DA1450">
        <w:rPr>
          <w:rFonts w:hint="eastAsia"/>
        </w:rPr>
        <w:t>n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khai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s</w:t>
      </w:r>
      <w:r w:rsidRPr="00DA1450">
        <w:t>ẽ</w:t>
      </w:r>
      <w:proofErr w:type="spellEnd"/>
      <w:r w:rsidRPr="00DA1450">
        <w:t xml:space="preserve"> </w:t>
      </w:r>
      <w:proofErr w:type="spellStart"/>
      <w:r w:rsidRPr="00DA1450">
        <w:rPr>
          <w:rFonts w:hint="eastAsia"/>
        </w:rPr>
        <w:t>đ</w:t>
      </w:r>
      <w:r w:rsidRPr="00DA1450">
        <w:rPr>
          <w:rFonts w:hint="cs"/>
        </w:rPr>
        <w:t>ư</w:t>
      </w:r>
      <w:r w:rsidRPr="00DA1450">
        <w:t>ợ</w:t>
      </w:r>
      <w:r w:rsidRPr="00DA1450">
        <w:rPr>
          <w:rFonts w:hint="eastAsia"/>
        </w:rPr>
        <w:t>c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ki</w:t>
      </w:r>
      <w:r w:rsidRPr="00DA1450">
        <w:t>ể</w:t>
      </w:r>
      <w:r w:rsidRPr="00DA1450">
        <w:rPr>
          <w:rFonts w:hint="eastAsia"/>
        </w:rPr>
        <w:t>m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soát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ch</w:t>
      </w:r>
      <w:r w:rsidRPr="00DA1450">
        <w:t>ặ</w:t>
      </w:r>
      <w:r w:rsidRPr="00DA1450">
        <w:rPr>
          <w:rFonts w:hint="eastAsia"/>
        </w:rPr>
        <w:t>t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ch</w:t>
      </w:r>
      <w:r w:rsidRPr="00DA1450">
        <w:t>ẽ</w:t>
      </w:r>
      <w:proofErr w:type="spellEnd"/>
      <w:r>
        <w:t xml:space="preserve"> </w:t>
      </w:r>
      <w:proofErr w:type="spellStart"/>
      <w:r w:rsidRPr="00DA1450">
        <w:rPr>
          <w:rFonts w:hint="eastAsia"/>
        </w:rPr>
        <w:t>đ</w:t>
      </w:r>
      <w:r w:rsidRPr="00DA1450">
        <w:t>ả</w:t>
      </w:r>
      <w:r w:rsidRPr="00DA1450">
        <w:rPr>
          <w:rFonts w:hint="eastAsia"/>
        </w:rPr>
        <w:t>m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b</w:t>
      </w:r>
      <w:r w:rsidRPr="00DA1450">
        <w:t>ả</w:t>
      </w:r>
      <w:r w:rsidRPr="00DA1450">
        <w:rPr>
          <w:rFonts w:hint="eastAsia"/>
        </w:rPr>
        <w:t>o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r</w:t>
      </w:r>
      <w:r w:rsidRPr="00DA1450">
        <w:t>ằ</w:t>
      </w:r>
      <w:r w:rsidRPr="00DA1450">
        <w:rPr>
          <w:rFonts w:hint="eastAsia"/>
        </w:rPr>
        <w:t>ng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m</w:t>
      </w:r>
      <w:r w:rsidRPr="00DA1450">
        <w:t>ỗi</w:t>
      </w:r>
      <w:proofErr w:type="spellEnd"/>
      <w:r w:rsidRPr="00DA1450">
        <w:t xml:space="preserve"> </w:t>
      </w:r>
      <w:proofErr w:type="spellStart"/>
      <w:r w:rsidRPr="00DA1450">
        <w:t>l</w:t>
      </w:r>
      <w:r w:rsidRPr="00DA1450">
        <w:rPr>
          <w:rFonts w:hint="eastAsia"/>
        </w:rPr>
        <w:t>ô</w:t>
      </w:r>
      <w:proofErr w:type="spellEnd"/>
      <w:r w:rsidRPr="00DA1450">
        <w:t xml:space="preserve"> </w:t>
      </w:r>
      <w:proofErr w:type="spellStart"/>
      <w:r w:rsidRPr="00DA1450">
        <w:rPr>
          <w:rFonts w:hint="eastAsia"/>
        </w:rPr>
        <w:t>đ</w:t>
      </w:r>
      <w:r w:rsidRPr="00DA1450">
        <w:rPr>
          <w:rFonts w:hint="cs"/>
        </w:rPr>
        <w:t>ư</w:t>
      </w:r>
      <w:r w:rsidRPr="00DA1450">
        <w:t>ợ</w:t>
      </w:r>
      <w:r w:rsidRPr="00DA1450">
        <w:rPr>
          <w:rFonts w:hint="eastAsia"/>
        </w:rPr>
        <w:t>c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tri</w:t>
      </w:r>
      <w:r w:rsidRPr="00DA1450">
        <w:t>ể</w:t>
      </w:r>
      <w:r w:rsidRPr="00DA1450">
        <w:rPr>
          <w:rFonts w:hint="eastAsia"/>
        </w:rPr>
        <w:t>n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khai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m</w:t>
      </w:r>
      <w:r w:rsidRPr="00DA1450">
        <w:t>ộ</w:t>
      </w:r>
      <w:r w:rsidRPr="00DA1450">
        <w:rPr>
          <w:rFonts w:hint="eastAsia"/>
        </w:rPr>
        <w:t>t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cách</w:t>
      </w:r>
      <w:proofErr w:type="spellEnd"/>
      <w:r w:rsidRPr="00DA1450">
        <w:rPr>
          <w:rFonts w:hint="eastAsia"/>
        </w:rPr>
        <w:t xml:space="preserve"> an </w:t>
      </w:r>
      <w:proofErr w:type="spellStart"/>
      <w:r w:rsidRPr="00DA1450">
        <w:rPr>
          <w:rFonts w:hint="eastAsia"/>
        </w:rPr>
        <w:t>toàn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và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hi</w:t>
      </w:r>
      <w:r w:rsidRPr="00DA1450">
        <w:t>ệ</w:t>
      </w:r>
      <w:r w:rsidRPr="00DA1450">
        <w:rPr>
          <w:rFonts w:hint="eastAsia"/>
        </w:rPr>
        <w:t>u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qu</w:t>
      </w:r>
      <w:r w:rsidRPr="00DA1450">
        <w:t>ả</w:t>
      </w:r>
      <w:proofErr w:type="spellEnd"/>
      <w:r w:rsidRPr="00DA1450">
        <w:rPr>
          <w:rFonts w:hint="eastAsia"/>
        </w:rPr>
        <w:t>.</w:t>
      </w:r>
    </w:p>
    <w:p w14:paraId="306FF440" w14:textId="2011BD58" w:rsidR="00D87C22" w:rsidRDefault="00DA1450" w:rsidP="00DA1450">
      <w:pPr>
        <w:pStyle w:val="ListParagraph"/>
        <w:numPr>
          <w:ilvl w:val="0"/>
          <w:numId w:val="31"/>
        </w:numPr>
        <w:rPr>
          <w:rFonts w:hint="eastAsia"/>
        </w:rPr>
      </w:pPr>
      <w:proofErr w:type="spellStart"/>
      <w:r w:rsidRPr="00DA1450">
        <w:rPr>
          <w:rFonts w:hint="eastAsia"/>
        </w:rPr>
        <w:lastRenderedPageBreak/>
        <w:t>D</w:t>
      </w:r>
      <w:r w:rsidRPr="00DA1450">
        <w:t>ự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án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s</w:t>
      </w:r>
      <w:r w:rsidRPr="00DA1450">
        <w:t>ẽ</w:t>
      </w:r>
      <w:proofErr w:type="spellEnd"/>
      <w:r w:rsidRPr="00DA1450">
        <w:t xml:space="preserve"> </w:t>
      </w:r>
      <w:proofErr w:type="spellStart"/>
      <w:r w:rsidRPr="00DA1450">
        <w:rPr>
          <w:rFonts w:hint="eastAsia"/>
        </w:rPr>
        <w:t>đ</w:t>
      </w:r>
      <w:r w:rsidRPr="00DA1450">
        <w:rPr>
          <w:rFonts w:hint="cs"/>
        </w:rPr>
        <w:t>ư</w:t>
      </w:r>
      <w:r w:rsidRPr="00DA1450">
        <w:t>ợ</w:t>
      </w:r>
      <w:r w:rsidRPr="00DA1450">
        <w:rPr>
          <w:rFonts w:hint="eastAsia"/>
        </w:rPr>
        <w:t>c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tri</w:t>
      </w:r>
      <w:r w:rsidRPr="00DA1450">
        <w:t>ể</w:t>
      </w:r>
      <w:r w:rsidRPr="00DA1450">
        <w:rPr>
          <w:rFonts w:hint="eastAsia"/>
        </w:rPr>
        <w:t>n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khai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theo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</w:t>
      </w:r>
      <w:r w:rsidRPr="00DA1450">
        <w:t>ừ</w:t>
      </w:r>
      <w:r w:rsidRPr="00DA1450">
        <w:rPr>
          <w:rFonts w:hint="eastAsia"/>
        </w:rPr>
        <w:t>ng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lô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nh</w:t>
      </w:r>
      <w:r w:rsidRPr="00DA1450">
        <w:t>ỏ</w:t>
      </w:r>
      <w:proofErr w:type="spellEnd"/>
      <w:r w:rsidRPr="00DA1450">
        <w:t xml:space="preserve"> </w:t>
      </w:r>
      <w:proofErr w:type="spellStart"/>
      <w:r w:rsidRPr="00DA1450">
        <w:t>trong</w:t>
      </w:r>
      <w:proofErr w:type="spellEnd"/>
      <w:r w:rsidRPr="00DA1450">
        <w:t xml:space="preserve"> </w:t>
      </w:r>
      <w:proofErr w:type="spellStart"/>
      <w:r w:rsidRPr="00DA1450">
        <w:t>m</w:t>
      </w:r>
      <w:r w:rsidRPr="00DA1450">
        <w:rPr>
          <w:rFonts w:hint="eastAsia"/>
        </w:rPr>
        <w:t>ô</w:t>
      </w:r>
      <w:r w:rsidRPr="00DA1450">
        <w:t>i</w:t>
      </w:r>
      <w:proofErr w:type="spellEnd"/>
      <w:r w:rsidRPr="00DA1450">
        <w:t xml:space="preserve"> </w:t>
      </w:r>
      <w:proofErr w:type="spellStart"/>
      <w:r w:rsidRPr="00DA1450">
        <w:t>tr</w:t>
      </w:r>
      <w:r w:rsidRPr="00DA1450">
        <w:rPr>
          <w:rFonts w:hint="cs"/>
        </w:rPr>
        <w:t>ư</w:t>
      </w:r>
      <w:r w:rsidRPr="00DA1450">
        <w:t>ờ</w:t>
      </w:r>
      <w:r w:rsidRPr="00DA1450">
        <w:rPr>
          <w:rFonts w:hint="eastAsia"/>
        </w:rPr>
        <w:t>ng</w:t>
      </w:r>
      <w:proofErr w:type="spellEnd"/>
      <w:r w:rsidRPr="00DA1450">
        <w:rPr>
          <w:rFonts w:hint="eastAsia"/>
        </w:rPr>
        <w:t xml:space="preserve"> production </w:t>
      </w:r>
      <w:proofErr w:type="spellStart"/>
      <w:r w:rsidRPr="00DA1450">
        <w:rPr>
          <w:rFonts w:hint="eastAsia"/>
        </w:rPr>
        <w:t>đ</w:t>
      </w:r>
      <w:r w:rsidRPr="00DA1450">
        <w:t>ể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gi</w:t>
      </w:r>
      <w:r w:rsidRPr="00DA1450">
        <w:t>ả</w:t>
      </w:r>
      <w:r w:rsidRPr="00DA1450">
        <w:rPr>
          <w:rFonts w:hint="eastAsia"/>
        </w:rPr>
        <w:t>m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thi</w:t>
      </w:r>
      <w:r w:rsidRPr="00DA1450">
        <w:t>ể</w:t>
      </w:r>
      <w:r w:rsidRPr="00DA1450">
        <w:rPr>
          <w:rFonts w:hint="eastAsia"/>
        </w:rPr>
        <w:t>u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r</w:t>
      </w:r>
      <w:r w:rsidRPr="00DA1450">
        <w:t>ủ</w:t>
      </w:r>
      <w:r w:rsidRPr="00DA1450">
        <w:rPr>
          <w:rFonts w:hint="eastAsia"/>
        </w:rPr>
        <w:t>i</w:t>
      </w:r>
      <w:proofErr w:type="spellEnd"/>
      <w:r w:rsidRPr="00DA1450">
        <w:rPr>
          <w:rFonts w:hint="eastAsia"/>
        </w:rPr>
        <w:t xml:space="preserve"> ro. </w:t>
      </w:r>
      <w:proofErr w:type="spellStart"/>
      <w:r w:rsidRPr="00DA1450">
        <w:rPr>
          <w:rFonts w:hint="eastAsia"/>
        </w:rPr>
        <w:t>M</w:t>
      </w:r>
      <w:r w:rsidRPr="00DA1450">
        <w:t>ỗ</w:t>
      </w:r>
      <w:r w:rsidRPr="00DA1450">
        <w:rPr>
          <w:rFonts w:hint="eastAsia"/>
        </w:rPr>
        <w:t>i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lô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s</w:t>
      </w:r>
      <w:r w:rsidRPr="00DA1450">
        <w:t>ẽ</w:t>
      </w:r>
      <w:proofErr w:type="spellEnd"/>
      <w:r w:rsidRPr="00DA1450">
        <w:t xml:space="preserve"> </w:t>
      </w:r>
      <w:proofErr w:type="spellStart"/>
      <w:r w:rsidRPr="00DA1450">
        <w:rPr>
          <w:rFonts w:hint="eastAsia"/>
        </w:rPr>
        <w:t>đ</w:t>
      </w:r>
      <w:r w:rsidRPr="00DA1450">
        <w:rPr>
          <w:rFonts w:hint="cs"/>
        </w:rPr>
        <w:t>ư</w:t>
      </w:r>
      <w:r w:rsidRPr="00DA1450">
        <w:t>ợ</w:t>
      </w:r>
      <w:r w:rsidRPr="00DA1450">
        <w:rPr>
          <w:rFonts w:hint="eastAsia"/>
        </w:rPr>
        <w:t>c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theo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dõi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và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đánh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giá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k</w:t>
      </w:r>
      <w:r w:rsidRPr="00DA1450">
        <w:t>ỹ</w:t>
      </w:r>
      <w:proofErr w:type="spellEnd"/>
      <w:r w:rsidRPr="00DA1450">
        <w:t xml:space="preserve"> </w:t>
      </w:r>
      <w:proofErr w:type="spellStart"/>
      <w:r w:rsidRPr="00DA1450">
        <w:t>l</w:t>
      </w:r>
      <w:r w:rsidRPr="00DA1450">
        <w:rPr>
          <w:rFonts w:hint="cs"/>
        </w:rPr>
        <w:t>ư</w:t>
      </w:r>
      <w:r w:rsidRPr="00DA1450">
        <w:t>ỡ</w:t>
      </w:r>
      <w:r w:rsidRPr="00DA1450">
        <w:rPr>
          <w:rFonts w:hint="eastAsia"/>
        </w:rPr>
        <w:t>ng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đ</w:t>
      </w:r>
      <w:r w:rsidRPr="00DA1450">
        <w:t>ể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đ</w:t>
      </w:r>
      <w:r w:rsidRPr="00DA1450">
        <w:t>ả</w:t>
      </w:r>
      <w:r w:rsidRPr="00DA1450">
        <w:rPr>
          <w:rFonts w:hint="eastAsia"/>
        </w:rPr>
        <w:t>m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b</w:t>
      </w:r>
      <w:r w:rsidRPr="00DA1450">
        <w:t>ả</w:t>
      </w:r>
      <w:r w:rsidRPr="00DA1450">
        <w:rPr>
          <w:rFonts w:hint="eastAsia"/>
        </w:rPr>
        <w:t>o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ch</w:t>
      </w:r>
      <w:r w:rsidRPr="00DA1450">
        <w:t>ất</w:t>
      </w:r>
      <w:proofErr w:type="spellEnd"/>
      <w:r w:rsidRPr="00DA1450">
        <w:t xml:space="preserve"> </w:t>
      </w:r>
      <w:proofErr w:type="spellStart"/>
      <w:r w:rsidRPr="00DA1450">
        <w:t>l</w:t>
      </w:r>
      <w:r w:rsidRPr="00DA1450">
        <w:rPr>
          <w:rFonts w:hint="cs"/>
        </w:rPr>
        <w:t>ư</w:t>
      </w:r>
      <w:r w:rsidRPr="00DA1450">
        <w:t>ợ</w:t>
      </w:r>
      <w:r w:rsidRPr="00DA1450">
        <w:rPr>
          <w:rFonts w:hint="eastAsia"/>
        </w:rPr>
        <w:t>ng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và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hi</w:t>
      </w:r>
      <w:r w:rsidRPr="00DA1450">
        <w:t>ệ</w:t>
      </w:r>
      <w:r w:rsidRPr="00DA1450">
        <w:rPr>
          <w:rFonts w:hint="eastAsia"/>
        </w:rPr>
        <w:t>u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su</w:t>
      </w:r>
      <w:r w:rsidRPr="00DA1450">
        <w:t>ấ</w:t>
      </w:r>
      <w:r w:rsidRPr="00DA1450">
        <w:rPr>
          <w:rFonts w:hint="eastAsia"/>
        </w:rPr>
        <w:t>t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c</w:t>
      </w:r>
      <w:r w:rsidRPr="00DA1450">
        <w:t>ủ</w:t>
      </w:r>
      <w:r w:rsidRPr="00DA1450">
        <w:rPr>
          <w:rFonts w:hint="eastAsia"/>
        </w:rPr>
        <w:t>a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h</w:t>
      </w:r>
      <w:r w:rsidRPr="00DA1450">
        <w:t>ệ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th</w:t>
      </w:r>
      <w:r w:rsidRPr="00DA1450">
        <w:t>ố</w:t>
      </w:r>
      <w:r w:rsidRPr="00DA1450">
        <w:rPr>
          <w:rFonts w:hint="eastAsia"/>
        </w:rPr>
        <w:t>ng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sau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khi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tri</w:t>
      </w:r>
      <w:r w:rsidRPr="00DA1450">
        <w:t>ể</w:t>
      </w:r>
      <w:r w:rsidRPr="00DA1450">
        <w:rPr>
          <w:rFonts w:hint="eastAsia"/>
        </w:rPr>
        <w:t>n</w:t>
      </w:r>
      <w:proofErr w:type="spellEnd"/>
      <w:r w:rsidRPr="00DA1450">
        <w:rPr>
          <w:rFonts w:hint="eastAsia"/>
        </w:rPr>
        <w:t xml:space="preserve"> </w:t>
      </w:r>
      <w:proofErr w:type="spellStart"/>
      <w:r w:rsidRPr="00DA1450">
        <w:rPr>
          <w:rFonts w:hint="eastAsia"/>
        </w:rPr>
        <w:t>khai</w:t>
      </w:r>
      <w:proofErr w:type="spellEnd"/>
      <w:r w:rsidRPr="00DA1450">
        <w:rPr>
          <w:rFonts w:hint="eastAsia"/>
        </w:rPr>
        <w:t>.</w:t>
      </w:r>
    </w:p>
    <w:p w14:paraId="77C56AB7" w14:textId="663ABC19" w:rsidR="00B7117A" w:rsidRPr="00B7117A" w:rsidRDefault="00B7117A" w:rsidP="00B7117A">
      <w:pPr>
        <w:pStyle w:val="H-LV2"/>
      </w:pPr>
      <w:bookmarkStart w:id="15" w:name="_Toc194639519"/>
      <w:r w:rsidRPr="00B7117A">
        <w:rPr>
          <w:lang w:val="en-US"/>
        </w:rPr>
        <w:t xml:space="preserve">KẾ HOẠCH TRIỂN KHAI TỔNG THỂ DỰ </w:t>
      </w:r>
      <w:r w:rsidRPr="00B7117A">
        <w:rPr>
          <w:rFonts w:hint="eastAsia"/>
          <w:lang w:val="en-US"/>
        </w:rPr>
        <w:t>Á</w:t>
      </w:r>
      <w:r w:rsidRPr="00B7117A">
        <w:rPr>
          <w:lang w:val="en-US"/>
        </w:rPr>
        <w:t>N</w:t>
      </w:r>
      <w:bookmarkEnd w:id="15"/>
    </w:p>
    <w:p w14:paraId="516541B5" w14:textId="37684A54" w:rsidR="00B7117A" w:rsidRDefault="00B7117A" w:rsidP="00B7117A">
      <w:pPr>
        <w:rPr>
          <w:rFonts w:hint="eastAsia"/>
        </w:rPr>
      </w:pPr>
      <w:proofErr w:type="spellStart"/>
      <w:r w:rsidRPr="00B7117A">
        <w:rPr>
          <w:rFonts w:hint="eastAsia"/>
        </w:rPr>
        <w:t>K</w:t>
      </w:r>
      <w:r w:rsidRPr="00B7117A">
        <w:t>ế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ho</w:t>
      </w:r>
      <w:r w:rsidRPr="00B7117A">
        <w:t>ạ</w:t>
      </w:r>
      <w:r w:rsidRPr="00B7117A">
        <w:rPr>
          <w:rFonts w:hint="eastAsia"/>
        </w:rPr>
        <w:t>ch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tri</w:t>
      </w:r>
      <w:r w:rsidRPr="00B7117A">
        <w:t>ể</w:t>
      </w:r>
      <w:r w:rsidRPr="00B7117A">
        <w:rPr>
          <w:rFonts w:hint="eastAsia"/>
        </w:rPr>
        <w:t>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khai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</w:t>
      </w:r>
      <w:r w:rsidRPr="00B7117A">
        <w:t>ổ</w:t>
      </w:r>
      <w:r w:rsidRPr="00B7117A">
        <w:rPr>
          <w:rFonts w:hint="eastAsia"/>
        </w:rPr>
        <w:t>ng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th</w:t>
      </w:r>
      <w:r w:rsidRPr="00B7117A">
        <w:t>ể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là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công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</w:t>
      </w:r>
      <w:r w:rsidRPr="00B7117A">
        <w:t>ụ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quan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tr</w:t>
      </w:r>
      <w:r w:rsidRPr="00B7117A">
        <w:t>ọ</w:t>
      </w:r>
      <w:r w:rsidRPr="00B7117A">
        <w:rPr>
          <w:rFonts w:hint="eastAsia"/>
        </w:rPr>
        <w:t>ng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giúp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theo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dõi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và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giám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sát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ti</w:t>
      </w:r>
      <w:r w:rsidRPr="00B7117A">
        <w:t>ế</w:t>
      </w:r>
      <w:r w:rsidRPr="00B7117A">
        <w:rPr>
          <w:rFonts w:hint="eastAsia"/>
        </w:rPr>
        <w:t>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đ</w:t>
      </w:r>
      <w:r w:rsidRPr="00B7117A">
        <w:t>ộ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</w:t>
      </w:r>
      <w:r w:rsidRPr="00B7117A">
        <w:t>ủ</w:t>
      </w:r>
      <w:r w:rsidRPr="00B7117A">
        <w:rPr>
          <w:rFonts w:hint="eastAsia"/>
        </w:rPr>
        <w:t>a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toàn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b</w:t>
      </w:r>
      <w:r w:rsidRPr="00B7117A">
        <w:t>ộ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d</w:t>
      </w:r>
      <w:r w:rsidRPr="00B7117A">
        <w:t>ự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án</w:t>
      </w:r>
      <w:proofErr w:type="spellEnd"/>
      <w:r w:rsidRPr="00B7117A">
        <w:rPr>
          <w:rFonts w:hint="eastAsia"/>
        </w:rPr>
        <w:t xml:space="preserve">. </w:t>
      </w:r>
      <w:proofErr w:type="spellStart"/>
      <w:r w:rsidRPr="00B7117A">
        <w:rPr>
          <w:rFonts w:hint="eastAsia"/>
        </w:rPr>
        <w:t>K</w:t>
      </w:r>
      <w:r w:rsidRPr="00B7117A">
        <w:t>ế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ho</w:t>
      </w:r>
      <w:r w:rsidRPr="00B7117A">
        <w:t>ạ</w:t>
      </w:r>
      <w:r w:rsidRPr="00B7117A">
        <w:rPr>
          <w:rFonts w:hint="eastAsia"/>
        </w:rPr>
        <w:t>ch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này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xác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đ</w:t>
      </w:r>
      <w:r w:rsidRPr="00B7117A">
        <w:t>ị</w:t>
      </w:r>
      <w:r w:rsidRPr="00B7117A">
        <w:rPr>
          <w:rFonts w:hint="eastAsia"/>
        </w:rPr>
        <w:t>nh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các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m</w:t>
      </w:r>
      <w:r w:rsidRPr="00B7117A">
        <w:t>ố</w:t>
      </w:r>
      <w:r w:rsidRPr="00B7117A">
        <w:rPr>
          <w:rFonts w:hint="eastAsia"/>
        </w:rPr>
        <w:t>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th</w:t>
      </w:r>
      <w:r w:rsidRPr="00B7117A">
        <w:t>ờ</w:t>
      </w:r>
      <w:r w:rsidRPr="00B7117A">
        <w:rPr>
          <w:rFonts w:hint="eastAsia"/>
        </w:rPr>
        <w:t>i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gian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quan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tr</w:t>
      </w:r>
      <w:r w:rsidRPr="00B7117A">
        <w:t>ọ</w:t>
      </w:r>
      <w:r w:rsidRPr="00B7117A">
        <w:rPr>
          <w:rFonts w:hint="eastAsia"/>
        </w:rPr>
        <w:t>ng</w:t>
      </w:r>
      <w:proofErr w:type="spellEnd"/>
      <w:r w:rsidRPr="00B7117A">
        <w:rPr>
          <w:rFonts w:hint="eastAsia"/>
        </w:rPr>
        <w:t xml:space="preserve">, </w:t>
      </w:r>
      <w:proofErr w:type="spellStart"/>
      <w:r w:rsidRPr="00B7117A">
        <w:rPr>
          <w:rFonts w:hint="eastAsia"/>
        </w:rPr>
        <w:t>các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công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vi</w:t>
      </w:r>
      <w:r w:rsidRPr="00B7117A">
        <w:t>ệ</w:t>
      </w:r>
      <w:r w:rsidRPr="00B7117A">
        <w:rPr>
          <w:rFonts w:hint="eastAsia"/>
        </w:rPr>
        <w:t>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</w:t>
      </w:r>
      <w:r w:rsidRPr="00B7117A">
        <w:t>ầ</w:t>
      </w:r>
      <w:r w:rsidRPr="00B7117A">
        <w:rPr>
          <w:rFonts w:hint="eastAsia"/>
        </w:rPr>
        <w:t>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th</w:t>
      </w:r>
      <w:r w:rsidRPr="00B7117A">
        <w:t>ự</w:t>
      </w:r>
      <w:r w:rsidRPr="00B7117A">
        <w:rPr>
          <w:rFonts w:hint="eastAsia"/>
        </w:rPr>
        <w:t>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hi</w:t>
      </w:r>
      <w:r w:rsidRPr="00B7117A">
        <w:t>ệ</w:t>
      </w:r>
      <w:r w:rsidRPr="00B7117A">
        <w:rPr>
          <w:rFonts w:hint="eastAsia"/>
        </w:rPr>
        <w:t>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và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s</w:t>
      </w:r>
      <w:r w:rsidRPr="00B7117A">
        <w:t>ự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ph</w:t>
      </w:r>
      <w:r w:rsidRPr="00B7117A">
        <w:t>ụ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thu</w:t>
      </w:r>
      <w:r w:rsidRPr="00B7117A">
        <w:t>ộ</w:t>
      </w:r>
      <w:r w:rsidRPr="00B7117A">
        <w:rPr>
          <w:rFonts w:hint="eastAsia"/>
        </w:rPr>
        <w:t>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gi</w:t>
      </w:r>
      <w:r w:rsidRPr="00B7117A">
        <w:t>ữ</w:t>
      </w:r>
      <w:r w:rsidRPr="00B7117A">
        <w:rPr>
          <w:rFonts w:hint="eastAsia"/>
        </w:rPr>
        <w:t>a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các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nhi</w:t>
      </w:r>
      <w:r w:rsidRPr="00B7117A">
        <w:t>ệ</w:t>
      </w:r>
      <w:r w:rsidRPr="00B7117A">
        <w:rPr>
          <w:rFonts w:hint="eastAsia"/>
        </w:rPr>
        <w:t>m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v</w:t>
      </w:r>
      <w:r w:rsidRPr="00B7117A">
        <w:t>ụ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đ</w:t>
      </w:r>
      <w:r w:rsidRPr="00B7117A">
        <w:t>ể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đ</w:t>
      </w:r>
      <w:r w:rsidRPr="00B7117A">
        <w:t>ả</w:t>
      </w:r>
      <w:r w:rsidRPr="00B7117A">
        <w:rPr>
          <w:rFonts w:hint="eastAsia"/>
        </w:rPr>
        <w:t>m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b</w:t>
      </w:r>
      <w:r w:rsidRPr="00B7117A">
        <w:t>ả</w:t>
      </w:r>
      <w:r w:rsidRPr="00B7117A">
        <w:rPr>
          <w:rFonts w:hint="eastAsia"/>
        </w:rPr>
        <w:t>o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d</w:t>
      </w:r>
      <w:r w:rsidRPr="00B7117A">
        <w:t>ự</w:t>
      </w:r>
      <w:proofErr w:type="spellEnd"/>
      <w:r w:rsidRPr="00B7117A">
        <w:t xml:space="preserve"> </w:t>
      </w:r>
      <w:proofErr w:type="spellStart"/>
      <w:r w:rsidRPr="00B7117A">
        <w:rPr>
          <w:rFonts w:hint="eastAsia"/>
        </w:rPr>
        <w:t>á</w:t>
      </w:r>
      <w:r w:rsidRPr="00B7117A">
        <w:t>n</w:t>
      </w:r>
      <w:proofErr w:type="spellEnd"/>
      <w:r w:rsidRPr="00B7117A">
        <w:t xml:space="preserve"> </w:t>
      </w:r>
      <w:proofErr w:type="spellStart"/>
      <w:r w:rsidRPr="00B7117A">
        <w:rPr>
          <w:rFonts w:hint="eastAsia"/>
        </w:rPr>
        <w:t>đ</w:t>
      </w:r>
      <w:r w:rsidRPr="00B7117A">
        <w:rPr>
          <w:rFonts w:hint="cs"/>
        </w:rPr>
        <w:t>ư</w:t>
      </w:r>
      <w:r w:rsidRPr="00B7117A">
        <w:t>ợ</w:t>
      </w:r>
      <w:r w:rsidRPr="00B7117A">
        <w:rPr>
          <w:rFonts w:hint="eastAsia"/>
        </w:rPr>
        <w:t>c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hoàn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thành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đúng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th</w:t>
      </w:r>
      <w:r w:rsidRPr="00B7117A">
        <w:t>ờ</w:t>
      </w:r>
      <w:r w:rsidRPr="00B7117A">
        <w:rPr>
          <w:rFonts w:hint="eastAsia"/>
        </w:rPr>
        <w:t>i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gian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và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theo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đúng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k</w:t>
      </w:r>
      <w:r w:rsidRPr="00B7117A">
        <w:t>ế</w:t>
      </w:r>
      <w:proofErr w:type="spellEnd"/>
      <w:r w:rsidRPr="00B7117A">
        <w:rPr>
          <w:rFonts w:hint="eastAsia"/>
        </w:rPr>
        <w:t xml:space="preserve"> </w:t>
      </w:r>
      <w:proofErr w:type="spellStart"/>
      <w:r w:rsidRPr="00B7117A">
        <w:rPr>
          <w:rFonts w:hint="eastAsia"/>
        </w:rPr>
        <w:t>ho</w:t>
      </w:r>
      <w:r w:rsidRPr="00B7117A">
        <w:t>ạ</w:t>
      </w:r>
      <w:r w:rsidRPr="00B7117A">
        <w:rPr>
          <w:rFonts w:hint="eastAsia"/>
        </w:rPr>
        <w:t>ch</w:t>
      </w:r>
      <w:proofErr w:type="spellEnd"/>
      <w:r w:rsidRPr="00B7117A">
        <w:rPr>
          <w:rFonts w:hint="eastAsia"/>
        </w:rPr>
        <w:t>.</w:t>
      </w:r>
    </w:p>
    <w:p w14:paraId="60C43133" w14:textId="374C49CA" w:rsidR="00B7117A" w:rsidRPr="00B7117A" w:rsidRDefault="00B7117A" w:rsidP="00B7117A">
      <w:pPr>
        <w:rPr>
          <w:rFonts w:hint="eastAsia"/>
          <w:b/>
          <w:bCs/>
          <w:i/>
          <w:iCs/>
        </w:rPr>
      </w:pPr>
      <w:r w:rsidRPr="00B7117A">
        <w:rPr>
          <w:b/>
          <w:bCs/>
          <w:i/>
          <w:iCs/>
        </w:rPr>
        <w:t xml:space="preserve">Tham </w:t>
      </w:r>
      <w:proofErr w:type="spellStart"/>
      <w:r w:rsidRPr="00B7117A">
        <w:rPr>
          <w:b/>
          <w:bCs/>
          <w:i/>
          <w:iCs/>
        </w:rPr>
        <w:t>chiếu</w:t>
      </w:r>
      <w:proofErr w:type="spellEnd"/>
      <w:r w:rsidRPr="00B7117A">
        <w:rPr>
          <w:b/>
          <w:bCs/>
          <w:i/>
          <w:iCs/>
        </w:rPr>
        <w:t xml:space="preserve"> </w:t>
      </w:r>
      <w:proofErr w:type="spellStart"/>
      <w:r w:rsidRPr="00B7117A">
        <w:rPr>
          <w:b/>
          <w:bCs/>
          <w:i/>
          <w:iCs/>
        </w:rPr>
        <w:t>mục</w:t>
      </w:r>
      <w:proofErr w:type="spellEnd"/>
      <w:r w:rsidRPr="00B7117A">
        <w:rPr>
          <w:b/>
          <w:bCs/>
          <w:i/>
          <w:iCs/>
        </w:rPr>
        <w:t xml:space="preserve"> 3: </w:t>
      </w:r>
      <w:proofErr w:type="spellStart"/>
      <w:r w:rsidRPr="00B7117A">
        <w:rPr>
          <w:b/>
          <w:bCs/>
          <w:i/>
          <w:iCs/>
        </w:rPr>
        <w:t>đề</w:t>
      </w:r>
      <w:proofErr w:type="spellEnd"/>
      <w:r w:rsidRPr="00B7117A">
        <w:rPr>
          <w:b/>
          <w:bCs/>
          <w:i/>
          <w:iCs/>
        </w:rPr>
        <w:t xml:space="preserve"> </w:t>
      </w:r>
      <w:proofErr w:type="spellStart"/>
      <w:r w:rsidRPr="00B7117A">
        <w:rPr>
          <w:b/>
          <w:bCs/>
          <w:i/>
          <w:iCs/>
        </w:rPr>
        <w:t>xuất</w:t>
      </w:r>
      <w:proofErr w:type="spellEnd"/>
      <w:r w:rsidRPr="00B7117A">
        <w:rPr>
          <w:b/>
          <w:bCs/>
          <w:i/>
          <w:iCs/>
        </w:rPr>
        <w:t xml:space="preserve"> </w:t>
      </w:r>
      <w:proofErr w:type="spellStart"/>
      <w:r w:rsidRPr="00B7117A">
        <w:rPr>
          <w:b/>
          <w:bCs/>
          <w:i/>
          <w:iCs/>
        </w:rPr>
        <w:t>kế</w:t>
      </w:r>
      <w:proofErr w:type="spellEnd"/>
      <w:r w:rsidRPr="00B7117A">
        <w:rPr>
          <w:b/>
          <w:bCs/>
          <w:i/>
          <w:iCs/>
        </w:rPr>
        <w:t xml:space="preserve"> </w:t>
      </w:r>
      <w:proofErr w:type="spellStart"/>
      <w:r w:rsidRPr="00B7117A">
        <w:rPr>
          <w:b/>
          <w:bCs/>
          <w:i/>
          <w:iCs/>
        </w:rPr>
        <w:t>hoạch</w:t>
      </w:r>
      <w:proofErr w:type="spellEnd"/>
      <w:r w:rsidRPr="00B7117A">
        <w:rPr>
          <w:b/>
          <w:bCs/>
          <w:i/>
          <w:iCs/>
        </w:rPr>
        <w:t xml:space="preserve"> </w:t>
      </w:r>
      <w:proofErr w:type="spellStart"/>
      <w:r w:rsidRPr="00B7117A">
        <w:rPr>
          <w:b/>
          <w:bCs/>
          <w:i/>
          <w:iCs/>
        </w:rPr>
        <w:t>triển</w:t>
      </w:r>
      <w:proofErr w:type="spellEnd"/>
      <w:r w:rsidRPr="00B7117A">
        <w:rPr>
          <w:b/>
          <w:bCs/>
          <w:i/>
          <w:iCs/>
        </w:rPr>
        <w:t xml:space="preserve"> </w:t>
      </w:r>
      <w:proofErr w:type="spellStart"/>
      <w:r w:rsidRPr="00B7117A">
        <w:rPr>
          <w:b/>
          <w:bCs/>
          <w:i/>
          <w:iCs/>
        </w:rPr>
        <w:t>khai</w:t>
      </w:r>
      <w:proofErr w:type="spellEnd"/>
    </w:p>
    <w:p w14:paraId="6D03DB2E" w14:textId="68BBD82B" w:rsidR="00B7117A" w:rsidRDefault="00B7117A" w:rsidP="00B7117A">
      <w:pPr>
        <w:rPr>
          <w:rFonts w:hint="eastAsia"/>
        </w:rPr>
      </w:pPr>
      <w:proofErr w:type="spellStart"/>
      <w:r w:rsidRPr="00B7117A">
        <w:t>Kế</w:t>
      </w:r>
      <w:proofErr w:type="spellEnd"/>
      <w:r w:rsidRPr="00B7117A">
        <w:t xml:space="preserve"> </w:t>
      </w:r>
      <w:proofErr w:type="spellStart"/>
      <w:r w:rsidRPr="00B7117A">
        <w:t>hoạch</w:t>
      </w:r>
      <w:proofErr w:type="spellEnd"/>
      <w:r w:rsidRPr="00B7117A">
        <w:t xml:space="preserve"> </w:t>
      </w:r>
      <w:proofErr w:type="spellStart"/>
      <w:r w:rsidRPr="00B7117A">
        <w:t>triển</w:t>
      </w:r>
      <w:proofErr w:type="spellEnd"/>
      <w:r w:rsidRPr="00B7117A">
        <w:t xml:space="preserve"> </w:t>
      </w:r>
      <w:proofErr w:type="spellStart"/>
      <w:r w:rsidRPr="00B7117A">
        <w:t>khai</w:t>
      </w:r>
      <w:proofErr w:type="spellEnd"/>
      <w:r w:rsidRPr="00B7117A">
        <w:t xml:space="preserve"> </w:t>
      </w:r>
      <w:proofErr w:type="spellStart"/>
      <w:r w:rsidRPr="00B7117A">
        <w:t>tổng</w:t>
      </w:r>
      <w:proofErr w:type="spellEnd"/>
      <w:r w:rsidRPr="00B7117A">
        <w:t xml:space="preserve"> </w:t>
      </w:r>
      <w:proofErr w:type="spellStart"/>
      <w:r w:rsidRPr="00B7117A">
        <w:t>thể</w:t>
      </w:r>
      <w:proofErr w:type="spellEnd"/>
      <w:r w:rsidRPr="00B7117A">
        <w:t xml:space="preserve"> </w:t>
      </w:r>
      <w:proofErr w:type="spellStart"/>
      <w:r w:rsidRPr="00B7117A">
        <w:t>sẽ</w:t>
      </w:r>
      <w:proofErr w:type="spellEnd"/>
      <w:r w:rsidRPr="00B7117A">
        <w:t xml:space="preserve"> </w:t>
      </w:r>
      <w:proofErr w:type="spellStart"/>
      <w:r w:rsidRPr="00B7117A">
        <w:t>được</w:t>
      </w:r>
      <w:proofErr w:type="spellEnd"/>
      <w:r w:rsidRPr="00B7117A">
        <w:t xml:space="preserve"> </w:t>
      </w:r>
      <w:proofErr w:type="spellStart"/>
      <w:r w:rsidRPr="00B7117A">
        <w:t>cập</w:t>
      </w:r>
      <w:proofErr w:type="spellEnd"/>
      <w:r w:rsidRPr="00B7117A">
        <w:t xml:space="preserve"> </w:t>
      </w:r>
      <w:proofErr w:type="spellStart"/>
      <w:r w:rsidRPr="00B7117A">
        <w:t>nhật</w:t>
      </w:r>
      <w:proofErr w:type="spellEnd"/>
      <w:r w:rsidRPr="00B7117A">
        <w:t xml:space="preserve"> </w:t>
      </w:r>
      <w:proofErr w:type="spellStart"/>
      <w:r w:rsidRPr="00B7117A">
        <w:t>thường</w:t>
      </w:r>
      <w:proofErr w:type="spellEnd"/>
      <w:r w:rsidRPr="00B7117A">
        <w:t xml:space="preserve"> </w:t>
      </w:r>
      <w:proofErr w:type="spellStart"/>
      <w:r w:rsidRPr="00B7117A">
        <w:t>xuyên</w:t>
      </w:r>
      <w:proofErr w:type="spellEnd"/>
      <w:r w:rsidRPr="00B7117A">
        <w:t xml:space="preserve"> </w:t>
      </w:r>
      <w:proofErr w:type="spellStart"/>
      <w:r w:rsidRPr="00B7117A">
        <w:t>và</w:t>
      </w:r>
      <w:proofErr w:type="spellEnd"/>
      <w:r w:rsidRPr="00B7117A">
        <w:t xml:space="preserve"> </w:t>
      </w:r>
      <w:proofErr w:type="spellStart"/>
      <w:r w:rsidRPr="00B7117A">
        <w:t>báo</w:t>
      </w:r>
      <w:proofErr w:type="spellEnd"/>
      <w:r w:rsidRPr="00B7117A">
        <w:t xml:space="preserve"> </w:t>
      </w:r>
      <w:proofErr w:type="spellStart"/>
      <w:r w:rsidRPr="00B7117A">
        <w:t>cáo</w:t>
      </w:r>
      <w:proofErr w:type="spellEnd"/>
      <w:r w:rsidRPr="00B7117A">
        <w:t xml:space="preserve"> </w:t>
      </w:r>
      <w:proofErr w:type="spellStart"/>
      <w:r w:rsidRPr="00B7117A">
        <w:t>tiến</w:t>
      </w:r>
      <w:proofErr w:type="spellEnd"/>
      <w:r w:rsidRPr="00B7117A">
        <w:t xml:space="preserve"> </w:t>
      </w:r>
      <w:proofErr w:type="spellStart"/>
      <w:r w:rsidRPr="00B7117A">
        <w:t>độ</w:t>
      </w:r>
      <w:proofErr w:type="spellEnd"/>
      <w:r w:rsidRPr="00B7117A">
        <w:t xml:space="preserve"> </w:t>
      </w:r>
      <w:proofErr w:type="spellStart"/>
      <w:r w:rsidRPr="00B7117A">
        <w:t>cho</w:t>
      </w:r>
      <w:proofErr w:type="spellEnd"/>
      <w:r w:rsidRPr="00B7117A">
        <w:t xml:space="preserve"> </w:t>
      </w:r>
      <w:proofErr w:type="spellStart"/>
      <w:r w:rsidRPr="00B7117A">
        <w:t>các</w:t>
      </w:r>
      <w:proofErr w:type="spellEnd"/>
      <w:r w:rsidRPr="00B7117A">
        <w:t xml:space="preserve"> </w:t>
      </w:r>
      <w:proofErr w:type="spellStart"/>
      <w:r w:rsidRPr="00B7117A">
        <w:t>bên</w:t>
      </w:r>
      <w:proofErr w:type="spellEnd"/>
      <w:r w:rsidRPr="00B7117A">
        <w:t xml:space="preserve"> </w:t>
      </w:r>
      <w:proofErr w:type="spellStart"/>
      <w:r w:rsidRPr="00B7117A">
        <w:t>liên</w:t>
      </w:r>
      <w:proofErr w:type="spellEnd"/>
      <w:r w:rsidRPr="00B7117A">
        <w:t xml:space="preserve"> </w:t>
      </w:r>
      <w:proofErr w:type="spellStart"/>
      <w:r w:rsidRPr="00B7117A">
        <w:t>quan</w:t>
      </w:r>
      <w:proofErr w:type="spellEnd"/>
      <w:r>
        <w:t xml:space="preserve"> </w:t>
      </w:r>
      <w:proofErr w:type="spellStart"/>
      <w:r w:rsidRPr="00B7117A">
        <w:t>đảm</w:t>
      </w:r>
      <w:proofErr w:type="spellEnd"/>
      <w:r w:rsidRPr="00B7117A">
        <w:t xml:space="preserve"> </w:t>
      </w:r>
      <w:proofErr w:type="spellStart"/>
      <w:r w:rsidRPr="00B7117A">
        <w:t>bảo</w:t>
      </w:r>
      <w:proofErr w:type="spellEnd"/>
      <w:r w:rsidRPr="00B7117A">
        <w:t xml:space="preserve"> </w:t>
      </w:r>
      <w:proofErr w:type="spellStart"/>
      <w:r w:rsidRPr="00B7117A">
        <w:t>mọi</w:t>
      </w:r>
      <w:proofErr w:type="spellEnd"/>
      <w:r w:rsidRPr="00B7117A">
        <w:t xml:space="preserve"> </w:t>
      </w:r>
      <w:proofErr w:type="spellStart"/>
      <w:r w:rsidRPr="00B7117A">
        <w:t>công</w:t>
      </w:r>
      <w:proofErr w:type="spellEnd"/>
      <w:r w:rsidRPr="00B7117A">
        <w:t xml:space="preserve"> </w:t>
      </w:r>
      <w:proofErr w:type="spellStart"/>
      <w:r w:rsidRPr="00B7117A">
        <w:t>việc</w:t>
      </w:r>
      <w:proofErr w:type="spellEnd"/>
      <w:r w:rsidRPr="00B7117A">
        <w:t xml:space="preserve"> </w:t>
      </w:r>
      <w:proofErr w:type="spellStart"/>
      <w:r w:rsidRPr="00B7117A">
        <w:t>trong</w:t>
      </w:r>
      <w:proofErr w:type="spellEnd"/>
      <w:r w:rsidRPr="00B7117A">
        <w:t xml:space="preserve"> </w:t>
      </w:r>
      <w:proofErr w:type="spellStart"/>
      <w:r w:rsidRPr="00B7117A">
        <w:t>dự</w:t>
      </w:r>
      <w:proofErr w:type="spellEnd"/>
      <w:r w:rsidRPr="00B7117A">
        <w:t xml:space="preserve"> </w:t>
      </w:r>
      <w:proofErr w:type="spellStart"/>
      <w:r w:rsidRPr="00B7117A">
        <w:t>án</w:t>
      </w:r>
      <w:proofErr w:type="spellEnd"/>
      <w:r w:rsidRPr="00B7117A">
        <w:t xml:space="preserve"> </w:t>
      </w:r>
      <w:proofErr w:type="spellStart"/>
      <w:r w:rsidRPr="00B7117A">
        <w:t>đều</w:t>
      </w:r>
      <w:proofErr w:type="spellEnd"/>
      <w:r w:rsidRPr="00B7117A">
        <w:t xml:space="preserve"> </w:t>
      </w:r>
      <w:proofErr w:type="spellStart"/>
      <w:r w:rsidRPr="00B7117A">
        <w:t>được</w:t>
      </w:r>
      <w:proofErr w:type="spellEnd"/>
      <w:r w:rsidRPr="00B7117A">
        <w:t xml:space="preserve"> </w:t>
      </w:r>
      <w:proofErr w:type="spellStart"/>
      <w:r w:rsidRPr="00B7117A">
        <w:t>kiểm</w:t>
      </w:r>
      <w:proofErr w:type="spellEnd"/>
      <w:r w:rsidRPr="00B7117A">
        <w:t xml:space="preserve"> </w:t>
      </w:r>
      <w:proofErr w:type="spellStart"/>
      <w:r w:rsidRPr="00B7117A">
        <w:t>soát</w:t>
      </w:r>
      <w:proofErr w:type="spellEnd"/>
      <w:r w:rsidRPr="00B7117A">
        <w:t xml:space="preserve"> </w:t>
      </w:r>
      <w:proofErr w:type="spellStart"/>
      <w:r w:rsidRPr="00B7117A">
        <w:t>chặt</w:t>
      </w:r>
      <w:proofErr w:type="spellEnd"/>
      <w:r w:rsidRPr="00B7117A">
        <w:t xml:space="preserve"> </w:t>
      </w:r>
      <w:proofErr w:type="spellStart"/>
      <w:r w:rsidRPr="00B7117A">
        <w:t>chẽ</w:t>
      </w:r>
      <w:proofErr w:type="spellEnd"/>
      <w:r w:rsidRPr="00B7117A">
        <w:t xml:space="preserve"> </w:t>
      </w:r>
      <w:proofErr w:type="spellStart"/>
      <w:r w:rsidRPr="00B7117A">
        <w:t>và</w:t>
      </w:r>
      <w:proofErr w:type="spellEnd"/>
      <w:r w:rsidRPr="00B7117A">
        <w:t xml:space="preserve"> </w:t>
      </w:r>
      <w:proofErr w:type="spellStart"/>
      <w:r w:rsidRPr="00B7117A">
        <w:t>điều</w:t>
      </w:r>
      <w:proofErr w:type="spellEnd"/>
      <w:r w:rsidRPr="00B7117A">
        <w:t xml:space="preserve"> </w:t>
      </w:r>
      <w:proofErr w:type="spellStart"/>
      <w:r w:rsidRPr="00B7117A">
        <w:t>chỉnh</w:t>
      </w:r>
      <w:proofErr w:type="spellEnd"/>
      <w:r w:rsidRPr="00B7117A">
        <w:t xml:space="preserve"> </w:t>
      </w:r>
      <w:proofErr w:type="spellStart"/>
      <w:r w:rsidRPr="00B7117A">
        <w:t>khi</w:t>
      </w:r>
      <w:proofErr w:type="spellEnd"/>
      <w:r w:rsidRPr="00B7117A">
        <w:t xml:space="preserve"> </w:t>
      </w:r>
      <w:proofErr w:type="spellStart"/>
      <w:r w:rsidRPr="00B7117A">
        <w:t>có</w:t>
      </w:r>
      <w:proofErr w:type="spellEnd"/>
      <w:r w:rsidRPr="00B7117A">
        <w:t xml:space="preserve"> </w:t>
      </w:r>
      <w:proofErr w:type="spellStart"/>
      <w:r w:rsidRPr="00B7117A">
        <w:t>sự</w:t>
      </w:r>
      <w:proofErr w:type="spellEnd"/>
      <w:r w:rsidRPr="00B7117A">
        <w:t xml:space="preserve"> </w:t>
      </w:r>
      <w:proofErr w:type="spellStart"/>
      <w:r w:rsidRPr="00B7117A">
        <w:t>thay</w:t>
      </w:r>
      <w:proofErr w:type="spellEnd"/>
      <w:r w:rsidRPr="00B7117A">
        <w:t xml:space="preserve"> </w:t>
      </w:r>
      <w:proofErr w:type="spellStart"/>
      <w:r w:rsidRPr="00B7117A">
        <w:t>đổi</w:t>
      </w:r>
      <w:proofErr w:type="spellEnd"/>
      <w:r w:rsidRPr="00B7117A">
        <w:t xml:space="preserve"> </w:t>
      </w:r>
      <w:proofErr w:type="spellStart"/>
      <w:r w:rsidRPr="00B7117A">
        <w:t>hoặc</w:t>
      </w:r>
      <w:proofErr w:type="spellEnd"/>
      <w:r w:rsidRPr="00B7117A">
        <w:t xml:space="preserve"> </w:t>
      </w:r>
      <w:proofErr w:type="spellStart"/>
      <w:r w:rsidRPr="00B7117A">
        <w:t>phát</w:t>
      </w:r>
      <w:proofErr w:type="spellEnd"/>
      <w:r w:rsidRPr="00B7117A">
        <w:t xml:space="preserve"> </w:t>
      </w:r>
      <w:proofErr w:type="spellStart"/>
      <w:r w:rsidRPr="00B7117A">
        <w:t>sinh</w:t>
      </w:r>
      <w:proofErr w:type="spellEnd"/>
      <w:r w:rsidRPr="00B7117A">
        <w:t>.</w:t>
      </w:r>
    </w:p>
    <w:p w14:paraId="13213C05" w14:textId="14EECA86" w:rsidR="00B7117A" w:rsidRDefault="00713C2F" w:rsidP="00B7117A">
      <w:pPr>
        <w:pStyle w:val="H-LV2"/>
      </w:pPr>
      <w:bookmarkStart w:id="16" w:name="_Toc194639520"/>
      <w:r>
        <w:t>CẤU TR</w:t>
      </w:r>
      <w:r>
        <w:rPr>
          <w:rFonts w:hint="eastAsia"/>
        </w:rPr>
        <w:t>Ú</w:t>
      </w:r>
      <w:r>
        <w:t xml:space="preserve">C TỔ CHỨC &amp; </w:t>
      </w:r>
      <w:r w:rsidRPr="00713C2F">
        <w:rPr>
          <w:lang w:val="en-US"/>
        </w:rPr>
        <w:t>VAI TR</w:t>
      </w:r>
      <w:r w:rsidRPr="00713C2F">
        <w:rPr>
          <w:rFonts w:hint="eastAsia"/>
          <w:lang w:val="en-US"/>
        </w:rPr>
        <w:t>Ò</w:t>
      </w:r>
      <w:r>
        <w:rPr>
          <w:lang w:val="en-US"/>
        </w:rPr>
        <w:t xml:space="preserve">, </w:t>
      </w:r>
      <w:r w:rsidRPr="00713C2F">
        <w:rPr>
          <w:lang w:val="en-US"/>
        </w:rPr>
        <w:t>TR</w:t>
      </w:r>
      <w:r w:rsidRPr="00713C2F">
        <w:rPr>
          <w:rFonts w:hint="eastAsia"/>
          <w:lang w:val="en-US"/>
        </w:rPr>
        <w:t>Á</w:t>
      </w:r>
      <w:r w:rsidRPr="00713C2F">
        <w:rPr>
          <w:lang w:val="en-US"/>
        </w:rPr>
        <w:t xml:space="preserve">CH NHIỆM TRONG </w:t>
      </w:r>
      <w:r>
        <w:t xml:space="preserve">DỰ </w:t>
      </w:r>
      <w:r>
        <w:rPr>
          <w:rFonts w:hint="eastAsia"/>
        </w:rPr>
        <w:t>Á</w:t>
      </w:r>
      <w:r>
        <w:t>N</w:t>
      </w:r>
      <w:bookmarkEnd w:id="16"/>
    </w:p>
    <w:p w14:paraId="7B4010A4" w14:textId="0821871E" w:rsidR="00713C2F" w:rsidRDefault="00713C2F" w:rsidP="00713C2F">
      <w:pPr>
        <w:rPr>
          <w:rFonts w:hint="eastAsia"/>
        </w:rPr>
      </w:pPr>
      <w:proofErr w:type="spellStart"/>
      <w:r w:rsidRPr="00713C2F">
        <w:t>Cấu</w:t>
      </w:r>
      <w:proofErr w:type="spellEnd"/>
      <w:r w:rsidRPr="00713C2F">
        <w:t xml:space="preserve"> </w:t>
      </w:r>
      <w:proofErr w:type="spellStart"/>
      <w:r w:rsidRPr="00713C2F">
        <w:t>trúc</w:t>
      </w:r>
      <w:proofErr w:type="spellEnd"/>
      <w:r w:rsidRPr="00713C2F">
        <w:t xml:space="preserve"> </w:t>
      </w:r>
      <w:proofErr w:type="spellStart"/>
      <w:r w:rsidRPr="00713C2F">
        <w:t>tổ</w:t>
      </w:r>
      <w:proofErr w:type="spellEnd"/>
      <w:r w:rsidRPr="00713C2F">
        <w:t xml:space="preserve"> </w:t>
      </w:r>
      <w:proofErr w:type="spellStart"/>
      <w:r w:rsidRPr="00713C2F">
        <w:t>chức</w:t>
      </w:r>
      <w:proofErr w:type="spellEnd"/>
      <w:r w:rsidRPr="00713C2F">
        <w:t xml:space="preserve"> </w:t>
      </w:r>
      <w:proofErr w:type="spellStart"/>
      <w:r w:rsidRPr="00713C2F">
        <w:t>dự</w:t>
      </w:r>
      <w:proofErr w:type="spellEnd"/>
      <w:r w:rsidRPr="00713C2F">
        <w:t xml:space="preserve"> </w:t>
      </w:r>
      <w:proofErr w:type="spellStart"/>
      <w:r w:rsidRPr="00713C2F">
        <w:t>án</w:t>
      </w:r>
      <w:proofErr w:type="spellEnd"/>
      <w:r w:rsidRPr="00713C2F">
        <w:t xml:space="preserve"> </w:t>
      </w:r>
      <w:proofErr w:type="spellStart"/>
      <w:r w:rsidRPr="00713C2F">
        <w:t>xác</w:t>
      </w:r>
      <w:proofErr w:type="spellEnd"/>
      <w:r w:rsidRPr="00713C2F">
        <w:t xml:space="preserve"> </w:t>
      </w:r>
      <w:proofErr w:type="spellStart"/>
      <w:r w:rsidRPr="00713C2F">
        <w:t>định</w:t>
      </w:r>
      <w:proofErr w:type="spellEnd"/>
      <w:r w:rsidRPr="00713C2F">
        <w:t xml:space="preserve"> </w:t>
      </w:r>
      <w:proofErr w:type="spellStart"/>
      <w:r w:rsidRPr="00713C2F">
        <w:t>các</w:t>
      </w:r>
      <w:proofErr w:type="spellEnd"/>
      <w:r w:rsidRPr="00713C2F">
        <w:t xml:space="preserve"> </w:t>
      </w:r>
      <w:proofErr w:type="spellStart"/>
      <w:r w:rsidRPr="00713C2F">
        <w:t>vai</w:t>
      </w:r>
      <w:proofErr w:type="spellEnd"/>
      <w:r w:rsidRPr="00713C2F">
        <w:t xml:space="preserve"> </w:t>
      </w:r>
      <w:proofErr w:type="spellStart"/>
      <w:r w:rsidRPr="00713C2F">
        <w:t>trò</w:t>
      </w:r>
      <w:proofErr w:type="spellEnd"/>
      <w:r w:rsidRPr="00713C2F">
        <w:t xml:space="preserve"> </w:t>
      </w:r>
      <w:proofErr w:type="spellStart"/>
      <w:r w:rsidRPr="00713C2F">
        <w:t>và</w:t>
      </w:r>
      <w:proofErr w:type="spellEnd"/>
      <w:r w:rsidRPr="00713C2F">
        <w:t xml:space="preserve"> </w:t>
      </w:r>
      <w:proofErr w:type="spellStart"/>
      <w:r w:rsidRPr="00713C2F">
        <w:t>mối</w:t>
      </w:r>
      <w:proofErr w:type="spellEnd"/>
      <w:r w:rsidRPr="00713C2F">
        <w:t xml:space="preserve"> </w:t>
      </w:r>
      <w:proofErr w:type="spellStart"/>
      <w:r w:rsidRPr="00713C2F">
        <w:t>quan</w:t>
      </w:r>
      <w:proofErr w:type="spellEnd"/>
      <w:r w:rsidRPr="00713C2F">
        <w:t xml:space="preserve"> </w:t>
      </w:r>
      <w:proofErr w:type="spellStart"/>
      <w:r w:rsidRPr="00713C2F">
        <w:t>hệ</w:t>
      </w:r>
      <w:proofErr w:type="spellEnd"/>
      <w:r w:rsidRPr="00713C2F">
        <w:t xml:space="preserve"> </w:t>
      </w:r>
      <w:proofErr w:type="spellStart"/>
      <w:r w:rsidRPr="00713C2F">
        <w:t>giữa</w:t>
      </w:r>
      <w:proofErr w:type="spellEnd"/>
      <w:r w:rsidRPr="00713C2F">
        <w:t xml:space="preserve"> </w:t>
      </w:r>
      <w:proofErr w:type="spellStart"/>
      <w:r w:rsidRPr="00713C2F">
        <w:t>các</w:t>
      </w:r>
      <w:proofErr w:type="spellEnd"/>
      <w:r w:rsidRPr="00713C2F">
        <w:t xml:space="preserve"> </w:t>
      </w:r>
      <w:proofErr w:type="spellStart"/>
      <w:r w:rsidRPr="00713C2F">
        <w:t>bên</w:t>
      </w:r>
      <w:proofErr w:type="spellEnd"/>
      <w:r w:rsidRPr="00713C2F">
        <w:t xml:space="preserve"> </w:t>
      </w:r>
      <w:proofErr w:type="spellStart"/>
      <w:r w:rsidRPr="00713C2F">
        <w:t>tham</w:t>
      </w:r>
      <w:proofErr w:type="spellEnd"/>
      <w:r w:rsidRPr="00713C2F">
        <w:t xml:space="preserve"> </w:t>
      </w:r>
      <w:proofErr w:type="spellStart"/>
      <w:r w:rsidRPr="00713C2F">
        <w:t>gia</w:t>
      </w:r>
      <w:proofErr w:type="spellEnd"/>
      <w:r w:rsidRPr="00713C2F">
        <w:t xml:space="preserve"> </w:t>
      </w:r>
      <w:proofErr w:type="spellStart"/>
      <w:r w:rsidRPr="00713C2F">
        <w:t>trong</w:t>
      </w:r>
      <w:proofErr w:type="spellEnd"/>
      <w:r w:rsidRPr="00713C2F">
        <w:t xml:space="preserve"> </w:t>
      </w:r>
      <w:proofErr w:type="spellStart"/>
      <w:r w:rsidRPr="00713C2F">
        <w:t>dự</w:t>
      </w:r>
      <w:proofErr w:type="spellEnd"/>
      <w:r w:rsidRPr="00713C2F">
        <w:t xml:space="preserve"> </w:t>
      </w:r>
      <w:proofErr w:type="spellStart"/>
      <w:r w:rsidRPr="00713C2F">
        <w:t>án</w:t>
      </w:r>
      <w:proofErr w:type="spellEnd"/>
      <w:r w:rsidRPr="00713C2F">
        <w:t xml:space="preserve">. </w:t>
      </w:r>
      <w:proofErr w:type="spellStart"/>
      <w:r w:rsidRPr="00713C2F">
        <w:t>Đây</w:t>
      </w:r>
      <w:proofErr w:type="spellEnd"/>
      <w:r w:rsidRPr="00713C2F">
        <w:t xml:space="preserve"> </w:t>
      </w:r>
      <w:proofErr w:type="spellStart"/>
      <w:r w:rsidRPr="00713C2F">
        <w:t>là</w:t>
      </w:r>
      <w:proofErr w:type="spellEnd"/>
      <w:r w:rsidRPr="00713C2F">
        <w:t xml:space="preserve"> </w:t>
      </w:r>
      <w:proofErr w:type="spellStart"/>
      <w:r w:rsidRPr="00713C2F">
        <w:t>một</w:t>
      </w:r>
      <w:proofErr w:type="spellEnd"/>
      <w:r w:rsidRPr="00713C2F">
        <w:t xml:space="preserve"> </w:t>
      </w:r>
      <w:proofErr w:type="spellStart"/>
      <w:r w:rsidRPr="00713C2F">
        <w:t>yếu</w:t>
      </w:r>
      <w:proofErr w:type="spellEnd"/>
      <w:r w:rsidRPr="00713C2F">
        <w:t xml:space="preserve"> </w:t>
      </w:r>
      <w:proofErr w:type="spellStart"/>
      <w:r w:rsidRPr="00713C2F">
        <w:t>tố</w:t>
      </w:r>
      <w:proofErr w:type="spellEnd"/>
      <w:r w:rsidRPr="00713C2F">
        <w:t xml:space="preserve"> </w:t>
      </w:r>
      <w:proofErr w:type="spellStart"/>
      <w:r w:rsidRPr="00713C2F">
        <w:t>quan</w:t>
      </w:r>
      <w:proofErr w:type="spellEnd"/>
      <w:r w:rsidRPr="00713C2F">
        <w:t xml:space="preserve"> </w:t>
      </w:r>
      <w:proofErr w:type="spellStart"/>
      <w:r w:rsidRPr="00713C2F">
        <w:t>trọng</w:t>
      </w:r>
      <w:proofErr w:type="spellEnd"/>
      <w:r w:rsidRPr="00713C2F">
        <w:t xml:space="preserve"> </w:t>
      </w:r>
      <w:proofErr w:type="spellStart"/>
      <w:r w:rsidRPr="00713C2F">
        <w:t>giúp</w:t>
      </w:r>
      <w:proofErr w:type="spellEnd"/>
      <w:r w:rsidRPr="00713C2F">
        <w:t xml:space="preserve"> </w:t>
      </w:r>
      <w:proofErr w:type="spellStart"/>
      <w:r w:rsidRPr="00713C2F">
        <w:t>phân</w:t>
      </w:r>
      <w:proofErr w:type="spellEnd"/>
      <w:r w:rsidRPr="00713C2F">
        <w:t xml:space="preserve"> </w:t>
      </w:r>
      <w:proofErr w:type="spellStart"/>
      <w:r w:rsidRPr="00713C2F">
        <w:t>bổ</w:t>
      </w:r>
      <w:proofErr w:type="spellEnd"/>
      <w:r w:rsidRPr="00713C2F">
        <w:t xml:space="preserve"> </w:t>
      </w:r>
      <w:proofErr w:type="spellStart"/>
      <w:r w:rsidRPr="00713C2F">
        <w:t>công</w:t>
      </w:r>
      <w:proofErr w:type="spellEnd"/>
      <w:r w:rsidRPr="00713C2F">
        <w:t xml:space="preserve"> </w:t>
      </w:r>
      <w:proofErr w:type="spellStart"/>
      <w:r w:rsidRPr="00713C2F">
        <w:t>việc</w:t>
      </w:r>
      <w:proofErr w:type="spellEnd"/>
      <w:r w:rsidRPr="00713C2F">
        <w:t xml:space="preserve"> </w:t>
      </w:r>
      <w:proofErr w:type="spellStart"/>
      <w:r w:rsidRPr="00713C2F">
        <w:t>đảm</w:t>
      </w:r>
      <w:proofErr w:type="spellEnd"/>
      <w:r w:rsidRPr="00713C2F">
        <w:t xml:space="preserve"> </w:t>
      </w:r>
      <w:proofErr w:type="spellStart"/>
      <w:r w:rsidRPr="00713C2F">
        <w:t>bảo</w:t>
      </w:r>
      <w:proofErr w:type="spellEnd"/>
      <w:r w:rsidRPr="00713C2F">
        <w:t xml:space="preserve"> </w:t>
      </w:r>
      <w:proofErr w:type="spellStart"/>
      <w:r w:rsidRPr="00713C2F">
        <w:t>sự</w:t>
      </w:r>
      <w:proofErr w:type="spellEnd"/>
      <w:r w:rsidRPr="00713C2F">
        <w:t xml:space="preserve"> </w:t>
      </w:r>
      <w:proofErr w:type="spellStart"/>
      <w:r w:rsidRPr="00713C2F">
        <w:t>phối</w:t>
      </w:r>
      <w:proofErr w:type="spellEnd"/>
      <w:r w:rsidRPr="00713C2F">
        <w:t xml:space="preserve"> </w:t>
      </w:r>
      <w:proofErr w:type="spellStart"/>
      <w:r w:rsidRPr="00713C2F">
        <w:t>hợp</w:t>
      </w:r>
      <w:proofErr w:type="spellEnd"/>
      <w:r w:rsidRPr="00713C2F">
        <w:t xml:space="preserve"> </w:t>
      </w:r>
      <w:proofErr w:type="spellStart"/>
      <w:r w:rsidRPr="00713C2F">
        <w:t>hiệu</w:t>
      </w:r>
      <w:proofErr w:type="spellEnd"/>
      <w:r w:rsidRPr="00713C2F">
        <w:t xml:space="preserve"> </w:t>
      </w:r>
      <w:proofErr w:type="spellStart"/>
      <w:r w:rsidRPr="00713C2F">
        <w:t>quả</w:t>
      </w:r>
      <w:proofErr w:type="spellEnd"/>
      <w:r w:rsidRPr="00713C2F">
        <w:t xml:space="preserve"> </w:t>
      </w:r>
      <w:proofErr w:type="spellStart"/>
      <w:r w:rsidRPr="00713C2F">
        <w:t>giữa</w:t>
      </w:r>
      <w:proofErr w:type="spellEnd"/>
      <w:r w:rsidRPr="00713C2F">
        <w:t xml:space="preserve"> </w:t>
      </w:r>
      <w:proofErr w:type="spellStart"/>
      <w:r w:rsidRPr="00713C2F">
        <w:t>các</w:t>
      </w:r>
      <w:proofErr w:type="spellEnd"/>
      <w:r w:rsidRPr="00713C2F">
        <w:t xml:space="preserve"> </w:t>
      </w:r>
      <w:proofErr w:type="spellStart"/>
      <w:r w:rsidRPr="00713C2F">
        <w:t>bộ</w:t>
      </w:r>
      <w:proofErr w:type="spellEnd"/>
      <w:r w:rsidRPr="00713C2F">
        <w:t xml:space="preserve"> </w:t>
      </w:r>
      <w:proofErr w:type="spellStart"/>
      <w:r w:rsidRPr="00713C2F">
        <w:t>phận</w:t>
      </w:r>
      <w:proofErr w:type="spellEnd"/>
      <w:r w:rsidRPr="00713C2F">
        <w:t xml:space="preserve"> </w:t>
      </w:r>
      <w:proofErr w:type="spellStart"/>
      <w:r w:rsidRPr="00713C2F">
        <w:t>và</w:t>
      </w:r>
      <w:proofErr w:type="spellEnd"/>
      <w:r w:rsidRPr="00713C2F">
        <w:t xml:space="preserve"> </w:t>
      </w:r>
      <w:proofErr w:type="spellStart"/>
      <w:r w:rsidRPr="00713C2F">
        <w:t>các</w:t>
      </w:r>
      <w:proofErr w:type="spellEnd"/>
      <w:r w:rsidRPr="00713C2F">
        <w:t xml:space="preserve"> </w:t>
      </w:r>
      <w:proofErr w:type="spellStart"/>
      <w:r w:rsidRPr="00713C2F">
        <w:t>bên</w:t>
      </w:r>
      <w:proofErr w:type="spellEnd"/>
      <w:r w:rsidRPr="00713C2F">
        <w:t xml:space="preserve"> </w:t>
      </w:r>
      <w:proofErr w:type="spellStart"/>
      <w:r w:rsidRPr="00713C2F">
        <w:t>liên</w:t>
      </w:r>
      <w:proofErr w:type="spellEnd"/>
      <w:r w:rsidRPr="00713C2F">
        <w:t xml:space="preserve"> </w:t>
      </w:r>
      <w:proofErr w:type="spellStart"/>
      <w:r w:rsidRPr="00713C2F">
        <w:t>quan</w:t>
      </w:r>
      <w:proofErr w:type="spellEnd"/>
      <w:r>
        <w:t xml:space="preserve"> </w:t>
      </w:r>
      <w:proofErr w:type="spellStart"/>
      <w:r w:rsidRPr="00713C2F">
        <w:t>đồng</w:t>
      </w:r>
      <w:proofErr w:type="spellEnd"/>
      <w:r w:rsidRPr="00713C2F">
        <w:t xml:space="preserve"> </w:t>
      </w:r>
      <w:proofErr w:type="spellStart"/>
      <w:r w:rsidRPr="00713C2F">
        <w:t>thời</w:t>
      </w:r>
      <w:proofErr w:type="spellEnd"/>
      <w:r w:rsidRPr="00713C2F">
        <w:t xml:space="preserve"> </w:t>
      </w:r>
      <w:proofErr w:type="spellStart"/>
      <w:r w:rsidRPr="00713C2F">
        <w:t>duy</w:t>
      </w:r>
      <w:proofErr w:type="spellEnd"/>
      <w:r w:rsidRPr="00713C2F">
        <w:t xml:space="preserve"> </w:t>
      </w:r>
      <w:proofErr w:type="spellStart"/>
      <w:r w:rsidRPr="00713C2F">
        <w:t>trì</w:t>
      </w:r>
      <w:proofErr w:type="spellEnd"/>
      <w:r w:rsidRPr="00713C2F">
        <w:t xml:space="preserve"> </w:t>
      </w:r>
      <w:proofErr w:type="spellStart"/>
      <w:r w:rsidRPr="00713C2F">
        <w:t>tính</w:t>
      </w:r>
      <w:proofErr w:type="spellEnd"/>
      <w:r w:rsidRPr="00713C2F">
        <w:t xml:space="preserve"> </w:t>
      </w:r>
      <w:proofErr w:type="spellStart"/>
      <w:r w:rsidRPr="00713C2F">
        <w:t>linh</w:t>
      </w:r>
      <w:proofErr w:type="spellEnd"/>
      <w:r w:rsidRPr="00713C2F">
        <w:t xml:space="preserve"> </w:t>
      </w:r>
      <w:proofErr w:type="spellStart"/>
      <w:r w:rsidRPr="00713C2F">
        <w:t>hoạt</w:t>
      </w:r>
      <w:proofErr w:type="spellEnd"/>
      <w:r w:rsidRPr="00713C2F">
        <w:t xml:space="preserve"> </w:t>
      </w:r>
      <w:proofErr w:type="spellStart"/>
      <w:r w:rsidRPr="00713C2F">
        <w:t>và</w:t>
      </w:r>
      <w:proofErr w:type="spellEnd"/>
      <w:r w:rsidRPr="00713C2F">
        <w:t xml:space="preserve"> </w:t>
      </w:r>
      <w:proofErr w:type="spellStart"/>
      <w:r w:rsidRPr="00713C2F">
        <w:t>phản</w:t>
      </w:r>
      <w:proofErr w:type="spellEnd"/>
      <w:r w:rsidRPr="00713C2F">
        <w:t xml:space="preserve"> </w:t>
      </w:r>
      <w:proofErr w:type="spellStart"/>
      <w:r w:rsidRPr="00713C2F">
        <w:t>ứng</w:t>
      </w:r>
      <w:proofErr w:type="spellEnd"/>
      <w:r w:rsidRPr="00713C2F">
        <w:t xml:space="preserve"> </w:t>
      </w:r>
      <w:proofErr w:type="spellStart"/>
      <w:r w:rsidRPr="00713C2F">
        <w:t>nhanh</w:t>
      </w:r>
      <w:proofErr w:type="spellEnd"/>
      <w:r w:rsidRPr="00713C2F">
        <w:t xml:space="preserve"> </w:t>
      </w:r>
      <w:proofErr w:type="spellStart"/>
      <w:r w:rsidRPr="00713C2F">
        <w:t>với</w:t>
      </w:r>
      <w:proofErr w:type="spellEnd"/>
      <w:r w:rsidRPr="00713C2F">
        <w:t xml:space="preserve"> </w:t>
      </w:r>
      <w:proofErr w:type="spellStart"/>
      <w:r w:rsidRPr="00713C2F">
        <w:t>các</w:t>
      </w:r>
      <w:proofErr w:type="spellEnd"/>
      <w:r w:rsidRPr="00713C2F">
        <w:t xml:space="preserve"> </w:t>
      </w:r>
      <w:proofErr w:type="spellStart"/>
      <w:r w:rsidRPr="00713C2F">
        <w:t>thay</w:t>
      </w:r>
      <w:proofErr w:type="spellEnd"/>
      <w:r w:rsidRPr="00713C2F">
        <w:t xml:space="preserve"> </w:t>
      </w:r>
      <w:proofErr w:type="spellStart"/>
      <w:r w:rsidRPr="00713C2F">
        <w:t>đổi</w:t>
      </w:r>
      <w:proofErr w:type="spellEnd"/>
      <w:r w:rsidRPr="00713C2F">
        <w:t xml:space="preserve"> </w:t>
      </w:r>
      <w:proofErr w:type="spellStart"/>
      <w:r w:rsidRPr="00713C2F">
        <w:t>trong</w:t>
      </w:r>
      <w:proofErr w:type="spellEnd"/>
      <w:r w:rsidRPr="00713C2F">
        <w:t xml:space="preserve"> </w:t>
      </w:r>
      <w:proofErr w:type="spellStart"/>
      <w:r w:rsidRPr="00713C2F">
        <w:t>suốt</w:t>
      </w:r>
      <w:proofErr w:type="spellEnd"/>
      <w:r w:rsidRPr="00713C2F">
        <w:t xml:space="preserve"> </w:t>
      </w:r>
      <w:proofErr w:type="spellStart"/>
      <w:r w:rsidRPr="00713C2F">
        <w:t>quá</w:t>
      </w:r>
      <w:proofErr w:type="spellEnd"/>
      <w:r w:rsidRPr="00713C2F">
        <w:t xml:space="preserve"> </w:t>
      </w:r>
      <w:proofErr w:type="spellStart"/>
      <w:r w:rsidRPr="00713C2F">
        <w:t>trình</w:t>
      </w:r>
      <w:proofErr w:type="spellEnd"/>
      <w:r w:rsidRPr="00713C2F">
        <w:t xml:space="preserve"> </w:t>
      </w:r>
      <w:proofErr w:type="spellStart"/>
      <w:r w:rsidRPr="00713C2F">
        <w:t>triển</w:t>
      </w:r>
      <w:proofErr w:type="spellEnd"/>
      <w:r w:rsidRPr="00713C2F">
        <w:t xml:space="preserve"> </w:t>
      </w:r>
      <w:proofErr w:type="spellStart"/>
      <w:r w:rsidRPr="00713C2F">
        <w:t>khai</w:t>
      </w:r>
      <w:proofErr w:type="spellEnd"/>
      <w:r w:rsidRPr="00713C2F">
        <w:t xml:space="preserve"> </w:t>
      </w:r>
      <w:proofErr w:type="spellStart"/>
      <w:r w:rsidRPr="00713C2F">
        <w:t>dự</w:t>
      </w:r>
      <w:proofErr w:type="spellEnd"/>
      <w:r w:rsidRPr="00713C2F">
        <w:t xml:space="preserve"> </w:t>
      </w:r>
      <w:proofErr w:type="spellStart"/>
      <w:r w:rsidRPr="00713C2F">
        <w:t>án</w:t>
      </w:r>
      <w:proofErr w:type="spellEnd"/>
      <w:r w:rsidRPr="00713C2F">
        <w:t>.</w:t>
      </w:r>
    </w:p>
    <w:p w14:paraId="104386DB" w14:textId="41193286" w:rsidR="00713C2F" w:rsidRPr="00B7117A" w:rsidRDefault="00713C2F" w:rsidP="00713C2F">
      <w:pPr>
        <w:rPr>
          <w:rFonts w:hint="eastAsia"/>
          <w:b/>
          <w:bCs/>
          <w:i/>
          <w:iCs/>
        </w:rPr>
      </w:pPr>
      <w:r w:rsidRPr="00B7117A">
        <w:rPr>
          <w:b/>
          <w:bCs/>
          <w:i/>
          <w:iCs/>
        </w:rPr>
        <w:t xml:space="preserve">Tham </w:t>
      </w:r>
      <w:proofErr w:type="spellStart"/>
      <w:r w:rsidRPr="00B7117A">
        <w:rPr>
          <w:b/>
          <w:bCs/>
          <w:i/>
          <w:iCs/>
        </w:rPr>
        <w:t>chiếu</w:t>
      </w:r>
      <w:proofErr w:type="spellEnd"/>
      <w:r w:rsidRPr="00B7117A">
        <w:rPr>
          <w:b/>
          <w:bCs/>
          <w:i/>
          <w:iCs/>
        </w:rPr>
        <w:t xml:space="preserve"> </w:t>
      </w:r>
      <w:proofErr w:type="spellStart"/>
      <w:r w:rsidRPr="00B7117A">
        <w:rPr>
          <w:b/>
          <w:bCs/>
          <w:i/>
          <w:iCs/>
        </w:rPr>
        <w:t>mục</w:t>
      </w:r>
      <w:proofErr w:type="spellEnd"/>
      <w:r w:rsidRPr="00B7117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4</w:t>
      </w:r>
      <w:r w:rsidRPr="00B7117A">
        <w:rPr>
          <w:b/>
          <w:bCs/>
          <w:i/>
          <w:iCs/>
        </w:rPr>
        <w:t xml:space="preserve">: </w:t>
      </w:r>
      <w:proofErr w:type="spellStart"/>
      <w:r>
        <w:rPr>
          <w:b/>
          <w:bCs/>
          <w:i/>
          <w:iCs/>
        </w:rPr>
        <w:t>Kế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hoạch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nhân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sự</w:t>
      </w:r>
      <w:proofErr w:type="spellEnd"/>
    </w:p>
    <w:p w14:paraId="4BAB936C" w14:textId="3FE5D894" w:rsidR="00713C2F" w:rsidRDefault="00713C2F" w:rsidP="00713C2F">
      <w:pPr>
        <w:pStyle w:val="H-LV2"/>
      </w:pPr>
      <w:bookmarkStart w:id="17" w:name="_Toc194639521"/>
      <w:r>
        <w:t xml:space="preserve">KẾ HOẠCH GIAO TIẾP DỰ </w:t>
      </w:r>
      <w:r>
        <w:rPr>
          <w:rFonts w:hint="eastAsia"/>
        </w:rPr>
        <w:t>Á</w:t>
      </w:r>
      <w:r>
        <w:t>N</w:t>
      </w:r>
      <w:bookmarkEnd w:id="17"/>
    </w:p>
    <w:p w14:paraId="2D4C3531" w14:textId="386F3274" w:rsidR="00713C2F" w:rsidRDefault="00713C2F" w:rsidP="00713C2F">
      <w:pPr>
        <w:rPr>
          <w:rFonts w:hint="eastAsia"/>
        </w:rPr>
      </w:pPr>
      <w:proofErr w:type="spellStart"/>
      <w:r w:rsidRPr="00713C2F">
        <w:rPr>
          <w:rFonts w:hint="eastAsia"/>
        </w:rPr>
        <w:t>K</w:t>
      </w:r>
      <w:r w:rsidRPr="00713C2F">
        <w:t>ế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ho</w:t>
      </w:r>
      <w:r w:rsidRPr="00713C2F">
        <w:t>ạ</w:t>
      </w:r>
      <w:r w:rsidRPr="00713C2F">
        <w:rPr>
          <w:rFonts w:hint="eastAsia"/>
        </w:rPr>
        <w:t>ch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giao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ti</w:t>
      </w:r>
      <w:r w:rsidRPr="00713C2F">
        <w:t>ế</w:t>
      </w:r>
      <w:r w:rsidRPr="00713C2F">
        <w:rPr>
          <w:rFonts w:hint="eastAsia"/>
        </w:rPr>
        <w:t>p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d</w:t>
      </w:r>
      <w:r w:rsidRPr="00713C2F">
        <w:t>ự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án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là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m</w:t>
      </w:r>
      <w:r w:rsidRPr="00713C2F">
        <w:t>ộ</w:t>
      </w:r>
      <w:r w:rsidRPr="00713C2F">
        <w:rPr>
          <w:rFonts w:hint="eastAsia"/>
        </w:rPr>
        <w:t>t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y</w:t>
      </w:r>
      <w:r w:rsidRPr="00713C2F">
        <w:t>ế</w:t>
      </w:r>
      <w:r w:rsidRPr="00713C2F">
        <w:rPr>
          <w:rFonts w:hint="eastAsia"/>
        </w:rPr>
        <w:t>u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t</w:t>
      </w:r>
      <w:r w:rsidRPr="00713C2F">
        <w:t>ố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quan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tr</w:t>
      </w:r>
      <w:r w:rsidRPr="00713C2F">
        <w:t>ọ</w:t>
      </w:r>
      <w:r w:rsidRPr="00713C2F">
        <w:rPr>
          <w:rFonts w:hint="eastAsia"/>
        </w:rPr>
        <w:t>ng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giúp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đ</w:t>
      </w:r>
      <w:r w:rsidRPr="00713C2F">
        <w:t>ả</w:t>
      </w:r>
      <w:r w:rsidRPr="00713C2F">
        <w:rPr>
          <w:rFonts w:hint="eastAsia"/>
        </w:rPr>
        <w:t>m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b</w:t>
      </w:r>
      <w:r w:rsidRPr="00713C2F">
        <w:t>ảo</w:t>
      </w:r>
      <w:proofErr w:type="spellEnd"/>
      <w:r w:rsidRPr="00713C2F">
        <w:t xml:space="preserve"> </w:t>
      </w:r>
      <w:proofErr w:type="spellStart"/>
      <w:r w:rsidRPr="00713C2F">
        <w:t>th</w:t>
      </w:r>
      <w:r w:rsidRPr="00713C2F">
        <w:rPr>
          <w:rFonts w:hint="eastAsia"/>
        </w:rPr>
        <w:t>ô</w:t>
      </w:r>
      <w:r w:rsidRPr="00713C2F">
        <w:t>ng</w:t>
      </w:r>
      <w:proofErr w:type="spellEnd"/>
      <w:r w:rsidRPr="00713C2F">
        <w:t xml:space="preserve"> tin </w:t>
      </w:r>
      <w:proofErr w:type="spellStart"/>
      <w:r w:rsidRPr="00713C2F">
        <w:rPr>
          <w:rFonts w:hint="eastAsia"/>
        </w:rPr>
        <w:t>đ</w:t>
      </w:r>
      <w:r w:rsidRPr="00713C2F">
        <w:rPr>
          <w:rFonts w:hint="cs"/>
        </w:rPr>
        <w:t>ư</w:t>
      </w:r>
      <w:r w:rsidRPr="00713C2F">
        <w:t>ợ</w:t>
      </w:r>
      <w:r w:rsidRPr="00713C2F">
        <w:rPr>
          <w:rFonts w:hint="eastAsia"/>
        </w:rPr>
        <w:t>c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trao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đ</w:t>
      </w:r>
      <w:r w:rsidRPr="00713C2F">
        <w:t>ổ</w:t>
      </w:r>
      <w:r w:rsidRPr="00713C2F">
        <w:rPr>
          <w:rFonts w:hint="eastAsia"/>
        </w:rPr>
        <w:t>i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m</w:t>
      </w:r>
      <w:r w:rsidRPr="00713C2F">
        <w:t>ộ</w:t>
      </w:r>
      <w:r w:rsidRPr="00713C2F">
        <w:rPr>
          <w:rFonts w:hint="eastAsia"/>
        </w:rPr>
        <w:t>t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cách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k</w:t>
      </w:r>
      <w:r w:rsidRPr="00713C2F">
        <w:t>ị</w:t>
      </w:r>
      <w:r w:rsidRPr="00713C2F">
        <w:rPr>
          <w:rFonts w:hint="eastAsia"/>
        </w:rPr>
        <w:t>p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th</w:t>
      </w:r>
      <w:r w:rsidRPr="00713C2F">
        <w:t>ờ</w:t>
      </w:r>
      <w:r w:rsidRPr="00713C2F">
        <w:rPr>
          <w:rFonts w:hint="eastAsia"/>
        </w:rPr>
        <w:t>i</w:t>
      </w:r>
      <w:proofErr w:type="spellEnd"/>
      <w:r w:rsidRPr="00713C2F">
        <w:rPr>
          <w:rFonts w:hint="eastAsia"/>
        </w:rPr>
        <w:t xml:space="preserve">, </w:t>
      </w:r>
      <w:proofErr w:type="spellStart"/>
      <w:r w:rsidRPr="00713C2F">
        <w:rPr>
          <w:rFonts w:hint="eastAsia"/>
        </w:rPr>
        <w:t>chính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xác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và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hi</w:t>
      </w:r>
      <w:r w:rsidRPr="00713C2F">
        <w:t>ệ</w:t>
      </w:r>
      <w:r w:rsidRPr="00713C2F">
        <w:rPr>
          <w:rFonts w:hint="eastAsia"/>
        </w:rPr>
        <w:t>u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qu</w:t>
      </w:r>
      <w:r w:rsidRPr="00713C2F">
        <w:t>ả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gi</w:t>
      </w:r>
      <w:r w:rsidRPr="00713C2F">
        <w:t>ữ</w:t>
      </w:r>
      <w:r w:rsidRPr="00713C2F">
        <w:rPr>
          <w:rFonts w:hint="eastAsia"/>
        </w:rPr>
        <w:t>a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t</w:t>
      </w:r>
      <w:r w:rsidRPr="00713C2F">
        <w:t>ấ</w:t>
      </w:r>
      <w:r w:rsidRPr="00713C2F">
        <w:rPr>
          <w:rFonts w:hint="eastAsia"/>
        </w:rPr>
        <w:t>t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c</w:t>
      </w:r>
      <w:r w:rsidRPr="00713C2F">
        <w:t>ả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các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bên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liên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quan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trong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d</w:t>
      </w:r>
      <w:r w:rsidRPr="00713C2F">
        <w:t>ự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án</w:t>
      </w:r>
      <w:proofErr w:type="spellEnd"/>
      <w:r w:rsidRPr="00713C2F">
        <w:rPr>
          <w:rFonts w:hint="eastAsia"/>
        </w:rP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gi</w:t>
      </w:r>
      <w:r w:rsidRPr="00713C2F">
        <w:t>ả</w:t>
      </w:r>
      <w:r w:rsidRPr="00713C2F">
        <w:rPr>
          <w:rFonts w:hint="eastAsia"/>
        </w:rPr>
        <w:t>m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thi</w:t>
      </w:r>
      <w:r w:rsidRPr="00713C2F">
        <w:t>ể</w:t>
      </w:r>
      <w:r w:rsidRPr="00713C2F">
        <w:rPr>
          <w:rFonts w:hint="eastAsia"/>
        </w:rPr>
        <w:t>u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r</w:t>
      </w:r>
      <w:r w:rsidRPr="00713C2F">
        <w:t>ủ</w:t>
      </w:r>
      <w:r w:rsidRPr="00713C2F">
        <w:rPr>
          <w:rFonts w:hint="eastAsia"/>
        </w:rPr>
        <w:t>i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ro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t</w:t>
      </w:r>
      <w:r w:rsidRPr="00713C2F">
        <w:t>ừ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vi</w:t>
      </w:r>
      <w:r w:rsidRPr="00713C2F">
        <w:t>ệ</w:t>
      </w:r>
      <w:r w:rsidRPr="00713C2F">
        <w:rPr>
          <w:rFonts w:hint="eastAsia"/>
        </w:rPr>
        <w:t>c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thi</w:t>
      </w:r>
      <w:r w:rsidRPr="00713C2F">
        <w:t>ế</w:t>
      </w:r>
      <w:r w:rsidRPr="00713C2F">
        <w:rPr>
          <w:rFonts w:hint="eastAsia"/>
        </w:rPr>
        <w:t>u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thông</w:t>
      </w:r>
      <w:proofErr w:type="spellEnd"/>
      <w:r w:rsidRPr="00713C2F">
        <w:rPr>
          <w:rFonts w:hint="eastAsia"/>
        </w:rPr>
        <w:t xml:space="preserve"> tin </w:t>
      </w:r>
      <w:proofErr w:type="spellStart"/>
      <w:r w:rsidRPr="00713C2F">
        <w:rPr>
          <w:rFonts w:hint="eastAsia"/>
        </w:rPr>
        <w:t>và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giúp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d</w:t>
      </w:r>
      <w:r w:rsidRPr="00713C2F">
        <w:t>ự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án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ti</w:t>
      </w:r>
      <w:r w:rsidRPr="00713C2F">
        <w:t>ế</w:t>
      </w:r>
      <w:r w:rsidRPr="00713C2F">
        <w:rPr>
          <w:rFonts w:hint="eastAsia"/>
        </w:rPr>
        <w:t>n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hành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theo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đúng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ti</w:t>
      </w:r>
      <w:r w:rsidRPr="00713C2F">
        <w:t>ế</w:t>
      </w:r>
      <w:r w:rsidRPr="00713C2F">
        <w:rPr>
          <w:rFonts w:hint="eastAsia"/>
        </w:rPr>
        <w:t>n</w:t>
      </w:r>
      <w:proofErr w:type="spellEnd"/>
      <w:r w:rsidRPr="00713C2F">
        <w:rPr>
          <w:rFonts w:hint="eastAsia"/>
        </w:rPr>
        <w:t xml:space="preserve"> </w:t>
      </w:r>
      <w:proofErr w:type="spellStart"/>
      <w:r w:rsidRPr="00713C2F">
        <w:rPr>
          <w:rFonts w:hint="eastAsia"/>
        </w:rPr>
        <w:t>đ</w:t>
      </w:r>
      <w:r w:rsidRPr="00713C2F">
        <w:t>ộ</w:t>
      </w:r>
      <w:proofErr w:type="spellEnd"/>
      <w:r w:rsidR="006B49F7">
        <w:t xml:space="preserve"> </w:t>
      </w:r>
      <w:proofErr w:type="spellStart"/>
      <w:r w:rsidR="006B49F7">
        <w:t>chúng</w:t>
      </w:r>
      <w:proofErr w:type="spellEnd"/>
      <w:r w:rsidR="006B49F7">
        <w:t xml:space="preserve"> </w:t>
      </w:r>
      <w:proofErr w:type="spellStart"/>
      <w:r w:rsidR="006B49F7">
        <w:t>tôi</w:t>
      </w:r>
      <w:proofErr w:type="spellEnd"/>
      <w:r w:rsidR="006B49F7">
        <w:t xml:space="preserve"> </w:t>
      </w:r>
      <w:proofErr w:type="spellStart"/>
      <w:r w:rsidR="006B49F7">
        <w:t>đề</w:t>
      </w:r>
      <w:proofErr w:type="spellEnd"/>
      <w:r w:rsidR="006B49F7">
        <w:t xml:space="preserve"> </w:t>
      </w:r>
      <w:proofErr w:type="spellStart"/>
      <w:r w:rsidR="006B49F7">
        <w:t>xuất</w:t>
      </w:r>
      <w:proofErr w:type="spellEnd"/>
      <w:r w:rsidR="006B49F7">
        <w:t xml:space="preserve"> </w:t>
      </w:r>
      <w:proofErr w:type="spellStart"/>
      <w:r w:rsidR="006B49F7">
        <w:t>kế</w:t>
      </w:r>
      <w:proofErr w:type="spellEnd"/>
      <w:r w:rsidR="006B49F7">
        <w:t xml:space="preserve"> </w:t>
      </w:r>
      <w:proofErr w:type="spellStart"/>
      <w:r w:rsidR="006B49F7">
        <w:t>hoạch</w:t>
      </w:r>
      <w:proofErr w:type="spellEnd"/>
      <w:r w:rsidR="006B49F7">
        <w:t xml:space="preserve"> </w:t>
      </w:r>
      <w:proofErr w:type="spellStart"/>
      <w:r w:rsidR="006B49F7">
        <w:t>giao</w:t>
      </w:r>
      <w:proofErr w:type="spellEnd"/>
      <w:r w:rsidR="006B49F7">
        <w:t xml:space="preserve"> </w:t>
      </w:r>
      <w:proofErr w:type="spellStart"/>
      <w:r w:rsidR="006B49F7">
        <w:t>tiếp</w:t>
      </w:r>
      <w:proofErr w:type="spellEnd"/>
      <w:r w:rsidR="006B49F7">
        <w:t xml:space="preserve"> </w:t>
      </w:r>
      <w:proofErr w:type="spellStart"/>
      <w:r w:rsidR="006B49F7">
        <w:t>như</w:t>
      </w:r>
      <w:proofErr w:type="spellEnd"/>
      <w:r w:rsidR="006B49F7">
        <w:t xml:space="preserve"> </w:t>
      </w:r>
      <w:proofErr w:type="spellStart"/>
      <w:r w:rsidR="006B49F7">
        <w:t>sau</w:t>
      </w:r>
      <w:proofErr w:type="spellEnd"/>
      <w:r w:rsidR="006B49F7">
        <w:t>:</w:t>
      </w:r>
    </w:p>
    <w:tbl>
      <w:tblPr>
        <w:tblStyle w:val="New-Table"/>
        <w:tblW w:w="5000" w:type="pct"/>
        <w:tblLook w:val="0420" w:firstRow="1" w:lastRow="0" w:firstColumn="0" w:lastColumn="0" w:noHBand="0" w:noVBand="1"/>
      </w:tblPr>
      <w:tblGrid>
        <w:gridCol w:w="1469"/>
        <w:gridCol w:w="3854"/>
        <w:gridCol w:w="1633"/>
        <w:gridCol w:w="1546"/>
        <w:gridCol w:w="1090"/>
      </w:tblGrid>
      <w:tr w:rsidR="006B49F7" w:rsidRPr="00CB7464" w14:paraId="67AE7FB6" w14:textId="77777777" w:rsidTr="41BCB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tblHeader/>
        </w:trPr>
        <w:tc>
          <w:tcPr>
            <w:tcW w:w="766" w:type="pct"/>
            <w:shd w:val="clear" w:color="auto" w:fill="00B0F0"/>
            <w:hideMark/>
          </w:tcPr>
          <w:p w14:paraId="2B59F8A3" w14:textId="5D9B3BFB" w:rsidR="006B49F7" w:rsidRPr="006B49F7" w:rsidRDefault="0DE13EE9" w:rsidP="41BCBDC1">
            <w:pPr>
              <w:spacing w:line="276" w:lineRule="auto"/>
              <w:jc w:val="center"/>
              <w:rPr>
                <w:rFonts w:hint="eastAsia"/>
                <w:color w:val="FFFFFF" w:themeColor="background1"/>
              </w:rPr>
            </w:pPr>
            <w:proofErr w:type="spellStart"/>
            <w:r w:rsidRPr="41BCBDC1">
              <w:rPr>
                <w:b/>
                <w:bCs/>
                <w:color w:val="FFFFFF" w:themeColor="background1"/>
                <w:lang w:val="en-GB"/>
              </w:rPr>
              <w:t>Hoạt</w:t>
            </w:r>
            <w:proofErr w:type="spellEnd"/>
            <w:r w:rsidRPr="41BCBDC1">
              <w:rPr>
                <w:b/>
                <w:bCs/>
                <w:color w:val="FFFFFF" w:themeColor="background1"/>
                <w:lang w:val="en-GB"/>
              </w:rPr>
              <w:t xml:space="preserve"> </w:t>
            </w:r>
            <w:proofErr w:type="spellStart"/>
            <w:r w:rsidRPr="41BCBDC1">
              <w:rPr>
                <w:b/>
                <w:bCs/>
                <w:color w:val="FFFFFF" w:themeColor="background1"/>
                <w:lang w:val="en-GB"/>
              </w:rPr>
              <w:t>động</w:t>
            </w:r>
            <w:proofErr w:type="spellEnd"/>
            <w:r w:rsidRPr="41BCBDC1">
              <w:rPr>
                <w:b/>
                <w:bCs/>
                <w:color w:val="FFFFFF" w:themeColor="background1"/>
                <w:lang w:val="en-GB"/>
              </w:rPr>
              <w:t>​</w:t>
            </w:r>
          </w:p>
        </w:tc>
        <w:tc>
          <w:tcPr>
            <w:tcW w:w="2009" w:type="pct"/>
            <w:shd w:val="clear" w:color="auto" w:fill="00B0F0"/>
            <w:hideMark/>
          </w:tcPr>
          <w:p w14:paraId="35A45F6E" w14:textId="4A0FE21B" w:rsidR="006B49F7" w:rsidRPr="006B49F7" w:rsidRDefault="0DE13EE9" w:rsidP="41BCBDC1">
            <w:pPr>
              <w:spacing w:line="276" w:lineRule="auto"/>
              <w:jc w:val="center"/>
              <w:rPr>
                <w:rFonts w:hint="eastAsia"/>
                <w:color w:val="FFFFFF" w:themeColor="background1"/>
              </w:rPr>
            </w:pPr>
            <w:proofErr w:type="spellStart"/>
            <w:r w:rsidRPr="41BCBDC1">
              <w:rPr>
                <w:b/>
                <w:bCs/>
                <w:color w:val="FFFFFF" w:themeColor="background1"/>
                <w:lang w:val="en-GB"/>
              </w:rPr>
              <w:t>Mô</w:t>
            </w:r>
            <w:proofErr w:type="spellEnd"/>
            <w:r w:rsidRPr="41BCBDC1">
              <w:rPr>
                <w:b/>
                <w:bCs/>
                <w:color w:val="FFFFFF" w:themeColor="background1"/>
                <w:lang w:val="en-GB"/>
              </w:rPr>
              <w:t xml:space="preserve"> </w:t>
            </w:r>
            <w:proofErr w:type="spellStart"/>
            <w:r w:rsidRPr="41BCBDC1">
              <w:rPr>
                <w:b/>
                <w:bCs/>
                <w:color w:val="FFFFFF" w:themeColor="background1"/>
                <w:lang w:val="en-GB"/>
              </w:rPr>
              <w:t>tả</w:t>
            </w:r>
            <w:proofErr w:type="spellEnd"/>
          </w:p>
        </w:tc>
        <w:tc>
          <w:tcPr>
            <w:tcW w:w="851" w:type="pct"/>
            <w:shd w:val="clear" w:color="auto" w:fill="00B0F0"/>
            <w:hideMark/>
          </w:tcPr>
          <w:p w14:paraId="7DEDCD1C" w14:textId="3995B8E2" w:rsidR="006B49F7" w:rsidRPr="006B49F7" w:rsidRDefault="006B49F7" w:rsidP="00A04B80">
            <w:pPr>
              <w:spacing w:line="276" w:lineRule="auto"/>
              <w:rPr>
                <w:rFonts w:cstheme="minorHAnsi" w:hint="eastAsia"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  <w:lang w:val="en-GB"/>
              </w:rPr>
              <w:t xml:space="preserve">Tham </w:t>
            </w:r>
            <w:proofErr w:type="spellStart"/>
            <w:r>
              <w:rPr>
                <w:rFonts w:cstheme="minorHAnsi"/>
                <w:b/>
                <w:color w:val="FFFFFF" w:themeColor="background1"/>
                <w:lang w:val="en-GB"/>
              </w:rPr>
              <w:t>gia</w:t>
            </w:r>
            <w:proofErr w:type="spellEnd"/>
          </w:p>
        </w:tc>
        <w:tc>
          <w:tcPr>
            <w:tcW w:w="806" w:type="pct"/>
            <w:shd w:val="clear" w:color="auto" w:fill="00B0F0"/>
            <w:hideMark/>
          </w:tcPr>
          <w:p w14:paraId="26E29652" w14:textId="5136507A" w:rsidR="006B49F7" w:rsidRPr="006B49F7" w:rsidRDefault="006B49F7" w:rsidP="00A04B80">
            <w:pPr>
              <w:spacing w:line="276" w:lineRule="auto"/>
              <w:rPr>
                <w:rFonts w:cstheme="minorHAnsi" w:hint="eastAsia"/>
                <w:color w:val="FFFFFF" w:themeColor="background1"/>
              </w:rPr>
            </w:pPr>
            <w:proofErr w:type="spellStart"/>
            <w:r>
              <w:rPr>
                <w:rFonts w:cstheme="minorHAnsi"/>
                <w:b/>
                <w:color w:val="FFFFFF" w:themeColor="background1"/>
                <w:lang w:val="en-GB"/>
              </w:rPr>
              <w:t>Tần</w:t>
            </w:r>
            <w:proofErr w:type="spellEnd"/>
            <w:r>
              <w:rPr>
                <w:rFonts w:cstheme="minorHAnsi"/>
                <w:b/>
                <w:color w:val="FFFFFF" w:themeColor="background1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FFFFFF" w:themeColor="background1"/>
                <w:lang w:val="en-GB"/>
              </w:rPr>
              <w:t>suất</w:t>
            </w:r>
            <w:proofErr w:type="spellEnd"/>
            <w:r w:rsidRPr="006B49F7">
              <w:rPr>
                <w:rFonts w:cstheme="minorHAnsi"/>
                <w:b/>
                <w:color w:val="FFFFFF" w:themeColor="background1"/>
                <w:lang w:val="en-GB"/>
              </w:rPr>
              <w:t>​</w:t>
            </w:r>
          </w:p>
        </w:tc>
        <w:tc>
          <w:tcPr>
            <w:tcW w:w="568" w:type="pct"/>
            <w:shd w:val="clear" w:color="auto" w:fill="00B0F0"/>
            <w:hideMark/>
          </w:tcPr>
          <w:p w14:paraId="5DAD9809" w14:textId="36ED13C5" w:rsidR="006B49F7" w:rsidRPr="006B49F7" w:rsidRDefault="006B49F7" w:rsidP="00A04B80">
            <w:pPr>
              <w:spacing w:line="276" w:lineRule="auto"/>
              <w:rPr>
                <w:rFonts w:cstheme="minorHAnsi" w:hint="eastAsia"/>
                <w:color w:val="FFFFFF" w:themeColor="background1"/>
              </w:rPr>
            </w:pPr>
            <w:proofErr w:type="spellStart"/>
            <w:r>
              <w:rPr>
                <w:rFonts w:cstheme="minorHAnsi"/>
                <w:b/>
                <w:color w:val="FFFFFF" w:themeColor="background1"/>
                <w:lang w:val="en-GB"/>
              </w:rPr>
              <w:t>Kênh</w:t>
            </w:r>
            <w:proofErr w:type="spellEnd"/>
            <w:r w:rsidRPr="006B49F7">
              <w:rPr>
                <w:rFonts w:cstheme="minorHAnsi"/>
                <w:b/>
                <w:color w:val="FFFFFF" w:themeColor="background1"/>
                <w:lang w:val="en-GB"/>
              </w:rPr>
              <w:t>​</w:t>
            </w:r>
          </w:p>
        </w:tc>
      </w:tr>
      <w:tr w:rsidR="006B49F7" w:rsidRPr="00CB7464" w14:paraId="1DFF1259" w14:textId="77777777" w:rsidTr="41BCBDC1">
        <w:trPr>
          <w:trHeight w:val="699"/>
        </w:trPr>
        <w:tc>
          <w:tcPr>
            <w:tcW w:w="766" w:type="pct"/>
            <w:hideMark/>
          </w:tcPr>
          <w:p w14:paraId="2C665F48" w14:textId="5E3B650E" w:rsidR="006B49F7" w:rsidRPr="00BE4756" w:rsidRDefault="006B49F7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BE4756">
              <w:rPr>
                <w:rFonts w:cstheme="minorHAnsi"/>
                <w:lang w:val="en-GB"/>
              </w:rPr>
              <w:t>Progress Report​</w:t>
            </w:r>
          </w:p>
        </w:tc>
        <w:tc>
          <w:tcPr>
            <w:tcW w:w="2009" w:type="pct"/>
            <w:hideMark/>
          </w:tcPr>
          <w:p w14:paraId="6E6211CA" w14:textId="41938DC6" w:rsidR="006B49F7" w:rsidRPr="00BE4756" w:rsidRDefault="005D6025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proofErr w:type="spellStart"/>
            <w:r w:rsidRPr="005D6025">
              <w:rPr>
                <w:rFonts w:cstheme="minorHAnsi"/>
              </w:rPr>
              <w:t>Cập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nhật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tiến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độ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chuyển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đổi</w:t>
            </w:r>
            <w:proofErr w:type="spellEnd"/>
            <w:r w:rsidRPr="005D6025">
              <w:rPr>
                <w:rFonts w:cstheme="minorHAnsi"/>
              </w:rPr>
              <w:t xml:space="preserve"> toolchain, </w:t>
            </w:r>
            <w:proofErr w:type="spellStart"/>
            <w:r w:rsidRPr="005D6025">
              <w:rPr>
                <w:rFonts w:cstheme="minorHAnsi"/>
              </w:rPr>
              <w:t>các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vấn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đề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gặp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phải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và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các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giải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pháp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đưa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ra</w:t>
            </w:r>
            <w:proofErr w:type="spellEnd"/>
          </w:p>
        </w:tc>
        <w:tc>
          <w:tcPr>
            <w:tcW w:w="851" w:type="pct"/>
            <w:hideMark/>
          </w:tcPr>
          <w:p w14:paraId="43515AE8" w14:textId="293FFEF2" w:rsidR="006B49F7" w:rsidRPr="00BE4756" w:rsidRDefault="006B49F7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proofErr w:type="spellStart"/>
            <w:r>
              <w:rPr>
                <w:rFonts w:cstheme="minorHAnsi"/>
                <w:lang w:val="en-GB"/>
              </w:rPr>
              <w:t>Nhóm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dự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án</w:t>
            </w:r>
            <w:proofErr w:type="spellEnd"/>
          </w:p>
        </w:tc>
        <w:tc>
          <w:tcPr>
            <w:tcW w:w="806" w:type="pct"/>
            <w:hideMark/>
          </w:tcPr>
          <w:p w14:paraId="23195F1C" w14:textId="530EE79A" w:rsidR="006B49F7" w:rsidRPr="00BE4756" w:rsidRDefault="006B49F7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proofErr w:type="spellStart"/>
            <w:r>
              <w:rPr>
                <w:rFonts w:cstheme="minorHAnsi"/>
                <w:lang w:val="en-GB"/>
              </w:rPr>
              <w:t>Hàng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tuần</w:t>
            </w:r>
            <w:proofErr w:type="spellEnd"/>
          </w:p>
        </w:tc>
        <w:tc>
          <w:tcPr>
            <w:tcW w:w="568" w:type="pct"/>
            <w:hideMark/>
          </w:tcPr>
          <w:p w14:paraId="1F626D12" w14:textId="77777777" w:rsidR="006B49F7" w:rsidRPr="00BE4756" w:rsidRDefault="006B49F7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BE4756">
              <w:rPr>
                <w:rFonts w:cstheme="minorHAnsi"/>
                <w:lang w:val="en-GB"/>
              </w:rPr>
              <w:t>Email</w:t>
            </w:r>
          </w:p>
        </w:tc>
      </w:tr>
      <w:tr w:rsidR="006B49F7" w:rsidRPr="00CB7464" w14:paraId="00EAD77E" w14:textId="77777777" w:rsidTr="41BCBDC1">
        <w:trPr>
          <w:trHeight w:val="1188"/>
        </w:trPr>
        <w:tc>
          <w:tcPr>
            <w:tcW w:w="766" w:type="pct"/>
            <w:hideMark/>
          </w:tcPr>
          <w:p w14:paraId="5D6FACC2" w14:textId="77777777" w:rsidR="006B49F7" w:rsidRPr="00BE4756" w:rsidRDefault="006B49F7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BE4756">
              <w:rPr>
                <w:rFonts w:cstheme="minorHAnsi"/>
                <w:lang w:val="en-GB"/>
              </w:rPr>
              <w:lastRenderedPageBreak/>
              <w:t>Milestone Meeting</w:t>
            </w:r>
          </w:p>
        </w:tc>
        <w:tc>
          <w:tcPr>
            <w:tcW w:w="2009" w:type="pct"/>
            <w:hideMark/>
          </w:tcPr>
          <w:p w14:paraId="204372CF" w14:textId="4F4BEFCB" w:rsidR="006B49F7" w:rsidRPr="00BE4756" w:rsidRDefault="005D6025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proofErr w:type="spellStart"/>
            <w:r w:rsidRPr="005D6025">
              <w:rPr>
                <w:rFonts w:cstheme="minorHAnsi"/>
              </w:rPr>
              <w:t>Đánh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giá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tiến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độ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chuyển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đổi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tại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các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cột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mốc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lớn</w:t>
            </w:r>
            <w:proofErr w:type="spellEnd"/>
            <w:r w:rsidRPr="005D6025">
              <w:rPr>
                <w:rFonts w:cstheme="minorHAnsi"/>
              </w:rPr>
              <w:t xml:space="preserve">, </w:t>
            </w:r>
            <w:proofErr w:type="spellStart"/>
            <w:r w:rsidRPr="005D6025">
              <w:rPr>
                <w:rFonts w:cstheme="minorHAnsi"/>
              </w:rPr>
              <w:t>rút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ra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bài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học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và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điều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chỉnh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lịch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trình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tổng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thể</w:t>
            </w:r>
            <w:proofErr w:type="spellEnd"/>
          </w:p>
        </w:tc>
        <w:tc>
          <w:tcPr>
            <w:tcW w:w="851" w:type="pct"/>
            <w:hideMark/>
          </w:tcPr>
          <w:p w14:paraId="56982AFE" w14:textId="064F8D42" w:rsidR="006B49F7" w:rsidRPr="00BE4756" w:rsidRDefault="006B49F7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proofErr w:type="spellStart"/>
            <w:r>
              <w:rPr>
                <w:rFonts w:cstheme="minorHAnsi"/>
                <w:lang w:val="en-GB"/>
              </w:rPr>
              <w:t>Nhóm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dự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án</w:t>
            </w:r>
            <w:proofErr w:type="spellEnd"/>
          </w:p>
        </w:tc>
        <w:tc>
          <w:tcPr>
            <w:tcW w:w="806" w:type="pct"/>
            <w:hideMark/>
          </w:tcPr>
          <w:p w14:paraId="26B62A2B" w14:textId="3DB7F807" w:rsidR="006B49F7" w:rsidRPr="00BE4756" w:rsidRDefault="005D6025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proofErr w:type="spellStart"/>
            <w:r w:rsidRPr="005D6025">
              <w:rPr>
                <w:rFonts w:cstheme="minorHAnsi"/>
              </w:rPr>
              <w:t>Tại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các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cột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mốc</w:t>
            </w:r>
            <w:proofErr w:type="spellEnd"/>
            <w:r w:rsidRPr="005D6025">
              <w:rPr>
                <w:rFonts w:cstheme="minorHAnsi"/>
              </w:rPr>
              <w:t xml:space="preserve"> (</w:t>
            </w:r>
            <w:proofErr w:type="spellStart"/>
            <w:r w:rsidRPr="005D6025">
              <w:rPr>
                <w:rFonts w:cstheme="minorHAnsi"/>
              </w:rPr>
              <w:t>ví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dụ</w:t>
            </w:r>
            <w:proofErr w:type="spellEnd"/>
            <w:r w:rsidRPr="005D6025">
              <w:rPr>
                <w:rFonts w:cstheme="minorHAnsi"/>
              </w:rPr>
              <w:t xml:space="preserve">: </w:t>
            </w:r>
            <w:proofErr w:type="spellStart"/>
            <w:r w:rsidRPr="005D6025">
              <w:rPr>
                <w:rFonts w:cstheme="minorHAnsi"/>
              </w:rPr>
              <w:t>sau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mỗi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giai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đoạn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lớn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của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quá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trình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chuyển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đổi</w:t>
            </w:r>
            <w:proofErr w:type="spellEnd"/>
            <w:r w:rsidRPr="005D6025">
              <w:rPr>
                <w:rFonts w:cstheme="minorHAnsi"/>
              </w:rPr>
              <w:t>)</w:t>
            </w:r>
          </w:p>
        </w:tc>
        <w:tc>
          <w:tcPr>
            <w:tcW w:w="568" w:type="pct"/>
            <w:hideMark/>
          </w:tcPr>
          <w:p w14:paraId="357C6992" w14:textId="77777777" w:rsidR="006B49F7" w:rsidRPr="00BE4756" w:rsidRDefault="006B49F7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BE4756">
              <w:rPr>
                <w:rFonts w:cstheme="minorHAnsi"/>
                <w:lang w:val="en-GB"/>
              </w:rPr>
              <w:t>MS Teams</w:t>
            </w:r>
          </w:p>
        </w:tc>
      </w:tr>
      <w:tr w:rsidR="006B49F7" w:rsidRPr="00CB7464" w14:paraId="541692F1" w14:textId="77777777" w:rsidTr="41BCBDC1">
        <w:trPr>
          <w:trHeight w:val="1188"/>
        </w:trPr>
        <w:tc>
          <w:tcPr>
            <w:tcW w:w="766" w:type="pct"/>
            <w:hideMark/>
          </w:tcPr>
          <w:p w14:paraId="4C599AE5" w14:textId="77777777" w:rsidR="006B49F7" w:rsidRPr="00BE4756" w:rsidRDefault="006B49F7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BE4756">
              <w:rPr>
                <w:rFonts w:cstheme="minorHAnsi"/>
                <w:lang w:val="en-GB"/>
              </w:rPr>
              <w:t>Product Demo Meeting</w:t>
            </w:r>
          </w:p>
        </w:tc>
        <w:tc>
          <w:tcPr>
            <w:tcW w:w="2009" w:type="pct"/>
            <w:hideMark/>
          </w:tcPr>
          <w:p w14:paraId="24981DC8" w14:textId="23313F54" w:rsidR="006B49F7" w:rsidRPr="00BE4756" w:rsidRDefault="005D6025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proofErr w:type="spellStart"/>
            <w:r w:rsidRPr="005D6025">
              <w:rPr>
                <w:rFonts w:cstheme="minorHAnsi"/>
              </w:rPr>
              <w:t>Trình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bày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và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đánh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giá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tiến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độ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các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công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cụ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và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giải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pháp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được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triển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khai</w:t>
            </w:r>
            <w:proofErr w:type="spellEnd"/>
            <w:r w:rsidRPr="005D6025">
              <w:rPr>
                <w:rFonts w:cstheme="minorHAnsi"/>
              </w:rPr>
              <w:t xml:space="preserve">, </w:t>
            </w:r>
            <w:proofErr w:type="spellStart"/>
            <w:r w:rsidRPr="005D6025">
              <w:rPr>
                <w:rFonts w:cstheme="minorHAnsi"/>
              </w:rPr>
              <w:t>xác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định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các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hành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động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cần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thiết</w:t>
            </w:r>
            <w:proofErr w:type="spellEnd"/>
          </w:p>
        </w:tc>
        <w:tc>
          <w:tcPr>
            <w:tcW w:w="851" w:type="pct"/>
            <w:hideMark/>
          </w:tcPr>
          <w:p w14:paraId="7ABB57BF" w14:textId="7D0A204D" w:rsidR="006B49F7" w:rsidRPr="00BE4756" w:rsidRDefault="005D6025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proofErr w:type="spellStart"/>
            <w:r w:rsidRPr="005D6025">
              <w:rPr>
                <w:rFonts w:cstheme="minorHAnsi"/>
              </w:rPr>
              <w:t>Nhóm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Dự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án</w:t>
            </w:r>
            <w:proofErr w:type="spellEnd"/>
            <w:r w:rsidRPr="005D6025">
              <w:rPr>
                <w:rFonts w:cstheme="minorHAnsi"/>
              </w:rPr>
              <w:t xml:space="preserve">, Các </w:t>
            </w:r>
            <w:proofErr w:type="spellStart"/>
            <w:r w:rsidRPr="005D6025">
              <w:rPr>
                <w:rFonts w:cstheme="minorHAnsi"/>
              </w:rPr>
              <w:t>Bên</w:t>
            </w:r>
            <w:proofErr w:type="spellEnd"/>
            <w:r w:rsidRPr="005D6025">
              <w:rPr>
                <w:rFonts w:cstheme="minorHAnsi"/>
              </w:rPr>
              <w:t xml:space="preserve"> Liên Quan </w:t>
            </w:r>
            <w:proofErr w:type="spellStart"/>
            <w:r w:rsidRPr="005D6025">
              <w:rPr>
                <w:rFonts w:cstheme="minorHAnsi"/>
              </w:rPr>
              <w:t>Chọn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Lọc</w:t>
            </w:r>
            <w:proofErr w:type="spellEnd"/>
          </w:p>
        </w:tc>
        <w:tc>
          <w:tcPr>
            <w:tcW w:w="806" w:type="pct"/>
            <w:hideMark/>
          </w:tcPr>
          <w:p w14:paraId="00222F47" w14:textId="43CDE186" w:rsidR="006B49F7" w:rsidRPr="00BE4756" w:rsidRDefault="005D6025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proofErr w:type="spellStart"/>
            <w:r w:rsidRPr="005D6025">
              <w:rPr>
                <w:rFonts w:cstheme="minorHAnsi"/>
              </w:rPr>
              <w:t>Cần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lên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kế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hoạch</w:t>
            </w:r>
            <w:proofErr w:type="spellEnd"/>
            <w:r w:rsidRPr="005D6025">
              <w:rPr>
                <w:rFonts w:cstheme="minorHAnsi"/>
              </w:rPr>
              <w:t xml:space="preserve"> (</w:t>
            </w:r>
            <w:proofErr w:type="spellStart"/>
            <w:r w:rsidRPr="005D6025">
              <w:rPr>
                <w:rFonts w:cstheme="minorHAnsi"/>
              </w:rPr>
              <w:t>ví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dụ</w:t>
            </w:r>
            <w:proofErr w:type="spellEnd"/>
            <w:r w:rsidRPr="005D6025">
              <w:rPr>
                <w:rFonts w:cstheme="minorHAnsi"/>
              </w:rPr>
              <w:t xml:space="preserve">: </w:t>
            </w:r>
            <w:proofErr w:type="spellStart"/>
            <w:r w:rsidRPr="005D6025">
              <w:rPr>
                <w:rFonts w:cstheme="minorHAnsi"/>
              </w:rPr>
              <w:t>sau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khi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triển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khai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công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cụ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mới</w:t>
            </w:r>
            <w:proofErr w:type="spellEnd"/>
            <w:r w:rsidRPr="005D6025">
              <w:rPr>
                <w:rFonts w:cstheme="minorHAnsi"/>
              </w:rPr>
              <w:t xml:space="preserve">, </w:t>
            </w:r>
            <w:proofErr w:type="spellStart"/>
            <w:r w:rsidRPr="005D6025">
              <w:rPr>
                <w:rFonts w:cstheme="minorHAnsi"/>
              </w:rPr>
              <w:t>hoặc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sau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mỗi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lần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thử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nghiệm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công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cụ</w:t>
            </w:r>
            <w:proofErr w:type="spellEnd"/>
            <w:r w:rsidRPr="005D6025">
              <w:rPr>
                <w:rFonts w:cstheme="minorHAnsi"/>
              </w:rPr>
              <w:t>)</w:t>
            </w:r>
          </w:p>
        </w:tc>
        <w:tc>
          <w:tcPr>
            <w:tcW w:w="568" w:type="pct"/>
            <w:hideMark/>
          </w:tcPr>
          <w:p w14:paraId="3A7C780E" w14:textId="77777777" w:rsidR="006B49F7" w:rsidRPr="00BE4756" w:rsidRDefault="006B49F7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BE4756">
              <w:rPr>
                <w:rFonts w:cstheme="minorHAnsi"/>
                <w:lang w:val="en-GB"/>
              </w:rPr>
              <w:t>MS Teams</w:t>
            </w:r>
          </w:p>
        </w:tc>
      </w:tr>
      <w:tr w:rsidR="006B49F7" w:rsidRPr="00CB7464" w14:paraId="627BF139" w14:textId="77777777" w:rsidTr="41BCBDC1">
        <w:trPr>
          <w:trHeight w:val="699"/>
        </w:trPr>
        <w:tc>
          <w:tcPr>
            <w:tcW w:w="766" w:type="pct"/>
            <w:hideMark/>
          </w:tcPr>
          <w:p w14:paraId="01101852" w14:textId="77777777" w:rsidR="006B49F7" w:rsidRPr="00BE4756" w:rsidRDefault="006B49F7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BE4756">
              <w:rPr>
                <w:rFonts w:cstheme="minorHAnsi"/>
                <w:lang w:val="en-GB"/>
              </w:rPr>
              <w:t>On-demand Meeting</w:t>
            </w:r>
          </w:p>
        </w:tc>
        <w:tc>
          <w:tcPr>
            <w:tcW w:w="2009" w:type="pct"/>
            <w:hideMark/>
          </w:tcPr>
          <w:p w14:paraId="6181C36D" w14:textId="101A22FE" w:rsidR="006B49F7" w:rsidRPr="00BE4756" w:rsidRDefault="005D6025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proofErr w:type="spellStart"/>
            <w:r w:rsidRPr="005D6025">
              <w:rPr>
                <w:rFonts w:cstheme="minorHAnsi"/>
              </w:rPr>
              <w:t>Tổ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chức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cuộc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họp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để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giải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quyết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các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vấn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đề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cụ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thể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trong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quá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trình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chuyển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đổi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hoặc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triển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khai</w:t>
            </w:r>
            <w:proofErr w:type="spellEnd"/>
            <w:r w:rsidRPr="005D6025">
              <w:rPr>
                <w:rFonts w:cstheme="minorHAnsi"/>
              </w:rPr>
              <w:t xml:space="preserve"> toolchain</w:t>
            </w:r>
          </w:p>
        </w:tc>
        <w:tc>
          <w:tcPr>
            <w:tcW w:w="851" w:type="pct"/>
            <w:hideMark/>
          </w:tcPr>
          <w:p w14:paraId="4A330AEF" w14:textId="2DD3032F" w:rsidR="006B49F7" w:rsidRPr="00BE4756" w:rsidRDefault="005D6025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5D6025">
              <w:rPr>
                <w:rFonts w:cstheme="minorHAnsi"/>
              </w:rPr>
              <w:t xml:space="preserve">Khi </w:t>
            </w:r>
            <w:proofErr w:type="spellStart"/>
            <w:r w:rsidRPr="005D6025">
              <w:rPr>
                <w:rFonts w:cstheme="minorHAnsi"/>
              </w:rPr>
              <w:t>có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yêu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cầu</w:t>
            </w:r>
            <w:proofErr w:type="spellEnd"/>
          </w:p>
        </w:tc>
        <w:tc>
          <w:tcPr>
            <w:tcW w:w="806" w:type="pct"/>
            <w:hideMark/>
          </w:tcPr>
          <w:p w14:paraId="23374C11" w14:textId="453424B5" w:rsidR="006B49F7" w:rsidRPr="00BE4756" w:rsidRDefault="005D6025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proofErr w:type="spellStart"/>
            <w:r>
              <w:rPr>
                <w:rFonts w:cstheme="minorHAnsi"/>
                <w:lang w:val="en-GB"/>
              </w:rPr>
              <w:t>Tùy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biến</w:t>
            </w:r>
            <w:proofErr w:type="spellEnd"/>
          </w:p>
        </w:tc>
        <w:tc>
          <w:tcPr>
            <w:tcW w:w="568" w:type="pct"/>
            <w:hideMark/>
          </w:tcPr>
          <w:p w14:paraId="1B6DE878" w14:textId="77777777" w:rsidR="006B49F7" w:rsidRPr="00BE4756" w:rsidRDefault="006B49F7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BE4756">
              <w:rPr>
                <w:rFonts w:cstheme="minorHAnsi"/>
                <w:lang w:val="en-GB"/>
              </w:rPr>
              <w:t>MS Teams</w:t>
            </w:r>
          </w:p>
        </w:tc>
      </w:tr>
      <w:tr w:rsidR="006B49F7" w:rsidRPr="00CB7464" w14:paraId="36B43CF5" w14:textId="77777777" w:rsidTr="41BCBDC1">
        <w:trPr>
          <w:trHeight w:val="1188"/>
        </w:trPr>
        <w:tc>
          <w:tcPr>
            <w:tcW w:w="766" w:type="pct"/>
            <w:hideMark/>
          </w:tcPr>
          <w:p w14:paraId="47E2094C" w14:textId="77777777" w:rsidR="006B49F7" w:rsidRPr="00BE4756" w:rsidRDefault="006B49F7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BE4756">
              <w:rPr>
                <w:rFonts w:cstheme="minorHAnsi"/>
                <w:lang w:val="en-GB"/>
              </w:rPr>
              <w:t>Steering Meeting</w:t>
            </w:r>
          </w:p>
        </w:tc>
        <w:tc>
          <w:tcPr>
            <w:tcW w:w="2009" w:type="pct"/>
            <w:hideMark/>
          </w:tcPr>
          <w:p w14:paraId="458B9089" w14:textId="70A3C5EC" w:rsidR="006B49F7" w:rsidRPr="00BE4756" w:rsidRDefault="005D6025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5D6025">
              <w:rPr>
                <w:rFonts w:cstheme="minorHAnsi"/>
              </w:rPr>
              <w:t xml:space="preserve">Báo </w:t>
            </w:r>
            <w:proofErr w:type="spellStart"/>
            <w:r w:rsidRPr="005D6025">
              <w:rPr>
                <w:rFonts w:cstheme="minorHAnsi"/>
              </w:rPr>
              <w:t>cáo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tiến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độ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chuyển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đổi</w:t>
            </w:r>
            <w:proofErr w:type="spellEnd"/>
            <w:r w:rsidRPr="005D6025">
              <w:rPr>
                <w:rFonts w:cstheme="minorHAnsi"/>
              </w:rPr>
              <w:t xml:space="preserve"> toolchain, </w:t>
            </w:r>
            <w:proofErr w:type="spellStart"/>
            <w:r w:rsidRPr="005D6025">
              <w:rPr>
                <w:rFonts w:cstheme="minorHAnsi"/>
              </w:rPr>
              <w:t>giải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quyết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các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vấn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đề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quan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trọng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vấn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đề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về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hợp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đồng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Nếu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có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851" w:type="pct"/>
            <w:hideMark/>
          </w:tcPr>
          <w:p w14:paraId="1634AF24" w14:textId="2BAC070D" w:rsidR="006B49F7" w:rsidRPr="00BE4756" w:rsidRDefault="005D6025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5D6025">
              <w:rPr>
                <w:rFonts w:cstheme="minorHAnsi"/>
              </w:rPr>
              <w:t xml:space="preserve">Ban </w:t>
            </w:r>
            <w:proofErr w:type="spellStart"/>
            <w:r w:rsidRPr="005D6025">
              <w:rPr>
                <w:rFonts w:cstheme="minorHAnsi"/>
              </w:rPr>
              <w:t>Chỉ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đạo</w:t>
            </w:r>
            <w:proofErr w:type="spellEnd"/>
            <w:r w:rsidRPr="005D6025">
              <w:rPr>
                <w:rFonts w:cstheme="minorHAnsi"/>
              </w:rPr>
              <w:t xml:space="preserve">, Các </w:t>
            </w:r>
            <w:proofErr w:type="spellStart"/>
            <w:r w:rsidRPr="005D6025">
              <w:rPr>
                <w:rFonts w:cstheme="minorHAnsi"/>
              </w:rPr>
              <w:t>Bên</w:t>
            </w:r>
            <w:proofErr w:type="spellEnd"/>
            <w:r w:rsidRPr="005D6025">
              <w:rPr>
                <w:rFonts w:cstheme="minorHAnsi"/>
              </w:rPr>
              <w:t xml:space="preserve"> Liên Quan </w:t>
            </w:r>
            <w:proofErr w:type="spellStart"/>
            <w:r w:rsidRPr="005D6025">
              <w:rPr>
                <w:rFonts w:cstheme="minorHAnsi"/>
              </w:rPr>
              <w:t>Cấp</w:t>
            </w:r>
            <w:proofErr w:type="spellEnd"/>
            <w:r w:rsidRPr="005D6025">
              <w:rPr>
                <w:rFonts w:cstheme="minorHAnsi"/>
              </w:rPr>
              <w:t xml:space="preserve"> Cao</w:t>
            </w:r>
          </w:p>
        </w:tc>
        <w:tc>
          <w:tcPr>
            <w:tcW w:w="806" w:type="pct"/>
            <w:hideMark/>
          </w:tcPr>
          <w:p w14:paraId="7E2FA39C" w14:textId="2BB89698" w:rsidR="006B49F7" w:rsidRPr="00BE4756" w:rsidRDefault="005D6025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proofErr w:type="spellStart"/>
            <w:r w:rsidRPr="005D6025">
              <w:rPr>
                <w:rFonts w:cstheme="minorHAnsi"/>
              </w:rPr>
              <w:t>Hàng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tháng</w:t>
            </w:r>
            <w:proofErr w:type="spellEnd"/>
          </w:p>
        </w:tc>
        <w:tc>
          <w:tcPr>
            <w:tcW w:w="568" w:type="pct"/>
            <w:hideMark/>
          </w:tcPr>
          <w:p w14:paraId="04A485F8" w14:textId="77777777" w:rsidR="006B49F7" w:rsidRPr="00BE4756" w:rsidRDefault="006B49F7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BE4756">
              <w:rPr>
                <w:rFonts w:cstheme="minorHAnsi"/>
                <w:lang w:val="en-GB"/>
              </w:rPr>
              <w:t>MS Teams</w:t>
            </w:r>
          </w:p>
        </w:tc>
      </w:tr>
      <w:tr w:rsidR="006B49F7" w:rsidRPr="00CB7464" w14:paraId="67D8BE9E" w14:textId="77777777" w:rsidTr="41BCBDC1">
        <w:trPr>
          <w:trHeight w:val="1188"/>
        </w:trPr>
        <w:tc>
          <w:tcPr>
            <w:tcW w:w="766" w:type="pct"/>
            <w:hideMark/>
          </w:tcPr>
          <w:p w14:paraId="3B934FE2" w14:textId="77777777" w:rsidR="006B49F7" w:rsidRPr="00BE4756" w:rsidRDefault="006B49F7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BE4756">
              <w:rPr>
                <w:rFonts w:cstheme="minorHAnsi"/>
                <w:lang w:val="en-GB"/>
              </w:rPr>
              <w:t>Executive Meeting</w:t>
            </w:r>
          </w:p>
        </w:tc>
        <w:tc>
          <w:tcPr>
            <w:tcW w:w="2009" w:type="pct"/>
            <w:hideMark/>
          </w:tcPr>
          <w:p w14:paraId="1D6C5284" w14:textId="294C9373" w:rsidR="006B49F7" w:rsidRPr="00BE4756" w:rsidRDefault="005D6025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5D6025">
              <w:rPr>
                <w:rFonts w:cstheme="minorHAnsi"/>
              </w:rPr>
              <w:t xml:space="preserve">Báo </w:t>
            </w:r>
            <w:proofErr w:type="spellStart"/>
            <w:r w:rsidRPr="005D6025">
              <w:rPr>
                <w:rFonts w:cstheme="minorHAnsi"/>
              </w:rPr>
              <w:t>cáo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tiến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độ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dự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án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cấp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cao</w:t>
            </w:r>
            <w:proofErr w:type="spellEnd"/>
            <w:r w:rsidRPr="005D6025">
              <w:rPr>
                <w:rFonts w:cstheme="minorHAnsi"/>
              </w:rPr>
              <w:t xml:space="preserve">, </w:t>
            </w:r>
            <w:proofErr w:type="spellStart"/>
            <w:r w:rsidRPr="005D6025">
              <w:rPr>
                <w:rFonts w:cstheme="minorHAnsi"/>
              </w:rPr>
              <w:t>giải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quyết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các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vấn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đề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quan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trọng</w:t>
            </w:r>
            <w:proofErr w:type="spellEnd"/>
            <w:r w:rsidRPr="005D6025">
              <w:rPr>
                <w:rFonts w:cstheme="minorHAnsi"/>
              </w:rPr>
              <w:t xml:space="preserve">, </w:t>
            </w:r>
            <w:proofErr w:type="spellStart"/>
            <w:r w:rsidRPr="005D6025">
              <w:rPr>
                <w:rFonts w:cstheme="minorHAnsi"/>
              </w:rPr>
              <w:t>các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vấn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đề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hợp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đồng</w:t>
            </w:r>
            <w:proofErr w:type="spellEnd"/>
          </w:p>
        </w:tc>
        <w:tc>
          <w:tcPr>
            <w:tcW w:w="851" w:type="pct"/>
            <w:hideMark/>
          </w:tcPr>
          <w:p w14:paraId="5FA65B62" w14:textId="6E9B182B" w:rsidR="006B49F7" w:rsidRPr="00BE4756" w:rsidRDefault="005D6025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5D6025">
              <w:rPr>
                <w:rFonts w:cstheme="minorHAnsi"/>
              </w:rPr>
              <w:t xml:space="preserve">Ban </w:t>
            </w:r>
            <w:proofErr w:type="spellStart"/>
            <w:r w:rsidRPr="005D6025">
              <w:rPr>
                <w:rFonts w:cstheme="minorHAnsi"/>
              </w:rPr>
              <w:t>Điều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hành</w:t>
            </w:r>
            <w:proofErr w:type="spellEnd"/>
            <w:r w:rsidRPr="005D6025">
              <w:rPr>
                <w:rFonts w:cstheme="minorHAnsi"/>
              </w:rPr>
              <w:t xml:space="preserve">, Các </w:t>
            </w:r>
            <w:proofErr w:type="spellStart"/>
            <w:r w:rsidRPr="005D6025">
              <w:rPr>
                <w:rFonts w:cstheme="minorHAnsi"/>
              </w:rPr>
              <w:t>Bên</w:t>
            </w:r>
            <w:proofErr w:type="spellEnd"/>
            <w:r w:rsidRPr="005D6025">
              <w:rPr>
                <w:rFonts w:cstheme="minorHAnsi"/>
              </w:rPr>
              <w:t xml:space="preserve"> Liên Quan </w:t>
            </w:r>
            <w:proofErr w:type="spellStart"/>
            <w:r w:rsidRPr="005D6025">
              <w:rPr>
                <w:rFonts w:cstheme="minorHAnsi"/>
              </w:rPr>
              <w:t>Cấp</w:t>
            </w:r>
            <w:proofErr w:type="spellEnd"/>
            <w:r w:rsidRPr="005D6025">
              <w:rPr>
                <w:rFonts w:cstheme="minorHAnsi"/>
              </w:rPr>
              <w:t xml:space="preserve"> Cao</w:t>
            </w:r>
          </w:p>
        </w:tc>
        <w:tc>
          <w:tcPr>
            <w:tcW w:w="806" w:type="pct"/>
            <w:hideMark/>
          </w:tcPr>
          <w:p w14:paraId="5A4C7834" w14:textId="13BEB71B" w:rsidR="006B49F7" w:rsidRPr="00BE4756" w:rsidRDefault="005D6025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5D6025">
              <w:rPr>
                <w:rFonts w:cstheme="minorHAnsi"/>
              </w:rPr>
              <w:t xml:space="preserve">Hai </w:t>
            </w:r>
            <w:proofErr w:type="spellStart"/>
            <w:r w:rsidRPr="005D6025">
              <w:rPr>
                <w:rFonts w:cstheme="minorHAnsi"/>
              </w:rPr>
              <w:t>tháng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một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lần</w:t>
            </w:r>
            <w:proofErr w:type="spellEnd"/>
            <w:r w:rsidRPr="005D6025">
              <w:rPr>
                <w:rFonts w:cstheme="minorHAnsi"/>
              </w:rPr>
              <w:t xml:space="preserve">, </w:t>
            </w:r>
            <w:proofErr w:type="spellStart"/>
            <w:r w:rsidRPr="005D6025">
              <w:rPr>
                <w:rFonts w:cstheme="minorHAnsi"/>
              </w:rPr>
              <w:t>Hàng</w:t>
            </w:r>
            <w:proofErr w:type="spellEnd"/>
            <w:r w:rsidRPr="005D6025">
              <w:rPr>
                <w:rFonts w:cstheme="minorHAnsi"/>
              </w:rPr>
              <w:t xml:space="preserve"> </w:t>
            </w:r>
            <w:proofErr w:type="spellStart"/>
            <w:r w:rsidRPr="005D6025">
              <w:rPr>
                <w:rFonts w:cstheme="minorHAnsi"/>
              </w:rPr>
              <w:t>quý</w:t>
            </w:r>
            <w:proofErr w:type="spellEnd"/>
          </w:p>
        </w:tc>
        <w:tc>
          <w:tcPr>
            <w:tcW w:w="568" w:type="pct"/>
            <w:hideMark/>
          </w:tcPr>
          <w:p w14:paraId="42AC5229" w14:textId="77777777" w:rsidR="006B49F7" w:rsidRPr="00BE4756" w:rsidRDefault="006B49F7" w:rsidP="005D6025">
            <w:pPr>
              <w:spacing w:line="276" w:lineRule="auto"/>
              <w:jc w:val="left"/>
              <w:rPr>
                <w:rFonts w:cstheme="minorHAnsi" w:hint="eastAsia"/>
              </w:rPr>
            </w:pPr>
            <w:r w:rsidRPr="00BE4756">
              <w:rPr>
                <w:rFonts w:cstheme="minorHAnsi"/>
                <w:lang w:val="en-GB"/>
              </w:rPr>
              <w:t>MS Teams</w:t>
            </w:r>
          </w:p>
        </w:tc>
      </w:tr>
    </w:tbl>
    <w:p w14:paraId="5E11BF71" w14:textId="77777777" w:rsidR="006D5926" w:rsidRDefault="006D5926" w:rsidP="006D5926">
      <w:pPr>
        <w:rPr>
          <w:rFonts w:hint="eastAsia"/>
        </w:rPr>
      </w:pPr>
      <w:bookmarkStart w:id="18" w:name="_Toc194639522"/>
      <w:r>
        <w:br w:type="page"/>
      </w:r>
    </w:p>
    <w:p w14:paraId="2730BF78" w14:textId="0C67F7AB" w:rsidR="006B49F7" w:rsidRDefault="00AC57A6" w:rsidP="00AC57A6">
      <w:pPr>
        <w:pStyle w:val="H-LV2"/>
      </w:pPr>
      <w:r>
        <w:lastRenderedPageBreak/>
        <w:t>QUẢN L</w:t>
      </w:r>
      <w:r>
        <w:rPr>
          <w:rFonts w:hint="eastAsia"/>
        </w:rPr>
        <w:t>Ý</w:t>
      </w:r>
      <w:r>
        <w:t xml:space="preserve"> RỦI RO</w:t>
      </w:r>
      <w:bookmarkEnd w:id="18"/>
    </w:p>
    <w:p w14:paraId="6FFEC5D0" w14:textId="79FD4452" w:rsidR="00AC57A6" w:rsidRDefault="00AC57A6" w:rsidP="00AC57A6">
      <w:pPr>
        <w:rPr>
          <w:rFonts w:hint="eastAsia"/>
        </w:rPr>
      </w:pPr>
      <w:proofErr w:type="spellStart"/>
      <w:r w:rsidRPr="00AC57A6">
        <w:rPr>
          <w:rFonts w:hint="eastAsia"/>
        </w:rPr>
        <w:t>Quá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trình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qu</w:t>
      </w:r>
      <w:r w:rsidRPr="00AC57A6">
        <w:t>ả</w:t>
      </w:r>
      <w:r w:rsidRPr="00AC57A6">
        <w:rPr>
          <w:rFonts w:hint="eastAsia"/>
        </w:rPr>
        <w:t>n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lý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r</w:t>
      </w:r>
      <w:r w:rsidRPr="00AC57A6">
        <w:t>ủ</w:t>
      </w:r>
      <w:r w:rsidRPr="00AC57A6">
        <w:rPr>
          <w:rFonts w:hint="eastAsia"/>
        </w:rPr>
        <w:t>i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ro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trong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d</w:t>
      </w:r>
      <w:r w:rsidRPr="00AC57A6">
        <w:t>ự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án</w:t>
      </w:r>
      <w:proofErr w:type="spellEnd"/>
      <w:r w:rsidRPr="00AC57A6">
        <w:rPr>
          <w:rFonts w:hint="eastAsia"/>
        </w:rPr>
        <w:t xml:space="preserve"> bao </w:t>
      </w:r>
      <w:proofErr w:type="spellStart"/>
      <w:r w:rsidRPr="00AC57A6">
        <w:rPr>
          <w:rFonts w:hint="eastAsia"/>
        </w:rPr>
        <w:t>g</w:t>
      </w:r>
      <w:r w:rsidRPr="00AC57A6">
        <w:t>ồ</w:t>
      </w:r>
      <w:r w:rsidRPr="00AC57A6">
        <w:rPr>
          <w:rFonts w:hint="eastAsia"/>
        </w:rPr>
        <w:t>m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xác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đ</w:t>
      </w:r>
      <w:r w:rsidRPr="00AC57A6">
        <w:t>ịnh</w:t>
      </w:r>
      <w:proofErr w:type="spellEnd"/>
      <w:r w:rsidRPr="00AC57A6">
        <w:t xml:space="preserve">, </w:t>
      </w:r>
      <w:proofErr w:type="spellStart"/>
      <w:r w:rsidRPr="00AC57A6">
        <w:rPr>
          <w:rFonts w:hint="eastAsia"/>
        </w:rPr>
        <w:t>đá</w:t>
      </w:r>
      <w:r w:rsidRPr="00AC57A6">
        <w:t>nh</w:t>
      </w:r>
      <w:proofErr w:type="spellEnd"/>
      <w:r w:rsidRPr="00AC57A6">
        <w:t xml:space="preserve"> </w:t>
      </w:r>
      <w:proofErr w:type="spellStart"/>
      <w:r w:rsidRPr="00AC57A6">
        <w:t>gi</w:t>
      </w:r>
      <w:r w:rsidRPr="00AC57A6">
        <w:rPr>
          <w:rFonts w:hint="eastAsia"/>
        </w:rPr>
        <w:t>á</w:t>
      </w:r>
      <w:proofErr w:type="spellEnd"/>
      <w:r w:rsidRPr="00AC57A6">
        <w:t xml:space="preserve"> </w:t>
      </w:r>
      <w:proofErr w:type="spellStart"/>
      <w:r w:rsidRPr="00AC57A6">
        <w:t>v</w:t>
      </w:r>
      <w:r w:rsidRPr="00AC57A6">
        <w:rPr>
          <w:rFonts w:hint="eastAsia"/>
        </w:rPr>
        <w:t>à</w:t>
      </w:r>
      <w:proofErr w:type="spellEnd"/>
      <w:r w:rsidRPr="00AC57A6">
        <w:t xml:space="preserve"> </w:t>
      </w:r>
      <w:proofErr w:type="spellStart"/>
      <w:r w:rsidRPr="00AC57A6">
        <w:rPr>
          <w:rFonts w:hint="cs"/>
        </w:rPr>
        <w:t>ư</w:t>
      </w:r>
      <w:r w:rsidRPr="00AC57A6">
        <w:t>u</w:t>
      </w:r>
      <w:proofErr w:type="spellEnd"/>
      <w:r w:rsidRPr="00AC57A6">
        <w:t xml:space="preserve"> </w:t>
      </w:r>
      <w:proofErr w:type="spellStart"/>
      <w:r w:rsidRPr="00AC57A6">
        <w:t>ti</w:t>
      </w:r>
      <w:r w:rsidRPr="00AC57A6">
        <w:rPr>
          <w:rFonts w:hint="eastAsia"/>
        </w:rPr>
        <w:t>ê</w:t>
      </w:r>
      <w:r w:rsidRPr="00AC57A6">
        <w:t>n</w:t>
      </w:r>
      <w:proofErr w:type="spellEnd"/>
      <w:r w:rsidRPr="00AC57A6">
        <w:t xml:space="preserve"> </w:t>
      </w:r>
      <w:proofErr w:type="spellStart"/>
      <w:r w:rsidRPr="00AC57A6">
        <w:t>c</w:t>
      </w:r>
      <w:r w:rsidRPr="00AC57A6">
        <w:rPr>
          <w:rFonts w:hint="eastAsia"/>
        </w:rPr>
        <w:t>á</w:t>
      </w:r>
      <w:r w:rsidRPr="00AC57A6">
        <w:t>c</w:t>
      </w:r>
      <w:proofErr w:type="spellEnd"/>
      <w:r w:rsidRPr="00AC57A6">
        <w:t xml:space="preserve"> </w:t>
      </w:r>
      <w:proofErr w:type="spellStart"/>
      <w:r w:rsidRPr="00AC57A6">
        <w:t>rủ</w:t>
      </w:r>
      <w:r w:rsidRPr="00AC57A6">
        <w:rPr>
          <w:rFonts w:hint="eastAsia"/>
        </w:rPr>
        <w:t>i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ro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cùng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v</w:t>
      </w:r>
      <w:r w:rsidRPr="00AC57A6">
        <w:t>ớ</w:t>
      </w:r>
      <w:r w:rsidRPr="00AC57A6">
        <w:rPr>
          <w:rFonts w:hint="eastAsia"/>
        </w:rPr>
        <w:t>i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vi</w:t>
      </w:r>
      <w:r w:rsidRPr="00AC57A6">
        <w:t>ệ</w:t>
      </w:r>
      <w:r w:rsidRPr="00AC57A6">
        <w:rPr>
          <w:rFonts w:hint="eastAsia"/>
        </w:rPr>
        <w:t>c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áp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d</w:t>
      </w:r>
      <w:r w:rsidRPr="00AC57A6">
        <w:t>ụ</w:t>
      </w:r>
      <w:r w:rsidRPr="00AC57A6">
        <w:rPr>
          <w:rFonts w:hint="eastAsia"/>
        </w:rPr>
        <w:t>ng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bi</w:t>
      </w:r>
      <w:r w:rsidRPr="00AC57A6">
        <w:t>ệ</w:t>
      </w:r>
      <w:r w:rsidRPr="00AC57A6">
        <w:rPr>
          <w:rFonts w:hint="eastAsia"/>
        </w:rPr>
        <w:t>n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pháp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gi</w:t>
      </w:r>
      <w:r w:rsidRPr="00AC57A6">
        <w:t>ả</w:t>
      </w:r>
      <w:r w:rsidRPr="00AC57A6">
        <w:rPr>
          <w:rFonts w:hint="eastAsia"/>
        </w:rPr>
        <w:t>m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thi</w:t>
      </w:r>
      <w:r w:rsidRPr="00AC57A6">
        <w:t>ể</w:t>
      </w:r>
      <w:r w:rsidRPr="00AC57A6">
        <w:rPr>
          <w:rFonts w:hint="eastAsia"/>
        </w:rPr>
        <w:t>u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ho</w:t>
      </w:r>
      <w:r w:rsidRPr="00AC57A6">
        <w:t>ặ</w:t>
      </w:r>
      <w:r w:rsidRPr="00AC57A6">
        <w:rPr>
          <w:rFonts w:hint="eastAsia"/>
        </w:rPr>
        <w:t>c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ki</w:t>
      </w:r>
      <w:r w:rsidRPr="00AC57A6">
        <w:t>ể</w:t>
      </w:r>
      <w:r w:rsidRPr="00AC57A6">
        <w:rPr>
          <w:rFonts w:hint="eastAsia"/>
        </w:rPr>
        <w:t>m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soát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chúng</w:t>
      </w:r>
      <w:proofErr w:type="spellEnd"/>
      <w:r w:rsidRPr="00AC57A6">
        <w:rPr>
          <w:rFonts w:hint="eastAsia"/>
        </w:rPr>
        <w:t xml:space="preserve">. </w:t>
      </w:r>
      <w:proofErr w:type="spellStart"/>
      <w:r w:rsidRPr="00AC57A6">
        <w:rPr>
          <w:rFonts w:hint="eastAsia"/>
        </w:rPr>
        <w:t>Đi</w:t>
      </w:r>
      <w:r w:rsidRPr="00AC57A6">
        <w:t>ề</w:t>
      </w:r>
      <w:r w:rsidRPr="00AC57A6">
        <w:rPr>
          <w:rFonts w:hint="eastAsia"/>
        </w:rPr>
        <w:t>u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này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đ</w:t>
      </w:r>
      <w:r w:rsidRPr="00AC57A6">
        <w:t>ả</w:t>
      </w:r>
      <w:r w:rsidRPr="00AC57A6">
        <w:rPr>
          <w:rFonts w:hint="eastAsia"/>
        </w:rPr>
        <w:t>m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b</w:t>
      </w:r>
      <w:r w:rsidRPr="00AC57A6">
        <w:t>ả</w:t>
      </w:r>
      <w:r w:rsidRPr="00AC57A6">
        <w:rPr>
          <w:rFonts w:hint="eastAsia"/>
        </w:rPr>
        <w:t>o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d</w:t>
      </w:r>
      <w:r w:rsidRPr="00AC57A6">
        <w:t>ự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án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hoàn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thành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đúng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ti</w:t>
      </w:r>
      <w:r w:rsidRPr="00AC57A6">
        <w:t>ế</w:t>
      </w:r>
      <w:r w:rsidRPr="00AC57A6">
        <w:rPr>
          <w:rFonts w:hint="eastAsia"/>
        </w:rPr>
        <w:t>n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đ</w:t>
      </w:r>
      <w:r w:rsidRPr="00AC57A6">
        <w:t>ộ</w:t>
      </w:r>
      <w:proofErr w:type="spellEnd"/>
      <w:r w:rsidRPr="00AC57A6">
        <w:rPr>
          <w:rFonts w:hint="eastAsia"/>
        </w:rPr>
        <w:t xml:space="preserve">. </w:t>
      </w:r>
      <w:proofErr w:type="spellStart"/>
      <w:r w:rsidRPr="00AC57A6">
        <w:rPr>
          <w:rFonts w:hint="eastAsia"/>
        </w:rPr>
        <w:t>D</w:t>
      </w:r>
      <w:r w:rsidRPr="00AC57A6">
        <w:rPr>
          <w:rFonts w:hint="cs"/>
        </w:rPr>
        <w:t>ư</w:t>
      </w:r>
      <w:r w:rsidRPr="00AC57A6">
        <w:t>ớ</w:t>
      </w:r>
      <w:r w:rsidRPr="00AC57A6">
        <w:rPr>
          <w:rFonts w:hint="eastAsia"/>
        </w:rPr>
        <w:t>i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đây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là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b</w:t>
      </w:r>
      <w:r w:rsidRPr="00AC57A6">
        <w:t>ả</w:t>
      </w:r>
      <w:r w:rsidRPr="00AC57A6">
        <w:rPr>
          <w:rFonts w:hint="eastAsia"/>
        </w:rPr>
        <w:t>ng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qu</w:t>
      </w:r>
      <w:r w:rsidRPr="00AC57A6">
        <w:t>ả</w:t>
      </w:r>
      <w:r w:rsidRPr="00AC57A6">
        <w:rPr>
          <w:rFonts w:hint="eastAsia"/>
        </w:rPr>
        <w:t>n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lý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r</w:t>
      </w:r>
      <w:r w:rsidRPr="00AC57A6">
        <w:t>ủ</w:t>
      </w:r>
      <w:r w:rsidRPr="00AC57A6">
        <w:rPr>
          <w:rFonts w:hint="eastAsia"/>
        </w:rPr>
        <w:t>i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ro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đ</w:t>
      </w:r>
      <w:r w:rsidRPr="00AC57A6">
        <w:t>ề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xu</w:t>
      </w:r>
      <w:r w:rsidRPr="00AC57A6">
        <w:t>ấ</w:t>
      </w:r>
      <w:r w:rsidRPr="00AC57A6">
        <w:rPr>
          <w:rFonts w:hint="eastAsia"/>
        </w:rPr>
        <w:t>t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đ</w:t>
      </w:r>
      <w:r w:rsidRPr="00AC57A6">
        <w:t>ể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h</w:t>
      </w:r>
      <w:r w:rsidRPr="00AC57A6">
        <w:t>ỗ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tr</w:t>
      </w:r>
      <w:r w:rsidRPr="00AC57A6">
        <w:t>ợ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trong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vi</w:t>
      </w:r>
      <w:r w:rsidRPr="00AC57A6">
        <w:t>ệ</w:t>
      </w:r>
      <w:r w:rsidRPr="00AC57A6">
        <w:rPr>
          <w:rFonts w:hint="eastAsia"/>
        </w:rPr>
        <w:t>c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giám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sát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và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ki</w:t>
      </w:r>
      <w:r w:rsidRPr="00AC57A6">
        <w:t>ể</w:t>
      </w:r>
      <w:r w:rsidRPr="00AC57A6">
        <w:rPr>
          <w:rFonts w:hint="eastAsia"/>
        </w:rPr>
        <w:t>m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soát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các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y</w:t>
      </w:r>
      <w:r w:rsidRPr="00AC57A6">
        <w:t>ế</w:t>
      </w:r>
      <w:r w:rsidRPr="00AC57A6">
        <w:rPr>
          <w:rFonts w:hint="eastAsia"/>
        </w:rPr>
        <w:t>u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t</w:t>
      </w:r>
      <w:r w:rsidRPr="00AC57A6">
        <w:t>ố</w:t>
      </w:r>
      <w:proofErr w:type="spellEnd"/>
      <w:r w:rsidRPr="00AC57A6">
        <w:rPr>
          <w:rFonts w:hint="eastAsia"/>
        </w:rPr>
        <w:t xml:space="preserve"> </w:t>
      </w:r>
      <w:proofErr w:type="spellStart"/>
      <w:r w:rsidRPr="00AC57A6">
        <w:rPr>
          <w:rFonts w:hint="eastAsia"/>
        </w:rPr>
        <w:t>r</w:t>
      </w:r>
      <w:r w:rsidRPr="00AC57A6">
        <w:t>ủ</w:t>
      </w:r>
      <w:r w:rsidRPr="00AC57A6">
        <w:rPr>
          <w:rFonts w:hint="eastAsia"/>
        </w:rPr>
        <w:t>i</w:t>
      </w:r>
      <w:proofErr w:type="spellEnd"/>
      <w:r w:rsidRPr="00AC57A6">
        <w:rPr>
          <w:rFonts w:hint="eastAsia"/>
        </w:rPr>
        <w:t xml:space="preserve"> ro.</w:t>
      </w:r>
    </w:p>
    <w:tbl>
      <w:tblPr>
        <w:tblStyle w:val="New-Table"/>
        <w:tblW w:w="5000" w:type="pct"/>
        <w:tblLook w:val="04A0" w:firstRow="1" w:lastRow="0" w:firstColumn="1" w:lastColumn="0" w:noHBand="0" w:noVBand="1"/>
      </w:tblPr>
      <w:tblGrid>
        <w:gridCol w:w="646"/>
        <w:gridCol w:w="1863"/>
        <w:gridCol w:w="3607"/>
        <w:gridCol w:w="3476"/>
      </w:tblGrid>
      <w:tr w:rsidR="000B5FDE" w:rsidRPr="000B5FDE" w14:paraId="255D024C" w14:textId="77777777" w:rsidTr="00196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tblHeader/>
        </w:trPr>
        <w:tc>
          <w:tcPr>
            <w:tcW w:w="337" w:type="pct"/>
            <w:shd w:val="clear" w:color="auto" w:fill="00B0F0"/>
            <w:hideMark/>
          </w:tcPr>
          <w:p w14:paraId="60ACCA71" w14:textId="0C0505E0" w:rsidR="000B5FDE" w:rsidRPr="000B5FDE" w:rsidRDefault="000B5FDE" w:rsidP="00A04B80">
            <w:pPr>
              <w:spacing w:line="276" w:lineRule="auto"/>
              <w:rPr>
                <w:rFonts w:cstheme="minorHAnsi" w:hint="eastAsia"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  <w:lang w:val="en-SG"/>
              </w:rPr>
              <w:t>STT</w:t>
            </w:r>
          </w:p>
        </w:tc>
        <w:tc>
          <w:tcPr>
            <w:tcW w:w="971" w:type="pct"/>
            <w:shd w:val="clear" w:color="auto" w:fill="00B0F0"/>
            <w:hideMark/>
          </w:tcPr>
          <w:p w14:paraId="5FDF36CD" w14:textId="17F61C25" w:rsidR="000B5FDE" w:rsidRPr="000B5FDE" w:rsidRDefault="000B5FDE" w:rsidP="00A04B80">
            <w:pPr>
              <w:spacing w:line="276" w:lineRule="auto"/>
              <w:rPr>
                <w:rFonts w:cstheme="minorHAnsi" w:hint="eastAsia"/>
                <w:color w:val="FFFFFF" w:themeColor="background1"/>
              </w:rPr>
            </w:pPr>
            <w:proofErr w:type="spellStart"/>
            <w:r>
              <w:rPr>
                <w:rFonts w:cstheme="minorHAnsi"/>
                <w:b/>
                <w:color w:val="FFFFFF" w:themeColor="background1"/>
                <w:lang w:val="en-SG"/>
              </w:rPr>
              <w:t>Mô</w:t>
            </w:r>
            <w:proofErr w:type="spellEnd"/>
            <w:r>
              <w:rPr>
                <w:rFonts w:cstheme="minorHAnsi"/>
                <w:b/>
                <w:color w:val="FFFFFF" w:themeColor="background1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FFFFFF" w:themeColor="background1"/>
                <w:lang w:val="en-SG"/>
              </w:rPr>
              <w:t>tả</w:t>
            </w:r>
            <w:proofErr w:type="spellEnd"/>
          </w:p>
        </w:tc>
        <w:tc>
          <w:tcPr>
            <w:tcW w:w="1880" w:type="pct"/>
            <w:shd w:val="clear" w:color="auto" w:fill="00B0F0"/>
            <w:hideMark/>
          </w:tcPr>
          <w:p w14:paraId="114649F1" w14:textId="46C60D59" w:rsidR="000B5FDE" w:rsidRPr="000B5FDE" w:rsidRDefault="000B5FDE" w:rsidP="00A04B80">
            <w:pPr>
              <w:spacing w:line="276" w:lineRule="auto"/>
              <w:rPr>
                <w:rFonts w:cstheme="minorHAnsi" w:hint="eastAsia"/>
                <w:color w:val="FFFFFF" w:themeColor="background1"/>
              </w:rPr>
            </w:pPr>
            <w:proofErr w:type="spellStart"/>
            <w:r>
              <w:rPr>
                <w:rFonts w:cstheme="minorHAnsi"/>
                <w:b/>
                <w:color w:val="FFFFFF" w:themeColor="background1"/>
                <w:lang w:val="en-SG"/>
              </w:rPr>
              <w:t>Kế</w:t>
            </w:r>
            <w:proofErr w:type="spellEnd"/>
            <w:r>
              <w:rPr>
                <w:rFonts w:cstheme="minorHAnsi"/>
                <w:b/>
                <w:color w:val="FFFFFF" w:themeColor="background1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FFFFFF" w:themeColor="background1"/>
                <w:lang w:val="en-SG"/>
              </w:rPr>
              <w:t>hoạch</w:t>
            </w:r>
            <w:proofErr w:type="spellEnd"/>
            <w:r>
              <w:rPr>
                <w:rFonts w:cstheme="minorHAnsi"/>
                <w:b/>
                <w:color w:val="FFFFFF" w:themeColor="background1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FFFFFF" w:themeColor="background1"/>
                <w:lang w:val="en-SG"/>
              </w:rPr>
              <w:t>giảm</w:t>
            </w:r>
            <w:proofErr w:type="spellEnd"/>
            <w:r>
              <w:rPr>
                <w:rFonts w:cstheme="minorHAnsi"/>
                <w:b/>
                <w:color w:val="FFFFFF" w:themeColor="background1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FFFFFF" w:themeColor="background1"/>
                <w:lang w:val="en-SG"/>
              </w:rPr>
              <w:t>thiểu</w:t>
            </w:r>
            <w:proofErr w:type="spellEnd"/>
          </w:p>
        </w:tc>
        <w:tc>
          <w:tcPr>
            <w:tcW w:w="1812" w:type="pct"/>
            <w:shd w:val="clear" w:color="auto" w:fill="00B0F0"/>
            <w:hideMark/>
          </w:tcPr>
          <w:p w14:paraId="508F5281" w14:textId="671C0E85" w:rsidR="000B5FDE" w:rsidRPr="000B5FDE" w:rsidRDefault="000B5FDE" w:rsidP="00A04B80">
            <w:pPr>
              <w:spacing w:line="276" w:lineRule="auto"/>
              <w:rPr>
                <w:rFonts w:cstheme="minorHAnsi" w:hint="eastAsia"/>
                <w:color w:val="FFFFFF" w:themeColor="background1"/>
              </w:rPr>
            </w:pPr>
            <w:proofErr w:type="spellStart"/>
            <w:r>
              <w:rPr>
                <w:rFonts w:cstheme="minorHAnsi"/>
                <w:b/>
                <w:color w:val="FFFFFF" w:themeColor="background1"/>
                <w:lang w:val="en-SG"/>
              </w:rPr>
              <w:t>Kế</w:t>
            </w:r>
            <w:proofErr w:type="spellEnd"/>
            <w:r>
              <w:rPr>
                <w:rFonts w:cstheme="minorHAnsi"/>
                <w:b/>
                <w:color w:val="FFFFFF" w:themeColor="background1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FFFFFF" w:themeColor="background1"/>
                <w:lang w:val="en-SG"/>
              </w:rPr>
              <w:t>hoạch</w:t>
            </w:r>
            <w:proofErr w:type="spellEnd"/>
            <w:r>
              <w:rPr>
                <w:rFonts w:cstheme="minorHAnsi"/>
                <w:b/>
                <w:color w:val="FFFFFF" w:themeColor="background1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FFFFFF" w:themeColor="background1"/>
                <w:lang w:val="en-SG"/>
              </w:rPr>
              <w:t>dự</w:t>
            </w:r>
            <w:proofErr w:type="spellEnd"/>
            <w:r>
              <w:rPr>
                <w:rFonts w:cstheme="minorHAnsi"/>
                <w:b/>
                <w:color w:val="FFFFFF" w:themeColor="background1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FFFFFF" w:themeColor="background1"/>
                <w:lang w:val="en-SG"/>
              </w:rPr>
              <w:t>phòng</w:t>
            </w:r>
            <w:proofErr w:type="spellEnd"/>
          </w:p>
        </w:tc>
      </w:tr>
      <w:tr w:rsidR="000B5FDE" w:rsidRPr="000B5FDE" w14:paraId="04F1A836" w14:textId="77777777" w:rsidTr="00196B3C">
        <w:trPr>
          <w:trHeight w:val="285"/>
        </w:trPr>
        <w:tc>
          <w:tcPr>
            <w:tcW w:w="5000" w:type="pct"/>
            <w:gridSpan w:val="4"/>
            <w:hideMark/>
          </w:tcPr>
          <w:p w14:paraId="7C2DD281" w14:textId="27951C65" w:rsidR="000B5FDE" w:rsidRPr="000B5FDE" w:rsidRDefault="00196B3C" w:rsidP="00A04B80">
            <w:pPr>
              <w:spacing w:line="276" w:lineRule="auto"/>
              <w:rPr>
                <w:rFonts w:cstheme="minorHAnsi" w:hint="eastAsia"/>
              </w:rPr>
            </w:pPr>
            <w:proofErr w:type="spellStart"/>
            <w:r>
              <w:rPr>
                <w:rFonts w:cstheme="minorHAnsi" w:hint="eastAsia"/>
                <w:b/>
              </w:rPr>
              <w:t>K</w:t>
            </w:r>
            <w:r>
              <w:rPr>
                <w:rFonts w:cstheme="minorHAnsi"/>
                <w:b/>
              </w:rPr>
              <w:t>ỹ</w:t>
            </w:r>
            <w:proofErr w:type="spellEnd"/>
            <w:r>
              <w:rPr>
                <w:rFonts w:cstheme="minorHAnsi" w:hint="eastAsia"/>
                <w:b/>
              </w:rPr>
              <w:t xml:space="preserve"> </w:t>
            </w:r>
            <w:proofErr w:type="spellStart"/>
            <w:r>
              <w:rPr>
                <w:rFonts w:cstheme="minorHAnsi" w:hint="eastAsia"/>
                <w:b/>
              </w:rPr>
              <w:t>thu</w:t>
            </w:r>
            <w:r>
              <w:rPr>
                <w:rFonts w:cstheme="minorHAnsi"/>
                <w:b/>
              </w:rPr>
              <w:t>ậ</w:t>
            </w:r>
            <w:r>
              <w:rPr>
                <w:rFonts w:cstheme="minorHAnsi" w:hint="eastAsia"/>
                <w:b/>
              </w:rPr>
              <w:t>t</w:t>
            </w:r>
            <w:proofErr w:type="spellEnd"/>
          </w:p>
        </w:tc>
      </w:tr>
      <w:tr w:rsidR="000B5FDE" w:rsidRPr="000B5FDE" w14:paraId="53E5A193" w14:textId="77777777" w:rsidTr="00196B3C">
        <w:trPr>
          <w:trHeight w:val="2303"/>
        </w:trPr>
        <w:tc>
          <w:tcPr>
            <w:tcW w:w="337" w:type="pct"/>
            <w:hideMark/>
          </w:tcPr>
          <w:p w14:paraId="45CED125" w14:textId="296375F3" w:rsidR="000B5FDE" w:rsidRPr="00196B3C" w:rsidRDefault="00196B3C" w:rsidP="00196B3C">
            <w:pPr>
              <w:spacing w:line="276" w:lineRule="auto"/>
              <w:jc w:val="center"/>
              <w:rPr>
                <w:rFonts w:cstheme="minorHAnsi" w:hint="eastAsia"/>
                <w:bCs/>
              </w:rPr>
            </w:pPr>
            <w:r w:rsidRPr="00196B3C">
              <w:rPr>
                <w:rFonts w:cstheme="minorHAnsi" w:hint="eastAsia"/>
                <w:bCs/>
              </w:rPr>
              <w:t>1</w:t>
            </w:r>
          </w:p>
        </w:tc>
        <w:tc>
          <w:tcPr>
            <w:tcW w:w="971" w:type="pct"/>
            <w:hideMark/>
          </w:tcPr>
          <w:p w14:paraId="1AD24190" w14:textId="0342A3BA" w:rsidR="000B5FDE" w:rsidRPr="000B5FDE" w:rsidRDefault="00196B3C" w:rsidP="00196B3C">
            <w:pPr>
              <w:jc w:val="left"/>
              <w:rPr>
                <w:rFonts w:cstheme="minorHAnsi" w:hint="eastAsia"/>
                <w:sz w:val="20"/>
              </w:rPr>
            </w:pPr>
            <w:proofErr w:type="spellStart"/>
            <w:r w:rsidRPr="000B5FDE">
              <w:rPr>
                <w:rFonts w:cstheme="minorHAnsi" w:hint="eastAsia"/>
                <w:sz w:val="20"/>
              </w:rPr>
              <w:t>Khó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khăn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trong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vi</w:t>
            </w:r>
            <w:r w:rsidRPr="000B5FDE">
              <w:rPr>
                <w:rFonts w:cstheme="minorHAnsi"/>
                <w:sz w:val="20"/>
              </w:rPr>
              <w:t>ệ</w:t>
            </w:r>
            <w:r w:rsidRPr="000B5FDE">
              <w:rPr>
                <w:rFonts w:cstheme="minorHAnsi" w:hint="eastAsia"/>
                <w:sz w:val="20"/>
              </w:rPr>
              <w:t>c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cài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đ</w:t>
            </w:r>
            <w:r w:rsidRPr="000B5FDE">
              <w:rPr>
                <w:rFonts w:cstheme="minorHAnsi"/>
                <w:sz w:val="20"/>
              </w:rPr>
              <w:t>ặ</w:t>
            </w:r>
            <w:r w:rsidRPr="000B5FDE">
              <w:rPr>
                <w:rFonts w:cstheme="minorHAnsi" w:hint="eastAsia"/>
                <w:sz w:val="20"/>
              </w:rPr>
              <w:t>t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và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</w:t>
            </w:r>
            <w:r w:rsidRPr="000B5FDE">
              <w:rPr>
                <w:rFonts w:cstheme="minorHAnsi"/>
                <w:sz w:val="20"/>
              </w:rPr>
              <w:t>ấ</w:t>
            </w:r>
            <w:r w:rsidRPr="000B5FDE">
              <w:rPr>
                <w:rFonts w:cstheme="minorHAnsi" w:hint="eastAsia"/>
                <w:sz w:val="20"/>
              </w:rPr>
              <w:t>u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hình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công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</w:t>
            </w:r>
            <w:r w:rsidRPr="000B5FDE">
              <w:rPr>
                <w:rFonts w:cstheme="minorHAnsi"/>
                <w:sz w:val="20"/>
              </w:rPr>
              <w:t>ụ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m</w:t>
            </w:r>
            <w:r w:rsidRPr="000B5FDE">
              <w:rPr>
                <w:rFonts w:cstheme="minorHAnsi"/>
                <w:sz w:val="20"/>
              </w:rPr>
              <w:t>ới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tr</w:t>
            </w:r>
            <w:r w:rsidRPr="000B5FDE">
              <w:rPr>
                <w:rFonts w:cstheme="minorHAnsi" w:hint="eastAsia"/>
                <w:sz w:val="20"/>
              </w:rPr>
              <w:t>ê</w:t>
            </w:r>
            <w:r w:rsidRPr="000B5FDE">
              <w:rPr>
                <w:rFonts w:cstheme="minorHAnsi"/>
                <w:sz w:val="20"/>
              </w:rPr>
              <w:t>n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m</w:t>
            </w:r>
            <w:r w:rsidRPr="000B5FDE">
              <w:rPr>
                <w:rFonts w:cstheme="minorHAnsi" w:hint="eastAsia"/>
                <w:sz w:val="20"/>
              </w:rPr>
              <w:t>ô</w:t>
            </w:r>
            <w:r w:rsidRPr="000B5FDE">
              <w:rPr>
                <w:rFonts w:cstheme="minorHAnsi"/>
                <w:sz w:val="20"/>
              </w:rPr>
              <w:t>i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tr</w:t>
            </w:r>
            <w:r w:rsidRPr="000B5FDE">
              <w:rPr>
                <w:rFonts w:cstheme="minorHAnsi" w:hint="cs"/>
                <w:sz w:val="20"/>
              </w:rPr>
              <w:t>ư</w:t>
            </w:r>
            <w:r w:rsidRPr="000B5FDE">
              <w:rPr>
                <w:rFonts w:cstheme="minorHAnsi"/>
                <w:sz w:val="20"/>
              </w:rPr>
              <w:t>ờ</w:t>
            </w:r>
            <w:r w:rsidRPr="000B5FDE">
              <w:rPr>
                <w:rFonts w:cstheme="minorHAnsi" w:hint="eastAsia"/>
                <w:sz w:val="20"/>
              </w:rPr>
              <w:t>ng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r>
              <w:rPr>
                <w:rFonts w:cstheme="minorHAnsi"/>
                <w:sz w:val="20"/>
              </w:rPr>
              <w:t>AWS</w:t>
            </w:r>
          </w:p>
        </w:tc>
        <w:tc>
          <w:tcPr>
            <w:tcW w:w="1880" w:type="pct"/>
            <w:hideMark/>
          </w:tcPr>
          <w:p w14:paraId="0F29F5CD" w14:textId="44406CA3" w:rsidR="000B5FDE" w:rsidRPr="00196B3C" w:rsidRDefault="00196B3C" w:rsidP="00196B3C">
            <w:pPr>
              <w:spacing w:before="0" w:after="0"/>
              <w:jc w:val="left"/>
              <w:rPr>
                <w:rFonts w:cstheme="minorHAnsi" w:hint="eastAsia"/>
                <w:sz w:val="20"/>
              </w:rPr>
            </w:pPr>
            <w:r w:rsidRPr="00196B3C">
              <w:rPr>
                <w:rFonts w:cstheme="minorHAnsi" w:hint="eastAsia"/>
                <w:sz w:val="20"/>
              </w:rPr>
              <w:t>-</w:t>
            </w:r>
            <w:r>
              <w:rPr>
                <w:rFonts w:cstheme="minorHAnsi" w:hint="eastAsia"/>
                <w:sz w:val="20"/>
              </w:rPr>
              <w:t xml:space="preserve"> </w:t>
            </w:r>
            <w:r>
              <w:rPr>
                <w:rFonts w:cstheme="minorHAnsi"/>
                <w:sz w:val="20"/>
              </w:rPr>
              <w:t>CMC Global</w:t>
            </w:r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cung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c</w:t>
            </w:r>
            <w:r w:rsidRPr="00196B3C">
              <w:rPr>
                <w:rFonts w:cstheme="minorHAnsi"/>
                <w:sz w:val="20"/>
              </w:rPr>
              <w:t>ấp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h</w:t>
            </w:r>
            <w:r w:rsidRPr="00196B3C">
              <w:rPr>
                <w:rFonts w:cstheme="minorHAnsi" w:hint="cs"/>
                <w:sz w:val="20"/>
              </w:rPr>
              <w:t>ư</w:t>
            </w:r>
            <w:r w:rsidRPr="00196B3C">
              <w:rPr>
                <w:rFonts w:cstheme="minorHAnsi"/>
                <w:sz w:val="20"/>
              </w:rPr>
              <w:t>ớ</w:t>
            </w:r>
            <w:r w:rsidRPr="00196B3C">
              <w:rPr>
                <w:rFonts w:cstheme="minorHAnsi" w:hint="eastAsia"/>
                <w:sz w:val="20"/>
              </w:rPr>
              <w:t>ng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d</w:t>
            </w:r>
            <w:r w:rsidRPr="00196B3C">
              <w:rPr>
                <w:rFonts w:cstheme="minorHAnsi"/>
                <w:sz w:val="20"/>
              </w:rPr>
              <w:t>ẫ</w:t>
            </w:r>
            <w:r w:rsidRPr="00196B3C">
              <w:rPr>
                <w:rFonts w:cstheme="minorHAnsi" w:hint="eastAsia"/>
                <w:sz w:val="20"/>
              </w:rPr>
              <w:t>n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chi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ti</w:t>
            </w:r>
            <w:r w:rsidRPr="00196B3C">
              <w:rPr>
                <w:rFonts w:cstheme="minorHAnsi"/>
                <w:sz w:val="20"/>
              </w:rPr>
              <w:t>ế</w:t>
            </w:r>
            <w:r w:rsidRPr="00196B3C">
              <w:rPr>
                <w:rFonts w:cstheme="minorHAnsi" w:hint="eastAsia"/>
                <w:sz w:val="20"/>
              </w:rPr>
              <w:t>t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v</w:t>
            </w:r>
            <w:r w:rsidRPr="00196B3C">
              <w:rPr>
                <w:rFonts w:cstheme="minorHAnsi"/>
                <w:sz w:val="20"/>
              </w:rPr>
              <w:t>ề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yêu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c</w:t>
            </w:r>
            <w:r w:rsidRPr="00196B3C">
              <w:rPr>
                <w:rFonts w:cstheme="minorHAnsi"/>
                <w:sz w:val="20"/>
              </w:rPr>
              <w:t>ầ</w:t>
            </w:r>
            <w:r w:rsidRPr="00196B3C">
              <w:rPr>
                <w:rFonts w:cstheme="minorHAnsi" w:hint="eastAsia"/>
                <w:sz w:val="20"/>
              </w:rPr>
              <w:t>u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c</w:t>
            </w:r>
            <w:r w:rsidRPr="00196B3C">
              <w:rPr>
                <w:rFonts w:cstheme="minorHAnsi"/>
                <w:sz w:val="20"/>
              </w:rPr>
              <w:t>ủ</w:t>
            </w:r>
            <w:r w:rsidRPr="00196B3C">
              <w:rPr>
                <w:rFonts w:cstheme="minorHAnsi" w:hint="eastAsia"/>
                <w:sz w:val="20"/>
              </w:rPr>
              <w:t>a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công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c</w:t>
            </w:r>
            <w:r w:rsidRPr="00196B3C">
              <w:rPr>
                <w:rFonts w:cstheme="minorHAnsi"/>
                <w:sz w:val="20"/>
              </w:rPr>
              <w:t>ụ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v</w:t>
            </w:r>
            <w:r w:rsidRPr="00196B3C">
              <w:rPr>
                <w:rFonts w:cstheme="minorHAnsi" w:hint="eastAsia"/>
                <w:sz w:val="20"/>
              </w:rPr>
              <w:t>à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m</w:t>
            </w:r>
            <w:r w:rsidRPr="00196B3C">
              <w:rPr>
                <w:rFonts w:cstheme="minorHAnsi" w:hint="eastAsia"/>
                <w:sz w:val="20"/>
              </w:rPr>
              <w:t>ô</w:t>
            </w:r>
            <w:r w:rsidRPr="00196B3C">
              <w:rPr>
                <w:rFonts w:cstheme="minorHAnsi"/>
                <w:sz w:val="20"/>
              </w:rPr>
              <w:t>i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tr</w:t>
            </w:r>
            <w:r w:rsidRPr="00196B3C">
              <w:rPr>
                <w:rFonts w:cstheme="minorHAnsi" w:hint="cs"/>
                <w:sz w:val="20"/>
              </w:rPr>
              <w:t>ư</w:t>
            </w:r>
            <w:r w:rsidRPr="00196B3C">
              <w:rPr>
                <w:rFonts w:cstheme="minorHAnsi"/>
                <w:sz w:val="20"/>
              </w:rPr>
              <w:t>ờng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tr</w:t>
            </w:r>
            <w:r w:rsidRPr="00196B3C">
              <w:rPr>
                <w:rFonts w:cstheme="minorHAnsi" w:hint="cs"/>
                <w:sz w:val="20"/>
              </w:rPr>
              <w:t>ư</w:t>
            </w:r>
            <w:r w:rsidRPr="00196B3C">
              <w:rPr>
                <w:rFonts w:cstheme="minorHAnsi"/>
                <w:sz w:val="20"/>
              </w:rPr>
              <w:t>ớ</w:t>
            </w:r>
            <w:r w:rsidRPr="00196B3C">
              <w:rPr>
                <w:rFonts w:cstheme="minorHAnsi" w:hint="eastAsia"/>
                <w:sz w:val="20"/>
              </w:rPr>
              <w:t>c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khi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b</w:t>
            </w:r>
            <w:r w:rsidRPr="00196B3C">
              <w:rPr>
                <w:rFonts w:cstheme="minorHAnsi"/>
                <w:sz w:val="20"/>
              </w:rPr>
              <w:t>ắ</w:t>
            </w:r>
            <w:r w:rsidRPr="00196B3C">
              <w:rPr>
                <w:rFonts w:cstheme="minorHAnsi" w:hint="eastAsia"/>
                <w:sz w:val="20"/>
              </w:rPr>
              <w:t>t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đ</w:t>
            </w:r>
            <w:r w:rsidRPr="00196B3C">
              <w:rPr>
                <w:rFonts w:cstheme="minorHAnsi"/>
                <w:sz w:val="20"/>
              </w:rPr>
              <w:t>ầ</w:t>
            </w:r>
            <w:r w:rsidRPr="00196B3C">
              <w:rPr>
                <w:rFonts w:cstheme="minorHAnsi" w:hint="eastAsia"/>
                <w:sz w:val="20"/>
              </w:rPr>
              <w:t>u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tri</w:t>
            </w:r>
            <w:r w:rsidRPr="00196B3C">
              <w:rPr>
                <w:rFonts w:cstheme="minorHAnsi"/>
                <w:sz w:val="20"/>
              </w:rPr>
              <w:t>ể</w:t>
            </w:r>
            <w:r w:rsidRPr="00196B3C">
              <w:rPr>
                <w:rFonts w:cstheme="minorHAnsi" w:hint="eastAsia"/>
                <w:sz w:val="20"/>
              </w:rPr>
              <w:t>n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khai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. </w:t>
            </w:r>
            <w:r w:rsidRPr="00196B3C">
              <w:rPr>
                <w:rFonts w:cstheme="minorHAnsi" w:hint="eastAsia"/>
                <w:sz w:val="20"/>
              </w:rPr>
              <w:br/>
            </w:r>
            <w:r>
              <w:rPr>
                <w:rFonts w:cstheme="minorHAnsi" w:hint="eastAsia"/>
                <w:sz w:val="20"/>
              </w:rPr>
              <w:t xml:space="preserve">- </w:t>
            </w:r>
            <w:proofErr w:type="spellStart"/>
            <w:r>
              <w:rPr>
                <w:rFonts w:cstheme="minorHAnsi"/>
                <w:sz w:val="20"/>
              </w:rPr>
              <w:t>Đ</w:t>
            </w:r>
            <w:r w:rsidRPr="00196B3C">
              <w:rPr>
                <w:rFonts w:cstheme="minorHAnsi"/>
                <w:sz w:val="20"/>
              </w:rPr>
              <w:t>ả</w:t>
            </w:r>
            <w:r w:rsidRPr="00196B3C">
              <w:rPr>
                <w:rFonts w:cstheme="minorHAnsi" w:hint="eastAsia"/>
                <w:sz w:val="20"/>
              </w:rPr>
              <w:t>m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b</w:t>
            </w:r>
            <w:r w:rsidRPr="00196B3C">
              <w:rPr>
                <w:rFonts w:cstheme="minorHAnsi"/>
                <w:sz w:val="20"/>
              </w:rPr>
              <w:t>ả</w:t>
            </w:r>
            <w:r w:rsidRPr="00196B3C">
              <w:rPr>
                <w:rFonts w:cstheme="minorHAnsi" w:hint="eastAsia"/>
                <w:sz w:val="20"/>
              </w:rPr>
              <w:t>o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r</w:t>
            </w:r>
            <w:r w:rsidRPr="00196B3C">
              <w:rPr>
                <w:rFonts w:cstheme="minorHAnsi"/>
                <w:sz w:val="20"/>
              </w:rPr>
              <w:t>ằ</w:t>
            </w:r>
            <w:r w:rsidRPr="00196B3C">
              <w:rPr>
                <w:rFonts w:cstheme="minorHAnsi" w:hint="eastAsia"/>
                <w:sz w:val="20"/>
              </w:rPr>
              <w:t>ng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m</w:t>
            </w:r>
            <w:r w:rsidRPr="00196B3C">
              <w:rPr>
                <w:rFonts w:cstheme="minorHAnsi"/>
                <w:sz w:val="20"/>
              </w:rPr>
              <w:t>ọ</w:t>
            </w:r>
            <w:r w:rsidRPr="00196B3C">
              <w:rPr>
                <w:rFonts w:cstheme="minorHAnsi" w:hint="eastAsia"/>
                <w:sz w:val="20"/>
              </w:rPr>
              <w:t>i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tài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nguyên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aws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c</w:t>
            </w:r>
            <w:r w:rsidRPr="00196B3C">
              <w:rPr>
                <w:rFonts w:cstheme="minorHAnsi"/>
                <w:sz w:val="20"/>
              </w:rPr>
              <w:t>ầ</w:t>
            </w:r>
            <w:r w:rsidRPr="00196B3C">
              <w:rPr>
                <w:rFonts w:cstheme="minorHAnsi" w:hint="eastAsia"/>
                <w:sz w:val="20"/>
              </w:rPr>
              <w:t>n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thi</w:t>
            </w:r>
            <w:r w:rsidRPr="00196B3C">
              <w:rPr>
                <w:rFonts w:cstheme="minorHAnsi"/>
                <w:sz w:val="20"/>
              </w:rPr>
              <w:t>ết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đã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đ</w:t>
            </w:r>
            <w:r w:rsidRPr="00196B3C">
              <w:rPr>
                <w:rFonts w:cstheme="minorHAnsi" w:hint="cs"/>
                <w:sz w:val="20"/>
              </w:rPr>
              <w:t>ư</w:t>
            </w:r>
            <w:r w:rsidRPr="00196B3C">
              <w:rPr>
                <w:rFonts w:cstheme="minorHAnsi"/>
                <w:sz w:val="20"/>
              </w:rPr>
              <w:t>ợ</w:t>
            </w:r>
            <w:r w:rsidRPr="00196B3C">
              <w:rPr>
                <w:rFonts w:cstheme="minorHAnsi" w:hint="eastAsia"/>
                <w:sz w:val="20"/>
              </w:rPr>
              <w:t>c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chu</w:t>
            </w:r>
            <w:r w:rsidRPr="00196B3C">
              <w:rPr>
                <w:rFonts w:cstheme="minorHAnsi"/>
                <w:sz w:val="20"/>
              </w:rPr>
              <w:t>ẩ</w:t>
            </w:r>
            <w:r w:rsidRPr="00196B3C">
              <w:rPr>
                <w:rFonts w:cstheme="minorHAnsi" w:hint="eastAsia"/>
                <w:sz w:val="20"/>
              </w:rPr>
              <w:t>n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b</w:t>
            </w:r>
            <w:r w:rsidRPr="00196B3C">
              <w:rPr>
                <w:rFonts w:cstheme="minorHAnsi"/>
                <w:sz w:val="20"/>
              </w:rPr>
              <w:t>ị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s</w:t>
            </w:r>
            <w:r w:rsidRPr="00196B3C">
              <w:rPr>
                <w:rFonts w:cstheme="minorHAnsi"/>
                <w:sz w:val="20"/>
              </w:rPr>
              <w:t>ẵ</w:t>
            </w:r>
            <w:r w:rsidRPr="00196B3C">
              <w:rPr>
                <w:rFonts w:cstheme="minorHAnsi" w:hint="eastAsia"/>
                <w:sz w:val="20"/>
              </w:rPr>
              <w:t>n</w:t>
            </w:r>
            <w:proofErr w:type="spellEnd"/>
            <w:r w:rsidRPr="00196B3C">
              <w:rPr>
                <w:rFonts w:cstheme="minorHAnsi" w:hint="eastAsia"/>
                <w:sz w:val="20"/>
              </w:rPr>
              <w:t>.</w:t>
            </w:r>
          </w:p>
        </w:tc>
        <w:tc>
          <w:tcPr>
            <w:tcW w:w="1812" w:type="pct"/>
            <w:hideMark/>
          </w:tcPr>
          <w:p w14:paraId="18C836A9" w14:textId="76E803CF" w:rsidR="000B5FDE" w:rsidRPr="000B5FDE" w:rsidRDefault="00196B3C" w:rsidP="00196B3C">
            <w:pPr>
              <w:spacing w:before="0" w:after="0"/>
              <w:jc w:val="left"/>
              <w:rPr>
                <w:rFonts w:cstheme="minorHAnsi" w:hint="eastAsia"/>
                <w:sz w:val="20"/>
              </w:rPr>
            </w:pPr>
            <w:r>
              <w:rPr>
                <w:rFonts w:cstheme="minorHAnsi" w:hint="eastAsia"/>
                <w:sz w:val="20"/>
              </w:rPr>
              <w:t xml:space="preserve">-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S</w:t>
            </w:r>
            <w:r w:rsidRPr="000B5FDE">
              <w:rPr>
                <w:rFonts w:cstheme="minorHAnsi"/>
                <w:sz w:val="20"/>
              </w:rPr>
              <w:t>ử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d</w:t>
            </w:r>
            <w:r w:rsidRPr="000B5FDE">
              <w:rPr>
                <w:rFonts w:cstheme="minorHAnsi"/>
                <w:sz w:val="20"/>
              </w:rPr>
              <w:t>ụ</w:t>
            </w:r>
            <w:r w:rsidRPr="000B5FDE">
              <w:rPr>
                <w:rFonts w:cstheme="minorHAnsi" w:hint="eastAsia"/>
                <w:sz w:val="20"/>
              </w:rPr>
              <w:t>ng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các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công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</w:t>
            </w:r>
            <w:r w:rsidRPr="000B5FDE">
              <w:rPr>
                <w:rFonts w:cstheme="minorHAnsi"/>
                <w:sz w:val="20"/>
              </w:rPr>
              <w:t>ụ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h</w:t>
            </w:r>
            <w:r w:rsidRPr="000B5FDE">
              <w:rPr>
                <w:rFonts w:cstheme="minorHAnsi"/>
                <w:sz w:val="20"/>
              </w:rPr>
              <w:t>ỗ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tr</w:t>
            </w:r>
            <w:r w:rsidRPr="000B5FDE">
              <w:rPr>
                <w:rFonts w:cstheme="minorHAnsi"/>
                <w:sz w:val="20"/>
              </w:rPr>
              <w:t>ợ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t</w:t>
            </w:r>
            <w:r w:rsidRPr="000B5FDE">
              <w:rPr>
                <w:rFonts w:cstheme="minorHAnsi"/>
                <w:sz w:val="20"/>
              </w:rPr>
              <w:t>ự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đ</w:t>
            </w:r>
            <w:r w:rsidRPr="000B5FDE">
              <w:rPr>
                <w:rFonts w:cstheme="minorHAnsi"/>
                <w:sz w:val="20"/>
              </w:rPr>
              <w:t>ộ</w:t>
            </w:r>
            <w:r w:rsidRPr="000B5FDE">
              <w:rPr>
                <w:rFonts w:cstheme="minorHAnsi" w:hint="eastAsia"/>
                <w:sz w:val="20"/>
              </w:rPr>
              <w:t>ng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hóa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cài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đ</w:t>
            </w:r>
            <w:r w:rsidRPr="000B5FDE">
              <w:rPr>
                <w:rFonts w:cstheme="minorHAnsi"/>
                <w:sz w:val="20"/>
              </w:rPr>
              <w:t>ặ</w:t>
            </w:r>
            <w:r w:rsidRPr="000B5FDE">
              <w:rPr>
                <w:rFonts w:cstheme="minorHAnsi" w:hint="eastAsia"/>
                <w:sz w:val="20"/>
              </w:rPr>
              <w:t>t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đ</w:t>
            </w:r>
            <w:r w:rsidRPr="000B5FDE">
              <w:rPr>
                <w:rFonts w:cstheme="minorHAnsi"/>
                <w:sz w:val="20"/>
              </w:rPr>
              <w:t>ể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gi</w:t>
            </w:r>
            <w:r w:rsidRPr="000B5FDE">
              <w:rPr>
                <w:rFonts w:cstheme="minorHAnsi"/>
                <w:sz w:val="20"/>
              </w:rPr>
              <w:t>ả</w:t>
            </w:r>
            <w:r w:rsidRPr="000B5FDE">
              <w:rPr>
                <w:rFonts w:cstheme="minorHAnsi" w:hint="eastAsia"/>
                <w:sz w:val="20"/>
              </w:rPr>
              <w:t>m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thi</w:t>
            </w:r>
            <w:r w:rsidRPr="000B5FDE">
              <w:rPr>
                <w:rFonts w:cstheme="minorHAnsi"/>
                <w:sz w:val="20"/>
              </w:rPr>
              <w:t>ể</w:t>
            </w:r>
            <w:r w:rsidRPr="000B5FDE">
              <w:rPr>
                <w:rFonts w:cstheme="minorHAnsi" w:hint="eastAsia"/>
                <w:sz w:val="20"/>
              </w:rPr>
              <w:t>u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sai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sót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và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th</w:t>
            </w:r>
            <w:r w:rsidRPr="000B5FDE">
              <w:rPr>
                <w:rFonts w:cstheme="minorHAnsi"/>
                <w:sz w:val="20"/>
              </w:rPr>
              <w:t>ờ</w:t>
            </w:r>
            <w:r w:rsidRPr="000B5FDE">
              <w:rPr>
                <w:rFonts w:cstheme="minorHAnsi" w:hint="eastAsia"/>
                <w:sz w:val="20"/>
              </w:rPr>
              <w:t>i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gian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</w:t>
            </w:r>
            <w:r w:rsidRPr="000B5FDE">
              <w:rPr>
                <w:rFonts w:cstheme="minorHAnsi"/>
                <w:sz w:val="20"/>
              </w:rPr>
              <w:t>ấ</w:t>
            </w:r>
            <w:r w:rsidRPr="000B5FDE">
              <w:rPr>
                <w:rFonts w:cstheme="minorHAnsi" w:hint="eastAsia"/>
                <w:sz w:val="20"/>
              </w:rPr>
              <w:t>u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hình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. </w:t>
            </w:r>
            <w:r w:rsidRPr="000B5FDE">
              <w:rPr>
                <w:rFonts w:cstheme="minorHAnsi" w:hint="eastAsia"/>
                <w:sz w:val="20"/>
              </w:rPr>
              <w:br/>
            </w:r>
            <w:r>
              <w:rPr>
                <w:rFonts w:cstheme="minorHAnsi" w:hint="eastAsia"/>
                <w:sz w:val="20"/>
              </w:rPr>
              <w:t xml:space="preserve">- </w:t>
            </w:r>
            <w:proofErr w:type="spellStart"/>
            <w:r>
              <w:rPr>
                <w:rFonts w:cstheme="minorHAnsi"/>
                <w:sz w:val="20"/>
              </w:rPr>
              <w:t>D</w:t>
            </w:r>
            <w:r w:rsidRPr="000B5FDE">
              <w:rPr>
                <w:rFonts w:cstheme="minorHAnsi"/>
                <w:sz w:val="20"/>
              </w:rPr>
              <w:t>ự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phòng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tài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nguyên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aws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v</w:t>
            </w:r>
            <w:r w:rsidRPr="000B5FDE">
              <w:rPr>
                <w:rFonts w:cstheme="minorHAnsi"/>
                <w:sz w:val="20"/>
              </w:rPr>
              <w:t>ớ</w:t>
            </w:r>
            <w:r w:rsidRPr="000B5FDE">
              <w:rPr>
                <w:rFonts w:cstheme="minorHAnsi" w:hint="eastAsia"/>
                <w:sz w:val="20"/>
              </w:rPr>
              <w:t>i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các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</w:t>
            </w:r>
            <w:r w:rsidRPr="000B5FDE">
              <w:rPr>
                <w:rFonts w:cstheme="minorHAnsi"/>
                <w:sz w:val="20"/>
              </w:rPr>
              <w:t>ấ</w:t>
            </w:r>
            <w:r w:rsidRPr="000B5FDE">
              <w:rPr>
                <w:rFonts w:cstheme="minorHAnsi" w:hint="eastAsia"/>
                <w:sz w:val="20"/>
              </w:rPr>
              <w:t>u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hình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t</w:t>
            </w:r>
            <w:r w:rsidRPr="000B5FDE">
              <w:rPr>
                <w:rFonts w:cstheme="minorHAnsi" w:hint="cs"/>
                <w:sz w:val="20"/>
              </w:rPr>
              <w:t>ươ</w:t>
            </w:r>
            <w:r w:rsidRPr="000B5FDE">
              <w:rPr>
                <w:rFonts w:cstheme="minorHAnsi" w:hint="eastAsia"/>
                <w:sz w:val="20"/>
              </w:rPr>
              <w:t>ng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t</w:t>
            </w:r>
            <w:r w:rsidRPr="000B5FDE">
              <w:rPr>
                <w:rFonts w:cstheme="minorHAnsi"/>
                <w:sz w:val="20"/>
              </w:rPr>
              <w:t>ự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đ</w:t>
            </w:r>
            <w:r w:rsidRPr="000B5FDE">
              <w:rPr>
                <w:rFonts w:cstheme="minorHAnsi"/>
                <w:sz w:val="20"/>
              </w:rPr>
              <w:t>ể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chuy</w:t>
            </w:r>
            <w:r w:rsidRPr="000B5FDE">
              <w:rPr>
                <w:rFonts w:cstheme="minorHAnsi"/>
                <w:sz w:val="20"/>
              </w:rPr>
              <w:t>ể</w:t>
            </w:r>
            <w:r w:rsidRPr="000B5FDE">
              <w:rPr>
                <w:rFonts w:cstheme="minorHAnsi" w:hint="eastAsia"/>
                <w:sz w:val="20"/>
              </w:rPr>
              <w:t>n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đ</w:t>
            </w:r>
            <w:r w:rsidRPr="000B5FDE">
              <w:rPr>
                <w:rFonts w:cstheme="minorHAnsi"/>
                <w:sz w:val="20"/>
              </w:rPr>
              <w:t>ổ</w:t>
            </w:r>
            <w:r w:rsidRPr="000B5FDE">
              <w:rPr>
                <w:rFonts w:cstheme="minorHAnsi" w:hint="eastAsia"/>
                <w:sz w:val="20"/>
              </w:rPr>
              <w:t>i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khi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</w:t>
            </w:r>
            <w:r w:rsidRPr="000B5FDE">
              <w:rPr>
                <w:rFonts w:cstheme="minorHAnsi"/>
                <w:sz w:val="20"/>
              </w:rPr>
              <w:t>ầ</w:t>
            </w:r>
            <w:r w:rsidRPr="000B5FDE">
              <w:rPr>
                <w:rFonts w:cstheme="minorHAnsi" w:hint="eastAsia"/>
                <w:sz w:val="20"/>
              </w:rPr>
              <w:t>n</w:t>
            </w:r>
            <w:proofErr w:type="spellEnd"/>
            <w:r w:rsidRPr="000B5FDE">
              <w:rPr>
                <w:rFonts w:cstheme="minorHAnsi" w:hint="eastAsia"/>
                <w:sz w:val="20"/>
              </w:rPr>
              <w:t>.</w:t>
            </w:r>
          </w:p>
        </w:tc>
      </w:tr>
      <w:tr w:rsidR="000B5FDE" w:rsidRPr="000B5FDE" w14:paraId="5975CC28" w14:textId="77777777" w:rsidTr="00196B3C">
        <w:trPr>
          <w:trHeight w:val="2231"/>
        </w:trPr>
        <w:tc>
          <w:tcPr>
            <w:tcW w:w="337" w:type="pct"/>
            <w:hideMark/>
          </w:tcPr>
          <w:p w14:paraId="2B745660" w14:textId="79311CB9" w:rsidR="000B5FDE" w:rsidRPr="000B5FDE" w:rsidRDefault="00196B3C" w:rsidP="00196B3C">
            <w:pPr>
              <w:spacing w:line="276" w:lineRule="auto"/>
              <w:jc w:val="center"/>
              <w:rPr>
                <w:rFonts w:cstheme="minorHAnsi" w:hint="eastAsia"/>
              </w:rPr>
            </w:pPr>
            <w:r w:rsidRPr="00196B3C">
              <w:rPr>
                <w:rFonts w:cstheme="minorHAnsi" w:hint="eastAsia"/>
                <w:bCs/>
              </w:rPr>
              <w:t>2</w:t>
            </w:r>
          </w:p>
        </w:tc>
        <w:tc>
          <w:tcPr>
            <w:tcW w:w="971" w:type="pct"/>
            <w:hideMark/>
          </w:tcPr>
          <w:p w14:paraId="29226FC7" w14:textId="0FB22767" w:rsidR="000B5FDE" w:rsidRPr="000B5FDE" w:rsidRDefault="00196B3C" w:rsidP="00196B3C">
            <w:pPr>
              <w:jc w:val="left"/>
              <w:rPr>
                <w:rFonts w:cstheme="minorHAnsi" w:hint="eastAsia"/>
                <w:bCs/>
                <w:sz w:val="20"/>
              </w:rPr>
            </w:pPr>
            <w:proofErr w:type="spellStart"/>
            <w:r w:rsidRPr="00196B3C">
              <w:rPr>
                <w:rFonts w:cstheme="minorHAnsi" w:hint="eastAsia"/>
                <w:sz w:val="20"/>
              </w:rPr>
              <w:t>V</w:t>
            </w:r>
            <w:r w:rsidRPr="00196B3C">
              <w:rPr>
                <w:rFonts w:cstheme="minorHAnsi"/>
                <w:sz w:val="20"/>
              </w:rPr>
              <w:t>ấ</w:t>
            </w:r>
            <w:r w:rsidRPr="00196B3C">
              <w:rPr>
                <w:rFonts w:cstheme="minorHAnsi" w:hint="eastAsia"/>
                <w:sz w:val="20"/>
              </w:rPr>
              <w:t>n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đ</w:t>
            </w:r>
            <w:r w:rsidRPr="00196B3C">
              <w:rPr>
                <w:rFonts w:cstheme="minorHAnsi"/>
                <w:sz w:val="20"/>
              </w:rPr>
              <w:t>ề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tích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h</w:t>
            </w:r>
            <w:r w:rsidRPr="00196B3C">
              <w:rPr>
                <w:rFonts w:cstheme="minorHAnsi"/>
                <w:sz w:val="20"/>
              </w:rPr>
              <w:t>ợ</w:t>
            </w:r>
            <w:r w:rsidRPr="00196B3C">
              <w:rPr>
                <w:rFonts w:cstheme="minorHAnsi" w:hint="eastAsia"/>
                <w:sz w:val="20"/>
              </w:rPr>
              <w:t>p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toolchain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v</w:t>
            </w:r>
            <w:r w:rsidRPr="00196B3C">
              <w:rPr>
                <w:rFonts w:cstheme="minorHAnsi"/>
                <w:sz w:val="20"/>
              </w:rPr>
              <w:t>ớ</w:t>
            </w:r>
            <w:r w:rsidRPr="00196B3C">
              <w:rPr>
                <w:rFonts w:cstheme="minorHAnsi" w:hint="eastAsia"/>
                <w:sz w:val="20"/>
              </w:rPr>
              <w:t>i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các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h</w:t>
            </w:r>
            <w:r w:rsidRPr="00196B3C">
              <w:rPr>
                <w:rFonts w:cstheme="minorHAnsi"/>
                <w:sz w:val="20"/>
              </w:rPr>
              <w:t>ệ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th</w:t>
            </w:r>
            <w:r w:rsidRPr="00196B3C">
              <w:rPr>
                <w:rFonts w:cstheme="minorHAnsi"/>
                <w:sz w:val="20"/>
              </w:rPr>
              <w:t>ố</w:t>
            </w:r>
            <w:r w:rsidRPr="00196B3C">
              <w:rPr>
                <w:rFonts w:cstheme="minorHAnsi" w:hint="eastAsia"/>
                <w:sz w:val="20"/>
              </w:rPr>
              <w:t>ng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hi</w:t>
            </w:r>
            <w:r w:rsidRPr="00196B3C">
              <w:rPr>
                <w:rFonts w:cstheme="minorHAnsi"/>
                <w:sz w:val="20"/>
              </w:rPr>
              <w:t>ệ</w:t>
            </w:r>
            <w:r w:rsidRPr="00196B3C">
              <w:rPr>
                <w:rFonts w:cstheme="minorHAnsi" w:hint="eastAsia"/>
                <w:sz w:val="20"/>
              </w:rPr>
              <w:t>n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t</w:t>
            </w:r>
            <w:r w:rsidRPr="00196B3C">
              <w:rPr>
                <w:rFonts w:cstheme="minorHAnsi"/>
                <w:sz w:val="20"/>
              </w:rPr>
              <w:t>ạ</w:t>
            </w:r>
            <w:r w:rsidRPr="00196B3C">
              <w:rPr>
                <w:rFonts w:cstheme="minorHAnsi" w:hint="eastAsia"/>
                <w:sz w:val="20"/>
              </w:rPr>
              <w:t>i</w:t>
            </w:r>
            <w:proofErr w:type="spellEnd"/>
          </w:p>
        </w:tc>
        <w:tc>
          <w:tcPr>
            <w:tcW w:w="1880" w:type="pct"/>
            <w:hideMark/>
          </w:tcPr>
          <w:p w14:paraId="6B07DB91" w14:textId="25A6DD9E" w:rsidR="000B5FDE" w:rsidRPr="00196B3C" w:rsidRDefault="00196B3C" w:rsidP="00196B3C">
            <w:pPr>
              <w:spacing w:before="0" w:after="0"/>
              <w:jc w:val="left"/>
              <w:rPr>
                <w:rFonts w:cstheme="minorHAnsi" w:hint="eastAsia"/>
                <w:sz w:val="20"/>
              </w:rPr>
            </w:pPr>
            <w:r w:rsidRPr="00196B3C">
              <w:rPr>
                <w:rFonts w:cstheme="minorHAnsi" w:hint="eastAsia"/>
                <w:sz w:val="20"/>
              </w:rPr>
              <w:t>-</w:t>
            </w:r>
            <w:r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</w:rPr>
              <w:t>X</w:t>
            </w:r>
            <w:r w:rsidRPr="00196B3C">
              <w:rPr>
                <w:rFonts w:cstheme="minorHAnsi" w:hint="eastAsia"/>
                <w:sz w:val="20"/>
              </w:rPr>
              <w:t>ác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đ</w:t>
            </w:r>
            <w:r w:rsidRPr="00196B3C">
              <w:rPr>
                <w:rFonts w:cstheme="minorHAnsi"/>
                <w:sz w:val="20"/>
              </w:rPr>
              <w:t>ị</w:t>
            </w:r>
            <w:r w:rsidRPr="00196B3C">
              <w:rPr>
                <w:rFonts w:cstheme="minorHAnsi" w:hint="eastAsia"/>
                <w:sz w:val="20"/>
              </w:rPr>
              <w:t>nh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và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ki</w:t>
            </w:r>
            <w:r w:rsidRPr="00196B3C">
              <w:rPr>
                <w:rFonts w:cstheme="minorHAnsi"/>
                <w:sz w:val="20"/>
              </w:rPr>
              <w:t>ể</w:t>
            </w:r>
            <w:r w:rsidRPr="00196B3C">
              <w:rPr>
                <w:rFonts w:cstheme="minorHAnsi" w:hint="eastAsia"/>
                <w:sz w:val="20"/>
              </w:rPr>
              <w:t>m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tra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các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c</w:t>
            </w:r>
            <w:r w:rsidRPr="00196B3C">
              <w:rPr>
                <w:rFonts w:cstheme="minorHAnsi"/>
                <w:sz w:val="20"/>
              </w:rPr>
              <w:t>ấ</w:t>
            </w:r>
            <w:r w:rsidRPr="00196B3C">
              <w:rPr>
                <w:rFonts w:cstheme="minorHAnsi" w:hint="eastAsia"/>
                <w:sz w:val="20"/>
              </w:rPr>
              <w:t>u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hình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giao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ti</w:t>
            </w:r>
            <w:r w:rsidRPr="00196B3C">
              <w:rPr>
                <w:rFonts w:cstheme="minorHAnsi"/>
                <w:sz w:val="20"/>
              </w:rPr>
              <w:t>ế</w:t>
            </w:r>
            <w:r w:rsidRPr="00196B3C">
              <w:rPr>
                <w:rFonts w:cstheme="minorHAnsi" w:hint="eastAsia"/>
                <w:sz w:val="20"/>
              </w:rPr>
              <w:t>p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c</w:t>
            </w:r>
            <w:r w:rsidRPr="00196B3C">
              <w:rPr>
                <w:rFonts w:cstheme="minorHAnsi"/>
                <w:sz w:val="20"/>
              </w:rPr>
              <w:t>ầ</w:t>
            </w:r>
            <w:r w:rsidRPr="00196B3C">
              <w:rPr>
                <w:rFonts w:cstheme="minorHAnsi" w:hint="eastAsia"/>
                <w:sz w:val="20"/>
              </w:rPr>
              <w:t>n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thi</w:t>
            </w:r>
            <w:r w:rsidRPr="00196B3C">
              <w:rPr>
                <w:rFonts w:cstheme="minorHAnsi"/>
                <w:sz w:val="20"/>
              </w:rPr>
              <w:t>ế</w:t>
            </w:r>
            <w:r w:rsidRPr="00196B3C">
              <w:rPr>
                <w:rFonts w:cstheme="minorHAnsi" w:hint="eastAsia"/>
                <w:sz w:val="20"/>
              </w:rPr>
              <w:t>t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gi</w:t>
            </w:r>
            <w:r w:rsidRPr="00196B3C">
              <w:rPr>
                <w:rFonts w:cstheme="minorHAnsi"/>
                <w:sz w:val="20"/>
              </w:rPr>
              <w:t>ữ</w:t>
            </w:r>
            <w:r w:rsidRPr="00196B3C">
              <w:rPr>
                <w:rFonts w:cstheme="minorHAnsi" w:hint="eastAsia"/>
                <w:sz w:val="20"/>
              </w:rPr>
              <w:t>a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công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c</w:t>
            </w:r>
            <w:r w:rsidRPr="00196B3C">
              <w:rPr>
                <w:rFonts w:cstheme="minorHAnsi"/>
                <w:sz w:val="20"/>
              </w:rPr>
              <w:t>ụ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m</w:t>
            </w:r>
            <w:r w:rsidRPr="00196B3C">
              <w:rPr>
                <w:rFonts w:cstheme="minorHAnsi"/>
                <w:sz w:val="20"/>
              </w:rPr>
              <w:t>ớ</w:t>
            </w:r>
            <w:r w:rsidRPr="00196B3C">
              <w:rPr>
                <w:rFonts w:cstheme="minorHAnsi" w:hint="eastAsia"/>
                <w:sz w:val="20"/>
              </w:rPr>
              <w:t>i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và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h</w:t>
            </w:r>
            <w:r w:rsidRPr="00196B3C">
              <w:rPr>
                <w:rFonts w:cstheme="minorHAnsi"/>
                <w:sz w:val="20"/>
              </w:rPr>
              <w:t>ệ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th</w:t>
            </w:r>
            <w:r w:rsidRPr="00196B3C">
              <w:rPr>
                <w:rFonts w:cstheme="minorHAnsi"/>
                <w:sz w:val="20"/>
              </w:rPr>
              <w:t>ố</w:t>
            </w:r>
            <w:r w:rsidRPr="00196B3C">
              <w:rPr>
                <w:rFonts w:cstheme="minorHAnsi" w:hint="eastAsia"/>
                <w:sz w:val="20"/>
              </w:rPr>
              <w:t>ng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hi</w:t>
            </w:r>
            <w:r w:rsidRPr="00196B3C">
              <w:rPr>
                <w:rFonts w:cstheme="minorHAnsi"/>
                <w:sz w:val="20"/>
              </w:rPr>
              <w:t>ệ</w:t>
            </w:r>
            <w:r w:rsidRPr="00196B3C">
              <w:rPr>
                <w:rFonts w:cstheme="minorHAnsi" w:hint="eastAsia"/>
                <w:sz w:val="20"/>
              </w:rPr>
              <w:t>n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t</w:t>
            </w:r>
            <w:r w:rsidRPr="00196B3C">
              <w:rPr>
                <w:rFonts w:cstheme="minorHAnsi"/>
                <w:sz w:val="20"/>
              </w:rPr>
              <w:t>ạ</w:t>
            </w:r>
            <w:r w:rsidRPr="00196B3C">
              <w:rPr>
                <w:rFonts w:cstheme="minorHAnsi" w:hint="eastAsia"/>
                <w:sz w:val="20"/>
              </w:rPr>
              <w:t>i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. </w:t>
            </w:r>
            <w:r w:rsidRPr="00196B3C">
              <w:rPr>
                <w:rFonts w:cstheme="minorHAnsi" w:hint="eastAsia"/>
                <w:sz w:val="20"/>
              </w:rPr>
              <w:br/>
            </w:r>
            <w:r>
              <w:rPr>
                <w:rFonts w:cstheme="minorHAnsi" w:hint="eastAsia"/>
                <w:sz w:val="20"/>
              </w:rPr>
              <w:t xml:space="preserve">- </w:t>
            </w:r>
            <w:proofErr w:type="spellStart"/>
            <w:r>
              <w:rPr>
                <w:rFonts w:cstheme="minorHAnsi"/>
                <w:sz w:val="20"/>
              </w:rPr>
              <w:t>P</w:t>
            </w:r>
            <w:r w:rsidRPr="00196B3C">
              <w:rPr>
                <w:rFonts w:cstheme="minorHAnsi" w:hint="eastAsia"/>
                <w:sz w:val="20"/>
              </w:rPr>
              <w:t>h</w:t>
            </w:r>
            <w:r w:rsidRPr="00196B3C">
              <w:rPr>
                <w:rFonts w:cstheme="minorHAnsi"/>
                <w:sz w:val="20"/>
              </w:rPr>
              <w:t>ố</w:t>
            </w:r>
            <w:r w:rsidRPr="00196B3C">
              <w:rPr>
                <w:rFonts w:cstheme="minorHAnsi" w:hint="eastAsia"/>
                <w:sz w:val="20"/>
              </w:rPr>
              <w:t>i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h</w:t>
            </w:r>
            <w:r w:rsidRPr="00196B3C">
              <w:rPr>
                <w:rFonts w:cstheme="minorHAnsi"/>
                <w:sz w:val="20"/>
              </w:rPr>
              <w:t>ợ</w:t>
            </w:r>
            <w:r w:rsidRPr="00196B3C">
              <w:rPr>
                <w:rFonts w:cstheme="minorHAnsi" w:hint="eastAsia"/>
                <w:sz w:val="20"/>
              </w:rPr>
              <w:t>p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v</w:t>
            </w:r>
            <w:r w:rsidRPr="00196B3C">
              <w:rPr>
                <w:rFonts w:cstheme="minorHAnsi"/>
                <w:sz w:val="20"/>
              </w:rPr>
              <w:t>ớ</w:t>
            </w:r>
            <w:r w:rsidRPr="00196B3C">
              <w:rPr>
                <w:rFonts w:cstheme="minorHAnsi" w:hint="eastAsia"/>
                <w:sz w:val="20"/>
              </w:rPr>
              <w:t>i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các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nhóm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liên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quan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đ</w:t>
            </w:r>
            <w:r w:rsidRPr="00196B3C">
              <w:rPr>
                <w:rFonts w:cstheme="minorHAnsi"/>
                <w:sz w:val="20"/>
              </w:rPr>
              <w:t>ể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l</w:t>
            </w:r>
            <w:r w:rsidRPr="00196B3C">
              <w:rPr>
                <w:rFonts w:cstheme="minorHAnsi"/>
                <w:sz w:val="20"/>
              </w:rPr>
              <w:t>ậ</w:t>
            </w:r>
            <w:r w:rsidRPr="00196B3C">
              <w:rPr>
                <w:rFonts w:cstheme="minorHAnsi" w:hint="eastAsia"/>
                <w:sz w:val="20"/>
              </w:rPr>
              <w:t>p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k</w:t>
            </w:r>
            <w:r w:rsidRPr="00196B3C">
              <w:rPr>
                <w:rFonts w:cstheme="minorHAnsi"/>
                <w:sz w:val="20"/>
              </w:rPr>
              <w:t>ế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ho</w:t>
            </w:r>
            <w:r w:rsidRPr="00196B3C">
              <w:rPr>
                <w:rFonts w:cstheme="minorHAnsi"/>
                <w:sz w:val="20"/>
              </w:rPr>
              <w:t>ạ</w:t>
            </w:r>
            <w:r w:rsidRPr="00196B3C">
              <w:rPr>
                <w:rFonts w:cstheme="minorHAnsi" w:hint="eastAsia"/>
                <w:sz w:val="20"/>
              </w:rPr>
              <w:t>ch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ki</w:t>
            </w:r>
            <w:r w:rsidRPr="00196B3C">
              <w:rPr>
                <w:rFonts w:cstheme="minorHAnsi"/>
                <w:sz w:val="20"/>
              </w:rPr>
              <w:t>ể</w:t>
            </w:r>
            <w:r w:rsidRPr="00196B3C">
              <w:rPr>
                <w:rFonts w:cstheme="minorHAnsi" w:hint="eastAsia"/>
                <w:sz w:val="20"/>
              </w:rPr>
              <w:t>m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th</w:t>
            </w:r>
            <w:r w:rsidRPr="00196B3C">
              <w:rPr>
                <w:rFonts w:cstheme="minorHAnsi"/>
                <w:sz w:val="20"/>
              </w:rPr>
              <w:t>ử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tích</w:t>
            </w:r>
            <w:proofErr w:type="spellEnd"/>
            <w:r w:rsidRPr="00196B3C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 w:hint="eastAsia"/>
                <w:sz w:val="20"/>
              </w:rPr>
              <w:t>h</w:t>
            </w:r>
            <w:r w:rsidRPr="00196B3C">
              <w:rPr>
                <w:rFonts w:cstheme="minorHAnsi"/>
                <w:sz w:val="20"/>
              </w:rPr>
              <w:t>ợ</w:t>
            </w:r>
            <w:r w:rsidRPr="00196B3C">
              <w:rPr>
                <w:rFonts w:cstheme="minorHAnsi" w:hint="eastAsia"/>
                <w:sz w:val="20"/>
              </w:rPr>
              <w:t>p</w:t>
            </w:r>
            <w:proofErr w:type="spellEnd"/>
            <w:r w:rsidRPr="00196B3C">
              <w:rPr>
                <w:rFonts w:cstheme="minorHAnsi" w:hint="eastAsia"/>
                <w:sz w:val="20"/>
              </w:rPr>
              <w:t>.</w:t>
            </w:r>
          </w:p>
        </w:tc>
        <w:tc>
          <w:tcPr>
            <w:tcW w:w="1812" w:type="pct"/>
            <w:hideMark/>
          </w:tcPr>
          <w:p w14:paraId="277F4B3B" w14:textId="14A355EB" w:rsidR="000B5FDE" w:rsidRPr="000B5FDE" w:rsidRDefault="00196B3C" w:rsidP="00196B3C">
            <w:pPr>
              <w:spacing w:before="0" w:after="0"/>
              <w:jc w:val="left"/>
              <w:rPr>
                <w:rFonts w:cstheme="minorHAnsi" w:hint="eastAsia"/>
                <w:sz w:val="20"/>
              </w:rPr>
            </w:pPr>
            <w:proofErr w:type="spellStart"/>
            <w:r w:rsidRPr="000B5FDE">
              <w:rPr>
                <w:rFonts w:cstheme="minorHAnsi" w:hint="eastAsia"/>
                <w:sz w:val="20"/>
              </w:rPr>
              <w:t>L</w:t>
            </w:r>
            <w:r w:rsidRPr="000B5FDE">
              <w:rPr>
                <w:rFonts w:cstheme="minorHAnsi"/>
                <w:sz w:val="20"/>
              </w:rPr>
              <w:t>ậ</w:t>
            </w:r>
            <w:r w:rsidRPr="000B5FDE">
              <w:rPr>
                <w:rFonts w:cstheme="minorHAnsi" w:hint="eastAsia"/>
                <w:sz w:val="20"/>
              </w:rPr>
              <w:t>p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k</w:t>
            </w:r>
            <w:r w:rsidRPr="000B5FDE">
              <w:rPr>
                <w:rFonts w:cstheme="minorHAnsi"/>
                <w:sz w:val="20"/>
              </w:rPr>
              <w:t>ế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ho</w:t>
            </w:r>
            <w:r w:rsidRPr="000B5FDE">
              <w:rPr>
                <w:rFonts w:cstheme="minorHAnsi"/>
                <w:sz w:val="20"/>
              </w:rPr>
              <w:t>ạ</w:t>
            </w:r>
            <w:r w:rsidRPr="000B5FDE">
              <w:rPr>
                <w:rFonts w:cstheme="minorHAnsi" w:hint="eastAsia"/>
                <w:sz w:val="20"/>
              </w:rPr>
              <w:t>ch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ki</w:t>
            </w:r>
            <w:r w:rsidRPr="000B5FDE">
              <w:rPr>
                <w:rFonts w:cstheme="minorHAnsi"/>
                <w:sz w:val="20"/>
              </w:rPr>
              <w:t>ể</w:t>
            </w:r>
            <w:r w:rsidRPr="000B5FDE">
              <w:rPr>
                <w:rFonts w:cstheme="minorHAnsi" w:hint="eastAsia"/>
                <w:sz w:val="20"/>
              </w:rPr>
              <w:t>m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th</w:t>
            </w:r>
            <w:r w:rsidRPr="000B5FDE">
              <w:rPr>
                <w:rFonts w:cstheme="minorHAnsi"/>
                <w:sz w:val="20"/>
              </w:rPr>
              <w:t>ử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riêng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cho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các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h</w:t>
            </w:r>
            <w:r w:rsidRPr="000B5FDE">
              <w:rPr>
                <w:rFonts w:cstheme="minorHAnsi"/>
                <w:sz w:val="20"/>
              </w:rPr>
              <w:t>ệ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th</w:t>
            </w:r>
            <w:r w:rsidRPr="000B5FDE">
              <w:rPr>
                <w:rFonts w:cstheme="minorHAnsi"/>
                <w:sz w:val="20"/>
              </w:rPr>
              <w:t>ống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ch</w:t>
            </w:r>
            <w:r w:rsidRPr="000B5FDE">
              <w:rPr>
                <w:rFonts w:cstheme="minorHAnsi" w:hint="cs"/>
                <w:sz w:val="20"/>
              </w:rPr>
              <w:t>ư</w:t>
            </w:r>
            <w:r w:rsidRPr="000B5FDE">
              <w:rPr>
                <w:rFonts w:cstheme="minorHAnsi"/>
                <w:sz w:val="20"/>
              </w:rPr>
              <w:t>a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đ</w:t>
            </w:r>
            <w:r w:rsidRPr="000B5FDE">
              <w:rPr>
                <w:rFonts w:cstheme="minorHAnsi" w:hint="cs"/>
                <w:sz w:val="20"/>
              </w:rPr>
              <w:t>ư</w:t>
            </w:r>
            <w:r w:rsidRPr="000B5FDE">
              <w:rPr>
                <w:rFonts w:cstheme="minorHAnsi"/>
                <w:sz w:val="20"/>
              </w:rPr>
              <w:t>ợ</w:t>
            </w:r>
            <w:r w:rsidRPr="000B5FDE">
              <w:rPr>
                <w:rFonts w:cstheme="minorHAnsi" w:hint="eastAsia"/>
                <w:sz w:val="20"/>
              </w:rPr>
              <w:t>c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xác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đ</w:t>
            </w:r>
            <w:r w:rsidRPr="000B5FDE">
              <w:rPr>
                <w:rFonts w:cstheme="minorHAnsi"/>
                <w:sz w:val="20"/>
              </w:rPr>
              <w:t>ị</w:t>
            </w:r>
            <w:r w:rsidRPr="000B5FDE">
              <w:rPr>
                <w:rFonts w:cstheme="minorHAnsi" w:hint="eastAsia"/>
                <w:sz w:val="20"/>
              </w:rPr>
              <w:t>nh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ho</w:t>
            </w:r>
            <w:r w:rsidRPr="000B5FDE">
              <w:rPr>
                <w:rFonts w:cstheme="minorHAnsi"/>
                <w:sz w:val="20"/>
              </w:rPr>
              <w:t>ặ</w:t>
            </w:r>
            <w:r w:rsidRPr="000B5FDE">
              <w:rPr>
                <w:rFonts w:cstheme="minorHAnsi" w:hint="eastAsia"/>
                <w:sz w:val="20"/>
              </w:rPr>
              <w:t>c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có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th</w:t>
            </w:r>
            <w:r w:rsidRPr="000B5FDE">
              <w:rPr>
                <w:rFonts w:cstheme="minorHAnsi"/>
                <w:sz w:val="20"/>
              </w:rPr>
              <w:t>ể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g</w:t>
            </w:r>
            <w:r w:rsidRPr="000B5FDE">
              <w:rPr>
                <w:rFonts w:cstheme="minorHAnsi"/>
                <w:sz w:val="20"/>
              </w:rPr>
              <w:t>ặ</w:t>
            </w:r>
            <w:r w:rsidRPr="000B5FDE">
              <w:rPr>
                <w:rFonts w:cstheme="minorHAnsi" w:hint="eastAsia"/>
                <w:sz w:val="20"/>
              </w:rPr>
              <w:t>p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v</w:t>
            </w:r>
            <w:r w:rsidRPr="000B5FDE">
              <w:rPr>
                <w:rFonts w:cstheme="minorHAnsi"/>
                <w:sz w:val="20"/>
              </w:rPr>
              <w:t>ấ</w:t>
            </w:r>
            <w:r w:rsidRPr="000B5FDE">
              <w:rPr>
                <w:rFonts w:cstheme="minorHAnsi" w:hint="eastAsia"/>
                <w:sz w:val="20"/>
              </w:rPr>
              <w:t>n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đ</w:t>
            </w:r>
            <w:r w:rsidRPr="000B5FDE">
              <w:rPr>
                <w:rFonts w:cstheme="minorHAnsi"/>
                <w:sz w:val="20"/>
              </w:rPr>
              <w:t>ề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khi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tích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h</w:t>
            </w:r>
            <w:r w:rsidRPr="000B5FDE">
              <w:rPr>
                <w:rFonts w:cstheme="minorHAnsi"/>
                <w:sz w:val="20"/>
              </w:rPr>
              <w:t>ợ</w:t>
            </w:r>
            <w:r w:rsidRPr="000B5FDE">
              <w:rPr>
                <w:rFonts w:cstheme="minorHAnsi" w:hint="eastAsia"/>
                <w:sz w:val="20"/>
              </w:rPr>
              <w:t>p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v</w:t>
            </w:r>
            <w:r w:rsidRPr="000B5FDE">
              <w:rPr>
                <w:rFonts w:cstheme="minorHAnsi"/>
                <w:sz w:val="20"/>
              </w:rPr>
              <w:t>ớ</w:t>
            </w:r>
            <w:r w:rsidRPr="000B5FDE">
              <w:rPr>
                <w:rFonts w:cstheme="minorHAnsi" w:hint="eastAsia"/>
                <w:sz w:val="20"/>
              </w:rPr>
              <w:t>i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công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c</w:t>
            </w:r>
            <w:r w:rsidRPr="000B5FDE">
              <w:rPr>
                <w:rFonts w:cstheme="minorHAnsi"/>
                <w:sz w:val="20"/>
              </w:rPr>
              <w:t>ụ</w:t>
            </w:r>
            <w:proofErr w:type="spellEnd"/>
            <w:r w:rsidRPr="000B5FDE">
              <w:rPr>
                <w:rFonts w:cstheme="minorHAnsi" w:hint="eastAsia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 w:hint="eastAsia"/>
                <w:sz w:val="20"/>
              </w:rPr>
              <w:t>m</w:t>
            </w:r>
            <w:r w:rsidRPr="000B5FDE">
              <w:rPr>
                <w:rFonts w:cstheme="minorHAnsi"/>
                <w:sz w:val="20"/>
              </w:rPr>
              <w:t>ớ</w:t>
            </w:r>
            <w:r w:rsidRPr="000B5FDE">
              <w:rPr>
                <w:rFonts w:cstheme="minorHAnsi" w:hint="eastAsia"/>
                <w:sz w:val="20"/>
              </w:rPr>
              <w:t>i</w:t>
            </w:r>
            <w:proofErr w:type="spellEnd"/>
            <w:r w:rsidRPr="000B5FDE">
              <w:rPr>
                <w:rFonts w:cstheme="minorHAnsi" w:hint="eastAsia"/>
                <w:sz w:val="20"/>
              </w:rPr>
              <w:t>.</w:t>
            </w:r>
          </w:p>
        </w:tc>
      </w:tr>
      <w:tr w:rsidR="000B5FDE" w:rsidRPr="000B5FDE" w14:paraId="27788289" w14:textId="77777777" w:rsidTr="00196B3C">
        <w:trPr>
          <w:trHeight w:val="285"/>
        </w:trPr>
        <w:tc>
          <w:tcPr>
            <w:tcW w:w="5000" w:type="pct"/>
            <w:gridSpan w:val="4"/>
            <w:hideMark/>
          </w:tcPr>
          <w:p w14:paraId="1725FD70" w14:textId="2D8F12EB" w:rsidR="000B5FDE" w:rsidRPr="000B5FDE" w:rsidRDefault="000B5FDE" w:rsidP="00A04B80">
            <w:pPr>
              <w:spacing w:line="276" w:lineRule="auto"/>
              <w:rPr>
                <w:rFonts w:cstheme="minorHAnsi" w:hint="eastAsia"/>
              </w:rPr>
            </w:pPr>
            <w:r>
              <w:rPr>
                <w:rFonts w:cstheme="minorHAnsi"/>
                <w:b/>
              </w:rPr>
              <w:t xml:space="preserve">Giao </w:t>
            </w:r>
            <w:proofErr w:type="spellStart"/>
            <w:r>
              <w:rPr>
                <w:rFonts w:cstheme="minorHAnsi"/>
                <w:b/>
              </w:rPr>
              <w:t>tiếp</w:t>
            </w:r>
            <w:proofErr w:type="spellEnd"/>
          </w:p>
        </w:tc>
      </w:tr>
      <w:tr w:rsidR="000B5FDE" w:rsidRPr="000B5FDE" w14:paraId="575F45E5" w14:textId="77777777" w:rsidTr="00196B3C">
        <w:trPr>
          <w:trHeight w:val="2573"/>
        </w:trPr>
        <w:tc>
          <w:tcPr>
            <w:tcW w:w="337" w:type="pct"/>
            <w:hideMark/>
          </w:tcPr>
          <w:p w14:paraId="55349B3C" w14:textId="3FE433EB" w:rsidR="000B5FDE" w:rsidRPr="00196B3C" w:rsidRDefault="00196B3C" w:rsidP="00196B3C">
            <w:pPr>
              <w:spacing w:line="276" w:lineRule="auto"/>
              <w:jc w:val="center"/>
              <w:rPr>
                <w:rFonts w:cstheme="minorHAnsi" w:hint="eastAsia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971" w:type="pct"/>
            <w:hideMark/>
          </w:tcPr>
          <w:p w14:paraId="5E3421FD" w14:textId="2856CC5A" w:rsidR="000B5FDE" w:rsidRPr="000B5FDE" w:rsidRDefault="000B5FDE" w:rsidP="00196B3C">
            <w:pPr>
              <w:jc w:val="left"/>
              <w:rPr>
                <w:rFonts w:cstheme="minorHAnsi" w:hint="eastAsia"/>
                <w:sz w:val="20"/>
              </w:rPr>
            </w:pPr>
            <w:proofErr w:type="spellStart"/>
            <w:r w:rsidRPr="00196B3C">
              <w:rPr>
                <w:rFonts w:cstheme="minorHAnsi"/>
                <w:sz w:val="20"/>
              </w:rPr>
              <w:t>Thiếu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tài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liệu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và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sự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hiểu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biết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về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các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yêu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cầu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và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logic </w:t>
            </w:r>
            <w:proofErr w:type="spellStart"/>
            <w:r w:rsidRPr="00196B3C">
              <w:rPr>
                <w:rFonts w:cstheme="minorHAnsi"/>
                <w:sz w:val="20"/>
              </w:rPr>
              <w:t>công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cụ</w:t>
            </w:r>
            <w:proofErr w:type="spellEnd"/>
          </w:p>
        </w:tc>
        <w:tc>
          <w:tcPr>
            <w:tcW w:w="1880" w:type="pct"/>
            <w:hideMark/>
          </w:tcPr>
          <w:p w14:paraId="1ADC94A3" w14:textId="3CB78A0D" w:rsidR="000B5FDE" w:rsidRPr="00196B3C" w:rsidRDefault="00196B3C" w:rsidP="00196B3C">
            <w:pPr>
              <w:spacing w:before="0" w:after="0"/>
              <w:jc w:val="left"/>
              <w:rPr>
                <w:rFonts w:cstheme="minorHAnsi" w:hint="eastAsia"/>
                <w:sz w:val="20"/>
              </w:rPr>
            </w:pPr>
            <w:r w:rsidRPr="00196B3C">
              <w:rPr>
                <w:rFonts w:cstheme="minorHAnsi"/>
                <w:sz w:val="20"/>
              </w:rPr>
              <w:t>-</w:t>
            </w:r>
            <w:r>
              <w:rPr>
                <w:rFonts w:cstheme="minorHAnsi"/>
                <w:sz w:val="20"/>
              </w:rPr>
              <w:t xml:space="preserve"> </w:t>
            </w:r>
            <w:r w:rsidR="000B5FDE" w:rsidRPr="00196B3C">
              <w:rPr>
                <w:rFonts w:cstheme="minorHAnsi"/>
                <w:sz w:val="20"/>
              </w:rPr>
              <w:t xml:space="preserve">CMC Global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thực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hiện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các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buổi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đánh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giá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kỹ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thuật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để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thu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thập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thông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tin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và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tài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liệu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chi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tiết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về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yêu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cầu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và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logic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của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các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công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cụ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. </w:t>
            </w:r>
            <w:r w:rsidR="000B5FDE" w:rsidRPr="00196B3C">
              <w:rPr>
                <w:rFonts w:cstheme="minorHAnsi"/>
                <w:sz w:val="20"/>
              </w:rPr>
              <w:br/>
            </w:r>
            <w:r>
              <w:rPr>
                <w:rFonts w:cstheme="minorHAnsi"/>
                <w:sz w:val="20"/>
              </w:rPr>
              <w:t xml:space="preserve">-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Cập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nhật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và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duy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trì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tài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liệu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về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các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thay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đổi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trong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quá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trình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triển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khai</w:t>
            </w:r>
            <w:proofErr w:type="spellEnd"/>
            <w:r w:rsidR="000B5FDE" w:rsidRPr="00196B3C">
              <w:rPr>
                <w:rFonts w:cstheme="minorHAnsi"/>
                <w:sz w:val="20"/>
              </w:rPr>
              <w:t>.</w:t>
            </w:r>
          </w:p>
        </w:tc>
        <w:tc>
          <w:tcPr>
            <w:tcW w:w="1812" w:type="pct"/>
            <w:hideMark/>
          </w:tcPr>
          <w:p w14:paraId="1B3EE837" w14:textId="332D9FF1" w:rsidR="000B5FDE" w:rsidRPr="000B5FDE" w:rsidRDefault="000B5FDE" w:rsidP="00196B3C">
            <w:pPr>
              <w:spacing w:before="0" w:after="0"/>
              <w:jc w:val="left"/>
              <w:rPr>
                <w:rFonts w:cstheme="minorHAnsi" w:hint="eastAsia"/>
                <w:sz w:val="20"/>
              </w:rPr>
            </w:pPr>
            <w:r w:rsidRPr="000B5FDE">
              <w:rPr>
                <w:rFonts w:cstheme="minorHAnsi"/>
                <w:sz w:val="20"/>
              </w:rPr>
              <w:t xml:space="preserve">Đào </w:t>
            </w:r>
            <w:proofErr w:type="spellStart"/>
            <w:r w:rsidRPr="000B5FDE">
              <w:rPr>
                <w:rFonts w:cstheme="minorHAnsi"/>
                <w:sz w:val="20"/>
              </w:rPr>
              <w:t>tạo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lại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các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nhân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viên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về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công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cụ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mới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và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các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tính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năng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đặc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biệt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của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công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Pr="000B5FDE">
              <w:rPr>
                <w:rFonts w:cstheme="minorHAnsi"/>
                <w:sz w:val="20"/>
              </w:rPr>
              <w:t>cụ</w:t>
            </w:r>
            <w:proofErr w:type="spellEnd"/>
            <w:r w:rsidRPr="000B5FDE">
              <w:rPr>
                <w:rFonts w:cstheme="minorHAnsi"/>
                <w:sz w:val="20"/>
              </w:rPr>
              <w:t xml:space="preserve">. </w:t>
            </w:r>
            <w:r w:rsidRPr="000B5FDE">
              <w:rPr>
                <w:rFonts w:cstheme="minorHAnsi"/>
                <w:sz w:val="20"/>
              </w:rPr>
              <w:br/>
            </w:r>
          </w:p>
        </w:tc>
      </w:tr>
      <w:tr w:rsidR="000B5FDE" w:rsidRPr="000B5FDE" w14:paraId="6797EECC" w14:textId="77777777" w:rsidTr="00196B3C">
        <w:trPr>
          <w:trHeight w:val="1357"/>
        </w:trPr>
        <w:tc>
          <w:tcPr>
            <w:tcW w:w="337" w:type="pct"/>
            <w:hideMark/>
          </w:tcPr>
          <w:p w14:paraId="7D0939B4" w14:textId="4D2C5513" w:rsidR="000B5FDE" w:rsidRPr="00196B3C" w:rsidRDefault="00196B3C" w:rsidP="00196B3C">
            <w:pPr>
              <w:spacing w:line="276" w:lineRule="auto"/>
              <w:jc w:val="center"/>
              <w:rPr>
                <w:rFonts w:cstheme="minorHAnsi" w:hint="eastAsia"/>
                <w:bCs/>
              </w:rPr>
            </w:pPr>
            <w:r>
              <w:rPr>
                <w:rFonts w:cstheme="minorHAnsi"/>
                <w:bCs/>
              </w:rPr>
              <w:t>4</w:t>
            </w:r>
          </w:p>
        </w:tc>
        <w:tc>
          <w:tcPr>
            <w:tcW w:w="971" w:type="pct"/>
            <w:hideMark/>
          </w:tcPr>
          <w:p w14:paraId="65F7B496" w14:textId="4147E8D6" w:rsidR="000B5FDE" w:rsidRPr="000B5FDE" w:rsidRDefault="000B5FDE" w:rsidP="00196B3C">
            <w:pPr>
              <w:jc w:val="left"/>
              <w:rPr>
                <w:rFonts w:cstheme="minorHAnsi" w:hint="eastAsia"/>
                <w:sz w:val="20"/>
              </w:rPr>
            </w:pPr>
            <w:r w:rsidRPr="00196B3C">
              <w:rPr>
                <w:rFonts w:cstheme="minorHAnsi"/>
                <w:sz w:val="20"/>
              </w:rPr>
              <w:t xml:space="preserve">Giao </w:t>
            </w:r>
            <w:proofErr w:type="spellStart"/>
            <w:r w:rsidRPr="00196B3C">
              <w:rPr>
                <w:rFonts w:cstheme="minorHAnsi"/>
                <w:sz w:val="20"/>
              </w:rPr>
              <w:t>tiếp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không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rõ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ràng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giữa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các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nhóm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trong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quá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trình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triển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khai</w:t>
            </w:r>
            <w:proofErr w:type="spellEnd"/>
          </w:p>
        </w:tc>
        <w:tc>
          <w:tcPr>
            <w:tcW w:w="1880" w:type="pct"/>
            <w:hideMark/>
          </w:tcPr>
          <w:p w14:paraId="51D1DED4" w14:textId="6E4E5ED5" w:rsidR="000B5FDE" w:rsidRPr="000B5FDE" w:rsidRDefault="003B483E" w:rsidP="00196B3C">
            <w:pPr>
              <w:spacing w:before="0" w:after="0"/>
              <w:jc w:val="left"/>
              <w:rPr>
                <w:rFonts w:cstheme="minorHAnsi" w:hint="eastAsia"/>
                <w:sz w:val="20"/>
              </w:rPr>
            </w:pPr>
            <w:r>
              <w:rPr>
                <w:rFonts w:cstheme="minorHAnsi"/>
                <w:sz w:val="20"/>
              </w:rPr>
              <w:t xml:space="preserve">- </w:t>
            </w:r>
            <w:r w:rsidR="000B5FDE" w:rsidRPr="000B5FDE">
              <w:rPr>
                <w:rFonts w:cstheme="minorHAnsi"/>
                <w:sz w:val="20"/>
              </w:rPr>
              <w:t xml:space="preserve">PM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tổ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chức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cuộc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họp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cập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nhật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hàng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tuần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và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báo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cáo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tiến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độ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cho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các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nhóm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và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bên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liên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quan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. </w:t>
            </w:r>
            <w:r w:rsidR="000B5FDE" w:rsidRPr="000B5FDE">
              <w:rPr>
                <w:rFonts w:cstheme="minorHAnsi"/>
                <w:sz w:val="20"/>
              </w:rPr>
              <w:br/>
            </w:r>
            <w:r>
              <w:rPr>
                <w:rFonts w:cstheme="minorHAnsi"/>
                <w:sz w:val="20"/>
              </w:rPr>
              <w:t xml:space="preserve">-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Sử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dụng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các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công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cụ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giao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tiếp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trực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tuyến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(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như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r w:rsidR="000B5FDE">
              <w:rPr>
                <w:rFonts w:cstheme="minorHAnsi"/>
                <w:sz w:val="20"/>
              </w:rPr>
              <w:t xml:space="preserve">MS </w:t>
            </w:r>
            <w:r w:rsidR="000B5FDE" w:rsidRPr="000B5FDE">
              <w:rPr>
                <w:rFonts w:cstheme="minorHAnsi"/>
                <w:sz w:val="20"/>
              </w:rPr>
              <w:t xml:space="preserve">Teams)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để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duy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trì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sự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liên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lạc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hàng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ngày</w:t>
            </w:r>
            <w:proofErr w:type="spellEnd"/>
            <w:r w:rsidR="000B5FDE" w:rsidRPr="000B5FDE">
              <w:rPr>
                <w:rFonts w:cstheme="minorHAnsi"/>
                <w:sz w:val="20"/>
              </w:rPr>
              <w:t>.</w:t>
            </w:r>
          </w:p>
        </w:tc>
        <w:tc>
          <w:tcPr>
            <w:tcW w:w="1812" w:type="pct"/>
            <w:hideMark/>
          </w:tcPr>
          <w:p w14:paraId="6E55AB42" w14:textId="1F67653F" w:rsidR="000B5FDE" w:rsidRPr="00196B3C" w:rsidRDefault="00196B3C" w:rsidP="00196B3C">
            <w:pPr>
              <w:spacing w:before="0" w:after="0"/>
              <w:jc w:val="left"/>
              <w:rPr>
                <w:rFonts w:cstheme="minorHAnsi" w:hint="eastAsia"/>
                <w:sz w:val="20"/>
              </w:rPr>
            </w:pPr>
            <w:r w:rsidRPr="00196B3C">
              <w:rPr>
                <w:rFonts w:cstheme="minorHAnsi"/>
                <w:sz w:val="20"/>
              </w:rPr>
              <w:t>-</w:t>
            </w:r>
            <w:r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Thiết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lập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quy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trình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thông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báo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sự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cố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rõ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ràng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và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nhanh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chóng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để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xử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lý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mọi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vấn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đề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. </w:t>
            </w:r>
            <w:r w:rsidR="000B5FDE" w:rsidRPr="00196B3C">
              <w:rPr>
                <w:rFonts w:cstheme="minorHAnsi"/>
                <w:sz w:val="20"/>
              </w:rPr>
              <w:br/>
            </w:r>
            <w:r>
              <w:rPr>
                <w:rFonts w:cstheme="minorHAnsi"/>
                <w:sz w:val="20"/>
              </w:rPr>
              <w:t xml:space="preserve">-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Điều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chỉnh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lại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các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cuộc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họp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và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thảo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luận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nhóm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khi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phát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sinh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vấn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đề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giao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tiếp</w:t>
            </w:r>
            <w:proofErr w:type="spellEnd"/>
            <w:r w:rsidR="000B5FDE" w:rsidRPr="00196B3C">
              <w:rPr>
                <w:rFonts w:cstheme="minorHAnsi"/>
                <w:sz w:val="20"/>
              </w:rPr>
              <w:t>.</w:t>
            </w:r>
          </w:p>
        </w:tc>
      </w:tr>
      <w:tr w:rsidR="000B5FDE" w:rsidRPr="000B5FDE" w14:paraId="59E5F085" w14:textId="77777777" w:rsidTr="00196B3C">
        <w:trPr>
          <w:trHeight w:val="2564"/>
        </w:trPr>
        <w:tc>
          <w:tcPr>
            <w:tcW w:w="337" w:type="pct"/>
            <w:hideMark/>
          </w:tcPr>
          <w:p w14:paraId="4AB0F0A2" w14:textId="044875A3" w:rsidR="000B5FDE" w:rsidRPr="00196B3C" w:rsidRDefault="00196B3C" w:rsidP="00196B3C">
            <w:pPr>
              <w:spacing w:line="276" w:lineRule="auto"/>
              <w:jc w:val="center"/>
              <w:rPr>
                <w:rFonts w:cstheme="minorHAnsi" w:hint="eastAsia"/>
                <w:bCs/>
              </w:rPr>
            </w:pPr>
            <w:r>
              <w:rPr>
                <w:rFonts w:cstheme="minorHAnsi"/>
                <w:bCs/>
              </w:rPr>
              <w:lastRenderedPageBreak/>
              <w:t>5</w:t>
            </w:r>
          </w:p>
        </w:tc>
        <w:tc>
          <w:tcPr>
            <w:tcW w:w="971" w:type="pct"/>
            <w:hideMark/>
          </w:tcPr>
          <w:p w14:paraId="010C5F9B" w14:textId="26AD727D" w:rsidR="000B5FDE" w:rsidRPr="000B5FDE" w:rsidRDefault="000B5FDE" w:rsidP="00196B3C">
            <w:pPr>
              <w:jc w:val="left"/>
              <w:rPr>
                <w:rFonts w:cstheme="minorHAnsi" w:hint="eastAsia"/>
                <w:sz w:val="20"/>
              </w:rPr>
            </w:pPr>
            <w:proofErr w:type="spellStart"/>
            <w:r w:rsidRPr="00196B3C">
              <w:rPr>
                <w:rFonts w:cstheme="minorHAnsi"/>
                <w:sz w:val="20"/>
              </w:rPr>
              <w:t>Thiếu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sự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tham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gia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của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các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bên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liên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quan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trong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quá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trình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thu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thập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yêu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cầu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và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kiểm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thử</w:t>
            </w:r>
            <w:proofErr w:type="spellEnd"/>
          </w:p>
        </w:tc>
        <w:tc>
          <w:tcPr>
            <w:tcW w:w="1880" w:type="pct"/>
            <w:hideMark/>
          </w:tcPr>
          <w:p w14:paraId="21DDE517" w14:textId="0007EFEB" w:rsidR="000B5FDE" w:rsidRPr="000B5FDE" w:rsidRDefault="00196B3C" w:rsidP="00196B3C">
            <w:pPr>
              <w:spacing w:before="0" w:after="0"/>
              <w:jc w:val="left"/>
              <w:rPr>
                <w:rFonts w:cstheme="minorHAnsi" w:hint="eastAsia"/>
                <w:sz w:val="20"/>
              </w:rPr>
            </w:pPr>
            <w:r>
              <w:rPr>
                <w:rFonts w:cstheme="minorHAnsi"/>
                <w:sz w:val="20"/>
              </w:rPr>
              <w:t xml:space="preserve">-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Gửi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lịch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trình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yêu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cầu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tham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gia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ít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nhất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2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tuần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trước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khi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thực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hiện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. </w:t>
            </w:r>
            <w:r w:rsidR="000B5FDE" w:rsidRPr="000B5FDE">
              <w:rPr>
                <w:rFonts w:cstheme="minorHAnsi"/>
                <w:sz w:val="20"/>
              </w:rPr>
              <w:br/>
            </w:r>
            <w:r>
              <w:rPr>
                <w:rFonts w:cstheme="minorHAnsi"/>
                <w:sz w:val="20"/>
              </w:rPr>
              <w:t xml:space="preserve">-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Đảm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bảo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rằng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người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</w:rPr>
              <w:t>dùng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chủ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chốt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và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>
              <w:rPr>
                <w:rFonts w:cstheme="minorHAnsi"/>
                <w:sz w:val="20"/>
              </w:rPr>
              <w:t>người</w:t>
            </w:r>
            <w:proofErr w:type="spellEnd"/>
            <w:r w:rsid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>
              <w:rPr>
                <w:rFonts w:cstheme="minorHAnsi"/>
                <w:sz w:val="20"/>
              </w:rPr>
              <w:t>vận</w:t>
            </w:r>
            <w:proofErr w:type="spellEnd"/>
            <w:r w:rsid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>
              <w:rPr>
                <w:rFonts w:cstheme="minorHAnsi"/>
                <w:sz w:val="20"/>
              </w:rPr>
              <w:t>hành</w:t>
            </w:r>
            <w:proofErr w:type="spellEnd"/>
            <w:r w:rsidR="000B5FDE">
              <w:rPr>
                <w:rFonts w:cstheme="minorHAnsi"/>
                <w:sz w:val="20"/>
              </w:rPr>
              <w:t xml:space="preserve">, </w:t>
            </w:r>
            <w:proofErr w:type="spellStart"/>
            <w:r w:rsidR="000B5FDE">
              <w:rPr>
                <w:rFonts w:cstheme="minorHAnsi"/>
                <w:sz w:val="20"/>
              </w:rPr>
              <w:t>quản</w:t>
            </w:r>
            <w:proofErr w:type="spellEnd"/>
            <w:r w:rsid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>
              <w:rPr>
                <w:rFonts w:cstheme="minorHAnsi"/>
                <w:sz w:val="20"/>
              </w:rPr>
              <w:t>lý</w:t>
            </w:r>
            <w:proofErr w:type="spellEnd"/>
            <w:r w:rsid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>
              <w:rPr>
                <w:rFonts w:cstheme="minorHAnsi"/>
                <w:sz w:val="20"/>
              </w:rPr>
              <w:t>ứng</w:t>
            </w:r>
            <w:proofErr w:type="spellEnd"/>
            <w:r w:rsid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>
              <w:rPr>
                <w:rFonts w:cstheme="minorHAnsi"/>
                <w:sz w:val="20"/>
              </w:rPr>
              <w:t>dụng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có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mặt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đầy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đủ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trong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suốt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quá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trình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kiểm</w:t>
            </w:r>
            <w:proofErr w:type="spellEnd"/>
            <w:r w:rsidR="000B5FDE" w:rsidRPr="000B5FDE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0B5FDE">
              <w:rPr>
                <w:rFonts w:cstheme="minorHAnsi"/>
                <w:sz w:val="20"/>
              </w:rPr>
              <w:t>thử</w:t>
            </w:r>
            <w:proofErr w:type="spellEnd"/>
            <w:r w:rsidR="000B5FDE" w:rsidRPr="000B5FDE">
              <w:rPr>
                <w:rFonts w:cstheme="minorHAnsi"/>
                <w:sz w:val="20"/>
              </w:rPr>
              <w:t>.</w:t>
            </w:r>
          </w:p>
        </w:tc>
        <w:tc>
          <w:tcPr>
            <w:tcW w:w="1812" w:type="pct"/>
            <w:hideMark/>
          </w:tcPr>
          <w:p w14:paraId="1F389CD9" w14:textId="4A02DE6D" w:rsidR="000B5FDE" w:rsidRPr="00196B3C" w:rsidRDefault="00196B3C" w:rsidP="00196B3C">
            <w:pPr>
              <w:spacing w:before="0" w:after="0"/>
              <w:jc w:val="left"/>
              <w:rPr>
                <w:rFonts w:cstheme="minorHAnsi" w:hint="eastAsia"/>
                <w:sz w:val="20"/>
              </w:rPr>
            </w:pPr>
            <w:r w:rsidRPr="00196B3C">
              <w:rPr>
                <w:rFonts w:cstheme="minorHAnsi"/>
                <w:sz w:val="20"/>
              </w:rPr>
              <w:t>-</w:t>
            </w:r>
            <w:r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Chuẩn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bị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người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thay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thế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để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tham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gia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nếu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thành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viên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chính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không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có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mặt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. </w:t>
            </w:r>
            <w:r w:rsidR="000B5FDE" w:rsidRPr="00196B3C">
              <w:rPr>
                <w:rFonts w:cstheme="minorHAnsi"/>
                <w:sz w:val="20"/>
              </w:rPr>
              <w:br/>
            </w:r>
            <w:r>
              <w:rPr>
                <w:rFonts w:cstheme="minorHAnsi"/>
                <w:sz w:val="20"/>
              </w:rPr>
              <w:t xml:space="preserve">-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Điều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chỉnh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lại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các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buổi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kiểm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thử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và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thu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thập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yêu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cầu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nếu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có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sự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vắng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mặt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của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người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dùng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chủ</w:t>
            </w:r>
            <w:proofErr w:type="spellEnd"/>
            <w:r w:rsidR="000B5FDE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0B5FDE" w:rsidRPr="00196B3C">
              <w:rPr>
                <w:rFonts w:cstheme="minorHAnsi"/>
                <w:sz w:val="20"/>
              </w:rPr>
              <w:t>chốt</w:t>
            </w:r>
            <w:proofErr w:type="spellEnd"/>
            <w:r w:rsidR="000B5FDE" w:rsidRPr="00196B3C">
              <w:rPr>
                <w:rFonts w:cstheme="minorHAnsi"/>
                <w:sz w:val="20"/>
              </w:rPr>
              <w:t>.</w:t>
            </w:r>
          </w:p>
        </w:tc>
      </w:tr>
      <w:tr w:rsidR="000B5FDE" w:rsidRPr="000B5FDE" w14:paraId="3DA98E14" w14:textId="77777777" w:rsidTr="00196B3C">
        <w:trPr>
          <w:trHeight w:val="285"/>
        </w:trPr>
        <w:tc>
          <w:tcPr>
            <w:tcW w:w="5000" w:type="pct"/>
            <w:gridSpan w:val="4"/>
            <w:hideMark/>
          </w:tcPr>
          <w:p w14:paraId="6549074A" w14:textId="178258D9" w:rsidR="000B5FDE" w:rsidRPr="000B5FDE" w:rsidRDefault="00196B3C" w:rsidP="00A04B80">
            <w:pPr>
              <w:spacing w:line="276" w:lineRule="auto"/>
              <w:rPr>
                <w:rFonts w:cstheme="minorHAnsi" w:hint="eastAsia"/>
              </w:rPr>
            </w:pPr>
            <w:proofErr w:type="spellStart"/>
            <w:r>
              <w:rPr>
                <w:rFonts w:cstheme="minorHAnsi"/>
                <w:b/>
              </w:rPr>
              <w:t>Yêu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cầu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và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tính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tương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thích</w:t>
            </w:r>
            <w:proofErr w:type="spellEnd"/>
          </w:p>
        </w:tc>
      </w:tr>
      <w:tr w:rsidR="000B5FDE" w:rsidRPr="000B5FDE" w14:paraId="0985E8BF" w14:textId="77777777" w:rsidTr="00196B3C">
        <w:trPr>
          <w:trHeight w:val="2564"/>
        </w:trPr>
        <w:tc>
          <w:tcPr>
            <w:tcW w:w="337" w:type="pct"/>
            <w:hideMark/>
          </w:tcPr>
          <w:p w14:paraId="2CBC7A32" w14:textId="1ECE8A50" w:rsidR="000B5FDE" w:rsidRPr="00196B3C" w:rsidRDefault="00196B3C" w:rsidP="00196B3C">
            <w:pPr>
              <w:spacing w:line="276" w:lineRule="auto"/>
              <w:jc w:val="center"/>
              <w:rPr>
                <w:rFonts w:cstheme="minorHAnsi" w:hint="eastAsia"/>
                <w:bCs/>
              </w:rPr>
            </w:pPr>
            <w:r>
              <w:rPr>
                <w:rFonts w:cstheme="minorHAnsi"/>
                <w:bCs/>
              </w:rPr>
              <w:t>6</w:t>
            </w:r>
          </w:p>
        </w:tc>
        <w:tc>
          <w:tcPr>
            <w:tcW w:w="971" w:type="pct"/>
            <w:hideMark/>
          </w:tcPr>
          <w:p w14:paraId="55A89D57" w14:textId="5F1162ED" w:rsidR="000B5FDE" w:rsidRPr="000B5FDE" w:rsidRDefault="00196B3C" w:rsidP="00196B3C">
            <w:pPr>
              <w:jc w:val="left"/>
              <w:rPr>
                <w:rFonts w:cstheme="minorHAnsi" w:hint="eastAsia"/>
                <w:sz w:val="20"/>
              </w:rPr>
            </w:pPr>
            <w:r w:rsidRPr="00196B3C">
              <w:rPr>
                <w:rFonts w:cstheme="minorHAnsi"/>
                <w:sz w:val="20"/>
              </w:rPr>
              <w:t xml:space="preserve">Thay </w:t>
            </w:r>
            <w:proofErr w:type="spellStart"/>
            <w:r w:rsidRPr="00196B3C">
              <w:rPr>
                <w:rFonts w:cstheme="minorHAnsi"/>
                <w:sz w:val="20"/>
              </w:rPr>
              <w:t>đổi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yêu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cầu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hoặc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tính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năng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sau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khi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dự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án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bắt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đầu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và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ảnh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hưởng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đến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kế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hoạch</w:t>
            </w:r>
            <w:proofErr w:type="spellEnd"/>
          </w:p>
        </w:tc>
        <w:tc>
          <w:tcPr>
            <w:tcW w:w="1880" w:type="pct"/>
            <w:hideMark/>
          </w:tcPr>
          <w:p w14:paraId="2C07DD23" w14:textId="05F770A0" w:rsidR="000B5FDE" w:rsidRPr="001B2503" w:rsidRDefault="001B2503" w:rsidP="001B2503">
            <w:pPr>
              <w:spacing w:before="0" w:after="0"/>
              <w:jc w:val="left"/>
              <w:rPr>
                <w:rFonts w:cstheme="minorHAnsi" w:hint="eastAsia"/>
                <w:sz w:val="20"/>
              </w:rPr>
            </w:pPr>
            <w:r w:rsidRPr="001B2503">
              <w:rPr>
                <w:rFonts w:cstheme="minorHAnsi"/>
                <w:sz w:val="20"/>
              </w:rPr>
              <w:t>-</w:t>
            </w:r>
            <w:r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Khách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hàng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phải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xác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nhận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và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đóng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băng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các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yêu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cầu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và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tính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năng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từ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đầu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dự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án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. </w:t>
            </w:r>
            <w:r w:rsidR="00196B3C" w:rsidRPr="001B2503">
              <w:rPr>
                <w:rFonts w:cstheme="minorHAnsi"/>
                <w:sz w:val="20"/>
              </w:rPr>
              <w:br/>
            </w:r>
            <w:r>
              <w:rPr>
                <w:rFonts w:cstheme="minorHAnsi"/>
                <w:sz w:val="20"/>
              </w:rPr>
              <w:t xml:space="preserve">-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Đảm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bảo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rằng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mọi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thay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đổi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cần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thiết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đều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được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báo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trước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và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có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kế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hoạch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điều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chỉnh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rõ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ràng</w:t>
            </w:r>
            <w:proofErr w:type="spellEnd"/>
            <w:r w:rsidR="00196B3C" w:rsidRPr="001B2503">
              <w:rPr>
                <w:rFonts w:cstheme="minorHAnsi"/>
                <w:sz w:val="20"/>
              </w:rPr>
              <w:t>.</w:t>
            </w:r>
          </w:p>
        </w:tc>
        <w:tc>
          <w:tcPr>
            <w:tcW w:w="1812" w:type="pct"/>
            <w:hideMark/>
          </w:tcPr>
          <w:p w14:paraId="63DF5327" w14:textId="0C501E57" w:rsidR="000B5FDE" w:rsidRPr="000B5FDE" w:rsidRDefault="001B2503" w:rsidP="00196B3C">
            <w:pPr>
              <w:spacing w:before="0" w:after="0"/>
              <w:jc w:val="left"/>
              <w:rPr>
                <w:rFonts w:cstheme="minorHAnsi" w:hint="eastAsia"/>
                <w:sz w:val="20"/>
              </w:rPr>
            </w:pPr>
            <w:r>
              <w:rPr>
                <w:rFonts w:cstheme="minorHAnsi"/>
                <w:sz w:val="20"/>
              </w:rPr>
              <w:t xml:space="preserve">-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Thực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hiện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quy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trình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phê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duyệt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thay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đổi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và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xác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định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các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tác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động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đến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thời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gian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và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phạm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vi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của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dự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án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. </w:t>
            </w:r>
            <w:r w:rsidR="00196B3C" w:rsidRPr="00196B3C">
              <w:rPr>
                <w:rFonts w:cstheme="minorHAnsi"/>
                <w:sz w:val="20"/>
              </w:rPr>
              <w:br/>
            </w:r>
            <w:r>
              <w:rPr>
                <w:rFonts w:cstheme="minorHAnsi"/>
                <w:sz w:val="20"/>
              </w:rPr>
              <w:t xml:space="preserve">-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Điều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chỉnh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lại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kế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hoạch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dự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án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nếu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cần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thiết</w:t>
            </w:r>
            <w:proofErr w:type="spellEnd"/>
            <w:r w:rsidR="00196B3C" w:rsidRPr="00196B3C">
              <w:rPr>
                <w:rFonts w:cstheme="minorHAnsi"/>
                <w:sz w:val="20"/>
              </w:rPr>
              <w:t>.</w:t>
            </w:r>
          </w:p>
        </w:tc>
      </w:tr>
      <w:tr w:rsidR="000B5FDE" w:rsidRPr="000B5FDE" w14:paraId="77BBF313" w14:textId="77777777" w:rsidTr="00196B3C">
        <w:trPr>
          <w:trHeight w:val="2699"/>
        </w:trPr>
        <w:tc>
          <w:tcPr>
            <w:tcW w:w="337" w:type="pct"/>
            <w:hideMark/>
          </w:tcPr>
          <w:p w14:paraId="713E983D" w14:textId="4361DA79" w:rsidR="000B5FDE" w:rsidRPr="00196B3C" w:rsidRDefault="00196B3C" w:rsidP="00196B3C">
            <w:pPr>
              <w:spacing w:line="276" w:lineRule="auto"/>
              <w:jc w:val="center"/>
              <w:rPr>
                <w:rFonts w:cstheme="minorHAnsi" w:hint="eastAsia"/>
                <w:bCs/>
              </w:rPr>
            </w:pPr>
            <w:r>
              <w:rPr>
                <w:rFonts w:cstheme="minorHAnsi"/>
                <w:bCs/>
              </w:rPr>
              <w:t>7</w:t>
            </w:r>
          </w:p>
        </w:tc>
        <w:tc>
          <w:tcPr>
            <w:tcW w:w="971" w:type="pct"/>
            <w:hideMark/>
          </w:tcPr>
          <w:p w14:paraId="1222BD21" w14:textId="77777777" w:rsidR="00196B3C" w:rsidRDefault="00196B3C" w:rsidP="00196B3C">
            <w:pPr>
              <w:jc w:val="left"/>
              <w:rPr>
                <w:rFonts w:cstheme="minorHAnsi" w:hint="eastAsia"/>
                <w:sz w:val="20"/>
              </w:rPr>
            </w:pPr>
            <w:proofErr w:type="spellStart"/>
            <w:r w:rsidRPr="00196B3C">
              <w:rPr>
                <w:rFonts w:cstheme="minorHAnsi"/>
                <w:sz w:val="20"/>
              </w:rPr>
              <w:t>Sự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cố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tương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thích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không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mong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sz w:val="20"/>
              </w:rPr>
              <w:t>muốn</w:t>
            </w:r>
            <w:proofErr w:type="spellEnd"/>
            <w:r w:rsidRPr="00196B3C">
              <w:rPr>
                <w:rFonts w:cstheme="minorHAnsi"/>
                <w:sz w:val="20"/>
              </w:rPr>
              <w:t xml:space="preserve"> </w:t>
            </w:r>
          </w:p>
          <w:p w14:paraId="4093D34C" w14:textId="45FA4ED8" w:rsidR="000B5FDE" w:rsidRPr="00196B3C" w:rsidRDefault="00196B3C" w:rsidP="00196B3C">
            <w:pPr>
              <w:jc w:val="left"/>
              <w:rPr>
                <w:rFonts w:cstheme="minorHAnsi" w:hint="eastAsia"/>
                <w:b/>
                <w:bCs/>
                <w:sz w:val="20"/>
              </w:rPr>
            </w:pPr>
            <w:proofErr w:type="spellStart"/>
            <w:r w:rsidRPr="00196B3C">
              <w:rPr>
                <w:rFonts w:cstheme="minorHAnsi"/>
                <w:b/>
                <w:bCs/>
                <w:sz w:val="20"/>
              </w:rPr>
              <w:t>Phát</w:t>
            </w:r>
            <w:proofErr w:type="spellEnd"/>
            <w:r w:rsidRPr="00196B3C">
              <w:rPr>
                <w:rFonts w:cstheme="minorHAnsi"/>
                <w:b/>
                <w:bCs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b/>
                <w:bCs/>
                <w:sz w:val="20"/>
              </w:rPr>
              <w:t>sinh</w:t>
            </w:r>
            <w:proofErr w:type="spellEnd"/>
            <w:r w:rsidRPr="00196B3C">
              <w:rPr>
                <w:rFonts w:cstheme="minorHAnsi"/>
                <w:b/>
                <w:bCs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b/>
                <w:bCs/>
                <w:sz w:val="20"/>
              </w:rPr>
              <w:t>yêu</w:t>
            </w:r>
            <w:proofErr w:type="spellEnd"/>
            <w:r w:rsidRPr="00196B3C">
              <w:rPr>
                <w:rFonts w:cstheme="minorHAnsi"/>
                <w:b/>
                <w:bCs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b/>
                <w:bCs/>
                <w:sz w:val="20"/>
              </w:rPr>
              <w:t>cầu</w:t>
            </w:r>
            <w:proofErr w:type="spellEnd"/>
            <w:r w:rsidRPr="00196B3C">
              <w:rPr>
                <w:rFonts w:cstheme="minorHAnsi"/>
                <w:b/>
                <w:bCs/>
                <w:sz w:val="20"/>
              </w:rPr>
              <w:t xml:space="preserve"> </w:t>
            </w:r>
            <w:proofErr w:type="spellStart"/>
            <w:r w:rsidRPr="00196B3C">
              <w:rPr>
                <w:rFonts w:cstheme="minorHAnsi"/>
                <w:b/>
                <w:bCs/>
                <w:sz w:val="20"/>
              </w:rPr>
              <w:t>mới</w:t>
            </w:r>
            <w:proofErr w:type="spellEnd"/>
          </w:p>
        </w:tc>
        <w:tc>
          <w:tcPr>
            <w:tcW w:w="1880" w:type="pct"/>
            <w:hideMark/>
          </w:tcPr>
          <w:p w14:paraId="2A92CA15" w14:textId="33C5636E" w:rsidR="000B5FDE" w:rsidRPr="000B5FDE" w:rsidRDefault="001B2503" w:rsidP="00196B3C">
            <w:pPr>
              <w:spacing w:before="0" w:after="0"/>
              <w:jc w:val="left"/>
              <w:rPr>
                <w:rFonts w:cstheme="minorHAnsi" w:hint="eastAsia"/>
                <w:sz w:val="20"/>
              </w:rPr>
            </w:pPr>
            <w:r>
              <w:rPr>
                <w:rFonts w:cstheme="minorHAnsi"/>
                <w:sz w:val="20"/>
              </w:rPr>
              <w:t xml:space="preserve">-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Sắp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xếp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thử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nghiệm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thử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trước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khi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thực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hiện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di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chuyển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toàn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bộ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công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cụ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. </w:t>
            </w:r>
            <w:r w:rsidR="00196B3C" w:rsidRPr="00196B3C">
              <w:rPr>
                <w:rFonts w:cstheme="minorHAnsi"/>
                <w:sz w:val="20"/>
              </w:rPr>
              <w:br/>
            </w:r>
            <w:r>
              <w:rPr>
                <w:rFonts w:cstheme="minorHAnsi"/>
                <w:sz w:val="20"/>
              </w:rPr>
              <w:t xml:space="preserve">- </w:t>
            </w:r>
            <w:r w:rsidR="00196B3C" w:rsidRPr="00196B3C">
              <w:rPr>
                <w:rFonts w:cstheme="minorHAnsi"/>
                <w:sz w:val="20"/>
              </w:rPr>
              <w:t xml:space="preserve">Quản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lý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yêu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cầu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thay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đổi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(CR). </w:t>
            </w:r>
            <w:r w:rsidR="00196B3C" w:rsidRPr="00196B3C">
              <w:rPr>
                <w:rFonts w:cstheme="minorHAnsi"/>
                <w:sz w:val="20"/>
              </w:rPr>
              <w:br/>
            </w:r>
            <w:r>
              <w:rPr>
                <w:rFonts w:cstheme="minorHAnsi"/>
                <w:sz w:val="20"/>
              </w:rPr>
              <w:t xml:space="preserve">-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Đánh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giá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và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xem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xét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các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yêu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cầu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thay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đổi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(RFC)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thường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xuyên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với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các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bên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liên</w:t>
            </w:r>
            <w:proofErr w:type="spellEnd"/>
            <w:r w:rsidR="00196B3C" w:rsidRPr="00196B3C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96B3C">
              <w:rPr>
                <w:rFonts w:cstheme="minorHAnsi"/>
                <w:sz w:val="20"/>
              </w:rPr>
              <w:t>quan</w:t>
            </w:r>
            <w:proofErr w:type="spellEnd"/>
            <w:r w:rsidR="00196B3C" w:rsidRPr="00196B3C">
              <w:rPr>
                <w:rFonts w:cstheme="minorHAnsi"/>
                <w:sz w:val="20"/>
              </w:rPr>
              <w:t>.</w:t>
            </w:r>
            <w:r w:rsidR="000B5FDE" w:rsidRPr="00196B3C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1812" w:type="pct"/>
            <w:hideMark/>
          </w:tcPr>
          <w:p w14:paraId="52112B6E" w14:textId="29C26D3D" w:rsidR="000B5FDE" w:rsidRPr="001B2503" w:rsidRDefault="001B2503" w:rsidP="001B2503">
            <w:pPr>
              <w:spacing w:before="0" w:after="0"/>
              <w:jc w:val="left"/>
              <w:rPr>
                <w:rFonts w:cstheme="minorHAnsi" w:hint="eastAsia"/>
                <w:sz w:val="20"/>
              </w:rPr>
            </w:pPr>
            <w:r w:rsidRPr="001B2503">
              <w:rPr>
                <w:rFonts w:cstheme="minorHAnsi"/>
                <w:sz w:val="20"/>
              </w:rPr>
              <w:t>-</w:t>
            </w:r>
            <w:r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Điều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chỉnh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phạm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vi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dự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án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khi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cần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thiết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. </w:t>
            </w:r>
            <w:r w:rsidR="00196B3C" w:rsidRPr="001B2503">
              <w:rPr>
                <w:rFonts w:cstheme="minorHAnsi"/>
                <w:sz w:val="20"/>
              </w:rPr>
              <w:br/>
            </w:r>
            <w:r>
              <w:rPr>
                <w:rFonts w:cstheme="minorHAnsi"/>
                <w:sz w:val="20"/>
              </w:rPr>
              <w:t xml:space="preserve">-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Cập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nhật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tài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liệu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kỹ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thuật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và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chức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năng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liên</w:t>
            </w:r>
            <w:proofErr w:type="spellEnd"/>
            <w:r w:rsidR="00196B3C" w:rsidRPr="001B2503">
              <w:rPr>
                <w:rFonts w:cstheme="minorHAnsi"/>
                <w:sz w:val="20"/>
              </w:rPr>
              <w:t xml:space="preserve"> </w:t>
            </w:r>
            <w:proofErr w:type="spellStart"/>
            <w:r w:rsidR="00196B3C" w:rsidRPr="001B2503">
              <w:rPr>
                <w:rFonts w:cstheme="minorHAnsi"/>
                <w:sz w:val="20"/>
              </w:rPr>
              <w:t>quan</w:t>
            </w:r>
            <w:proofErr w:type="spellEnd"/>
            <w:r w:rsidR="00196B3C" w:rsidRPr="001B2503">
              <w:rPr>
                <w:rFonts w:cstheme="minorHAnsi"/>
                <w:sz w:val="20"/>
              </w:rPr>
              <w:t>.</w:t>
            </w:r>
          </w:p>
        </w:tc>
      </w:tr>
    </w:tbl>
    <w:p w14:paraId="3482FCCC" w14:textId="77777777" w:rsidR="00AC57A6" w:rsidRPr="00AC57A6" w:rsidRDefault="00AC57A6" w:rsidP="00AC57A6">
      <w:pPr>
        <w:rPr>
          <w:rFonts w:hint="eastAsia"/>
        </w:rPr>
      </w:pPr>
    </w:p>
    <w:p w14:paraId="0DF95445" w14:textId="71FC46CB" w:rsidR="008B51F1" w:rsidRDefault="008B51F1" w:rsidP="00007958">
      <w:pPr>
        <w:pStyle w:val="H-LV1"/>
      </w:pPr>
      <w:bookmarkStart w:id="19" w:name="_Toc194639523"/>
      <w:r>
        <w:lastRenderedPageBreak/>
        <w:t>CHI PHÍ DỰ KIẾN</w:t>
      </w:r>
      <w:bookmarkEnd w:id="19"/>
      <w:r w:rsidR="00B60F1E">
        <w:t xml:space="preserve"> </w:t>
      </w:r>
    </w:p>
    <w:p w14:paraId="5E62501E" w14:textId="03005D1B" w:rsidR="00B663E9" w:rsidRPr="006D5926" w:rsidRDefault="0038226B" w:rsidP="00B60F1E">
      <w:pPr>
        <w:rPr>
          <w:rFonts w:hint="eastAsia"/>
          <w:i/>
          <w:iCs/>
        </w:rPr>
      </w:pPr>
      <w:r w:rsidRPr="006D5926">
        <w:rPr>
          <w:i/>
          <w:iCs/>
        </w:rPr>
        <w:t>C</w:t>
      </w:r>
      <w:r w:rsidR="002274D2" w:rsidRPr="006D5926">
        <w:rPr>
          <w:i/>
          <w:iCs/>
        </w:rPr>
        <w:t xml:space="preserve">hi </w:t>
      </w:r>
      <w:proofErr w:type="spellStart"/>
      <w:r w:rsidR="002274D2" w:rsidRPr="006D5926">
        <w:rPr>
          <w:i/>
          <w:iCs/>
        </w:rPr>
        <w:t>phí</w:t>
      </w:r>
      <w:proofErr w:type="spellEnd"/>
      <w:r w:rsidR="002274D2" w:rsidRPr="006D5926">
        <w:rPr>
          <w:i/>
          <w:iCs/>
        </w:rPr>
        <w:t xml:space="preserve"> </w:t>
      </w:r>
      <w:proofErr w:type="spellStart"/>
      <w:r w:rsidR="002274D2" w:rsidRPr="006D5926">
        <w:rPr>
          <w:i/>
          <w:iCs/>
        </w:rPr>
        <w:t>dịch</w:t>
      </w:r>
      <w:proofErr w:type="spellEnd"/>
      <w:r w:rsidR="002274D2" w:rsidRPr="006D5926">
        <w:rPr>
          <w:i/>
          <w:iCs/>
        </w:rPr>
        <w:t xml:space="preserve"> </w:t>
      </w:r>
      <w:proofErr w:type="spellStart"/>
      <w:r w:rsidR="002274D2" w:rsidRPr="006D5926">
        <w:rPr>
          <w:i/>
          <w:iCs/>
        </w:rPr>
        <w:t>vụ</w:t>
      </w:r>
      <w:proofErr w:type="spellEnd"/>
      <w:r w:rsidR="002274D2" w:rsidRPr="006D5926">
        <w:rPr>
          <w:i/>
          <w:iCs/>
        </w:rPr>
        <w:t xml:space="preserve"> </w:t>
      </w:r>
      <w:proofErr w:type="spellStart"/>
      <w:r w:rsidR="002274D2" w:rsidRPr="006D5926">
        <w:rPr>
          <w:i/>
          <w:iCs/>
        </w:rPr>
        <w:t>triển</w:t>
      </w:r>
      <w:proofErr w:type="spellEnd"/>
      <w:r w:rsidR="002274D2" w:rsidRPr="006D5926">
        <w:rPr>
          <w:i/>
          <w:iCs/>
        </w:rPr>
        <w:t xml:space="preserve"> </w:t>
      </w:r>
      <w:proofErr w:type="spellStart"/>
      <w:r w:rsidR="002274D2" w:rsidRPr="006D5926">
        <w:rPr>
          <w:i/>
          <w:iCs/>
        </w:rPr>
        <w:t>khai</w:t>
      </w:r>
      <w:proofErr w:type="spellEnd"/>
      <w:r w:rsidR="002274D2" w:rsidRPr="006D5926">
        <w:rPr>
          <w:i/>
          <w:iCs/>
        </w:rPr>
        <w:t xml:space="preserve"> </w:t>
      </w:r>
      <w:proofErr w:type="spellStart"/>
      <w:r w:rsidR="00B60F1E" w:rsidRPr="006D5926">
        <w:rPr>
          <w:i/>
          <w:iCs/>
        </w:rPr>
        <w:t>sẽ</w:t>
      </w:r>
      <w:proofErr w:type="spellEnd"/>
      <w:r w:rsidR="00B60F1E" w:rsidRPr="006D5926">
        <w:rPr>
          <w:i/>
          <w:iCs/>
        </w:rPr>
        <w:t xml:space="preserve"> </w:t>
      </w:r>
      <w:proofErr w:type="spellStart"/>
      <w:r w:rsidR="00B60F1E" w:rsidRPr="006D5926">
        <w:rPr>
          <w:i/>
          <w:iCs/>
        </w:rPr>
        <w:t>bổ</w:t>
      </w:r>
      <w:proofErr w:type="spellEnd"/>
      <w:r w:rsidR="00B60F1E" w:rsidRPr="006D5926">
        <w:rPr>
          <w:i/>
          <w:iCs/>
        </w:rPr>
        <w:t xml:space="preserve"> sung </w:t>
      </w:r>
      <w:proofErr w:type="spellStart"/>
      <w:r w:rsidR="00B60F1E" w:rsidRPr="006D5926">
        <w:rPr>
          <w:i/>
          <w:iCs/>
        </w:rPr>
        <w:t>bằng</w:t>
      </w:r>
      <w:proofErr w:type="spellEnd"/>
      <w:r w:rsidR="00B60F1E" w:rsidRPr="006D5926">
        <w:rPr>
          <w:i/>
          <w:iCs/>
        </w:rPr>
        <w:t xml:space="preserve"> </w:t>
      </w:r>
      <w:proofErr w:type="spellStart"/>
      <w:r w:rsidR="00B60F1E" w:rsidRPr="006D5926">
        <w:rPr>
          <w:i/>
          <w:iCs/>
        </w:rPr>
        <w:t>phụ</w:t>
      </w:r>
      <w:proofErr w:type="spellEnd"/>
      <w:r w:rsidR="00B60F1E" w:rsidRPr="006D5926">
        <w:rPr>
          <w:i/>
          <w:iCs/>
        </w:rPr>
        <w:t xml:space="preserve"> </w:t>
      </w:r>
      <w:proofErr w:type="spellStart"/>
      <w:r w:rsidR="00B60F1E" w:rsidRPr="006D5926">
        <w:rPr>
          <w:i/>
          <w:iCs/>
        </w:rPr>
        <w:t>lục</w:t>
      </w:r>
      <w:proofErr w:type="spellEnd"/>
      <w:r w:rsidR="00B60F1E" w:rsidRPr="006D5926">
        <w:rPr>
          <w:i/>
          <w:iCs/>
        </w:rPr>
        <w:t xml:space="preserve"> </w:t>
      </w:r>
      <w:proofErr w:type="spellStart"/>
      <w:r w:rsidR="00B60F1E" w:rsidRPr="006D5926">
        <w:rPr>
          <w:i/>
          <w:iCs/>
        </w:rPr>
        <w:t>gửi</w:t>
      </w:r>
      <w:proofErr w:type="spellEnd"/>
      <w:r w:rsidR="00B60F1E" w:rsidRPr="006D5926">
        <w:rPr>
          <w:i/>
          <w:iCs/>
        </w:rPr>
        <w:t xml:space="preserve"> </w:t>
      </w:r>
      <w:proofErr w:type="spellStart"/>
      <w:r w:rsidR="00B60F1E" w:rsidRPr="006D5926">
        <w:rPr>
          <w:i/>
          <w:iCs/>
        </w:rPr>
        <w:t>kèm</w:t>
      </w:r>
      <w:proofErr w:type="spellEnd"/>
      <w:r w:rsidR="00B60F1E" w:rsidRPr="006D5926">
        <w:rPr>
          <w:i/>
          <w:iCs/>
        </w:rPr>
        <w:t>.</w:t>
      </w:r>
    </w:p>
    <w:sectPr w:rsidR="00B663E9" w:rsidRPr="006D5926" w:rsidSect="00FA3071">
      <w:pgSz w:w="11906" w:h="16838" w:code="9"/>
      <w:pgMar w:top="720" w:right="1152" w:bottom="634" w:left="1152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813AB" w14:textId="77777777" w:rsidR="003E392A" w:rsidRDefault="003E392A" w:rsidP="00AB40C0">
      <w:pPr>
        <w:rPr>
          <w:rFonts w:hint="eastAsia"/>
        </w:rPr>
      </w:pPr>
      <w:r>
        <w:separator/>
      </w:r>
    </w:p>
    <w:p w14:paraId="50B77351" w14:textId="77777777" w:rsidR="003E392A" w:rsidRDefault="003E392A" w:rsidP="00AB40C0">
      <w:pPr>
        <w:rPr>
          <w:rFonts w:hint="eastAsia"/>
        </w:rPr>
      </w:pPr>
    </w:p>
    <w:p w14:paraId="28CFCF5B" w14:textId="77777777" w:rsidR="003E392A" w:rsidRDefault="003E392A" w:rsidP="00AB40C0">
      <w:pPr>
        <w:rPr>
          <w:rFonts w:hint="eastAsia"/>
        </w:rPr>
      </w:pPr>
    </w:p>
  </w:endnote>
  <w:endnote w:type="continuationSeparator" w:id="0">
    <w:p w14:paraId="484D1215" w14:textId="77777777" w:rsidR="003E392A" w:rsidRDefault="003E392A" w:rsidP="00AB40C0">
      <w:pPr>
        <w:rPr>
          <w:rFonts w:hint="eastAsia"/>
        </w:rPr>
      </w:pPr>
      <w:r>
        <w:continuationSeparator/>
      </w:r>
    </w:p>
    <w:p w14:paraId="4FBB8EF0" w14:textId="77777777" w:rsidR="003E392A" w:rsidRDefault="003E392A" w:rsidP="00AB40C0">
      <w:pPr>
        <w:rPr>
          <w:rFonts w:hint="eastAsia"/>
        </w:rPr>
      </w:pPr>
    </w:p>
    <w:p w14:paraId="696768D3" w14:textId="77777777" w:rsidR="003E392A" w:rsidRDefault="003E392A" w:rsidP="00AB40C0">
      <w:pPr>
        <w:rPr>
          <w:rFonts w:hint="eastAsia"/>
        </w:rPr>
      </w:pPr>
    </w:p>
  </w:endnote>
  <w:endnote w:type="continuationNotice" w:id="1">
    <w:p w14:paraId="46E789BF" w14:textId="77777777" w:rsidR="003E392A" w:rsidRDefault="003E392A" w:rsidP="00AB40C0">
      <w:pPr>
        <w:rPr>
          <w:rFonts w:hint="eastAsia"/>
        </w:rPr>
      </w:pPr>
    </w:p>
    <w:p w14:paraId="3B9C3B9B" w14:textId="77777777" w:rsidR="003E392A" w:rsidRDefault="003E392A" w:rsidP="00AB40C0">
      <w:pPr>
        <w:rPr>
          <w:rFonts w:hint="eastAsia"/>
        </w:rPr>
      </w:pPr>
    </w:p>
    <w:p w14:paraId="73A76D44" w14:textId="77777777" w:rsidR="003E392A" w:rsidRDefault="003E392A" w:rsidP="00AB40C0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otham">
    <w:altName w:val="Cambria"/>
    <w:panose1 w:val="00000000000000000000"/>
    <w:charset w:val="00"/>
    <w:family w:val="roman"/>
    <w:notTrueType/>
    <w:pitch w:val="default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VU BOLD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32517" w14:textId="15C43FEB" w:rsidR="002D1F30" w:rsidRDefault="002D1F30" w:rsidP="00AB40C0">
    <w:pPr>
      <w:pStyle w:val="Footer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01F03" w14:textId="4629E379" w:rsidR="006964DC" w:rsidRDefault="006964DC" w:rsidP="00AF4D41">
    <w:pPr>
      <w:tabs>
        <w:tab w:val="center" w:pos="4550"/>
        <w:tab w:val="left" w:pos="5818"/>
      </w:tabs>
      <w:ind w:right="260"/>
      <w:jc w:val="right"/>
      <w:rPr>
        <w:rFonts w:hint="eastAsia"/>
        <w:color w:val="003760" w:themeColor="text2" w:themeShade="80"/>
        <w:szCs w:val="24"/>
      </w:rPr>
    </w:pPr>
    <w:r>
      <w:rPr>
        <w:color w:val="40AEFF" w:themeColor="text2" w:themeTint="99"/>
        <w:spacing w:val="60"/>
        <w:szCs w:val="24"/>
      </w:rPr>
      <w:t>Trang</w:t>
    </w:r>
    <w:r>
      <w:rPr>
        <w:color w:val="40AEFF" w:themeColor="text2" w:themeTint="99"/>
        <w:szCs w:val="24"/>
      </w:rPr>
      <w:t xml:space="preserve"> </w:t>
    </w:r>
    <w:r>
      <w:rPr>
        <w:color w:val="00538F" w:themeColor="text2" w:themeShade="BF"/>
        <w:szCs w:val="24"/>
      </w:rPr>
      <w:fldChar w:fldCharType="begin"/>
    </w:r>
    <w:r>
      <w:rPr>
        <w:color w:val="00538F" w:themeColor="text2" w:themeShade="BF"/>
        <w:szCs w:val="24"/>
      </w:rPr>
      <w:instrText xml:space="preserve"> PAGE   \* MERGEFORMAT </w:instrText>
    </w:r>
    <w:r>
      <w:rPr>
        <w:color w:val="00538F" w:themeColor="text2" w:themeShade="BF"/>
        <w:szCs w:val="24"/>
      </w:rPr>
      <w:fldChar w:fldCharType="separate"/>
    </w:r>
    <w:r>
      <w:rPr>
        <w:noProof/>
        <w:color w:val="00538F" w:themeColor="text2" w:themeShade="BF"/>
        <w:szCs w:val="24"/>
      </w:rPr>
      <w:t>1</w:t>
    </w:r>
    <w:r>
      <w:rPr>
        <w:color w:val="00538F" w:themeColor="text2" w:themeShade="BF"/>
        <w:szCs w:val="24"/>
      </w:rPr>
      <w:fldChar w:fldCharType="end"/>
    </w:r>
    <w:r>
      <w:rPr>
        <w:color w:val="00538F" w:themeColor="text2" w:themeShade="BF"/>
        <w:szCs w:val="24"/>
      </w:rPr>
      <w:t xml:space="preserve"> | </w:t>
    </w:r>
    <w:r>
      <w:rPr>
        <w:color w:val="00538F" w:themeColor="text2" w:themeShade="BF"/>
        <w:szCs w:val="24"/>
      </w:rPr>
      <w:fldChar w:fldCharType="begin"/>
    </w:r>
    <w:r>
      <w:rPr>
        <w:color w:val="00538F" w:themeColor="text2" w:themeShade="BF"/>
        <w:szCs w:val="24"/>
      </w:rPr>
      <w:instrText xml:space="preserve"> NUMPAGES  \* Arabic  \* MERGEFORMAT </w:instrText>
    </w:r>
    <w:r>
      <w:rPr>
        <w:color w:val="00538F" w:themeColor="text2" w:themeShade="BF"/>
        <w:szCs w:val="24"/>
      </w:rPr>
      <w:fldChar w:fldCharType="separate"/>
    </w:r>
    <w:r>
      <w:rPr>
        <w:noProof/>
        <w:color w:val="00538F" w:themeColor="text2" w:themeShade="BF"/>
        <w:szCs w:val="24"/>
      </w:rPr>
      <w:t>1</w:t>
    </w:r>
    <w:r>
      <w:rPr>
        <w:color w:val="00538F" w:themeColor="text2" w:themeShade="BF"/>
        <w:szCs w:val="24"/>
      </w:rPr>
      <w:fldChar w:fldCharType="end"/>
    </w:r>
  </w:p>
  <w:p w14:paraId="2DCDD0B8" w14:textId="784DA4A8" w:rsidR="002D1F30" w:rsidRDefault="002D1F30" w:rsidP="006964DC">
    <w:pPr>
      <w:pStyle w:val="Footer"/>
      <w:jc w:val="right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AD5B3" w14:textId="77777777" w:rsidR="003E392A" w:rsidRDefault="003E392A" w:rsidP="00AB40C0">
      <w:pPr>
        <w:rPr>
          <w:rFonts w:hint="eastAsia"/>
        </w:rPr>
      </w:pPr>
      <w:r>
        <w:separator/>
      </w:r>
    </w:p>
    <w:p w14:paraId="7FF4EDCB" w14:textId="77777777" w:rsidR="003E392A" w:rsidRDefault="003E392A" w:rsidP="00AB40C0">
      <w:pPr>
        <w:rPr>
          <w:rFonts w:hint="eastAsia"/>
        </w:rPr>
      </w:pPr>
    </w:p>
    <w:p w14:paraId="725386AB" w14:textId="77777777" w:rsidR="003E392A" w:rsidRDefault="003E392A" w:rsidP="00AB40C0">
      <w:pPr>
        <w:rPr>
          <w:rFonts w:hint="eastAsia"/>
        </w:rPr>
      </w:pPr>
    </w:p>
  </w:footnote>
  <w:footnote w:type="continuationSeparator" w:id="0">
    <w:p w14:paraId="1B3599F9" w14:textId="77777777" w:rsidR="003E392A" w:rsidRDefault="003E392A" w:rsidP="00AB40C0">
      <w:pPr>
        <w:rPr>
          <w:rFonts w:hint="eastAsia"/>
        </w:rPr>
      </w:pPr>
      <w:r>
        <w:continuationSeparator/>
      </w:r>
    </w:p>
    <w:p w14:paraId="726094A9" w14:textId="77777777" w:rsidR="003E392A" w:rsidRDefault="003E392A" w:rsidP="00AB40C0">
      <w:pPr>
        <w:rPr>
          <w:rFonts w:hint="eastAsia"/>
        </w:rPr>
      </w:pPr>
    </w:p>
    <w:p w14:paraId="7E3401DD" w14:textId="77777777" w:rsidR="003E392A" w:rsidRDefault="003E392A" w:rsidP="00AB40C0">
      <w:pPr>
        <w:rPr>
          <w:rFonts w:hint="eastAsia"/>
        </w:rPr>
      </w:pPr>
    </w:p>
  </w:footnote>
  <w:footnote w:type="continuationNotice" w:id="1">
    <w:p w14:paraId="0E8CF4A9" w14:textId="77777777" w:rsidR="003E392A" w:rsidRDefault="003E392A" w:rsidP="00AB40C0">
      <w:pPr>
        <w:rPr>
          <w:rFonts w:hint="eastAsia"/>
        </w:rPr>
      </w:pPr>
    </w:p>
    <w:p w14:paraId="5092A88C" w14:textId="77777777" w:rsidR="003E392A" w:rsidRDefault="003E392A" w:rsidP="00AB40C0">
      <w:pPr>
        <w:rPr>
          <w:rFonts w:hint="eastAsia"/>
        </w:rPr>
      </w:pPr>
    </w:p>
    <w:p w14:paraId="2558E2B2" w14:textId="77777777" w:rsidR="003E392A" w:rsidRDefault="003E392A" w:rsidP="00AB40C0">
      <w:pPr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A5F77" w14:textId="23DD3007" w:rsidR="002D1F30" w:rsidRDefault="002D1F30" w:rsidP="00AB40C0">
    <w:pPr>
      <w:rPr>
        <w:rFonts w:hint="eastAsia"/>
      </w:rPr>
    </w:pPr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CF827" w14:textId="70CCF1FF" w:rsidR="007205DB" w:rsidRDefault="007205DB" w:rsidP="00AB40C0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New-Table"/>
      <w:tblW w:w="9987" w:type="dxa"/>
      <w:tblLook w:val="04A0" w:firstRow="1" w:lastRow="0" w:firstColumn="1" w:lastColumn="0" w:noHBand="0" w:noVBand="1"/>
    </w:tblPr>
    <w:tblGrid>
      <w:gridCol w:w="9987"/>
    </w:tblGrid>
    <w:tr w:rsidR="002D1F30" w14:paraId="1615BF44" w14:textId="77777777" w:rsidTr="00D02BB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 w:themeFill="background1"/>
          <w:hideMark/>
        </w:tcPr>
        <w:p w14:paraId="3DFC60AE" w14:textId="675AD925" w:rsidR="002D1F30" w:rsidRDefault="002D1F30" w:rsidP="00AB40C0">
          <w:pPr>
            <w:pStyle w:val="Header"/>
            <w:rPr>
              <w:rFonts w:hint="eastAsia"/>
            </w:rPr>
          </w:pPr>
        </w:p>
      </w:tc>
    </w:tr>
  </w:tbl>
  <w:tbl>
    <w:tblPr>
      <w:tblW w:w="11868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868"/>
    </w:tblGrid>
    <w:tr w:rsidR="002D1F30" w14:paraId="406C0933" w14:textId="77777777" w:rsidTr="00672FB9">
      <w:trPr>
        <w:trHeight w:val="1049"/>
      </w:trPr>
      <w:tc>
        <w:tcPr>
          <w:tcW w:w="11868" w:type="dxa"/>
          <w:tcBorders>
            <w:top w:val="nil"/>
            <w:left w:val="nil"/>
            <w:bottom w:val="nil"/>
            <w:right w:val="nil"/>
          </w:tcBorders>
        </w:tcPr>
        <w:p w14:paraId="5B575530" w14:textId="558FAD66" w:rsidR="002D1F30" w:rsidRPr="00B341DC" w:rsidRDefault="006946BC" w:rsidP="00AB40C0">
          <w:pPr>
            <w:pStyle w:val="Header"/>
            <w:rPr>
              <w:rFonts w:hint="eastAsia"/>
            </w:rPr>
          </w:pPr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75097CC5" wp14:editId="79F81666">
                <wp:simplePos x="0" y="0"/>
                <wp:positionH relativeFrom="column">
                  <wp:posOffset>5051796</wp:posOffset>
                </wp:positionH>
                <wp:positionV relativeFrom="paragraph">
                  <wp:posOffset>568960</wp:posOffset>
                </wp:positionV>
                <wp:extent cx="1794295" cy="250851"/>
                <wp:effectExtent l="0" t="0" r="0" b="0"/>
                <wp:wrapNone/>
                <wp:docPr id="872043600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4295" cy="250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07B1" w:rsidRPr="00B341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F207E50" wp14:editId="234CE79B">
                    <wp:simplePos x="0" y="0"/>
                    <wp:positionH relativeFrom="column">
                      <wp:posOffset>845498</wp:posOffset>
                    </wp:positionH>
                    <wp:positionV relativeFrom="paragraph">
                      <wp:posOffset>902268</wp:posOffset>
                    </wp:positionV>
                    <wp:extent cx="6020790" cy="0"/>
                    <wp:effectExtent l="0" t="0" r="0" b="0"/>
                    <wp:wrapNone/>
                    <wp:docPr id="67" name="Straight Connector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02079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B408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line id="Straight Connector 67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b408b" from="66.55pt,71.05pt" to="540.65pt,71.05pt" w14:anchorId="3AE357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"/>
                </w:pict>
              </mc:Fallback>
            </mc:AlternateContent>
          </w:r>
        </w:p>
      </w:tc>
    </w:tr>
  </w:tbl>
  <w:p w14:paraId="4CB2BB29" w14:textId="3A3351E4" w:rsidR="00096E2E" w:rsidRDefault="00DF2255" w:rsidP="00AB40C0">
    <w:pPr>
      <w:rPr>
        <w:rFonts w:hint="eastAsia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74763F40" wp14:editId="5828A6B0">
          <wp:simplePos x="0" y="0"/>
          <wp:positionH relativeFrom="column">
            <wp:posOffset>98398</wp:posOffset>
          </wp:positionH>
          <wp:positionV relativeFrom="paragraph">
            <wp:posOffset>-118083</wp:posOffset>
          </wp:positionV>
          <wp:extent cx="1329055" cy="288290"/>
          <wp:effectExtent l="0" t="0" r="4445" b="0"/>
          <wp:wrapNone/>
          <wp:docPr id="702030972" name="Picture 7020309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29055" cy="288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C9ED" w14:textId="0BA5C03F" w:rsidR="007205DB" w:rsidRDefault="007205DB" w:rsidP="00AB40C0">
    <w:pPr>
      <w:pStyle w:val="Header"/>
      <w:rPr>
        <w:rFonts w:hint="eastAsi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5w7EnirTJVwfz" int2:id="Y5UHi9en">
      <int2:state int2:value="Rejected" int2:type="AugLoop_Text_Critique"/>
    </int2:textHash>
    <int2:textHash int2:hashCode="jM3QQHgQiThhRb" int2:id="c6fCIEM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83109390"/>
    <w:lvl w:ilvl="0">
      <w:start w:val="1"/>
      <w:numFmt w:val="bullet"/>
      <w:pStyle w:val="ListBullet3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A583F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920426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236AE4"/>
    <w:multiLevelType w:val="hybridMultilevel"/>
    <w:tmpl w:val="1CE4A7AA"/>
    <w:lvl w:ilvl="0" w:tplc="D1DA5118">
      <w:start w:val="1"/>
      <w:numFmt w:val="decimal"/>
      <w:pStyle w:val="Bullet02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62161"/>
    <w:multiLevelType w:val="hybridMultilevel"/>
    <w:tmpl w:val="7CE8333C"/>
    <w:lvl w:ilvl="0" w:tplc="3E0E1272">
      <w:start w:val="1"/>
      <w:numFmt w:val="bullet"/>
      <w:pStyle w:val="Bl-1Bullet1Char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42C40"/>
    <w:multiLevelType w:val="hybridMultilevel"/>
    <w:tmpl w:val="879E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240"/>
    <w:multiLevelType w:val="multilevel"/>
    <w:tmpl w:val="E5E2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D6761"/>
    <w:multiLevelType w:val="hybridMultilevel"/>
    <w:tmpl w:val="7E7497A6"/>
    <w:lvl w:ilvl="0" w:tplc="5C6AC534">
      <w:start w:val="1"/>
      <w:numFmt w:val="bullet"/>
      <w:pStyle w:val="Index1B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F6418"/>
    <w:multiLevelType w:val="hybridMultilevel"/>
    <w:tmpl w:val="B28C1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pStyle w:val="bulletedL3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407F85"/>
    <w:multiLevelType w:val="multilevel"/>
    <w:tmpl w:val="13E4774E"/>
    <w:lvl w:ilvl="0">
      <w:start w:val="1"/>
      <w:numFmt w:val="upperRoman"/>
      <w:pStyle w:val="FISHeading1"/>
      <w:lvlText w:val="%1."/>
      <w:lvlJc w:val="left"/>
      <w:pPr>
        <w:ind w:left="288" w:hanging="288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low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FISHeading4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FISHeading5"/>
      <w:isLgl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1FC501B4"/>
    <w:multiLevelType w:val="hybridMultilevel"/>
    <w:tmpl w:val="E39C92F2"/>
    <w:lvl w:ilvl="0" w:tplc="DD0CD518">
      <w:start w:val="1"/>
      <w:numFmt w:val="bullet"/>
      <w:pStyle w:val="Index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1E4B4C"/>
    <w:multiLevelType w:val="hybridMultilevel"/>
    <w:tmpl w:val="F1C2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71241"/>
    <w:multiLevelType w:val="multilevel"/>
    <w:tmpl w:val="E5E2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EA191E"/>
    <w:multiLevelType w:val="hybridMultilevel"/>
    <w:tmpl w:val="9D5685D6"/>
    <w:lvl w:ilvl="0" w:tplc="A35EF5E0">
      <w:start w:val="1"/>
      <w:numFmt w:val="bullet"/>
      <w:pStyle w:val="Bullet0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A651B2B"/>
    <w:multiLevelType w:val="hybridMultilevel"/>
    <w:tmpl w:val="0DB4F85E"/>
    <w:lvl w:ilvl="0" w:tplc="6AD60B30">
      <w:start w:val="1"/>
      <w:numFmt w:val="bullet"/>
      <w:pStyle w:val="Bl-c1Checkbox"/>
      <w:lvlText w:val="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5415EF"/>
    <w:multiLevelType w:val="hybridMultilevel"/>
    <w:tmpl w:val="5E2C2C1C"/>
    <w:lvl w:ilvl="0" w:tplc="8AF8EC0C">
      <w:start w:val="1"/>
      <w:numFmt w:val="bullet"/>
      <w:pStyle w:val="FISBullet2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ECF7826"/>
    <w:multiLevelType w:val="hybridMultilevel"/>
    <w:tmpl w:val="4620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670CD"/>
    <w:multiLevelType w:val="hybridMultilevel"/>
    <w:tmpl w:val="9816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FE3C9C"/>
    <w:multiLevelType w:val="hybridMultilevel"/>
    <w:tmpl w:val="62BA1198"/>
    <w:lvl w:ilvl="0" w:tplc="59B27E7A">
      <w:start w:val="1"/>
      <w:numFmt w:val="bullet"/>
      <w:pStyle w:val="Bullet0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926CF1"/>
    <w:multiLevelType w:val="multilevel"/>
    <w:tmpl w:val="D24C3DE6"/>
    <w:lvl w:ilvl="0">
      <w:start w:val="1"/>
      <w:numFmt w:val="upperRoman"/>
      <w:lvlText w:val="%1."/>
      <w:lvlJc w:val="left"/>
      <w:pPr>
        <w:tabs>
          <w:tab w:val="num" w:pos="428"/>
        </w:tabs>
        <w:ind w:left="428" w:firstLine="0"/>
      </w:pPr>
      <w:rPr>
        <w:rFonts w:hint="default"/>
        <w:sz w:val="28"/>
      </w:rPr>
    </w:lvl>
    <w:lvl w:ilvl="1">
      <w:start w:val="1"/>
      <w:numFmt w:val="decimal"/>
      <w:pStyle w:val="FISBullet1"/>
      <w:lvlText w:val="%2."/>
      <w:lvlJc w:val="left"/>
      <w:pPr>
        <w:tabs>
          <w:tab w:val="num" w:pos="287"/>
        </w:tabs>
        <w:ind w:left="143" w:firstLine="144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2.%3."/>
      <w:lvlJc w:val="left"/>
      <w:pPr>
        <w:tabs>
          <w:tab w:val="num" w:pos="727"/>
        </w:tabs>
        <w:ind w:left="439" w:firstLine="288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2.%3.%4"/>
      <w:lvlJc w:val="left"/>
      <w:pPr>
        <w:tabs>
          <w:tab w:val="num" w:pos="1188"/>
        </w:tabs>
        <w:ind w:left="1188" w:hanging="31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4">
      <w:start w:val="1"/>
      <w:numFmt w:val="lowerLetter"/>
      <w:lvlText w:val="%5)"/>
      <w:lvlJc w:val="left"/>
      <w:pPr>
        <w:tabs>
          <w:tab w:val="num" w:pos="1188"/>
        </w:tabs>
        <w:ind w:left="1188" w:hanging="389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591"/>
        </w:tabs>
        <w:ind w:left="159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35"/>
        </w:tabs>
        <w:ind w:left="173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9"/>
        </w:tabs>
        <w:ind w:left="18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23"/>
        </w:tabs>
        <w:ind w:left="2023" w:hanging="1584"/>
      </w:pPr>
      <w:rPr>
        <w:rFonts w:hint="default"/>
      </w:rPr>
    </w:lvl>
  </w:abstractNum>
  <w:abstractNum w:abstractNumId="20" w15:restartNumberingAfterBreak="0">
    <w:nsid w:val="3B1F5A63"/>
    <w:multiLevelType w:val="multilevel"/>
    <w:tmpl w:val="7E667F2E"/>
    <w:styleLink w:val="HeadingNumbered"/>
    <w:lvl w:ilvl="0">
      <w:start w:val="1"/>
      <w:numFmt w:val="bullet"/>
      <w:pStyle w:val="Index1"/>
      <w:lvlText w:val=""/>
      <w:lvlJc w:val="left"/>
      <w:rPr>
        <w:rFonts w:ascii="Wingdings" w:hAnsi="Wingdings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E5D2DBE"/>
    <w:multiLevelType w:val="hybridMultilevel"/>
    <w:tmpl w:val="929278A0"/>
    <w:lvl w:ilvl="0" w:tplc="27065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pStyle w:val="StyleListParagraphlevel3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BD6E5D"/>
    <w:multiLevelType w:val="hybridMultilevel"/>
    <w:tmpl w:val="D37CBB7E"/>
    <w:lvl w:ilvl="0" w:tplc="0CEE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2D7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D2164C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E9374">
      <w:start w:val="8"/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D6E6A"/>
    <w:multiLevelType w:val="hybridMultilevel"/>
    <w:tmpl w:val="A006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761A9"/>
    <w:multiLevelType w:val="hybridMultilevel"/>
    <w:tmpl w:val="698E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109C6"/>
    <w:multiLevelType w:val="hybridMultilevel"/>
    <w:tmpl w:val="761C78B6"/>
    <w:lvl w:ilvl="0" w:tplc="0409000B">
      <w:start w:val="1"/>
      <w:numFmt w:val="bullet"/>
      <w:pStyle w:val="Bulleted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B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6" w15:restartNumberingAfterBreak="0">
    <w:nsid w:val="60BC47FE"/>
    <w:multiLevelType w:val="hybridMultilevel"/>
    <w:tmpl w:val="1ADA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63159D"/>
    <w:multiLevelType w:val="hybridMultilevel"/>
    <w:tmpl w:val="FC44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8020C"/>
    <w:multiLevelType w:val="hybridMultilevel"/>
    <w:tmpl w:val="8EFC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62D36"/>
    <w:multiLevelType w:val="multilevel"/>
    <w:tmpl w:val="BA108158"/>
    <w:lvl w:ilvl="0">
      <w:start w:val="1"/>
      <w:numFmt w:val="decimal"/>
      <w:pStyle w:val="H-LV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-LV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-LV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-LV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1715C3A"/>
    <w:multiLevelType w:val="hybridMultilevel"/>
    <w:tmpl w:val="F6DE24BE"/>
    <w:lvl w:ilvl="0" w:tplc="020CE7EA">
      <w:start w:val="1"/>
      <w:numFmt w:val="bullet"/>
      <w:pStyle w:val="Style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00DA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264B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6E7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CE0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0B1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4A56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34C4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C1E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57572657">
    <w:abstractNumId w:val="10"/>
  </w:num>
  <w:num w:numId="2" w16cid:durableId="637295445">
    <w:abstractNumId w:val="20"/>
  </w:num>
  <w:num w:numId="3" w16cid:durableId="1346401432">
    <w:abstractNumId w:val="1"/>
  </w:num>
  <w:num w:numId="4" w16cid:durableId="651451316">
    <w:abstractNumId w:val="19"/>
  </w:num>
  <w:num w:numId="5" w16cid:durableId="896012739">
    <w:abstractNumId w:val="9"/>
  </w:num>
  <w:num w:numId="6" w16cid:durableId="1684163669">
    <w:abstractNumId w:val="0"/>
  </w:num>
  <w:num w:numId="7" w16cid:durableId="1360398275">
    <w:abstractNumId w:val="25"/>
  </w:num>
  <w:num w:numId="8" w16cid:durableId="1395008109">
    <w:abstractNumId w:val="15"/>
  </w:num>
  <w:num w:numId="9" w16cid:durableId="1471434715">
    <w:abstractNumId w:val="13"/>
  </w:num>
  <w:num w:numId="10" w16cid:durableId="1822652824">
    <w:abstractNumId w:val="2"/>
  </w:num>
  <w:num w:numId="11" w16cid:durableId="672728716">
    <w:abstractNumId w:val="21"/>
  </w:num>
  <w:num w:numId="12" w16cid:durableId="523204130">
    <w:abstractNumId w:val="3"/>
  </w:num>
  <w:num w:numId="13" w16cid:durableId="96369997">
    <w:abstractNumId w:val="8"/>
  </w:num>
  <w:num w:numId="14" w16cid:durableId="1828013555">
    <w:abstractNumId w:val="14"/>
  </w:num>
  <w:num w:numId="15" w16cid:durableId="326566697">
    <w:abstractNumId w:val="18"/>
  </w:num>
  <w:num w:numId="16" w16cid:durableId="584344183">
    <w:abstractNumId w:val="30"/>
  </w:num>
  <w:num w:numId="17" w16cid:durableId="178083211">
    <w:abstractNumId w:val="7"/>
  </w:num>
  <w:num w:numId="18" w16cid:durableId="1072700460">
    <w:abstractNumId w:val="4"/>
  </w:num>
  <w:num w:numId="19" w16cid:durableId="741871897">
    <w:abstractNumId w:val="22"/>
  </w:num>
  <w:num w:numId="20" w16cid:durableId="606540527">
    <w:abstractNumId w:val="11"/>
  </w:num>
  <w:num w:numId="21" w16cid:durableId="1561404233">
    <w:abstractNumId w:val="28"/>
  </w:num>
  <w:num w:numId="22" w16cid:durableId="159122906">
    <w:abstractNumId w:val="16"/>
  </w:num>
  <w:num w:numId="23" w16cid:durableId="1575582269">
    <w:abstractNumId w:val="23"/>
  </w:num>
  <w:num w:numId="24" w16cid:durableId="75329308">
    <w:abstractNumId w:val="24"/>
  </w:num>
  <w:num w:numId="25" w16cid:durableId="1801921967">
    <w:abstractNumId w:val="27"/>
  </w:num>
  <w:num w:numId="26" w16cid:durableId="440297426">
    <w:abstractNumId w:val="17"/>
  </w:num>
  <w:num w:numId="27" w16cid:durableId="1390104520">
    <w:abstractNumId w:val="29"/>
  </w:num>
  <w:num w:numId="28" w16cid:durableId="1330909508">
    <w:abstractNumId w:val="5"/>
  </w:num>
  <w:num w:numId="29" w16cid:durableId="702904133">
    <w:abstractNumId w:val="26"/>
  </w:num>
  <w:num w:numId="30" w16cid:durableId="1581596582">
    <w:abstractNumId w:val="12"/>
  </w:num>
  <w:num w:numId="31" w16cid:durableId="1096750615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/>
  <w:attachedTemplate r:id="rId1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2NjEytDAxMDAxN7NQ0lEKTi0uzszPAykwNKgFAJnhlNctAAAA"/>
  </w:docVars>
  <w:rsids>
    <w:rsidRoot w:val="00C86094"/>
    <w:rsid w:val="000001D6"/>
    <w:rsid w:val="00000324"/>
    <w:rsid w:val="00000569"/>
    <w:rsid w:val="00000970"/>
    <w:rsid w:val="000009B2"/>
    <w:rsid w:val="00000C85"/>
    <w:rsid w:val="00000DB4"/>
    <w:rsid w:val="00000F6E"/>
    <w:rsid w:val="00000FCC"/>
    <w:rsid w:val="00001490"/>
    <w:rsid w:val="00001684"/>
    <w:rsid w:val="00001CAB"/>
    <w:rsid w:val="00001F7E"/>
    <w:rsid w:val="000023ED"/>
    <w:rsid w:val="00002833"/>
    <w:rsid w:val="000029C5"/>
    <w:rsid w:val="00002B8C"/>
    <w:rsid w:val="00002C79"/>
    <w:rsid w:val="00003274"/>
    <w:rsid w:val="000037CB"/>
    <w:rsid w:val="00003905"/>
    <w:rsid w:val="00003B4C"/>
    <w:rsid w:val="00003C69"/>
    <w:rsid w:val="00004396"/>
    <w:rsid w:val="00004775"/>
    <w:rsid w:val="0000477E"/>
    <w:rsid w:val="000047F4"/>
    <w:rsid w:val="00004B5D"/>
    <w:rsid w:val="00004E6E"/>
    <w:rsid w:val="000051E0"/>
    <w:rsid w:val="000059A8"/>
    <w:rsid w:val="00005CB3"/>
    <w:rsid w:val="0000624B"/>
    <w:rsid w:val="00006303"/>
    <w:rsid w:val="0000631F"/>
    <w:rsid w:val="000065A3"/>
    <w:rsid w:val="00006DE0"/>
    <w:rsid w:val="0000771A"/>
    <w:rsid w:val="00007958"/>
    <w:rsid w:val="00007AE5"/>
    <w:rsid w:val="00010370"/>
    <w:rsid w:val="000105C2"/>
    <w:rsid w:val="00010949"/>
    <w:rsid w:val="00010E11"/>
    <w:rsid w:val="00010E24"/>
    <w:rsid w:val="0001109F"/>
    <w:rsid w:val="0001111F"/>
    <w:rsid w:val="00011438"/>
    <w:rsid w:val="000115D2"/>
    <w:rsid w:val="000128A9"/>
    <w:rsid w:val="00012911"/>
    <w:rsid w:val="0001301D"/>
    <w:rsid w:val="0001324F"/>
    <w:rsid w:val="00013367"/>
    <w:rsid w:val="00013575"/>
    <w:rsid w:val="0001372C"/>
    <w:rsid w:val="00013870"/>
    <w:rsid w:val="000139F6"/>
    <w:rsid w:val="00013BE2"/>
    <w:rsid w:val="00013E1B"/>
    <w:rsid w:val="0001419A"/>
    <w:rsid w:val="00014D07"/>
    <w:rsid w:val="00014D8D"/>
    <w:rsid w:val="00014F2E"/>
    <w:rsid w:val="0001520F"/>
    <w:rsid w:val="00015247"/>
    <w:rsid w:val="00015974"/>
    <w:rsid w:val="000159F8"/>
    <w:rsid w:val="00015AB6"/>
    <w:rsid w:val="00015CC7"/>
    <w:rsid w:val="00015D4E"/>
    <w:rsid w:val="00015E98"/>
    <w:rsid w:val="00016299"/>
    <w:rsid w:val="00016311"/>
    <w:rsid w:val="00016323"/>
    <w:rsid w:val="00016600"/>
    <w:rsid w:val="000167B1"/>
    <w:rsid w:val="00016A6A"/>
    <w:rsid w:val="000176F5"/>
    <w:rsid w:val="00017944"/>
    <w:rsid w:val="00017C39"/>
    <w:rsid w:val="00017CAE"/>
    <w:rsid w:val="00017F31"/>
    <w:rsid w:val="00017F78"/>
    <w:rsid w:val="0002001C"/>
    <w:rsid w:val="0002023E"/>
    <w:rsid w:val="0002039E"/>
    <w:rsid w:val="00020530"/>
    <w:rsid w:val="00020C3A"/>
    <w:rsid w:val="00020CB2"/>
    <w:rsid w:val="0002141B"/>
    <w:rsid w:val="000217E0"/>
    <w:rsid w:val="00021953"/>
    <w:rsid w:val="00021BE8"/>
    <w:rsid w:val="00021D3F"/>
    <w:rsid w:val="00021EEF"/>
    <w:rsid w:val="00021F66"/>
    <w:rsid w:val="00022002"/>
    <w:rsid w:val="00022149"/>
    <w:rsid w:val="000224E1"/>
    <w:rsid w:val="0002276B"/>
    <w:rsid w:val="0002303A"/>
    <w:rsid w:val="000233FE"/>
    <w:rsid w:val="00023499"/>
    <w:rsid w:val="00023705"/>
    <w:rsid w:val="00024163"/>
    <w:rsid w:val="000249A5"/>
    <w:rsid w:val="00025179"/>
    <w:rsid w:val="00025FF0"/>
    <w:rsid w:val="00026835"/>
    <w:rsid w:val="000268FE"/>
    <w:rsid w:val="000269D0"/>
    <w:rsid w:val="000271C9"/>
    <w:rsid w:val="0002720F"/>
    <w:rsid w:val="00027458"/>
    <w:rsid w:val="00027695"/>
    <w:rsid w:val="0002779C"/>
    <w:rsid w:val="000277B8"/>
    <w:rsid w:val="000278F7"/>
    <w:rsid w:val="00027AA7"/>
    <w:rsid w:val="00027C5F"/>
    <w:rsid w:val="00027FF9"/>
    <w:rsid w:val="0003016E"/>
    <w:rsid w:val="00030409"/>
    <w:rsid w:val="00031057"/>
    <w:rsid w:val="000310F5"/>
    <w:rsid w:val="000316E4"/>
    <w:rsid w:val="00031E4C"/>
    <w:rsid w:val="0003209A"/>
    <w:rsid w:val="0003245A"/>
    <w:rsid w:val="000324FE"/>
    <w:rsid w:val="00032AF4"/>
    <w:rsid w:val="00032BA3"/>
    <w:rsid w:val="00032DE8"/>
    <w:rsid w:val="00033263"/>
    <w:rsid w:val="00033C4D"/>
    <w:rsid w:val="000344C7"/>
    <w:rsid w:val="00034B06"/>
    <w:rsid w:val="00034C1D"/>
    <w:rsid w:val="00034CC0"/>
    <w:rsid w:val="00035BD2"/>
    <w:rsid w:val="00035CF0"/>
    <w:rsid w:val="00035D98"/>
    <w:rsid w:val="000360AE"/>
    <w:rsid w:val="00036F00"/>
    <w:rsid w:val="0003710A"/>
    <w:rsid w:val="0003740C"/>
    <w:rsid w:val="0003760B"/>
    <w:rsid w:val="00037612"/>
    <w:rsid w:val="00037BAD"/>
    <w:rsid w:val="000400BC"/>
    <w:rsid w:val="000402E7"/>
    <w:rsid w:val="000403FD"/>
    <w:rsid w:val="00040724"/>
    <w:rsid w:val="00040794"/>
    <w:rsid w:val="0004087F"/>
    <w:rsid w:val="00040ECD"/>
    <w:rsid w:val="000413CB"/>
    <w:rsid w:val="00041710"/>
    <w:rsid w:val="00041722"/>
    <w:rsid w:val="000419A1"/>
    <w:rsid w:val="00041A6B"/>
    <w:rsid w:val="00041EDF"/>
    <w:rsid w:val="00042232"/>
    <w:rsid w:val="00042491"/>
    <w:rsid w:val="000429DD"/>
    <w:rsid w:val="00042DB7"/>
    <w:rsid w:val="0004388B"/>
    <w:rsid w:val="0004394A"/>
    <w:rsid w:val="0004416F"/>
    <w:rsid w:val="000447DA"/>
    <w:rsid w:val="00044BCE"/>
    <w:rsid w:val="00044BEB"/>
    <w:rsid w:val="0004548D"/>
    <w:rsid w:val="00045536"/>
    <w:rsid w:val="00045790"/>
    <w:rsid w:val="00046359"/>
    <w:rsid w:val="0004664E"/>
    <w:rsid w:val="00046677"/>
    <w:rsid w:val="00046D17"/>
    <w:rsid w:val="00046E51"/>
    <w:rsid w:val="00046EB1"/>
    <w:rsid w:val="00046FD6"/>
    <w:rsid w:val="000470CE"/>
    <w:rsid w:val="00047EBB"/>
    <w:rsid w:val="00050968"/>
    <w:rsid w:val="00050A3E"/>
    <w:rsid w:val="00050C94"/>
    <w:rsid w:val="00050D37"/>
    <w:rsid w:val="00050ECD"/>
    <w:rsid w:val="00050F88"/>
    <w:rsid w:val="0005132C"/>
    <w:rsid w:val="00051630"/>
    <w:rsid w:val="00051D82"/>
    <w:rsid w:val="00052493"/>
    <w:rsid w:val="00052535"/>
    <w:rsid w:val="00052A4B"/>
    <w:rsid w:val="00052E12"/>
    <w:rsid w:val="00052E63"/>
    <w:rsid w:val="00052EE3"/>
    <w:rsid w:val="000530E1"/>
    <w:rsid w:val="000536E5"/>
    <w:rsid w:val="000537F7"/>
    <w:rsid w:val="000538FE"/>
    <w:rsid w:val="00053B40"/>
    <w:rsid w:val="000543CC"/>
    <w:rsid w:val="000544BF"/>
    <w:rsid w:val="00054664"/>
    <w:rsid w:val="00054A64"/>
    <w:rsid w:val="00054AD4"/>
    <w:rsid w:val="00054E0E"/>
    <w:rsid w:val="000553E3"/>
    <w:rsid w:val="0005575B"/>
    <w:rsid w:val="00055B14"/>
    <w:rsid w:val="00055FC3"/>
    <w:rsid w:val="000564FB"/>
    <w:rsid w:val="00056F31"/>
    <w:rsid w:val="00057280"/>
    <w:rsid w:val="00057541"/>
    <w:rsid w:val="000577FA"/>
    <w:rsid w:val="00057807"/>
    <w:rsid w:val="00057D02"/>
    <w:rsid w:val="00057D34"/>
    <w:rsid w:val="000612F9"/>
    <w:rsid w:val="00061643"/>
    <w:rsid w:val="000617F9"/>
    <w:rsid w:val="00061927"/>
    <w:rsid w:val="00061A13"/>
    <w:rsid w:val="00061BAC"/>
    <w:rsid w:val="00061D6E"/>
    <w:rsid w:val="000620D5"/>
    <w:rsid w:val="000621E4"/>
    <w:rsid w:val="0006221A"/>
    <w:rsid w:val="000622A8"/>
    <w:rsid w:val="000625F2"/>
    <w:rsid w:val="0006261A"/>
    <w:rsid w:val="0006271B"/>
    <w:rsid w:val="000638AA"/>
    <w:rsid w:val="00063A56"/>
    <w:rsid w:val="00063D9C"/>
    <w:rsid w:val="00063F25"/>
    <w:rsid w:val="00064141"/>
    <w:rsid w:val="0006455F"/>
    <w:rsid w:val="000648D0"/>
    <w:rsid w:val="000649A1"/>
    <w:rsid w:val="00065C3C"/>
    <w:rsid w:val="00066730"/>
    <w:rsid w:val="00066B18"/>
    <w:rsid w:val="00066C0E"/>
    <w:rsid w:val="00066CEF"/>
    <w:rsid w:val="00066D38"/>
    <w:rsid w:val="00066F52"/>
    <w:rsid w:val="000679D6"/>
    <w:rsid w:val="00067E41"/>
    <w:rsid w:val="00067F6F"/>
    <w:rsid w:val="00070461"/>
    <w:rsid w:val="0007092A"/>
    <w:rsid w:val="00070A48"/>
    <w:rsid w:val="00070B9F"/>
    <w:rsid w:val="00070C2F"/>
    <w:rsid w:val="000719CA"/>
    <w:rsid w:val="00072040"/>
    <w:rsid w:val="00072342"/>
    <w:rsid w:val="00072C48"/>
    <w:rsid w:val="000730D9"/>
    <w:rsid w:val="0007348A"/>
    <w:rsid w:val="000734B5"/>
    <w:rsid w:val="000735DB"/>
    <w:rsid w:val="0007388E"/>
    <w:rsid w:val="00073C24"/>
    <w:rsid w:val="00073D1D"/>
    <w:rsid w:val="00073D25"/>
    <w:rsid w:val="000741BA"/>
    <w:rsid w:val="00074678"/>
    <w:rsid w:val="00074BC3"/>
    <w:rsid w:val="00074C9C"/>
    <w:rsid w:val="00074D60"/>
    <w:rsid w:val="00075097"/>
    <w:rsid w:val="000755DD"/>
    <w:rsid w:val="00075622"/>
    <w:rsid w:val="00075646"/>
    <w:rsid w:val="00075919"/>
    <w:rsid w:val="00075A5E"/>
    <w:rsid w:val="00075FFF"/>
    <w:rsid w:val="000760D8"/>
    <w:rsid w:val="000763D9"/>
    <w:rsid w:val="000768F4"/>
    <w:rsid w:val="00076B2D"/>
    <w:rsid w:val="00076F17"/>
    <w:rsid w:val="00076F1D"/>
    <w:rsid w:val="000772E2"/>
    <w:rsid w:val="00077574"/>
    <w:rsid w:val="000777F3"/>
    <w:rsid w:val="00077A96"/>
    <w:rsid w:val="00080014"/>
    <w:rsid w:val="000800A1"/>
    <w:rsid w:val="000800A4"/>
    <w:rsid w:val="00080187"/>
    <w:rsid w:val="00080648"/>
    <w:rsid w:val="00080B51"/>
    <w:rsid w:val="00080CB8"/>
    <w:rsid w:val="00080D4D"/>
    <w:rsid w:val="00081125"/>
    <w:rsid w:val="00081A07"/>
    <w:rsid w:val="00081F00"/>
    <w:rsid w:val="000820EA"/>
    <w:rsid w:val="000824AF"/>
    <w:rsid w:val="000826BA"/>
    <w:rsid w:val="00082D4D"/>
    <w:rsid w:val="000833A1"/>
    <w:rsid w:val="00083507"/>
    <w:rsid w:val="00083746"/>
    <w:rsid w:val="00083A29"/>
    <w:rsid w:val="00083A94"/>
    <w:rsid w:val="00083AA3"/>
    <w:rsid w:val="00083C45"/>
    <w:rsid w:val="00083CD5"/>
    <w:rsid w:val="00083EE5"/>
    <w:rsid w:val="0008428C"/>
    <w:rsid w:val="000843B5"/>
    <w:rsid w:val="000845DC"/>
    <w:rsid w:val="00084625"/>
    <w:rsid w:val="000849E3"/>
    <w:rsid w:val="00084D74"/>
    <w:rsid w:val="00085251"/>
    <w:rsid w:val="00085925"/>
    <w:rsid w:val="00085993"/>
    <w:rsid w:val="00085A4D"/>
    <w:rsid w:val="00085B0A"/>
    <w:rsid w:val="00085C7D"/>
    <w:rsid w:val="00085FBA"/>
    <w:rsid w:val="000863D8"/>
    <w:rsid w:val="000866E4"/>
    <w:rsid w:val="00086FBE"/>
    <w:rsid w:val="000906C3"/>
    <w:rsid w:val="00090B94"/>
    <w:rsid w:val="00090E3D"/>
    <w:rsid w:val="0009100C"/>
    <w:rsid w:val="00091269"/>
    <w:rsid w:val="00091AA2"/>
    <w:rsid w:val="000939E3"/>
    <w:rsid w:val="00093E64"/>
    <w:rsid w:val="000943AE"/>
    <w:rsid w:val="000944B2"/>
    <w:rsid w:val="00094E4A"/>
    <w:rsid w:val="000957C7"/>
    <w:rsid w:val="000957E4"/>
    <w:rsid w:val="00095AA6"/>
    <w:rsid w:val="00095DD5"/>
    <w:rsid w:val="00095E05"/>
    <w:rsid w:val="00096168"/>
    <w:rsid w:val="00096C23"/>
    <w:rsid w:val="00096E2E"/>
    <w:rsid w:val="000972A1"/>
    <w:rsid w:val="00097610"/>
    <w:rsid w:val="00097974"/>
    <w:rsid w:val="00097A9A"/>
    <w:rsid w:val="00097CD9"/>
    <w:rsid w:val="000A0354"/>
    <w:rsid w:val="000A03C3"/>
    <w:rsid w:val="000A0BAF"/>
    <w:rsid w:val="000A10FC"/>
    <w:rsid w:val="000A1174"/>
    <w:rsid w:val="000A11E0"/>
    <w:rsid w:val="000A1228"/>
    <w:rsid w:val="000A16FD"/>
    <w:rsid w:val="000A1AFF"/>
    <w:rsid w:val="000A1D4D"/>
    <w:rsid w:val="000A1FE1"/>
    <w:rsid w:val="000A31F1"/>
    <w:rsid w:val="000A34D9"/>
    <w:rsid w:val="000A3C2C"/>
    <w:rsid w:val="000A4413"/>
    <w:rsid w:val="000A4F7E"/>
    <w:rsid w:val="000A5304"/>
    <w:rsid w:val="000A5313"/>
    <w:rsid w:val="000A623A"/>
    <w:rsid w:val="000A67CF"/>
    <w:rsid w:val="000A680B"/>
    <w:rsid w:val="000A6839"/>
    <w:rsid w:val="000A6E34"/>
    <w:rsid w:val="000A6E8D"/>
    <w:rsid w:val="000A6FDB"/>
    <w:rsid w:val="000A7174"/>
    <w:rsid w:val="000A7D29"/>
    <w:rsid w:val="000B06BE"/>
    <w:rsid w:val="000B0845"/>
    <w:rsid w:val="000B0D3C"/>
    <w:rsid w:val="000B0FE6"/>
    <w:rsid w:val="000B1058"/>
    <w:rsid w:val="000B172B"/>
    <w:rsid w:val="000B1811"/>
    <w:rsid w:val="000B1A01"/>
    <w:rsid w:val="000B1B65"/>
    <w:rsid w:val="000B1C7C"/>
    <w:rsid w:val="000B1F0C"/>
    <w:rsid w:val="000B26EB"/>
    <w:rsid w:val="000B27BC"/>
    <w:rsid w:val="000B2F7E"/>
    <w:rsid w:val="000B3041"/>
    <w:rsid w:val="000B35F2"/>
    <w:rsid w:val="000B36CD"/>
    <w:rsid w:val="000B3A13"/>
    <w:rsid w:val="000B3CB7"/>
    <w:rsid w:val="000B3F02"/>
    <w:rsid w:val="000B4301"/>
    <w:rsid w:val="000B45F4"/>
    <w:rsid w:val="000B465A"/>
    <w:rsid w:val="000B4C42"/>
    <w:rsid w:val="000B4E33"/>
    <w:rsid w:val="000B4ED6"/>
    <w:rsid w:val="000B5387"/>
    <w:rsid w:val="000B541F"/>
    <w:rsid w:val="000B54B3"/>
    <w:rsid w:val="000B5E2C"/>
    <w:rsid w:val="000B5FDE"/>
    <w:rsid w:val="000B606D"/>
    <w:rsid w:val="000B6D43"/>
    <w:rsid w:val="000B6E54"/>
    <w:rsid w:val="000B77B9"/>
    <w:rsid w:val="000B7877"/>
    <w:rsid w:val="000B7A26"/>
    <w:rsid w:val="000B7BA1"/>
    <w:rsid w:val="000B7E72"/>
    <w:rsid w:val="000C0080"/>
    <w:rsid w:val="000C0A99"/>
    <w:rsid w:val="000C0F42"/>
    <w:rsid w:val="000C0FF9"/>
    <w:rsid w:val="000C1054"/>
    <w:rsid w:val="000C1307"/>
    <w:rsid w:val="000C2259"/>
    <w:rsid w:val="000C272F"/>
    <w:rsid w:val="000C2AEF"/>
    <w:rsid w:val="000C31EB"/>
    <w:rsid w:val="000C36AE"/>
    <w:rsid w:val="000C36F4"/>
    <w:rsid w:val="000C3884"/>
    <w:rsid w:val="000C3D60"/>
    <w:rsid w:val="000C3E6F"/>
    <w:rsid w:val="000C3E71"/>
    <w:rsid w:val="000C4016"/>
    <w:rsid w:val="000C40A9"/>
    <w:rsid w:val="000C4237"/>
    <w:rsid w:val="000C4851"/>
    <w:rsid w:val="000C505D"/>
    <w:rsid w:val="000C5F34"/>
    <w:rsid w:val="000C6328"/>
    <w:rsid w:val="000C69B9"/>
    <w:rsid w:val="000C69E5"/>
    <w:rsid w:val="000C6B84"/>
    <w:rsid w:val="000C7740"/>
    <w:rsid w:val="000C779F"/>
    <w:rsid w:val="000C78C1"/>
    <w:rsid w:val="000D0041"/>
    <w:rsid w:val="000D03B1"/>
    <w:rsid w:val="000D083B"/>
    <w:rsid w:val="000D0892"/>
    <w:rsid w:val="000D0A7F"/>
    <w:rsid w:val="000D0E5F"/>
    <w:rsid w:val="000D11FC"/>
    <w:rsid w:val="000D15C9"/>
    <w:rsid w:val="000D17AB"/>
    <w:rsid w:val="000D2782"/>
    <w:rsid w:val="000D299F"/>
    <w:rsid w:val="000D2C37"/>
    <w:rsid w:val="000D2FD6"/>
    <w:rsid w:val="000D34B6"/>
    <w:rsid w:val="000D3676"/>
    <w:rsid w:val="000D3691"/>
    <w:rsid w:val="000D37E0"/>
    <w:rsid w:val="000D3932"/>
    <w:rsid w:val="000D3BAE"/>
    <w:rsid w:val="000D3C5B"/>
    <w:rsid w:val="000D400E"/>
    <w:rsid w:val="000D41A2"/>
    <w:rsid w:val="000D4872"/>
    <w:rsid w:val="000D52ED"/>
    <w:rsid w:val="000D59ED"/>
    <w:rsid w:val="000D5D1C"/>
    <w:rsid w:val="000D602C"/>
    <w:rsid w:val="000D60E6"/>
    <w:rsid w:val="000D6177"/>
    <w:rsid w:val="000D61D5"/>
    <w:rsid w:val="000D63AE"/>
    <w:rsid w:val="000D6B83"/>
    <w:rsid w:val="000D6BCD"/>
    <w:rsid w:val="000D6C12"/>
    <w:rsid w:val="000D75A1"/>
    <w:rsid w:val="000E03BF"/>
    <w:rsid w:val="000E03F2"/>
    <w:rsid w:val="000E0709"/>
    <w:rsid w:val="000E07EB"/>
    <w:rsid w:val="000E09C1"/>
    <w:rsid w:val="000E10CD"/>
    <w:rsid w:val="000E10F1"/>
    <w:rsid w:val="000E1AF0"/>
    <w:rsid w:val="000E239F"/>
    <w:rsid w:val="000E2A82"/>
    <w:rsid w:val="000E3ECF"/>
    <w:rsid w:val="000E4581"/>
    <w:rsid w:val="000E48ED"/>
    <w:rsid w:val="000E4BAE"/>
    <w:rsid w:val="000E4D12"/>
    <w:rsid w:val="000E5C09"/>
    <w:rsid w:val="000E5ECD"/>
    <w:rsid w:val="000E5FE7"/>
    <w:rsid w:val="000E6088"/>
    <w:rsid w:val="000E62FB"/>
    <w:rsid w:val="000E655F"/>
    <w:rsid w:val="000E6C15"/>
    <w:rsid w:val="000E6EC9"/>
    <w:rsid w:val="000E6F57"/>
    <w:rsid w:val="000E72CF"/>
    <w:rsid w:val="000E75E3"/>
    <w:rsid w:val="000E77C1"/>
    <w:rsid w:val="000E7A99"/>
    <w:rsid w:val="000F0408"/>
    <w:rsid w:val="000F0A4D"/>
    <w:rsid w:val="000F0A72"/>
    <w:rsid w:val="000F1288"/>
    <w:rsid w:val="000F14C8"/>
    <w:rsid w:val="000F164C"/>
    <w:rsid w:val="000F1F1C"/>
    <w:rsid w:val="000F20C0"/>
    <w:rsid w:val="000F23DC"/>
    <w:rsid w:val="000F26C4"/>
    <w:rsid w:val="000F2C5B"/>
    <w:rsid w:val="000F2D35"/>
    <w:rsid w:val="000F2E79"/>
    <w:rsid w:val="000F30E7"/>
    <w:rsid w:val="000F317E"/>
    <w:rsid w:val="000F3CAB"/>
    <w:rsid w:val="000F4599"/>
    <w:rsid w:val="000F4E2B"/>
    <w:rsid w:val="000F4EAE"/>
    <w:rsid w:val="000F4F99"/>
    <w:rsid w:val="000F57FD"/>
    <w:rsid w:val="000F5858"/>
    <w:rsid w:val="000F588D"/>
    <w:rsid w:val="000F5F5A"/>
    <w:rsid w:val="000F651C"/>
    <w:rsid w:val="000F66B9"/>
    <w:rsid w:val="000F6783"/>
    <w:rsid w:val="000F697E"/>
    <w:rsid w:val="000F6E61"/>
    <w:rsid w:val="00100B62"/>
    <w:rsid w:val="00100D8A"/>
    <w:rsid w:val="0010103E"/>
    <w:rsid w:val="001018A8"/>
    <w:rsid w:val="001018E9"/>
    <w:rsid w:val="00101A4C"/>
    <w:rsid w:val="00101BF6"/>
    <w:rsid w:val="00101D3F"/>
    <w:rsid w:val="00102727"/>
    <w:rsid w:val="00102D84"/>
    <w:rsid w:val="00102DD4"/>
    <w:rsid w:val="001033FC"/>
    <w:rsid w:val="00103408"/>
    <w:rsid w:val="00103549"/>
    <w:rsid w:val="00103E34"/>
    <w:rsid w:val="001040D2"/>
    <w:rsid w:val="00104C3A"/>
    <w:rsid w:val="00104CBE"/>
    <w:rsid w:val="00104CD3"/>
    <w:rsid w:val="001050E8"/>
    <w:rsid w:val="001053A9"/>
    <w:rsid w:val="00105683"/>
    <w:rsid w:val="00105B4D"/>
    <w:rsid w:val="00105D67"/>
    <w:rsid w:val="0010616D"/>
    <w:rsid w:val="0010662B"/>
    <w:rsid w:val="00106AE2"/>
    <w:rsid w:val="00106B92"/>
    <w:rsid w:val="00106EB9"/>
    <w:rsid w:val="001079FE"/>
    <w:rsid w:val="001100B4"/>
    <w:rsid w:val="001101A3"/>
    <w:rsid w:val="001104A2"/>
    <w:rsid w:val="00110B29"/>
    <w:rsid w:val="00110B41"/>
    <w:rsid w:val="001111A0"/>
    <w:rsid w:val="00111263"/>
    <w:rsid w:val="001114DA"/>
    <w:rsid w:val="00111729"/>
    <w:rsid w:val="001118CB"/>
    <w:rsid w:val="00111D90"/>
    <w:rsid w:val="0011222A"/>
    <w:rsid w:val="00112F30"/>
    <w:rsid w:val="001131F8"/>
    <w:rsid w:val="001136DE"/>
    <w:rsid w:val="001139D0"/>
    <w:rsid w:val="00113C0B"/>
    <w:rsid w:val="00113E27"/>
    <w:rsid w:val="00113E59"/>
    <w:rsid w:val="00113F63"/>
    <w:rsid w:val="001140B9"/>
    <w:rsid w:val="00114158"/>
    <w:rsid w:val="001143AE"/>
    <w:rsid w:val="001144EF"/>
    <w:rsid w:val="001146DD"/>
    <w:rsid w:val="001161AE"/>
    <w:rsid w:val="001165D3"/>
    <w:rsid w:val="0011667F"/>
    <w:rsid w:val="00116E98"/>
    <w:rsid w:val="001170E4"/>
    <w:rsid w:val="00117775"/>
    <w:rsid w:val="00117AB8"/>
    <w:rsid w:val="00117B39"/>
    <w:rsid w:val="001202DC"/>
    <w:rsid w:val="00120431"/>
    <w:rsid w:val="001207F7"/>
    <w:rsid w:val="00120A71"/>
    <w:rsid w:val="00120A97"/>
    <w:rsid w:val="00120BA6"/>
    <w:rsid w:val="00120E82"/>
    <w:rsid w:val="001210D9"/>
    <w:rsid w:val="0012170F"/>
    <w:rsid w:val="001219F3"/>
    <w:rsid w:val="00121A04"/>
    <w:rsid w:val="0012215A"/>
    <w:rsid w:val="00122279"/>
    <w:rsid w:val="00122521"/>
    <w:rsid w:val="00122FE0"/>
    <w:rsid w:val="001237AD"/>
    <w:rsid w:val="001237C7"/>
    <w:rsid w:val="00123845"/>
    <w:rsid w:val="00123C44"/>
    <w:rsid w:val="00123D9E"/>
    <w:rsid w:val="00124BD2"/>
    <w:rsid w:val="00125431"/>
    <w:rsid w:val="00125897"/>
    <w:rsid w:val="00126239"/>
    <w:rsid w:val="00126780"/>
    <w:rsid w:val="001269F9"/>
    <w:rsid w:val="001277FF"/>
    <w:rsid w:val="00127965"/>
    <w:rsid w:val="00127F30"/>
    <w:rsid w:val="00130B80"/>
    <w:rsid w:val="00130B9B"/>
    <w:rsid w:val="00130BAC"/>
    <w:rsid w:val="00131145"/>
    <w:rsid w:val="00131D2E"/>
    <w:rsid w:val="00132229"/>
    <w:rsid w:val="001324A9"/>
    <w:rsid w:val="001326D5"/>
    <w:rsid w:val="00132807"/>
    <w:rsid w:val="00132E76"/>
    <w:rsid w:val="00133504"/>
    <w:rsid w:val="00133C1F"/>
    <w:rsid w:val="0013443F"/>
    <w:rsid w:val="0013454E"/>
    <w:rsid w:val="00134AE4"/>
    <w:rsid w:val="001353E4"/>
    <w:rsid w:val="0013590E"/>
    <w:rsid w:val="00135BF3"/>
    <w:rsid w:val="00135E97"/>
    <w:rsid w:val="00135F7D"/>
    <w:rsid w:val="001363EA"/>
    <w:rsid w:val="00136736"/>
    <w:rsid w:val="00137579"/>
    <w:rsid w:val="001379C7"/>
    <w:rsid w:val="0014008E"/>
    <w:rsid w:val="0014021A"/>
    <w:rsid w:val="001407ED"/>
    <w:rsid w:val="001409A1"/>
    <w:rsid w:val="00140B16"/>
    <w:rsid w:val="00141183"/>
    <w:rsid w:val="001412BC"/>
    <w:rsid w:val="00141686"/>
    <w:rsid w:val="001420ED"/>
    <w:rsid w:val="001425DB"/>
    <w:rsid w:val="00142BDB"/>
    <w:rsid w:val="00143BD9"/>
    <w:rsid w:val="001442D6"/>
    <w:rsid w:val="00144A80"/>
    <w:rsid w:val="00144DF0"/>
    <w:rsid w:val="00144E12"/>
    <w:rsid w:val="0014543F"/>
    <w:rsid w:val="001459F2"/>
    <w:rsid w:val="00145D1B"/>
    <w:rsid w:val="00146717"/>
    <w:rsid w:val="0014749C"/>
    <w:rsid w:val="001474E9"/>
    <w:rsid w:val="001475CE"/>
    <w:rsid w:val="001477D4"/>
    <w:rsid w:val="00147BA6"/>
    <w:rsid w:val="00147DE9"/>
    <w:rsid w:val="0015011D"/>
    <w:rsid w:val="001501EA"/>
    <w:rsid w:val="001505E1"/>
    <w:rsid w:val="00150812"/>
    <w:rsid w:val="001509E2"/>
    <w:rsid w:val="00150A8D"/>
    <w:rsid w:val="00150B45"/>
    <w:rsid w:val="00150DF3"/>
    <w:rsid w:val="001510E1"/>
    <w:rsid w:val="0015196A"/>
    <w:rsid w:val="00151CFB"/>
    <w:rsid w:val="00151F9E"/>
    <w:rsid w:val="0015217A"/>
    <w:rsid w:val="0015288E"/>
    <w:rsid w:val="00152A22"/>
    <w:rsid w:val="00152EAF"/>
    <w:rsid w:val="001533AB"/>
    <w:rsid w:val="001538FB"/>
    <w:rsid w:val="00153C8A"/>
    <w:rsid w:val="00154372"/>
    <w:rsid w:val="001546C3"/>
    <w:rsid w:val="00154BD3"/>
    <w:rsid w:val="00154D47"/>
    <w:rsid w:val="00154FB7"/>
    <w:rsid w:val="00154FE6"/>
    <w:rsid w:val="001551C7"/>
    <w:rsid w:val="00155316"/>
    <w:rsid w:val="001562AE"/>
    <w:rsid w:val="001562CB"/>
    <w:rsid w:val="001565EC"/>
    <w:rsid w:val="0015672A"/>
    <w:rsid w:val="001568FE"/>
    <w:rsid w:val="00156ACC"/>
    <w:rsid w:val="00156DC2"/>
    <w:rsid w:val="00156F5A"/>
    <w:rsid w:val="0015700F"/>
    <w:rsid w:val="001579C0"/>
    <w:rsid w:val="00157A4E"/>
    <w:rsid w:val="00157A61"/>
    <w:rsid w:val="00157BB3"/>
    <w:rsid w:val="00157F91"/>
    <w:rsid w:val="00160A3E"/>
    <w:rsid w:val="00160DEA"/>
    <w:rsid w:val="00160EBB"/>
    <w:rsid w:val="001619A3"/>
    <w:rsid w:val="00161BC5"/>
    <w:rsid w:val="0016255C"/>
    <w:rsid w:val="00162905"/>
    <w:rsid w:val="001630E6"/>
    <w:rsid w:val="0016363B"/>
    <w:rsid w:val="0016396A"/>
    <w:rsid w:val="001639A4"/>
    <w:rsid w:val="00163BEF"/>
    <w:rsid w:val="001642C8"/>
    <w:rsid w:val="001643F1"/>
    <w:rsid w:val="00164737"/>
    <w:rsid w:val="00164CBC"/>
    <w:rsid w:val="00164FBF"/>
    <w:rsid w:val="00164FD2"/>
    <w:rsid w:val="001650AD"/>
    <w:rsid w:val="00165247"/>
    <w:rsid w:val="0016540A"/>
    <w:rsid w:val="00165582"/>
    <w:rsid w:val="00165A41"/>
    <w:rsid w:val="001660D8"/>
    <w:rsid w:val="00166120"/>
    <w:rsid w:val="0016621B"/>
    <w:rsid w:val="0016652F"/>
    <w:rsid w:val="00166EF2"/>
    <w:rsid w:val="00166FC3"/>
    <w:rsid w:val="001675A3"/>
    <w:rsid w:val="001676BC"/>
    <w:rsid w:val="001678AF"/>
    <w:rsid w:val="001678FB"/>
    <w:rsid w:val="00167C6D"/>
    <w:rsid w:val="00167C9A"/>
    <w:rsid w:val="00167FCC"/>
    <w:rsid w:val="001702BA"/>
    <w:rsid w:val="00170435"/>
    <w:rsid w:val="00170A73"/>
    <w:rsid w:val="001713D1"/>
    <w:rsid w:val="00171865"/>
    <w:rsid w:val="00171AEC"/>
    <w:rsid w:val="00171D16"/>
    <w:rsid w:val="00171EBE"/>
    <w:rsid w:val="00171F26"/>
    <w:rsid w:val="0017245A"/>
    <w:rsid w:val="001725DA"/>
    <w:rsid w:val="00172AE4"/>
    <w:rsid w:val="00173848"/>
    <w:rsid w:val="00173AC4"/>
    <w:rsid w:val="00174116"/>
    <w:rsid w:val="0017447F"/>
    <w:rsid w:val="0017499F"/>
    <w:rsid w:val="001749B7"/>
    <w:rsid w:val="00174AEE"/>
    <w:rsid w:val="00174D28"/>
    <w:rsid w:val="00174D7C"/>
    <w:rsid w:val="00175101"/>
    <w:rsid w:val="00175114"/>
    <w:rsid w:val="001751F9"/>
    <w:rsid w:val="00175B14"/>
    <w:rsid w:val="00175B7D"/>
    <w:rsid w:val="0017635D"/>
    <w:rsid w:val="0017639A"/>
    <w:rsid w:val="00176544"/>
    <w:rsid w:val="001767E5"/>
    <w:rsid w:val="00176BC3"/>
    <w:rsid w:val="00176D33"/>
    <w:rsid w:val="00176F9F"/>
    <w:rsid w:val="0017776B"/>
    <w:rsid w:val="00177A93"/>
    <w:rsid w:val="00177C97"/>
    <w:rsid w:val="00177F5F"/>
    <w:rsid w:val="0018009A"/>
    <w:rsid w:val="001802B3"/>
    <w:rsid w:val="001802F4"/>
    <w:rsid w:val="0018055F"/>
    <w:rsid w:val="001805BF"/>
    <w:rsid w:val="001807BC"/>
    <w:rsid w:val="00180C99"/>
    <w:rsid w:val="001810D1"/>
    <w:rsid w:val="001812FA"/>
    <w:rsid w:val="00181811"/>
    <w:rsid w:val="00181900"/>
    <w:rsid w:val="00181934"/>
    <w:rsid w:val="00181C06"/>
    <w:rsid w:val="00181E2E"/>
    <w:rsid w:val="00181F75"/>
    <w:rsid w:val="00182215"/>
    <w:rsid w:val="0018221B"/>
    <w:rsid w:val="001827D7"/>
    <w:rsid w:val="0018286F"/>
    <w:rsid w:val="00182F82"/>
    <w:rsid w:val="00182FD2"/>
    <w:rsid w:val="00183315"/>
    <w:rsid w:val="00183A3E"/>
    <w:rsid w:val="00183E4B"/>
    <w:rsid w:val="00183EBF"/>
    <w:rsid w:val="00184262"/>
    <w:rsid w:val="0018483D"/>
    <w:rsid w:val="00184DF1"/>
    <w:rsid w:val="00185072"/>
    <w:rsid w:val="00185524"/>
    <w:rsid w:val="001857B4"/>
    <w:rsid w:val="00185A26"/>
    <w:rsid w:val="00185D4D"/>
    <w:rsid w:val="0018656B"/>
    <w:rsid w:val="00186B80"/>
    <w:rsid w:val="00186E9F"/>
    <w:rsid w:val="00187CB6"/>
    <w:rsid w:val="00187FAC"/>
    <w:rsid w:val="001905C2"/>
    <w:rsid w:val="001909B0"/>
    <w:rsid w:val="00190B93"/>
    <w:rsid w:val="00190C2F"/>
    <w:rsid w:val="0019133C"/>
    <w:rsid w:val="00191A1D"/>
    <w:rsid w:val="00191B60"/>
    <w:rsid w:val="00191B65"/>
    <w:rsid w:val="00191FB8"/>
    <w:rsid w:val="0019210E"/>
    <w:rsid w:val="0019279D"/>
    <w:rsid w:val="001927FB"/>
    <w:rsid w:val="001929AC"/>
    <w:rsid w:val="00192D5E"/>
    <w:rsid w:val="00193435"/>
    <w:rsid w:val="001936AB"/>
    <w:rsid w:val="001936C3"/>
    <w:rsid w:val="0019384C"/>
    <w:rsid w:val="00193BDE"/>
    <w:rsid w:val="001943E2"/>
    <w:rsid w:val="001947FA"/>
    <w:rsid w:val="00194CE0"/>
    <w:rsid w:val="00194D59"/>
    <w:rsid w:val="00194EC2"/>
    <w:rsid w:val="001955EB"/>
    <w:rsid w:val="001960DB"/>
    <w:rsid w:val="00196217"/>
    <w:rsid w:val="001963D6"/>
    <w:rsid w:val="00196438"/>
    <w:rsid w:val="00196B3C"/>
    <w:rsid w:val="00197686"/>
    <w:rsid w:val="00197814"/>
    <w:rsid w:val="00197ADB"/>
    <w:rsid w:val="001A0184"/>
    <w:rsid w:val="001A04ED"/>
    <w:rsid w:val="001A07FE"/>
    <w:rsid w:val="001A097A"/>
    <w:rsid w:val="001A14BE"/>
    <w:rsid w:val="001A152E"/>
    <w:rsid w:val="001A1553"/>
    <w:rsid w:val="001A1840"/>
    <w:rsid w:val="001A1F4B"/>
    <w:rsid w:val="001A20F1"/>
    <w:rsid w:val="001A21CE"/>
    <w:rsid w:val="001A2334"/>
    <w:rsid w:val="001A2393"/>
    <w:rsid w:val="001A2477"/>
    <w:rsid w:val="001A24B6"/>
    <w:rsid w:val="001A27B3"/>
    <w:rsid w:val="001A2BA6"/>
    <w:rsid w:val="001A2D15"/>
    <w:rsid w:val="001A3A3C"/>
    <w:rsid w:val="001A3F2E"/>
    <w:rsid w:val="001A4135"/>
    <w:rsid w:val="001A4150"/>
    <w:rsid w:val="001A4609"/>
    <w:rsid w:val="001A49EB"/>
    <w:rsid w:val="001A4B81"/>
    <w:rsid w:val="001A5087"/>
    <w:rsid w:val="001A52D1"/>
    <w:rsid w:val="001A6169"/>
    <w:rsid w:val="001A6A3D"/>
    <w:rsid w:val="001A6BFC"/>
    <w:rsid w:val="001A6D2C"/>
    <w:rsid w:val="001A7112"/>
    <w:rsid w:val="001A7284"/>
    <w:rsid w:val="001A72BA"/>
    <w:rsid w:val="001A7E3B"/>
    <w:rsid w:val="001A7E5D"/>
    <w:rsid w:val="001B0266"/>
    <w:rsid w:val="001B0512"/>
    <w:rsid w:val="001B058C"/>
    <w:rsid w:val="001B1381"/>
    <w:rsid w:val="001B1864"/>
    <w:rsid w:val="001B1953"/>
    <w:rsid w:val="001B2503"/>
    <w:rsid w:val="001B299C"/>
    <w:rsid w:val="001B2B68"/>
    <w:rsid w:val="001B2E90"/>
    <w:rsid w:val="001B3546"/>
    <w:rsid w:val="001B3924"/>
    <w:rsid w:val="001B3B89"/>
    <w:rsid w:val="001B41C4"/>
    <w:rsid w:val="001B44C5"/>
    <w:rsid w:val="001B49BF"/>
    <w:rsid w:val="001B5120"/>
    <w:rsid w:val="001B54D8"/>
    <w:rsid w:val="001B5BB0"/>
    <w:rsid w:val="001B6644"/>
    <w:rsid w:val="001B6706"/>
    <w:rsid w:val="001B70E0"/>
    <w:rsid w:val="001B7659"/>
    <w:rsid w:val="001B7E4D"/>
    <w:rsid w:val="001C016E"/>
    <w:rsid w:val="001C074A"/>
    <w:rsid w:val="001C0850"/>
    <w:rsid w:val="001C0F60"/>
    <w:rsid w:val="001C1186"/>
    <w:rsid w:val="001C13F3"/>
    <w:rsid w:val="001C1492"/>
    <w:rsid w:val="001C1591"/>
    <w:rsid w:val="001C1C67"/>
    <w:rsid w:val="001C1EBD"/>
    <w:rsid w:val="001C1FB8"/>
    <w:rsid w:val="001C204C"/>
    <w:rsid w:val="001C2626"/>
    <w:rsid w:val="001C2C99"/>
    <w:rsid w:val="001C2D90"/>
    <w:rsid w:val="001C3205"/>
    <w:rsid w:val="001C35C4"/>
    <w:rsid w:val="001C3C95"/>
    <w:rsid w:val="001C4345"/>
    <w:rsid w:val="001C43B7"/>
    <w:rsid w:val="001C4B29"/>
    <w:rsid w:val="001C4EEE"/>
    <w:rsid w:val="001C5670"/>
    <w:rsid w:val="001C5EB5"/>
    <w:rsid w:val="001C600B"/>
    <w:rsid w:val="001C6105"/>
    <w:rsid w:val="001C6456"/>
    <w:rsid w:val="001C6507"/>
    <w:rsid w:val="001C6988"/>
    <w:rsid w:val="001C6CF4"/>
    <w:rsid w:val="001C6F6C"/>
    <w:rsid w:val="001C7317"/>
    <w:rsid w:val="001D06AC"/>
    <w:rsid w:val="001D07BD"/>
    <w:rsid w:val="001D07E7"/>
    <w:rsid w:val="001D1274"/>
    <w:rsid w:val="001D140E"/>
    <w:rsid w:val="001D1562"/>
    <w:rsid w:val="001D1637"/>
    <w:rsid w:val="001D1691"/>
    <w:rsid w:val="001D2580"/>
    <w:rsid w:val="001D2C63"/>
    <w:rsid w:val="001D322D"/>
    <w:rsid w:val="001D32F2"/>
    <w:rsid w:val="001D4418"/>
    <w:rsid w:val="001D492F"/>
    <w:rsid w:val="001D51EE"/>
    <w:rsid w:val="001D56F5"/>
    <w:rsid w:val="001D5794"/>
    <w:rsid w:val="001D5920"/>
    <w:rsid w:val="001D5BE5"/>
    <w:rsid w:val="001D5E2D"/>
    <w:rsid w:val="001D5FB2"/>
    <w:rsid w:val="001D6200"/>
    <w:rsid w:val="001D624F"/>
    <w:rsid w:val="001D63C6"/>
    <w:rsid w:val="001D6622"/>
    <w:rsid w:val="001D6FB3"/>
    <w:rsid w:val="001D72C1"/>
    <w:rsid w:val="001D768A"/>
    <w:rsid w:val="001D76F0"/>
    <w:rsid w:val="001D7880"/>
    <w:rsid w:val="001D7A62"/>
    <w:rsid w:val="001D7A9F"/>
    <w:rsid w:val="001D7CE1"/>
    <w:rsid w:val="001E03BF"/>
    <w:rsid w:val="001E0A61"/>
    <w:rsid w:val="001E0A6B"/>
    <w:rsid w:val="001E0CEB"/>
    <w:rsid w:val="001E0F7D"/>
    <w:rsid w:val="001E1C05"/>
    <w:rsid w:val="001E1CC9"/>
    <w:rsid w:val="001E2310"/>
    <w:rsid w:val="001E261A"/>
    <w:rsid w:val="001E33BE"/>
    <w:rsid w:val="001E386D"/>
    <w:rsid w:val="001E3B5E"/>
    <w:rsid w:val="001E4B19"/>
    <w:rsid w:val="001E4DED"/>
    <w:rsid w:val="001E5187"/>
    <w:rsid w:val="001E5197"/>
    <w:rsid w:val="001E53E7"/>
    <w:rsid w:val="001E56FE"/>
    <w:rsid w:val="001E6717"/>
    <w:rsid w:val="001E693E"/>
    <w:rsid w:val="001E6BB1"/>
    <w:rsid w:val="001E6C35"/>
    <w:rsid w:val="001E6F1E"/>
    <w:rsid w:val="001E75EB"/>
    <w:rsid w:val="001F025F"/>
    <w:rsid w:val="001F0B62"/>
    <w:rsid w:val="001F117B"/>
    <w:rsid w:val="001F1220"/>
    <w:rsid w:val="001F12C5"/>
    <w:rsid w:val="001F12EC"/>
    <w:rsid w:val="001F13E0"/>
    <w:rsid w:val="001F2513"/>
    <w:rsid w:val="001F2DC3"/>
    <w:rsid w:val="001F3B60"/>
    <w:rsid w:val="001F3F22"/>
    <w:rsid w:val="001F3F76"/>
    <w:rsid w:val="001F409D"/>
    <w:rsid w:val="001F457F"/>
    <w:rsid w:val="001F47BF"/>
    <w:rsid w:val="001F48BD"/>
    <w:rsid w:val="001F4A89"/>
    <w:rsid w:val="001F512C"/>
    <w:rsid w:val="001F5190"/>
    <w:rsid w:val="001F610E"/>
    <w:rsid w:val="001F6663"/>
    <w:rsid w:val="001F781C"/>
    <w:rsid w:val="001F7914"/>
    <w:rsid w:val="001F7D83"/>
    <w:rsid w:val="001F7F16"/>
    <w:rsid w:val="00200B7B"/>
    <w:rsid w:val="002010DE"/>
    <w:rsid w:val="002012D1"/>
    <w:rsid w:val="00201AFA"/>
    <w:rsid w:val="00202153"/>
    <w:rsid w:val="002023A2"/>
    <w:rsid w:val="0020259E"/>
    <w:rsid w:val="00202DE6"/>
    <w:rsid w:val="00202EB8"/>
    <w:rsid w:val="00203215"/>
    <w:rsid w:val="00203513"/>
    <w:rsid w:val="00203F1F"/>
    <w:rsid w:val="0020436C"/>
    <w:rsid w:val="0020442E"/>
    <w:rsid w:val="002045BA"/>
    <w:rsid w:val="00204DBB"/>
    <w:rsid w:val="0020502E"/>
    <w:rsid w:val="002050FE"/>
    <w:rsid w:val="002054BE"/>
    <w:rsid w:val="00205D35"/>
    <w:rsid w:val="002060C5"/>
    <w:rsid w:val="002061A9"/>
    <w:rsid w:val="00206565"/>
    <w:rsid w:val="00206733"/>
    <w:rsid w:val="002070AD"/>
    <w:rsid w:val="00210637"/>
    <w:rsid w:val="00210FFB"/>
    <w:rsid w:val="002112E2"/>
    <w:rsid w:val="002115E6"/>
    <w:rsid w:val="002116B9"/>
    <w:rsid w:val="00211AA6"/>
    <w:rsid w:val="00212440"/>
    <w:rsid w:val="00212BE1"/>
    <w:rsid w:val="00213D74"/>
    <w:rsid w:val="002142FE"/>
    <w:rsid w:val="00214358"/>
    <w:rsid w:val="002147EB"/>
    <w:rsid w:val="00214BCE"/>
    <w:rsid w:val="00214BF1"/>
    <w:rsid w:val="0021501F"/>
    <w:rsid w:val="00215C07"/>
    <w:rsid w:val="00215C40"/>
    <w:rsid w:val="00215F46"/>
    <w:rsid w:val="002161D3"/>
    <w:rsid w:val="00216F7B"/>
    <w:rsid w:val="00217ACE"/>
    <w:rsid w:val="00220244"/>
    <w:rsid w:val="002205FA"/>
    <w:rsid w:val="00220626"/>
    <w:rsid w:val="00220B85"/>
    <w:rsid w:val="00220F39"/>
    <w:rsid w:val="0022156D"/>
    <w:rsid w:val="0022178E"/>
    <w:rsid w:val="002218C2"/>
    <w:rsid w:val="00221D4B"/>
    <w:rsid w:val="00221D9F"/>
    <w:rsid w:val="00222078"/>
    <w:rsid w:val="002221E8"/>
    <w:rsid w:val="00223044"/>
    <w:rsid w:val="002234F3"/>
    <w:rsid w:val="00223667"/>
    <w:rsid w:val="00223A12"/>
    <w:rsid w:val="00224ABB"/>
    <w:rsid w:val="00224D39"/>
    <w:rsid w:val="00225089"/>
    <w:rsid w:val="002255BB"/>
    <w:rsid w:val="002256E4"/>
    <w:rsid w:val="00225AD7"/>
    <w:rsid w:val="00225EC0"/>
    <w:rsid w:val="00226207"/>
    <w:rsid w:val="00226492"/>
    <w:rsid w:val="00226A6D"/>
    <w:rsid w:val="00226BB9"/>
    <w:rsid w:val="00226C50"/>
    <w:rsid w:val="00226EA3"/>
    <w:rsid w:val="00226EE6"/>
    <w:rsid w:val="002270C6"/>
    <w:rsid w:val="00227214"/>
    <w:rsid w:val="002274D2"/>
    <w:rsid w:val="00227541"/>
    <w:rsid w:val="002275FF"/>
    <w:rsid w:val="00227CD5"/>
    <w:rsid w:val="00227E6F"/>
    <w:rsid w:val="0023033B"/>
    <w:rsid w:val="002306A5"/>
    <w:rsid w:val="002306C6"/>
    <w:rsid w:val="00230761"/>
    <w:rsid w:val="00230A85"/>
    <w:rsid w:val="00230AAF"/>
    <w:rsid w:val="00230E77"/>
    <w:rsid w:val="002311D7"/>
    <w:rsid w:val="00231E39"/>
    <w:rsid w:val="0023269F"/>
    <w:rsid w:val="00232DB2"/>
    <w:rsid w:val="002332E5"/>
    <w:rsid w:val="002335D8"/>
    <w:rsid w:val="00233751"/>
    <w:rsid w:val="00233DEF"/>
    <w:rsid w:val="00234387"/>
    <w:rsid w:val="0023456C"/>
    <w:rsid w:val="002346BB"/>
    <w:rsid w:val="002349FF"/>
    <w:rsid w:val="00235129"/>
    <w:rsid w:val="00235351"/>
    <w:rsid w:val="00235930"/>
    <w:rsid w:val="00235ACE"/>
    <w:rsid w:val="00235F19"/>
    <w:rsid w:val="00236194"/>
    <w:rsid w:val="0023633A"/>
    <w:rsid w:val="0023637A"/>
    <w:rsid w:val="002365C4"/>
    <w:rsid w:val="002365CC"/>
    <w:rsid w:val="00236696"/>
    <w:rsid w:val="00236A85"/>
    <w:rsid w:val="00236DC4"/>
    <w:rsid w:val="00236FB0"/>
    <w:rsid w:val="00236FDE"/>
    <w:rsid w:val="00237190"/>
    <w:rsid w:val="0023794B"/>
    <w:rsid w:val="00237E37"/>
    <w:rsid w:val="0024040B"/>
    <w:rsid w:val="00240E8C"/>
    <w:rsid w:val="0024134C"/>
    <w:rsid w:val="00241614"/>
    <w:rsid w:val="00241C0F"/>
    <w:rsid w:val="00241D54"/>
    <w:rsid w:val="0024225B"/>
    <w:rsid w:val="0024231B"/>
    <w:rsid w:val="0024263A"/>
    <w:rsid w:val="00242648"/>
    <w:rsid w:val="00242E59"/>
    <w:rsid w:val="00242F2C"/>
    <w:rsid w:val="002439D7"/>
    <w:rsid w:val="00243FC0"/>
    <w:rsid w:val="0024479C"/>
    <w:rsid w:val="0024535D"/>
    <w:rsid w:val="002454EB"/>
    <w:rsid w:val="00245856"/>
    <w:rsid w:val="00245886"/>
    <w:rsid w:val="00245CA1"/>
    <w:rsid w:val="002467C1"/>
    <w:rsid w:val="00246CB5"/>
    <w:rsid w:val="00246E19"/>
    <w:rsid w:val="00246F0A"/>
    <w:rsid w:val="00246FE5"/>
    <w:rsid w:val="00247081"/>
    <w:rsid w:val="00247B42"/>
    <w:rsid w:val="00247D24"/>
    <w:rsid w:val="002500F4"/>
    <w:rsid w:val="002501DD"/>
    <w:rsid w:val="00250211"/>
    <w:rsid w:val="00250C4A"/>
    <w:rsid w:val="00250EE2"/>
    <w:rsid w:val="00250FA2"/>
    <w:rsid w:val="002512B5"/>
    <w:rsid w:val="00251B46"/>
    <w:rsid w:val="0025203B"/>
    <w:rsid w:val="0025214C"/>
    <w:rsid w:val="002524E2"/>
    <w:rsid w:val="00252E80"/>
    <w:rsid w:val="00252EEF"/>
    <w:rsid w:val="00253BC3"/>
    <w:rsid w:val="00253D3A"/>
    <w:rsid w:val="0025406A"/>
    <w:rsid w:val="00254198"/>
    <w:rsid w:val="0025469F"/>
    <w:rsid w:val="00254F76"/>
    <w:rsid w:val="00254FFC"/>
    <w:rsid w:val="0025501E"/>
    <w:rsid w:val="002553C5"/>
    <w:rsid w:val="00255A12"/>
    <w:rsid w:val="00255AF5"/>
    <w:rsid w:val="00255B1F"/>
    <w:rsid w:val="00255F88"/>
    <w:rsid w:val="00256521"/>
    <w:rsid w:val="0025653B"/>
    <w:rsid w:val="002571C7"/>
    <w:rsid w:val="002571E7"/>
    <w:rsid w:val="00257652"/>
    <w:rsid w:val="00257CE7"/>
    <w:rsid w:val="00257DA4"/>
    <w:rsid w:val="0026008A"/>
    <w:rsid w:val="0026050B"/>
    <w:rsid w:val="00260719"/>
    <w:rsid w:val="002607AC"/>
    <w:rsid w:val="00260826"/>
    <w:rsid w:val="002608F4"/>
    <w:rsid w:val="00260959"/>
    <w:rsid w:val="00260D82"/>
    <w:rsid w:val="0026107A"/>
    <w:rsid w:val="00261243"/>
    <w:rsid w:val="00261D9F"/>
    <w:rsid w:val="00262A97"/>
    <w:rsid w:val="00263014"/>
    <w:rsid w:val="00263677"/>
    <w:rsid w:val="002636CC"/>
    <w:rsid w:val="00263BE5"/>
    <w:rsid w:val="00263C4E"/>
    <w:rsid w:val="00263C96"/>
    <w:rsid w:val="00263F0D"/>
    <w:rsid w:val="002640AC"/>
    <w:rsid w:val="00264232"/>
    <w:rsid w:val="002645A4"/>
    <w:rsid w:val="002649BE"/>
    <w:rsid w:val="00264B30"/>
    <w:rsid w:val="00264EAD"/>
    <w:rsid w:val="0026521F"/>
    <w:rsid w:val="00265E21"/>
    <w:rsid w:val="0026666D"/>
    <w:rsid w:val="002666FF"/>
    <w:rsid w:val="0026687E"/>
    <w:rsid w:val="00266D6F"/>
    <w:rsid w:val="00266F22"/>
    <w:rsid w:val="00267516"/>
    <w:rsid w:val="00267671"/>
    <w:rsid w:val="002678BB"/>
    <w:rsid w:val="00267BE3"/>
    <w:rsid w:val="00267C5E"/>
    <w:rsid w:val="00270528"/>
    <w:rsid w:val="0027091E"/>
    <w:rsid w:val="00270FF4"/>
    <w:rsid w:val="002712CF"/>
    <w:rsid w:val="00271565"/>
    <w:rsid w:val="00271A13"/>
    <w:rsid w:val="00272157"/>
    <w:rsid w:val="00272287"/>
    <w:rsid w:val="00272A03"/>
    <w:rsid w:val="00272A24"/>
    <w:rsid w:val="00272AF5"/>
    <w:rsid w:val="00272F65"/>
    <w:rsid w:val="002730D1"/>
    <w:rsid w:val="0027344D"/>
    <w:rsid w:val="00273F21"/>
    <w:rsid w:val="00274277"/>
    <w:rsid w:val="0027448B"/>
    <w:rsid w:val="00274AE2"/>
    <w:rsid w:val="00274D21"/>
    <w:rsid w:val="00274FEF"/>
    <w:rsid w:val="002752CE"/>
    <w:rsid w:val="002765CD"/>
    <w:rsid w:val="002767FF"/>
    <w:rsid w:val="0027681D"/>
    <w:rsid w:val="00276A9A"/>
    <w:rsid w:val="00276AB9"/>
    <w:rsid w:val="00276D16"/>
    <w:rsid w:val="00276D3F"/>
    <w:rsid w:val="0027753B"/>
    <w:rsid w:val="00277A37"/>
    <w:rsid w:val="00277D42"/>
    <w:rsid w:val="00277E0E"/>
    <w:rsid w:val="00280655"/>
    <w:rsid w:val="00280942"/>
    <w:rsid w:val="00280D21"/>
    <w:rsid w:val="002810E3"/>
    <w:rsid w:val="002816AF"/>
    <w:rsid w:val="00281993"/>
    <w:rsid w:val="00281F2A"/>
    <w:rsid w:val="002820BB"/>
    <w:rsid w:val="00282351"/>
    <w:rsid w:val="002827F9"/>
    <w:rsid w:val="00282D90"/>
    <w:rsid w:val="00282E96"/>
    <w:rsid w:val="002830D7"/>
    <w:rsid w:val="0028376E"/>
    <w:rsid w:val="002837E9"/>
    <w:rsid w:val="00283956"/>
    <w:rsid w:val="00283F2F"/>
    <w:rsid w:val="002841EB"/>
    <w:rsid w:val="00284316"/>
    <w:rsid w:val="0028439A"/>
    <w:rsid w:val="0028478A"/>
    <w:rsid w:val="00284828"/>
    <w:rsid w:val="00284A01"/>
    <w:rsid w:val="00284D17"/>
    <w:rsid w:val="00285BE6"/>
    <w:rsid w:val="002862A6"/>
    <w:rsid w:val="002868D4"/>
    <w:rsid w:val="00286FB5"/>
    <w:rsid w:val="002871DE"/>
    <w:rsid w:val="0028746A"/>
    <w:rsid w:val="00287574"/>
    <w:rsid w:val="002876DA"/>
    <w:rsid w:val="00287781"/>
    <w:rsid w:val="00287B5C"/>
    <w:rsid w:val="00287BD2"/>
    <w:rsid w:val="00290316"/>
    <w:rsid w:val="00290ADD"/>
    <w:rsid w:val="00290D75"/>
    <w:rsid w:val="00290DC3"/>
    <w:rsid w:val="00290EC6"/>
    <w:rsid w:val="00290F39"/>
    <w:rsid w:val="0029105F"/>
    <w:rsid w:val="0029117C"/>
    <w:rsid w:val="0029133E"/>
    <w:rsid w:val="002916BC"/>
    <w:rsid w:val="00291707"/>
    <w:rsid w:val="0029174A"/>
    <w:rsid w:val="00291787"/>
    <w:rsid w:val="00292573"/>
    <w:rsid w:val="00292E27"/>
    <w:rsid w:val="00292E96"/>
    <w:rsid w:val="002936BB"/>
    <w:rsid w:val="00293A97"/>
    <w:rsid w:val="00293B83"/>
    <w:rsid w:val="00293C07"/>
    <w:rsid w:val="00293C51"/>
    <w:rsid w:val="00294510"/>
    <w:rsid w:val="0029492B"/>
    <w:rsid w:val="00294FB2"/>
    <w:rsid w:val="00295241"/>
    <w:rsid w:val="002966A0"/>
    <w:rsid w:val="00296759"/>
    <w:rsid w:val="0029686D"/>
    <w:rsid w:val="00296A31"/>
    <w:rsid w:val="00296F84"/>
    <w:rsid w:val="002973CA"/>
    <w:rsid w:val="002974AC"/>
    <w:rsid w:val="0029771E"/>
    <w:rsid w:val="00297967"/>
    <w:rsid w:val="00297B97"/>
    <w:rsid w:val="00297D37"/>
    <w:rsid w:val="002A0672"/>
    <w:rsid w:val="002A0AE0"/>
    <w:rsid w:val="002A0B51"/>
    <w:rsid w:val="002A1420"/>
    <w:rsid w:val="002A16A4"/>
    <w:rsid w:val="002A16D6"/>
    <w:rsid w:val="002A191E"/>
    <w:rsid w:val="002A1C29"/>
    <w:rsid w:val="002A1F6D"/>
    <w:rsid w:val="002A20E6"/>
    <w:rsid w:val="002A2817"/>
    <w:rsid w:val="002A2CFB"/>
    <w:rsid w:val="002A2E4A"/>
    <w:rsid w:val="002A2FC7"/>
    <w:rsid w:val="002A3596"/>
    <w:rsid w:val="002A3C7D"/>
    <w:rsid w:val="002A3FF5"/>
    <w:rsid w:val="002A4755"/>
    <w:rsid w:val="002A4A5B"/>
    <w:rsid w:val="002A4D02"/>
    <w:rsid w:val="002A4F17"/>
    <w:rsid w:val="002A5392"/>
    <w:rsid w:val="002A5889"/>
    <w:rsid w:val="002A61F1"/>
    <w:rsid w:val="002A629A"/>
    <w:rsid w:val="002A6412"/>
    <w:rsid w:val="002A6C4F"/>
    <w:rsid w:val="002A7130"/>
    <w:rsid w:val="002A73F1"/>
    <w:rsid w:val="002A7560"/>
    <w:rsid w:val="002A7A12"/>
    <w:rsid w:val="002A7B2C"/>
    <w:rsid w:val="002B01DB"/>
    <w:rsid w:val="002B065B"/>
    <w:rsid w:val="002B0870"/>
    <w:rsid w:val="002B0D8E"/>
    <w:rsid w:val="002B1170"/>
    <w:rsid w:val="002B1391"/>
    <w:rsid w:val="002B23A6"/>
    <w:rsid w:val="002B255F"/>
    <w:rsid w:val="002B25E4"/>
    <w:rsid w:val="002B27FC"/>
    <w:rsid w:val="002B2CE6"/>
    <w:rsid w:val="002B30F1"/>
    <w:rsid w:val="002B35FC"/>
    <w:rsid w:val="002B3688"/>
    <w:rsid w:val="002B378D"/>
    <w:rsid w:val="002B3A1D"/>
    <w:rsid w:val="002B3A76"/>
    <w:rsid w:val="002B3B3A"/>
    <w:rsid w:val="002B3D69"/>
    <w:rsid w:val="002B3F67"/>
    <w:rsid w:val="002B403F"/>
    <w:rsid w:val="002B4AE2"/>
    <w:rsid w:val="002B4CA0"/>
    <w:rsid w:val="002B5598"/>
    <w:rsid w:val="002B5A5A"/>
    <w:rsid w:val="002B5B05"/>
    <w:rsid w:val="002B647B"/>
    <w:rsid w:val="002B6657"/>
    <w:rsid w:val="002B6787"/>
    <w:rsid w:val="002B6FF3"/>
    <w:rsid w:val="002B730C"/>
    <w:rsid w:val="002B73C6"/>
    <w:rsid w:val="002B74A7"/>
    <w:rsid w:val="002B7751"/>
    <w:rsid w:val="002B7878"/>
    <w:rsid w:val="002B789B"/>
    <w:rsid w:val="002B78A1"/>
    <w:rsid w:val="002C013B"/>
    <w:rsid w:val="002C07E0"/>
    <w:rsid w:val="002C0B04"/>
    <w:rsid w:val="002C0BE6"/>
    <w:rsid w:val="002C0C0C"/>
    <w:rsid w:val="002C0DC5"/>
    <w:rsid w:val="002C179F"/>
    <w:rsid w:val="002C181C"/>
    <w:rsid w:val="002C1EDE"/>
    <w:rsid w:val="002C2000"/>
    <w:rsid w:val="002C2013"/>
    <w:rsid w:val="002C2115"/>
    <w:rsid w:val="002C2199"/>
    <w:rsid w:val="002C225D"/>
    <w:rsid w:val="002C3109"/>
    <w:rsid w:val="002C37F8"/>
    <w:rsid w:val="002C3845"/>
    <w:rsid w:val="002C3C87"/>
    <w:rsid w:val="002C3CF5"/>
    <w:rsid w:val="002C4492"/>
    <w:rsid w:val="002C4687"/>
    <w:rsid w:val="002C4B67"/>
    <w:rsid w:val="002C54A9"/>
    <w:rsid w:val="002C54F7"/>
    <w:rsid w:val="002C59B5"/>
    <w:rsid w:val="002C5A6E"/>
    <w:rsid w:val="002C5F46"/>
    <w:rsid w:val="002C6260"/>
    <w:rsid w:val="002C67B7"/>
    <w:rsid w:val="002C6895"/>
    <w:rsid w:val="002C6AEB"/>
    <w:rsid w:val="002C737F"/>
    <w:rsid w:val="002C73CF"/>
    <w:rsid w:val="002C7A2E"/>
    <w:rsid w:val="002C7B4A"/>
    <w:rsid w:val="002C7B76"/>
    <w:rsid w:val="002C7E8C"/>
    <w:rsid w:val="002D09D0"/>
    <w:rsid w:val="002D0C2F"/>
    <w:rsid w:val="002D0DE4"/>
    <w:rsid w:val="002D10C8"/>
    <w:rsid w:val="002D1183"/>
    <w:rsid w:val="002D124A"/>
    <w:rsid w:val="002D183B"/>
    <w:rsid w:val="002D1F30"/>
    <w:rsid w:val="002D204B"/>
    <w:rsid w:val="002D230C"/>
    <w:rsid w:val="002D24A4"/>
    <w:rsid w:val="002D2579"/>
    <w:rsid w:val="002D2841"/>
    <w:rsid w:val="002D2CC6"/>
    <w:rsid w:val="002D35B8"/>
    <w:rsid w:val="002D374B"/>
    <w:rsid w:val="002D3823"/>
    <w:rsid w:val="002D3826"/>
    <w:rsid w:val="002D3B9E"/>
    <w:rsid w:val="002D3C8F"/>
    <w:rsid w:val="002D4104"/>
    <w:rsid w:val="002D49B8"/>
    <w:rsid w:val="002D4CA5"/>
    <w:rsid w:val="002D4DFF"/>
    <w:rsid w:val="002D50B5"/>
    <w:rsid w:val="002D5423"/>
    <w:rsid w:val="002D5479"/>
    <w:rsid w:val="002D5A25"/>
    <w:rsid w:val="002D5CA2"/>
    <w:rsid w:val="002D5D55"/>
    <w:rsid w:val="002D6134"/>
    <w:rsid w:val="002D61B7"/>
    <w:rsid w:val="002D6A53"/>
    <w:rsid w:val="002D6A75"/>
    <w:rsid w:val="002D6C11"/>
    <w:rsid w:val="002D6D06"/>
    <w:rsid w:val="002D6DB0"/>
    <w:rsid w:val="002D6DDD"/>
    <w:rsid w:val="002D6F03"/>
    <w:rsid w:val="002D7129"/>
    <w:rsid w:val="002D78D7"/>
    <w:rsid w:val="002D7E13"/>
    <w:rsid w:val="002E122F"/>
    <w:rsid w:val="002E16CA"/>
    <w:rsid w:val="002E1959"/>
    <w:rsid w:val="002E1ABC"/>
    <w:rsid w:val="002E1F02"/>
    <w:rsid w:val="002E1F3A"/>
    <w:rsid w:val="002E2098"/>
    <w:rsid w:val="002E20F1"/>
    <w:rsid w:val="002E2703"/>
    <w:rsid w:val="002E2849"/>
    <w:rsid w:val="002E2D72"/>
    <w:rsid w:val="002E3028"/>
    <w:rsid w:val="002E3357"/>
    <w:rsid w:val="002E339B"/>
    <w:rsid w:val="002E3E31"/>
    <w:rsid w:val="002E41E1"/>
    <w:rsid w:val="002E4C2A"/>
    <w:rsid w:val="002E51D4"/>
    <w:rsid w:val="002E59A1"/>
    <w:rsid w:val="002E59AE"/>
    <w:rsid w:val="002E5DF0"/>
    <w:rsid w:val="002E602D"/>
    <w:rsid w:val="002E62E1"/>
    <w:rsid w:val="002E6CB3"/>
    <w:rsid w:val="002E6D43"/>
    <w:rsid w:val="002E7327"/>
    <w:rsid w:val="002F0117"/>
    <w:rsid w:val="002F09DC"/>
    <w:rsid w:val="002F0BB3"/>
    <w:rsid w:val="002F0C98"/>
    <w:rsid w:val="002F14C4"/>
    <w:rsid w:val="002F1BBD"/>
    <w:rsid w:val="002F2228"/>
    <w:rsid w:val="002F274F"/>
    <w:rsid w:val="002F2E93"/>
    <w:rsid w:val="002F2EF6"/>
    <w:rsid w:val="002F32FC"/>
    <w:rsid w:val="002F37DE"/>
    <w:rsid w:val="002F38C5"/>
    <w:rsid w:val="002F39C8"/>
    <w:rsid w:val="002F3D43"/>
    <w:rsid w:val="002F3E89"/>
    <w:rsid w:val="002F3EEC"/>
    <w:rsid w:val="002F428B"/>
    <w:rsid w:val="002F4842"/>
    <w:rsid w:val="002F4911"/>
    <w:rsid w:val="002F4EB0"/>
    <w:rsid w:val="002F4F7C"/>
    <w:rsid w:val="002F51C4"/>
    <w:rsid w:val="002F5483"/>
    <w:rsid w:val="002F6A67"/>
    <w:rsid w:val="002F6BFB"/>
    <w:rsid w:val="002F6E1C"/>
    <w:rsid w:val="002F6ED1"/>
    <w:rsid w:val="002F7A34"/>
    <w:rsid w:val="002F7D25"/>
    <w:rsid w:val="003003B3"/>
    <w:rsid w:val="00300522"/>
    <w:rsid w:val="003006FB"/>
    <w:rsid w:val="00301586"/>
    <w:rsid w:val="0030186A"/>
    <w:rsid w:val="00301C5C"/>
    <w:rsid w:val="0030223B"/>
    <w:rsid w:val="00302287"/>
    <w:rsid w:val="0030273D"/>
    <w:rsid w:val="00302AE9"/>
    <w:rsid w:val="00302C8F"/>
    <w:rsid w:val="00302D81"/>
    <w:rsid w:val="0030329C"/>
    <w:rsid w:val="003032C0"/>
    <w:rsid w:val="00303A6C"/>
    <w:rsid w:val="00303EDB"/>
    <w:rsid w:val="0030461D"/>
    <w:rsid w:val="0030482E"/>
    <w:rsid w:val="00304992"/>
    <w:rsid w:val="003049E0"/>
    <w:rsid w:val="00304E58"/>
    <w:rsid w:val="00304E82"/>
    <w:rsid w:val="00304E99"/>
    <w:rsid w:val="00305777"/>
    <w:rsid w:val="00305BDF"/>
    <w:rsid w:val="00306343"/>
    <w:rsid w:val="0030648C"/>
    <w:rsid w:val="003067FA"/>
    <w:rsid w:val="00306B01"/>
    <w:rsid w:val="003070D3"/>
    <w:rsid w:val="00307586"/>
    <w:rsid w:val="003079CC"/>
    <w:rsid w:val="00310EF6"/>
    <w:rsid w:val="003110DD"/>
    <w:rsid w:val="0031223A"/>
    <w:rsid w:val="0031247E"/>
    <w:rsid w:val="00312791"/>
    <w:rsid w:val="00312DAA"/>
    <w:rsid w:val="003131F3"/>
    <w:rsid w:val="00313289"/>
    <w:rsid w:val="0031349A"/>
    <w:rsid w:val="003138EB"/>
    <w:rsid w:val="003148AD"/>
    <w:rsid w:val="00314C08"/>
    <w:rsid w:val="00314F0C"/>
    <w:rsid w:val="00314F51"/>
    <w:rsid w:val="00315165"/>
    <w:rsid w:val="00315221"/>
    <w:rsid w:val="0031574C"/>
    <w:rsid w:val="00315941"/>
    <w:rsid w:val="003159D8"/>
    <w:rsid w:val="00315E3A"/>
    <w:rsid w:val="00316020"/>
    <w:rsid w:val="0031605C"/>
    <w:rsid w:val="00316111"/>
    <w:rsid w:val="00316AF9"/>
    <w:rsid w:val="00317663"/>
    <w:rsid w:val="003176A3"/>
    <w:rsid w:val="003178A9"/>
    <w:rsid w:val="003207EF"/>
    <w:rsid w:val="0032176D"/>
    <w:rsid w:val="003218E3"/>
    <w:rsid w:val="00321C4E"/>
    <w:rsid w:val="00321FDD"/>
    <w:rsid w:val="003225B2"/>
    <w:rsid w:val="00322D4D"/>
    <w:rsid w:val="00322F6D"/>
    <w:rsid w:val="00323499"/>
    <w:rsid w:val="003235A0"/>
    <w:rsid w:val="003235DB"/>
    <w:rsid w:val="003239C1"/>
    <w:rsid w:val="003244FB"/>
    <w:rsid w:val="003246C8"/>
    <w:rsid w:val="00324A56"/>
    <w:rsid w:val="00324D27"/>
    <w:rsid w:val="00325285"/>
    <w:rsid w:val="0032531B"/>
    <w:rsid w:val="0032561C"/>
    <w:rsid w:val="003256F1"/>
    <w:rsid w:val="00325879"/>
    <w:rsid w:val="00326364"/>
    <w:rsid w:val="00326D06"/>
    <w:rsid w:val="00326DC3"/>
    <w:rsid w:val="00326DD8"/>
    <w:rsid w:val="0032784E"/>
    <w:rsid w:val="00327873"/>
    <w:rsid w:val="003307B5"/>
    <w:rsid w:val="003309A9"/>
    <w:rsid w:val="00330EB0"/>
    <w:rsid w:val="00331239"/>
    <w:rsid w:val="00331451"/>
    <w:rsid w:val="00331FCD"/>
    <w:rsid w:val="00332007"/>
    <w:rsid w:val="003333E9"/>
    <w:rsid w:val="0033349E"/>
    <w:rsid w:val="003335B8"/>
    <w:rsid w:val="003337B7"/>
    <w:rsid w:val="003338EE"/>
    <w:rsid w:val="00334045"/>
    <w:rsid w:val="00334055"/>
    <w:rsid w:val="00334470"/>
    <w:rsid w:val="00334491"/>
    <w:rsid w:val="00334AF0"/>
    <w:rsid w:val="00334D5C"/>
    <w:rsid w:val="00334FD5"/>
    <w:rsid w:val="00335474"/>
    <w:rsid w:val="00335556"/>
    <w:rsid w:val="00335722"/>
    <w:rsid w:val="00335A76"/>
    <w:rsid w:val="00335A8B"/>
    <w:rsid w:val="00335ED9"/>
    <w:rsid w:val="00335FEE"/>
    <w:rsid w:val="00336063"/>
    <w:rsid w:val="003361DF"/>
    <w:rsid w:val="00336E1F"/>
    <w:rsid w:val="0033706C"/>
    <w:rsid w:val="00337158"/>
    <w:rsid w:val="00337D3E"/>
    <w:rsid w:val="00337E6A"/>
    <w:rsid w:val="00340180"/>
    <w:rsid w:val="003407B7"/>
    <w:rsid w:val="00341243"/>
    <w:rsid w:val="003413C5"/>
    <w:rsid w:val="003414BA"/>
    <w:rsid w:val="00341D35"/>
    <w:rsid w:val="00341F33"/>
    <w:rsid w:val="003424BC"/>
    <w:rsid w:val="00342705"/>
    <w:rsid w:val="0034279E"/>
    <w:rsid w:val="0034280D"/>
    <w:rsid w:val="00343A88"/>
    <w:rsid w:val="00343B51"/>
    <w:rsid w:val="00343D67"/>
    <w:rsid w:val="00343F62"/>
    <w:rsid w:val="00343FAA"/>
    <w:rsid w:val="00344417"/>
    <w:rsid w:val="003446A8"/>
    <w:rsid w:val="00344F15"/>
    <w:rsid w:val="003452A2"/>
    <w:rsid w:val="003452B6"/>
    <w:rsid w:val="00345414"/>
    <w:rsid w:val="00345767"/>
    <w:rsid w:val="003458B7"/>
    <w:rsid w:val="00345986"/>
    <w:rsid w:val="00345CA9"/>
    <w:rsid w:val="00345F9D"/>
    <w:rsid w:val="003460C6"/>
    <w:rsid w:val="003462DB"/>
    <w:rsid w:val="00346646"/>
    <w:rsid w:val="003466EE"/>
    <w:rsid w:val="00346AF9"/>
    <w:rsid w:val="00346B87"/>
    <w:rsid w:val="0034716C"/>
    <w:rsid w:val="003471A4"/>
    <w:rsid w:val="00347AA2"/>
    <w:rsid w:val="00347C15"/>
    <w:rsid w:val="00350118"/>
    <w:rsid w:val="00350477"/>
    <w:rsid w:val="00350984"/>
    <w:rsid w:val="00350B56"/>
    <w:rsid w:val="00350CE9"/>
    <w:rsid w:val="00350DA0"/>
    <w:rsid w:val="003520EE"/>
    <w:rsid w:val="0035275A"/>
    <w:rsid w:val="00352FE9"/>
    <w:rsid w:val="00353CB4"/>
    <w:rsid w:val="00354842"/>
    <w:rsid w:val="00354C1E"/>
    <w:rsid w:val="003555BF"/>
    <w:rsid w:val="003559A5"/>
    <w:rsid w:val="00355EA8"/>
    <w:rsid w:val="00355F02"/>
    <w:rsid w:val="00355F7F"/>
    <w:rsid w:val="00356030"/>
    <w:rsid w:val="003567DF"/>
    <w:rsid w:val="00356B6E"/>
    <w:rsid w:val="00357394"/>
    <w:rsid w:val="00357663"/>
    <w:rsid w:val="00357E61"/>
    <w:rsid w:val="003602EF"/>
    <w:rsid w:val="00360694"/>
    <w:rsid w:val="003608A0"/>
    <w:rsid w:val="00360D8C"/>
    <w:rsid w:val="00360E4F"/>
    <w:rsid w:val="00360ECD"/>
    <w:rsid w:val="003610EC"/>
    <w:rsid w:val="003613C6"/>
    <w:rsid w:val="003614DA"/>
    <w:rsid w:val="00361617"/>
    <w:rsid w:val="00361629"/>
    <w:rsid w:val="00361C0D"/>
    <w:rsid w:val="00361C28"/>
    <w:rsid w:val="00361F0D"/>
    <w:rsid w:val="003624FE"/>
    <w:rsid w:val="0036278A"/>
    <w:rsid w:val="00362889"/>
    <w:rsid w:val="00362A3E"/>
    <w:rsid w:val="00362E90"/>
    <w:rsid w:val="003630BC"/>
    <w:rsid w:val="0036321A"/>
    <w:rsid w:val="0036329F"/>
    <w:rsid w:val="003634DB"/>
    <w:rsid w:val="003635E5"/>
    <w:rsid w:val="00363C69"/>
    <w:rsid w:val="00363CE4"/>
    <w:rsid w:val="00363D3D"/>
    <w:rsid w:val="0036406D"/>
    <w:rsid w:val="0036464E"/>
    <w:rsid w:val="0036486B"/>
    <w:rsid w:val="00364C20"/>
    <w:rsid w:val="003653F8"/>
    <w:rsid w:val="00365635"/>
    <w:rsid w:val="00365A2C"/>
    <w:rsid w:val="0036602B"/>
    <w:rsid w:val="0036708F"/>
    <w:rsid w:val="00367734"/>
    <w:rsid w:val="00367D92"/>
    <w:rsid w:val="00371774"/>
    <w:rsid w:val="00371DDE"/>
    <w:rsid w:val="00371E57"/>
    <w:rsid w:val="003720D8"/>
    <w:rsid w:val="00372441"/>
    <w:rsid w:val="003724C0"/>
    <w:rsid w:val="003724E6"/>
    <w:rsid w:val="003726BA"/>
    <w:rsid w:val="00372B75"/>
    <w:rsid w:val="00372C73"/>
    <w:rsid w:val="003735CE"/>
    <w:rsid w:val="003736E2"/>
    <w:rsid w:val="0037375D"/>
    <w:rsid w:val="00373A05"/>
    <w:rsid w:val="00373AAC"/>
    <w:rsid w:val="00373BC0"/>
    <w:rsid w:val="003741FD"/>
    <w:rsid w:val="0037424C"/>
    <w:rsid w:val="003742FE"/>
    <w:rsid w:val="003744B8"/>
    <w:rsid w:val="00374928"/>
    <w:rsid w:val="00374AD2"/>
    <w:rsid w:val="00374B96"/>
    <w:rsid w:val="00374BB6"/>
    <w:rsid w:val="00374F0E"/>
    <w:rsid w:val="00374F51"/>
    <w:rsid w:val="003750FE"/>
    <w:rsid w:val="00375AEA"/>
    <w:rsid w:val="00375B98"/>
    <w:rsid w:val="00375BCB"/>
    <w:rsid w:val="00375D73"/>
    <w:rsid w:val="00375ECF"/>
    <w:rsid w:val="0037605D"/>
    <w:rsid w:val="0037613C"/>
    <w:rsid w:val="0037623D"/>
    <w:rsid w:val="00376ED6"/>
    <w:rsid w:val="003774D8"/>
    <w:rsid w:val="00377C50"/>
    <w:rsid w:val="00377DDC"/>
    <w:rsid w:val="0038021C"/>
    <w:rsid w:val="003803DF"/>
    <w:rsid w:val="00380D84"/>
    <w:rsid w:val="00380FAF"/>
    <w:rsid w:val="0038109C"/>
    <w:rsid w:val="0038115E"/>
    <w:rsid w:val="0038133B"/>
    <w:rsid w:val="00381550"/>
    <w:rsid w:val="00381929"/>
    <w:rsid w:val="00381A09"/>
    <w:rsid w:val="00381D03"/>
    <w:rsid w:val="00381D96"/>
    <w:rsid w:val="00381E0B"/>
    <w:rsid w:val="00381FAF"/>
    <w:rsid w:val="0038226B"/>
    <w:rsid w:val="00382417"/>
    <w:rsid w:val="00382494"/>
    <w:rsid w:val="003829A6"/>
    <w:rsid w:val="00382A6F"/>
    <w:rsid w:val="00382BFC"/>
    <w:rsid w:val="00382FF5"/>
    <w:rsid w:val="00383819"/>
    <w:rsid w:val="00383F0F"/>
    <w:rsid w:val="00384A6C"/>
    <w:rsid w:val="00384AD4"/>
    <w:rsid w:val="00384DBA"/>
    <w:rsid w:val="0038504C"/>
    <w:rsid w:val="003856E7"/>
    <w:rsid w:val="00385C42"/>
    <w:rsid w:val="00387200"/>
    <w:rsid w:val="003872DB"/>
    <w:rsid w:val="00387B79"/>
    <w:rsid w:val="00387C2B"/>
    <w:rsid w:val="003906A5"/>
    <w:rsid w:val="003911E0"/>
    <w:rsid w:val="003916CF"/>
    <w:rsid w:val="003916D8"/>
    <w:rsid w:val="0039226A"/>
    <w:rsid w:val="003923C4"/>
    <w:rsid w:val="00392B3B"/>
    <w:rsid w:val="0039310C"/>
    <w:rsid w:val="00393242"/>
    <w:rsid w:val="003934CD"/>
    <w:rsid w:val="003934FE"/>
    <w:rsid w:val="0039356E"/>
    <w:rsid w:val="00393673"/>
    <w:rsid w:val="00393685"/>
    <w:rsid w:val="00393778"/>
    <w:rsid w:val="003938C0"/>
    <w:rsid w:val="00393F9F"/>
    <w:rsid w:val="0039454F"/>
    <w:rsid w:val="003945E9"/>
    <w:rsid w:val="0039466C"/>
    <w:rsid w:val="00394F9F"/>
    <w:rsid w:val="00395434"/>
    <w:rsid w:val="0039550A"/>
    <w:rsid w:val="00395C92"/>
    <w:rsid w:val="00395DAC"/>
    <w:rsid w:val="00395FB6"/>
    <w:rsid w:val="0039687D"/>
    <w:rsid w:val="00396F75"/>
    <w:rsid w:val="00396FA1"/>
    <w:rsid w:val="003970CA"/>
    <w:rsid w:val="003975C0"/>
    <w:rsid w:val="00397810"/>
    <w:rsid w:val="003979A4"/>
    <w:rsid w:val="003A0395"/>
    <w:rsid w:val="003A0F3C"/>
    <w:rsid w:val="003A10BA"/>
    <w:rsid w:val="003A1283"/>
    <w:rsid w:val="003A17BB"/>
    <w:rsid w:val="003A17D5"/>
    <w:rsid w:val="003A1F09"/>
    <w:rsid w:val="003A1FDF"/>
    <w:rsid w:val="003A202B"/>
    <w:rsid w:val="003A3435"/>
    <w:rsid w:val="003A34D4"/>
    <w:rsid w:val="003A3937"/>
    <w:rsid w:val="003A3C6B"/>
    <w:rsid w:val="003A42DB"/>
    <w:rsid w:val="003A430C"/>
    <w:rsid w:val="003A436F"/>
    <w:rsid w:val="003A440D"/>
    <w:rsid w:val="003A44A4"/>
    <w:rsid w:val="003A5488"/>
    <w:rsid w:val="003A607F"/>
    <w:rsid w:val="003A60F7"/>
    <w:rsid w:val="003A63D5"/>
    <w:rsid w:val="003A66B0"/>
    <w:rsid w:val="003A70F7"/>
    <w:rsid w:val="003B02C2"/>
    <w:rsid w:val="003B08AB"/>
    <w:rsid w:val="003B1259"/>
    <w:rsid w:val="003B1638"/>
    <w:rsid w:val="003B1CA1"/>
    <w:rsid w:val="003B1E26"/>
    <w:rsid w:val="003B1E98"/>
    <w:rsid w:val="003B1EB0"/>
    <w:rsid w:val="003B265E"/>
    <w:rsid w:val="003B28A5"/>
    <w:rsid w:val="003B31C9"/>
    <w:rsid w:val="003B38C0"/>
    <w:rsid w:val="003B44E2"/>
    <w:rsid w:val="003B483E"/>
    <w:rsid w:val="003B4EAE"/>
    <w:rsid w:val="003B5067"/>
    <w:rsid w:val="003B5201"/>
    <w:rsid w:val="003B5218"/>
    <w:rsid w:val="003B5AAA"/>
    <w:rsid w:val="003B6638"/>
    <w:rsid w:val="003B66F0"/>
    <w:rsid w:val="003B6BB6"/>
    <w:rsid w:val="003B6EBD"/>
    <w:rsid w:val="003B7751"/>
    <w:rsid w:val="003B7BC8"/>
    <w:rsid w:val="003C068A"/>
    <w:rsid w:val="003C0BC3"/>
    <w:rsid w:val="003C1908"/>
    <w:rsid w:val="003C1A60"/>
    <w:rsid w:val="003C1D9B"/>
    <w:rsid w:val="003C1FB7"/>
    <w:rsid w:val="003C2245"/>
    <w:rsid w:val="003C26ED"/>
    <w:rsid w:val="003C27E2"/>
    <w:rsid w:val="003C28D6"/>
    <w:rsid w:val="003C2D7A"/>
    <w:rsid w:val="003C303B"/>
    <w:rsid w:val="003C303E"/>
    <w:rsid w:val="003C3126"/>
    <w:rsid w:val="003C34D1"/>
    <w:rsid w:val="003C3736"/>
    <w:rsid w:val="003C3DC2"/>
    <w:rsid w:val="003C415C"/>
    <w:rsid w:val="003C4E0B"/>
    <w:rsid w:val="003C4E10"/>
    <w:rsid w:val="003C527A"/>
    <w:rsid w:val="003C52F7"/>
    <w:rsid w:val="003C5383"/>
    <w:rsid w:val="003C553E"/>
    <w:rsid w:val="003C59FD"/>
    <w:rsid w:val="003C5AB7"/>
    <w:rsid w:val="003C5C53"/>
    <w:rsid w:val="003C5CA3"/>
    <w:rsid w:val="003C6879"/>
    <w:rsid w:val="003C6A90"/>
    <w:rsid w:val="003C7674"/>
    <w:rsid w:val="003C76E0"/>
    <w:rsid w:val="003D064D"/>
    <w:rsid w:val="003D07C7"/>
    <w:rsid w:val="003D0ABB"/>
    <w:rsid w:val="003D0FDA"/>
    <w:rsid w:val="003D102F"/>
    <w:rsid w:val="003D1894"/>
    <w:rsid w:val="003D19B1"/>
    <w:rsid w:val="003D1AE6"/>
    <w:rsid w:val="003D1CF6"/>
    <w:rsid w:val="003D1DE3"/>
    <w:rsid w:val="003D1F45"/>
    <w:rsid w:val="003D2018"/>
    <w:rsid w:val="003D24EB"/>
    <w:rsid w:val="003D2C22"/>
    <w:rsid w:val="003D2F40"/>
    <w:rsid w:val="003D38A5"/>
    <w:rsid w:val="003D4091"/>
    <w:rsid w:val="003D44D3"/>
    <w:rsid w:val="003D48AA"/>
    <w:rsid w:val="003D5212"/>
    <w:rsid w:val="003D56DC"/>
    <w:rsid w:val="003D5F33"/>
    <w:rsid w:val="003D6003"/>
    <w:rsid w:val="003D6106"/>
    <w:rsid w:val="003D67CD"/>
    <w:rsid w:val="003D6D66"/>
    <w:rsid w:val="003D71A1"/>
    <w:rsid w:val="003D7607"/>
    <w:rsid w:val="003D7878"/>
    <w:rsid w:val="003D7CD1"/>
    <w:rsid w:val="003E00D4"/>
    <w:rsid w:val="003E014E"/>
    <w:rsid w:val="003E02F5"/>
    <w:rsid w:val="003E0CA8"/>
    <w:rsid w:val="003E24ED"/>
    <w:rsid w:val="003E322D"/>
    <w:rsid w:val="003E38FB"/>
    <w:rsid w:val="003E392A"/>
    <w:rsid w:val="003E3B5A"/>
    <w:rsid w:val="003E4232"/>
    <w:rsid w:val="003E44B2"/>
    <w:rsid w:val="003E4957"/>
    <w:rsid w:val="003E498D"/>
    <w:rsid w:val="003E5095"/>
    <w:rsid w:val="003E54FD"/>
    <w:rsid w:val="003E5BF1"/>
    <w:rsid w:val="003E644D"/>
    <w:rsid w:val="003E66EF"/>
    <w:rsid w:val="003E7A8B"/>
    <w:rsid w:val="003E7CB0"/>
    <w:rsid w:val="003E7D01"/>
    <w:rsid w:val="003E7D33"/>
    <w:rsid w:val="003E7DF3"/>
    <w:rsid w:val="003E7EF3"/>
    <w:rsid w:val="003F023B"/>
    <w:rsid w:val="003F0BE0"/>
    <w:rsid w:val="003F0EB4"/>
    <w:rsid w:val="003F0F78"/>
    <w:rsid w:val="003F15C4"/>
    <w:rsid w:val="003F15F7"/>
    <w:rsid w:val="003F1A89"/>
    <w:rsid w:val="003F1E4D"/>
    <w:rsid w:val="003F2303"/>
    <w:rsid w:val="003F2ACB"/>
    <w:rsid w:val="003F34BC"/>
    <w:rsid w:val="003F355B"/>
    <w:rsid w:val="003F3787"/>
    <w:rsid w:val="003F391B"/>
    <w:rsid w:val="003F3EC1"/>
    <w:rsid w:val="003F3F9E"/>
    <w:rsid w:val="003F4A30"/>
    <w:rsid w:val="003F4E5B"/>
    <w:rsid w:val="003F4F91"/>
    <w:rsid w:val="003F55D8"/>
    <w:rsid w:val="003F5E0C"/>
    <w:rsid w:val="003F5EF4"/>
    <w:rsid w:val="003F6082"/>
    <w:rsid w:val="003F63E7"/>
    <w:rsid w:val="003F6F72"/>
    <w:rsid w:val="003F7037"/>
    <w:rsid w:val="003F7054"/>
    <w:rsid w:val="003F764E"/>
    <w:rsid w:val="004001E0"/>
    <w:rsid w:val="00400633"/>
    <w:rsid w:val="004011DC"/>
    <w:rsid w:val="00401319"/>
    <w:rsid w:val="00401612"/>
    <w:rsid w:val="00401628"/>
    <w:rsid w:val="0040162E"/>
    <w:rsid w:val="004016A9"/>
    <w:rsid w:val="00401C43"/>
    <w:rsid w:val="00401CDB"/>
    <w:rsid w:val="00402190"/>
    <w:rsid w:val="004021E5"/>
    <w:rsid w:val="004024C4"/>
    <w:rsid w:val="0040274E"/>
    <w:rsid w:val="0040283A"/>
    <w:rsid w:val="00402D57"/>
    <w:rsid w:val="004031DE"/>
    <w:rsid w:val="00403397"/>
    <w:rsid w:val="004036B2"/>
    <w:rsid w:val="0040378B"/>
    <w:rsid w:val="00403CE1"/>
    <w:rsid w:val="00404212"/>
    <w:rsid w:val="00404914"/>
    <w:rsid w:val="00405150"/>
    <w:rsid w:val="0040529D"/>
    <w:rsid w:val="00405574"/>
    <w:rsid w:val="00405687"/>
    <w:rsid w:val="00405960"/>
    <w:rsid w:val="00405D83"/>
    <w:rsid w:val="00406510"/>
    <w:rsid w:val="004065FD"/>
    <w:rsid w:val="0040721C"/>
    <w:rsid w:val="00407301"/>
    <w:rsid w:val="00407ED2"/>
    <w:rsid w:val="00410150"/>
    <w:rsid w:val="00410CCD"/>
    <w:rsid w:val="00410CDA"/>
    <w:rsid w:val="00410DA7"/>
    <w:rsid w:val="00410E28"/>
    <w:rsid w:val="00411118"/>
    <w:rsid w:val="00411342"/>
    <w:rsid w:val="00411364"/>
    <w:rsid w:val="00411382"/>
    <w:rsid w:val="004114AE"/>
    <w:rsid w:val="004114C2"/>
    <w:rsid w:val="00411619"/>
    <w:rsid w:val="004116EF"/>
    <w:rsid w:val="00411FB0"/>
    <w:rsid w:val="004121C1"/>
    <w:rsid w:val="004124C9"/>
    <w:rsid w:val="00412BF5"/>
    <w:rsid w:val="0041340F"/>
    <w:rsid w:val="0041378B"/>
    <w:rsid w:val="00414097"/>
    <w:rsid w:val="00414253"/>
    <w:rsid w:val="00414351"/>
    <w:rsid w:val="004144ED"/>
    <w:rsid w:val="004147D5"/>
    <w:rsid w:val="00414A99"/>
    <w:rsid w:val="00414EE7"/>
    <w:rsid w:val="00414F87"/>
    <w:rsid w:val="00415084"/>
    <w:rsid w:val="00415216"/>
    <w:rsid w:val="004155F9"/>
    <w:rsid w:val="00415812"/>
    <w:rsid w:val="00415ACA"/>
    <w:rsid w:val="00415E3E"/>
    <w:rsid w:val="00416051"/>
    <w:rsid w:val="004162CF"/>
    <w:rsid w:val="004163A0"/>
    <w:rsid w:val="00416A62"/>
    <w:rsid w:val="00416DFC"/>
    <w:rsid w:val="00417166"/>
    <w:rsid w:val="004171B3"/>
    <w:rsid w:val="004172F3"/>
    <w:rsid w:val="00417620"/>
    <w:rsid w:val="004203E6"/>
    <w:rsid w:val="00420623"/>
    <w:rsid w:val="004211A9"/>
    <w:rsid w:val="004211D4"/>
    <w:rsid w:val="00421222"/>
    <w:rsid w:val="004214EC"/>
    <w:rsid w:val="00421AF1"/>
    <w:rsid w:val="00421BB3"/>
    <w:rsid w:val="00421FE2"/>
    <w:rsid w:val="00422438"/>
    <w:rsid w:val="00422979"/>
    <w:rsid w:val="00422A27"/>
    <w:rsid w:val="00423C0B"/>
    <w:rsid w:val="00423CD2"/>
    <w:rsid w:val="00423EC9"/>
    <w:rsid w:val="0042416D"/>
    <w:rsid w:val="00424810"/>
    <w:rsid w:val="00424B6C"/>
    <w:rsid w:val="00424D32"/>
    <w:rsid w:val="004251AA"/>
    <w:rsid w:val="00425244"/>
    <w:rsid w:val="0042536C"/>
    <w:rsid w:val="00425549"/>
    <w:rsid w:val="0042561B"/>
    <w:rsid w:val="004258F6"/>
    <w:rsid w:val="00426037"/>
    <w:rsid w:val="0042640A"/>
    <w:rsid w:val="0042644D"/>
    <w:rsid w:val="00426DD9"/>
    <w:rsid w:val="00426E37"/>
    <w:rsid w:val="00427232"/>
    <w:rsid w:val="004274DC"/>
    <w:rsid w:val="00427648"/>
    <w:rsid w:val="00427744"/>
    <w:rsid w:val="00427C61"/>
    <w:rsid w:val="00430370"/>
    <w:rsid w:val="00430480"/>
    <w:rsid w:val="004305FC"/>
    <w:rsid w:val="00431051"/>
    <w:rsid w:val="00431110"/>
    <w:rsid w:val="00431124"/>
    <w:rsid w:val="0043150C"/>
    <w:rsid w:val="004315F8"/>
    <w:rsid w:val="0043191E"/>
    <w:rsid w:val="00431C7B"/>
    <w:rsid w:val="00431EFE"/>
    <w:rsid w:val="00431FCE"/>
    <w:rsid w:val="004323B6"/>
    <w:rsid w:val="00432527"/>
    <w:rsid w:val="00432A5A"/>
    <w:rsid w:val="00432AF6"/>
    <w:rsid w:val="00433035"/>
    <w:rsid w:val="004331E5"/>
    <w:rsid w:val="00434114"/>
    <w:rsid w:val="004341F7"/>
    <w:rsid w:val="00434C41"/>
    <w:rsid w:val="00434F6E"/>
    <w:rsid w:val="004358D8"/>
    <w:rsid w:val="00435978"/>
    <w:rsid w:val="004362C7"/>
    <w:rsid w:val="0043691F"/>
    <w:rsid w:val="004369AD"/>
    <w:rsid w:val="00436D6E"/>
    <w:rsid w:val="00437C64"/>
    <w:rsid w:val="00440365"/>
    <w:rsid w:val="00440676"/>
    <w:rsid w:val="00440812"/>
    <w:rsid w:val="00440E8E"/>
    <w:rsid w:val="00441466"/>
    <w:rsid w:val="004414BD"/>
    <w:rsid w:val="004416A0"/>
    <w:rsid w:val="00441CEC"/>
    <w:rsid w:val="00441F7E"/>
    <w:rsid w:val="004423D5"/>
    <w:rsid w:val="00442507"/>
    <w:rsid w:val="0044258E"/>
    <w:rsid w:val="004426C7"/>
    <w:rsid w:val="00442795"/>
    <w:rsid w:val="00442A2A"/>
    <w:rsid w:val="00442C82"/>
    <w:rsid w:val="00442DC3"/>
    <w:rsid w:val="00443070"/>
    <w:rsid w:val="0044350C"/>
    <w:rsid w:val="00443C7F"/>
    <w:rsid w:val="00443E43"/>
    <w:rsid w:val="00444352"/>
    <w:rsid w:val="00444809"/>
    <w:rsid w:val="00444D40"/>
    <w:rsid w:val="004450C2"/>
    <w:rsid w:val="00445147"/>
    <w:rsid w:val="0044522C"/>
    <w:rsid w:val="004457B4"/>
    <w:rsid w:val="00445B6A"/>
    <w:rsid w:val="00445C3D"/>
    <w:rsid w:val="00445E8E"/>
    <w:rsid w:val="00446019"/>
    <w:rsid w:val="00446652"/>
    <w:rsid w:val="00446A58"/>
    <w:rsid w:val="00447188"/>
    <w:rsid w:val="0044723B"/>
    <w:rsid w:val="0044742B"/>
    <w:rsid w:val="004475F4"/>
    <w:rsid w:val="00447BE4"/>
    <w:rsid w:val="00447F77"/>
    <w:rsid w:val="00450175"/>
    <w:rsid w:val="0045049A"/>
    <w:rsid w:val="00450B92"/>
    <w:rsid w:val="0045132E"/>
    <w:rsid w:val="0045149A"/>
    <w:rsid w:val="0045152E"/>
    <w:rsid w:val="004518AD"/>
    <w:rsid w:val="00451E6E"/>
    <w:rsid w:val="004521F1"/>
    <w:rsid w:val="0045226E"/>
    <w:rsid w:val="0045250C"/>
    <w:rsid w:val="004528EB"/>
    <w:rsid w:val="00452B43"/>
    <w:rsid w:val="00452BF0"/>
    <w:rsid w:val="004537BA"/>
    <w:rsid w:val="004539AE"/>
    <w:rsid w:val="004539FF"/>
    <w:rsid w:val="00454B6B"/>
    <w:rsid w:val="00454D75"/>
    <w:rsid w:val="00454FAC"/>
    <w:rsid w:val="0045596F"/>
    <w:rsid w:val="00455A06"/>
    <w:rsid w:val="004560BC"/>
    <w:rsid w:val="004564D2"/>
    <w:rsid w:val="0045667A"/>
    <w:rsid w:val="00456C7D"/>
    <w:rsid w:val="004571AD"/>
    <w:rsid w:val="004577EA"/>
    <w:rsid w:val="00457AA1"/>
    <w:rsid w:val="00460400"/>
    <w:rsid w:val="0046070B"/>
    <w:rsid w:val="00460BFE"/>
    <w:rsid w:val="00460D0F"/>
    <w:rsid w:val="00460FEB"/>
    <w:rsid w:val="0046127A"/>
    <w:rsid w:val="00461B9D"/>
    <w:rsid w:val="00462312"/>
    <w:rsid w:val="0046257A"/>
    <w:rsid w:val="004631CA"/>
    <w:rsid w:val="00463262"/>
    <w:rsid w:val="00463A17"/>
    <w:rsid w:val="00464480"/>
    <w:rsid w:val="004646CD"/>
    <w:rsid w:val="0046470E"/>
    <w:rsid w:val="00464BD7"/>
    <w:rsid w:val="00464D24"/>
    <w:rsid w:val="00464D62"/>
    <w:rsid w:val="00464D98"/>
    <w:rsid w:val="004650E0"/>
    <w:rsid w:val="0046591B"/>
    <w:rsid w:val="00465966"/>
    <w:rsid w:val="00465B04"/>
    <w:rsid w:val="00465B41"/>
    <w:rsid w:val="0046631D"/>
    <w:rsid w:val="0046642C"/>
    <w:rsid w:val="004664CB"/>
    <w:rsid w:val="00466526"/>
    <w:rsid w:val="00466663"/>
    <w:rsid w:val="00466B99"/>
    <w:rsid w:val="00466E54"/>
    <w:rsid w:val="00467545"/>
    <w:rsid w:val="004676C3"/>
    <w:rsid w:val="00467B46"/>
    <w:rsid w:val="004700C0"/>
    <w:rsid w:val="004702A3"/>
    <w:rsid w:val="004710A6"/>
    <w:rsid w:val="0047114E"/>
    <w:rsid w:val="00471BC2"/>
    <w:rsid w:val="0047236D"/>
    <w:rsid w:val="0047240D"/>
    <w:rsid w:val="004726B1"/>
    <w:rsid w:val="00473109"/>
    <w:rsid w:val="0047317D"/>
    <w:rsid w:val="00473A2A"/>
    <w:rsid w:val="00473D40"/>
    <w:rsid w:val="0047422A"/>
    <w:rsid w:val="00474A67"/>
    <w:rsid w:val="00474B85"/>
    <w:rsid w:val="00474F1E"/>
    <w:rsid w:val="00475059"/>
    <w:rsid w:val="004751BA"/>
    <w:rsid w:val="0047556C"/>
    <w:rsid w:val="00475A5B"/>
    <w:rsid w:val="00475CAA"/>
    <w:rsid w:val="00476075"/>
    <w:rsid w:val="0047724C"/>
    <w:rsid w:val="00477DAB"/>
    <w:rsid w:val="00480408"/>
    <w:rsid w:val="00480651"/>
    <w:rsid w:val="004806C5"/>
    <w:rsid w:val="00480C0A"/>
    <w:rsid w:val="00480D00"/>
    <w:rsid w:val="00480D9F"/>
    <w:rsid w:val="004819F4"/>
    <w:rsid w:val="00481F1E"/>
    <w:rsid w:val="00481F26"/>
    <w:rsid w:val="0048211D"/>
    <w:rsid w:val="004823AD"/>
    <w:rsid w:val="00482993"/>
    <w:rsid w:val="004829D9"/>
    <w:rsid w:val="00482B28"/>
    <w:rsid w:val="00482B7B"/>
    <w:rsid w:val="00482F72"/>
    <w:rsid w:val="00483546"/>
    <w:rsid w:val="0048382E"/>
    <w:rsid w:val="0048384F"/>
    <w:rsid w:val="0048424F"/>
    <w:rsid w:val="0048491F"/>
    <w:rsid w:val="00484CC0"/>
    <w:rsid w:val="0048500F"/>
    <w:rsid w:val="004851F0"/>
    <w:rsid w:val="00485221"/>
    <w:rsid w:val="00485952"/>
    <w:rsid w:val="00485D23"/>
    <w:rsid w:val="004869E8"/>
    <w:rsid w:val="00487252"/>
    <w:rsid w:val="00487311"/>
    <w:rsid w:val="004873F9"/>
    <w:rsid w:val="00487DC8"/>
    <w:rsid w:val="0049025D"/>
    <w:rsid w:val="00490675"/>
    <w:rsid w:val="00490BEB"/>
    <w:rsid w:val="00490DD5"/>
    <w:rsid w:val="00490FC8"/>
    <w:rsid w:val="0049157F"/>
    <w:rsid w:val="004918DF"/>
    <w:rsid w:val="00491CFD"/>
    <w:rsid w:val="00491F76"/>
    <w:rsid w:val="00492812"/>
    <w:rsid w:val="00492BEA"/>
    <w:rsid w:val="0049315B"/>
    <w:rsid w:val="00493430"/>
    <w:rsid w:val="00493BC9"/>
    <w:rsid w:val="0049417B"/>
    <w:rsid w:val="00494E27"/>
    <w:rsid w:val="0049542A"/>
    <w:rsid w:val="004957BF"/>
    <w:rsid w:val="00496773"/>
    <w:rsid w:val="004970B3"/>
    <w:rsid w:val="0049796E"/>
    <w:rsid w:val="00497C39"/>
    <w:rsid w:val="00497D3A"/>
    <w:rsid w:val="00497D89"/>
    <w:rsid w:val="004A0419"/>
    <w:rsid w:val="004A04D7"/>
    <w:rsid w:val="004A05FA"/>
    <w:rsid w:val="004A069F"/>
    <w:rsid w:val="004A08D1"/>
    <w:rsid w:val="004A0C10"/>
    <w:rsid w:val="004A0CF9"/>
    <w:rsid w:val="004A13E2"/>
    <w:rsid w:val="004A1F4C"/>
    <w:rsid w:val="004A28E8"/>
    <w:rsid w:val="004A2E28"/>
    <w:rsid w:val="004A34E0"/>
    <w:rsid w:val="004A3F21"/>
    <w:rsid w:val="004A4484"/>
    <w:rsid w:val="004A4D17"/>
    <w:rsid w:val="004A4D89"/>
    <w:rsid w:val="004A4DFB"/>
    <w:rsid w:val="004A4EC2"/>
    <w:rsid w:val="004A50D9"/>
    <w:rsid w:val="004A5326"/>
    <w:rsid w:val="004A5724"/>
    <w:rsid w:val="004A6696"/>
    <w:rsid w:val="004A6B5F"/>
    <w:rsid w:val="004A71CF"/>
    <w:rsid w:val="004A745C"/>
    <w:rsid w:val="004A7A04"/>
    <w:rsid w:val="004B053C"/>
    <w:rsid w:val="004B06C2"/>
    <w:rsid w:val="004B0A2E"/>
    <w:rsid w:val="004B0C8F"/>
    <w:rsid w:val="004B1019"/>
    <w:rsid w:val="004B1C23"/>
    <w:rsid w:val="004B22D5"/>
    <w:rsid w:val="004B26B3"/>
    <w:rsid w:val="004B270F"/>
    <w:rsid w:val="004B27D6"/>
    <w:rsid w:val="004B2900"/>
    <w:rsid w:val="004B293E"/>
    <w:rsid w:val="004B2C16"/>
    <w:rsid w:val="004B37B2"/>
    <w:rsid w:val="004B37FA"/>
    <w:rsid w:val="004B3C10"/>
    <w:rsid w:val="004B3F8C"/>
    <w:rsid w:val="004B41B7"/>
    <w:rsid w:val="004B4804"/>
    <w:rsid w:val="004B4886"/>
    <w:rsid w:val="004B4945"/>
    <w:rsid w:val="004B49F9"/>
    <w:rsid w:val="004B4AD4"/>
    <w:rsid w:val="004B5404"/>
    <w:rsid w:val="004B55DE"/>
    <w:rsid w:val="004B5773"/>
    <w:rsid w:val="004B5780"/>
    <w:rsid w:val="004B5F85"/>
    <w:rsid w:val="004B6073"/>
    <w:rsid w:val="004B669E"/>
    <w:rsid w:val="004B6C05"/>
    <w:rsid w:val="004B6F88"/>
    <w:rsid w:val="004B7BD8"/>
    <w:rsid w:val="004B7D1B"/>
    <w:rsid w:val="004B7E44"/>
    <w:rsid w:val="004C06B6"/>
    <w:rsid w:val="004C0731"/>
    <w:rsid w:val="004C0D6E"/>
    <w:rsid w:val="004C0FB0"/>
    <w:rsid w:val="004C1379"/>
    <w:rsid w:val="004C16F7"/>
    <w:rsid w:val="004C1962"/>
    <w:rsid w:val="004C19E1"/>
    <w:rsid w:val="004C1BC8"/>
    <w:rsid w:val="004C1CA0"/>
    <w:rsid w:val="004C21FC"/>
    <w:rsid w:val="004C2244"/>
    <w:rsid w:val="004C24DD"/>
    <w:rsid w:val="004C25B9"/>
    <w:rsid w:val="004C3371"/>
    <w:rsid w:val="004C3EED"/>
    <w:rsid w:val="004C3F00"/>
    <w:rsid w:val="004C4259"/>
    <w:rsid w:val="004C44CB"/>
    <w:rsid w:val="004C50C5"/>
    <w:rsid w:val="004C5222"/>
    <w:rsid w:val="004C52B6"/>
    <w:rsid w:val="004C5623"/>
    <w:rsid w:val="004C56CA"/>
    <w:rsid w:val="004C57E5"/>
    <w:rsid w:val="004C5C6C"/>
    <w:rsid w:val="004C5E9F"/>
    <w:rsid w:val="004C6301"/>
    <w:rsid w:val="004C63FA"/>
    <w:rsid w:val="004C661F"/>
    <w:rsid w:val="004C669F"/>
    <w:rsid w:val="004C7680"/>
    <w:rsid w:val="004C79E7"/>
    <w:rsid w:val="004C7DCE"/>
    <w:rsid w:val="004D0368"/>
    <w:rsid w:val="004D0788"/>
    <w:rsid w:val="004D0862"/>
    <w:rsid w:val="004D0873"/>
    <w:rsid w:val="004D0995"/>
    <w:rsid w:val="004D1236"/>
    <w:rsid w:val="004D1381"/>
    <w:rsid w:val="004D163F"/>
    <w:rsid w:val="004D1F9D"/>
    <w:rsid w:val="004D20AA"/>
    <w:rsid w:val="004D260F"/>
    <w:rsid w:val="004D27F3"/>
    <w:rsid w:val="004D2E12"/>
    <w:rsid w:val="004D350B"/>
    <w:rsid w:val="004D35BC"/>
    <w:rsid w:val="004D3E63"/>
    <w:rsid w:val="004D41D0"/>
    <w:rsid w:val="004D456F"/>
    <w:rsid w:val="004D4D66"/>
    <w:rsid w:val="004D4DE9"/>
    <w:rsid w:val="004D5252"/>
    <w:rsid w:val="004D537B"/>
    <w:rsid w:val="004D5395"/>
    <w:rsid w:val="004D5668"/>
    <w:rsid w:val="004D5B12"/>
    <w:rsid w:val="004D6BE5"/>
    <w:rsid w:val="004D6FBC"/>
    <w:rsid w:val="004D741E"/>
    <w:rsid w:val="004D742A"/>
    <w:rsid w:val="004D7BD4"/>
    <w:rsid w:val="004E009D"/>
    <w:rsid w:val="004E03D7"/>
    <w:rsid w:val="004E0646"/>
    <w:rsid w:val="004E0AF3"/>
    <w:rsid w:val="004E0E08"/>
    <w:rsid w:val="004E1345"/>
    <w:rsid w:val="004E195D"/>
    <w:rsid w:val="004E1E0A"/>
    <w:rsid w:val="004E204C"/>
    <w:rsid w:val="004E2860"/>
    <w:rsid w:val="004E28FB"/>
    <w:rsid w:val="004E2A1C"/>
    <w:rsid w:val="004E3423"/>
    <w:rsid w:val="004E3F4C"/>
    <w:rsid w:val="004E3FC8"/>
    <w:rsid w:val="004E49A2"/>
    <w:rsid w:val="004E4A7B"/>
    <w:rsid w:val="004E53E7"/>
    <w:rsid w:val="004E597A"/>
    <w:rsid w:val="004E59FA"/>
    <w:rsid w:val="004E5B0B"/>
    <w:rsid w:val="004E6AF5"/>
    <w:rsid w:val="004E70BA"/>
    <w:rsid w:val="004E7386"/>
    <w:rsid w:val="004E74B5"/>
    <w:rsid w:val="004E77BC"/>
    <w:rsid w:val="004E77FF"/>
    <w:rsid w:val="004E7826"/>
    <w:rsid w:val="004E7AB2"/>
    <w:rsid w:val="004F0125"/>
    <w:rsid w:val="004F05F7"/>
    <w:rsid w:val="004F0784"/>
    <w:rsid w:val="004F07B6"/>
    <w:rsid w:val="004F0B2B"/>
    <w:rsid w:val="004F150F"/>
    <w:rsid w:val="004F1CC2"/>
    <w:rsid w:val="004F2515"/>
    <w:rsid w:val="004F29E2"/>
    <w:rsid w:val="004F2B86"/>
    <w:rsid w:val="004F2C2E"/>
    <w:rsid w:val="004F3017"/>
    <w:rsid w:val="004F3119"/>
    <w:rsid w:val="004F348D"/>
    <w:rsid w:val="004F364D"/>
    <w:rsid w:val="004F37B6"/>
    <w:rsid w:val="004F3871"/>
    <w:rsid w:val="004F429C"/>
    <w:rsid w:val="004F430F"/>
    <w:rsid w:val="004F43C0"/>
    <w:rsid w:val="004F583E"/>
    <w:rsid w:val="004F5CF5"/>
    <w:rsid w:val="004F5DC3"/>
    <w:rsid w:val="004F63B8"/>
    <w:rsid w:val="004F69AA"/>
    <w:rsid w:val="004F6D46"/>
    <w:rsid w:val="004F6DF3"/>
    <w:rsid w:val="004F7196"/>
    <w:rsid w:val="004F7381"/>
    <w:rsid w:val="004F751B"/>
    <w:rsid w:val="004F7524"/>
    <w:rsid w:val="004F752D"/>
    <w:rsid w:val="004F7BA8"/>
    <w:rsid w:val="004F7C71"/>
    <w:rsid w:val="0050014F"/>
    <w:rsid w:val="005002AC"/>
    <w:rsid w:val="005002AF"/>
    <w:rsid w:val="0050076D"/>
    <w:rsid w:val="00500AEE"/>
    <w:rsid w:val="0050129C"/>
    <w:rsid w:val="00501B92"/>
    <w:rsid w:val="00501BF5"/>
    <w:rsid w:val="00501C23"/>
    <w:rsid w:val="00501EAE"/>
    <w:rsid w:val="00501ED0"/>
    <w:rsid w:val="0050265F"/>
    <w:rsid w:val="00502FBC"/>
    <w:rsid w:val="005041AC"/>
    <w:rsid w:val="00504863"/>
    <w:rsid w:val="0050537D"/>
    <w:rsid w:val="005056D5"/>
    <w:rsid w:val="00505E70"/>
    <w:rsid w:val="00506174"/>
    <w:rsid w:val="005061AC"/>
    <w:rsid w:val="005069FD"/>
    <w:rsid w:val="005072B3"/>
    <w:rsid w:val="0050736C"/>
    <w:rsid w:val="00507533"/>
    <w:rsid w:val="00507F5B"/>
    <w:rsid w:val="00507FEB"/>
    <w:rsid w:val="00510352"/>
    <w:rsid w:val="00510C2D"/>
    <w:rsid w:val="00510E5F"/>
    <w:rsid w:val="005110AB"/>
    <w:rsid w:val="00511290"/>
    <w:rsid w:val="00511E25"/>
    <w:rsid w:val="0051216E"/>
    <w:rsid w:val="005121F5"/>
    <w:rsid w:val="00512240"/>
    <w:rsid w:val="0051240B"/>
    <w:rsid w:val="00512D43"/>
    <w:rsid w:val="00513323"/>
    <w:rsid w:val="0051359C"/>
    <w:rsid w:val="0051397D"/>
    <w:rsid w:val="00513DE0"/>
    <w:rsid w:val="00514146"/>
    <w:rsid w:val="005142AB"/>
    <w:rsid w:val="00514700"/>
    <w:rsid w:val="00514834"/>
    <w:rsid w:val="00514F87"/>
    <w:rsid w:val="00515493"/>
    <w:rsid w:val="0051578A"/>
    <w:rsid w:val="00515CBB"/>
    <w:rsid w:val="00515CDB"/>
    <w:rsid w:val="0051614A"/>
    <w:rsid w:val="00516256"/>
    <w:rsid w:val="00516CBE"/>
    <w:rsid w:val="00517558"/>
    <w:rsid w:val="00517A9A"/>
    <w:rsid w:val="005201E0"/>
    <w:rsid w:val="0052020F"/>
    <w:rsid w:val="00520220"/>
    <w:rsid w:val="00520304"/>
    <w:rsid w:val="00520368"/>
    <w:rsid w:val="00520764"/>
    <w:rsid w:val="00520C78"/>
    <w:rsid w:val="00520DE1"/>
    <w:rsid w:val="0052125B"/>
    <w:rsid w:val="005217FC"/>
    <w:rsid w:val="00521B38"/>
    <w:rsid w:val="00521CC7"/>
    <w:rsid w:val="00521F10"/>
    <w:rsid w:val="00522209"/>
    <w:rsid w:val="0052258B"/>
    <w:rsid w:val="00522704"/>
    <w:rsid w:val="00522723"/>
    <w:rsid w:val="00522944"/>
    <w:rsid w:val="00522A48"/>
    <w:rsid w:val="00522B3E"/>
    <w:rsid w:val="00522DC3"/>
    <w:rsid w:val="005231B7"/>
    <w:rsid w:val="0052322B"/>
    <w:rsid w:val="00523696"/>
    <w:rsid w:val="005239A9"/>
    <w:rsid w:val="00523A04"/>
    <w:rsid w:val="00524095"/>
    <w:rsid w:val="00524EB4"/>
    <w:rsid w:val="00525469"/>
    <w:rsid w:val="0052564B"/>
    <w:rsid w:val="00525BA8"/>
    <w:rsid w:val="00525FDC"/>
    <w:rsid w:val="00526057"/>
    <w:rsid w:val="005261C4"/>
    <w:rsid w:val="005268C2"/>
    <w:rsid w:val="005269FF"/>
    <w:rsid w:val="005270F9"/>
    <w:rsid w:val="0052761E"/>
    <w:rsid w:val="00527938"/>
    <w:rsid w:val="005279DD"/>
    <w:rsid w:val="00527D15"/>
    <w:rsid w:val="00527D16"/>
    <w:rsid w:val="00527F39"/>
    <w:rsid w:val="00530345"/>
    <w:rsid w:val="00530B20"/>
    <w:rsid w:val="00530C79"/>
    <w:rsid w:val="00531260"/>
    <w:rsid w:val="0053147F"/>
    <w:rsid w:val="00531648"/>
    <w:rsid w:val="005319DD"/>
    <w:rsid w:val="00531CFC"/>
    <w:rsid w:val="005328E2"/>
    <w:rsid w:val="0053294C"/>
    <w:rsid w:val="00532FD7"/>
    <w:rsid w:val="0053331A"/>
    <w:rsid w:val="0053341B"/>
    <w:rsid w:val="005334AE"/>
    <w:rsid w:val="005334C9"/>
    <w:rsid w:val="0053364F"/>
    <w:rsid w:val="00533AB2"/>
    <w:rsid w:val="00533F16"/>
    <w:rsid w:val="00534171"/>
    <w:rsid w:val="005343F7"/>
    <w:rsid w:val="0053445E"/>
    <w:rsid w:val="005345C5"/>
    <w:rsid w:val="005345FB"/>
    <w:rsid w:val="00534637"/>
    <w:rsid w:val="00534B04"/>
    <w:rsid w:val="00534FB8"/>
    <w:rsid w:val="0053512D"/>
    <w:rsid w:val="005357D0"/>
    <w:rsid w:val="00535B2A"/>
    <w:rsid w:val="00535F7F"/>
    <w:rsid w:val="0053626C"/>
    <w:rsid w:val="00536CD8"/>
    <w:rsid w:val="00537934"/>
    <w:rsid w:val="00540275"/>
    <w:rsid w:val="005407E0"/>
    <w:rsid w:val="005409B2"/>
    <w:rsid w:val="00540D0A"/>
    <w:rsid w:val="00540EC1"/>
    <w:rsid w:val="0054101B"/>
    <w:rsid w:val="00541A84"/>
    <w:rsid w:val="00541CDA"/>
    <w:rsid w:val="00541E68"/>
    <w:rsid w:val="0054241C"/>
    <w:rsid w:val="00542C09"/>
    <w:rsid w:val="005435F1"/>
    <w:rsid w:val="005445EA"/>
    <w:rsid w:val="0054464C"/>
    <w:rsid w:val="005447DD"/>
    <w:rsid w:val="0054487A"/>
    <w:rsid w:val="005458D2"/>
    <w:rsid w:val="00545B47"/>
    <w:rsid w:val="0054638A"/>
    <w:rsid w:val="00546684"/>
    <w:rsid w:val="00546746"/>
    <w:rsid w:val="0054690E"/>
    <w:rsid w:val="005471EF"/>
    <w:rsid w:val="00547383"/>
    <w:rsid w:val="005474BF"/>
    <w:rsid w:val="005500A2"/>
    <w:rsid w:val="00550175"/>
    <w:rsid w:val="00550228"/>
    <w:rsid w:val="00550512"/>
    <w:rsid w:val="00550857"/>
    <w:rsid w:val="005511D9"/>
    <w:rsid w:val="005513D1"/>
    <w:rsid w:val="0055197D"/>
    <w:rsid w:val="0055248D"/>
    <w:rsid w:val="0055288E"/>
    <w:rsid w:val="005528DC"/>
    <w:rsid w:val="0055291A"/>
    <w:rsid w:val="00552B6D"/>
    <w:rsid w:val="00552DD5"/>
    <w:rsid w:val="00552E17"/>
    <w:rsid w:val="0055329B"/>
    <w:rsid w:val="0055338F"/>
    <w:rsid w:val="005547ED"/>
    <w:rsid w:val="00554B54"/>
    <w:rsid w:val="00554DB6"/>
    <w:rsid w:val="00554F2F"/>
    <w:rsid w:val="00555230"/>
    <w:rsid w:val="00555778"/>
    <w:rsid w:val="00555E8C"/>
    <w:rsid w:val="005568B1"/>
    <w:rsid w:val="005573F7"/>
    <w:rsid w:val="00557602"/>
    <w:rsid w:val="00560037"/>
    <w:rsid w:val="00560B81"/>
    <w:rsid w:val="00561262"/>
    <w:rsid w:val="00561810"/>
    <w:rsid w:val="00561D1B"/>
    <w:rsid w:val="00561D89"/>
    <w:rsid w:val="0056226B"/>
    <w:rsid w:val="00562524"/>
    <w:rsid w:val="005628F3"/>
    <w:rsid w:val="00563A3B"/>
    <w:rsid w:val="005642BC"/>
    <w:rsid w:val="0056437B"/>
    <w:rsid w:val="0056479F"/>
    <w:rsid w:val="00564948"/>
    <w:rsid w:val="00564B12"/>
    <w:rsid w:val="00564F45"/>
    <w:rsid w:val="00565C1A"/>
    <w:rsid w:val="00565F07"/>
    <w:rsid w:val="00566E9E"/>
    <w:rsid w:val="00566EF1"/>
    <w:rsid w:val="005703D3"/>
    <w:rsid w:val="005707E8"/>
    <w:rsid w:val="005714B1"/>
    <w:rsid w:val="005715D5"/>
    <w:rsid w:val="005719B0"/>
    <w:rsid w:val="005719F3"/>
    <w:rsid w:val="00571CE4"/>
    <w:rsid w:val="00571E31"/>
    <w:rsid w:val="00571FB4"/>
    <w:rsid w:val="00571FE5"/>
    <w:rsid w:val="00572481"/>
    <w:rsid w:val="0057278F"/>
    <w:rsid w:val="00572809"/>
    <w:rsid w:val="00572893"/>
    <w:rsid w:val="00573B3F"/>
    <w:rsid w:val="00573CE1"/>
    <w:rsid w:val="00573E60"/>
    <w:rsid w:val="005746AE"/>
    <w:rsid w:val="00574834"/>
    <w:rsid w:val="00574C42"/>
    <w:rsid w:val="00575088"/>
    <w:rsid w:val="00575252"/>
    <w:rsid w:val="00575644"/>
    <w:rsid w:val="00575A55"/>
    <w:rsid w:val="00576A81"/>
    <w:rsid w:val="00576B01"/>
    <w:rsid w:val="005771FB"/>
    <w:rsid w:val="0057754C"/>
    <w:rsid w:val="0057769D"/>
    <w:rsid w:val="00577D7F"/>
    <w:rsid w:val="005817B3"/>
    <w:rsid w:val="00581E0C"/>
    <w:rsid w:val="005827B8"/>
    <w:rsid w:val="00583536"/>
    <w:rsid w:val="0058354A"/>
    <w:rsid w:val="00583699"/>
    <w:rsid w:val="00583783"/>
    <w:rsid w:val="00583867"/>
    <w:rsid w:val="00583AAA"/>
    <w:rsid w:val="0058431A"/>
    <w:rsid w:val="00584727"/>
    <w:rsid w:val="005848D8"/>
    <w:rsid w:val="0058498A"/>
    <w:rsid w:val="00584DF5"/>
    <w:rsid w:val="00584DF6"/>
    <w:rsid w:val="0058588D"/>
    <w:rsid w:val="00585CAF"/>
    <w:rsid w:val="00585EF7"/>
    <w:rsid w:val="0058618C"/>
    <w:rsid w:val="00586685"/>
    <w:rsid w:val="00586721"/>
    <w:rsid w:val="0058687F"/>
    <w:rsid w:val="00586BA5"/>
    <w:rsid w:val="00586ED4"/>
    <w:rsid w:val="00586F34"/>
    <w:rsid w:val="005879DA"/>
    <w:rsid w:val="00587C78"/>
    <w:rsid w:val="00587D26"/>
    <w:rsid w:val="00590666"/>
    <w:rsid w:val="00590BFB"/>
    <w:rsid w:val="00590CE6"/>
    <w:rsid w:val="00591324"/>
    <w:rsid w:val="00591521"/>
    <w:rsid w:val="005918D0"/>
    <w:rsid w:val="00591962"/>
    <w:rsid w:val="00591A5F"/>
    <w:rsid w:val="005922CB"/>
    <w:rsid w:val="005923A3"/>
    <w:rsid w:val="005923EB"/>
    <w:rsid w:val="00592816"/>
    <w:rsid w:val="00592A57"/>
    <w:rsid w:val="00593065"/>
    <w:rsid w:val="005933E5"/>
    <w:rsid w:val="00593439"/>
    <w:rsid w:val="00593898"/>
    <w:rsid w:val="00593EE5"/>
    <w:rsid w:val="00594326"/>
    <w:rsid w:val="0059436A"/>
    <w:rsid w:val="00594856"/>
    <w:rsid w:val="00594950"/>
    <w:rsid w:val="00594B7D"/>
    <w:rsid w:val="00594FDE"/>
    <w:rsid w:val="005958ED"/>
    <w:rsid w:val="005959CC"/>
    <w:rsid w:val="0059623C"/>
    <w:rsid w:val="005962FA"/>
    <w:rsid w:val="00596BBB"/>
    <w:rsid w:val="00596BEE"/>
    <w:rsid w:val="00596DBD"/>
    <w:rsid w:val="00597305"/>
    <w:rsid w:val="0059746E"/>
    <w:rsid w:val="00597627"/>
    <w:rsid w:val="0059787A"/>
    <w:rsid w:val="00597D71"/>
    <w:rsid w:val="005A1F8A"/>
    <w:rsid w:val="005A22FF"/>
    <w:rsid w:val="005A2566"/>
    <w:rsid w:val="005A2753"/>
    <w:rsid w:val="005A2AB9"/>
    <w:rsid w:val="005A2D6A"/>
    <w:rsid w:val="005A3072"/>
    <w:rsid w:val="005A30BF"/>
    <w:rsid w:val="005A311C"/>
    <w:rsid w:val="005A3669"/>
    <w:rsid w:val="005A3743"/>
    <w:rsid w:val="005A3B2E"/>
    <w:rsid w:val="005A3DC6"/>
    <w:rsid w:val="005A4431"/>
    <w:rsid w:val="005A4476"/>
    <w:rsid w:val="005A49B6"/>
    <w:rsid w:val="005A4B3F"/>
    <w:rsid w:val="005A4EAA"/>
    <w:rsid w:val="005A52AD"/>
    <w:rsid w:val="005A54D1"/>
    <w:rsid w:val="005A572D"/>
    <w:rsid w:val="005A6049"/>
    <w:rsid w:val="005A64D0"/>
    <w:rsid w:val="005A718F"/>
    <w:rsid w:val="005A72C4"/>
    <w:rsid w:val="005A72ED"/>
    <w:rsid w:val="005B03B7"/>
    <w:rsid w:val="005B0832"/>
    <w:rsid w:val="005B09A2"/>
    <w:rsid w:val="005B1236"/>
    <w:rsid w:val="005B17FA"/>
    <w:rsid w:val="005B1BB5"/>
    <w:rsid w:val="005B1BDD"/>
    <w:rsid w:val="005B20FB"/>
    <w:rsid w:val="005B252D"/>
    <w:rsid w:val="005B254E"/>
    <w:rsid w:val="005B283D"/>
    <w:rsid w:val="005B31D2"/>
    <w:rsid w:val="005B3C57"/>
    <w:rsid w:val="005B3D1D"/>
    <w:rsid w:val="005B3F9D"/>
    <w:rsid w:val="005B4083"/>
    <w:rsid w:val="005B41E6"/>
    <w:rsid w:val="005B41F2"/>
    <w:rsid w:val="005B4708"/>
    <w:rsid w:val="005B485B"/>
    <w:rsid w:val="005B5472"/>
    <w:rsid w:val="005B5C58"/>
    <w:rsid w:val="005B5F73"/>
    <w:rsid w:val="005B63DE"/>
    <w:rsid w:val="005B65D1"/>
    <w:rsid w:val="005B6B99"/>
    <w:rsid w:val="005B6F4B"/>
    <w:rsid w:val="005B6F80"/>
    <w:rsid w:val="005B6FB5"/>
    <w:rsid w:val="005B70AA"/>
    <w:rsid w:val="005B75B4"/>
    <w:rsid w:val="005B7A1B"/>
    <w:rsid w:val="005B7BF1"/>
    <w:rsid w:val="005B7DA4"/>
    <w:rsid w:val="005C015A"/>
    <w:rsid w:val="005C01D5"/>
    <w:rsid w:val="005C02C6"/>
    <w:rsid w:val="005C0435"/>
    <w:rsid w:val="005C087B"/>
    <w:rsid w:val="005C0E3D"/>
    <w:rsid w:val="005C17BB"/>
    <w:rsid w:val="005C19FB"/>
    <w:rsid w:val="005C2359"/>
    <w:rsid w:val="005C23A5"/>
    <w:rsid w:val="005C2742"/>
    <w:rsid w:val="005C2C1C"/>
    <w:rsid w:val="005C31AF"/>
    <w:rsid w:val="005C31D2"/>
    <w:rsid w:val="005C3459"/>
    <w:rsid w:val="005C347B"/>
    <w:rsid w:val="005C3736"/>
    <w:rsid w:val="005C3DCD"/>
    <w:rsid w:val="005C4B12"/>
    <w:rsid w:val="005C4E5D"/>
    <w:rsid w:val="005C50F1"/>
    <w:rsid w:val="005C551D"/>
    <w:rsid w:val="005C592E"/>
    <w:rsid w:val="005C597F"/>
    <w:rsid w:val="005C6032"/>
    <w:rsid w:val="005C6304"/>
    <w:rsid w:val="005C64E5"/>
    <w:rsid w:val="005C657B"/>
    <w:rsid w:val="005C6A34"/>
    <w:rsid w:val="005C6EBF"/>
    <w:rsid w:val="005C6FF3"/>
    <w:rsid w:val="005C734D"/>
    <w:rsid w:val="005C7D20"/>
    <w:rsid w:val="005D0A72"/>
    <w:rsid w:val="005D1049"/>
    <w:rsid w:val="005D1228"/>
    <w:rsid w:val="005D1442"/>
    <w:rsid w:val="005D1801"/>
    <w:rsid w:val="005D18B0"/>
    <w:rsid w:val="005D1DBB"/>
    <w:rsid w:val="005D2E60"/>
    <w:rsid w:val="005D3C98"/>
    <w:rsid w:val="005D44A9"/>
    <w:rsid w:val="005D4720"/>
    <w:rsid w:val="005D4778"/>
    <w:rsid w:val="005D47FE"/>
    <w:rsid w:val="005D51CC"/>
    <w:rsid w:val="005D5DF2"/>
    <w:rsid w:val="005D6025"/>
    <w:rsid w:val="005D60D2"/>
    <w:rsid w:val="005D6538"/>
    <w:rsid w:val="005D70FB"/>
    <w:rsid w:val="005D786B"/>
    <w:rsid w:val="005D796C"/>
    <w:rsid w:val="005D7B10"/>
    <w:rsid w:val="005D7DFD"/>
    <w:rsid w:val="005E01C9"/>
    <w:rsid w:val="005E02E8"/>
    <w:rsid w:val="005E0543"/>
    <w:rsid w:val="005E0FFF"/>
    <w:rsid w:val="005E12A1"/>
    <w:rsid w:val="005E183C"/>
    <w:rsid w:val="005E28F0"/>
    <w:rsid w:val="005E2C7A"/>
    <w:rsid w:val="005E2DDA"/>
    <w:rsid w:val="005E3245"/>
    <w:rsid w:val="005E39A7"/>
    <w:rsid w:val="005E3ABF"/>
    <w:rsid w:val="005E4091"/>
    <w:rsid w:val="005E443F"/>
    <w:rsid w:val="005E531C"/>
    <w:rsid w:val="005E5365"/>
    <w:rsid w:val="005E55FB"/>
    <w:rsid w:val="005E622F"/>
    <w:rsid w:val="005E6733"/>
    <w:rsid w:val="005E6BB4"/>
    <w:rsid w:val="005E6CB2"/>
    <w:rsid w:val="005E6CC3"/>
    <w:rsid w:val="005E795C"/>
    <w:rsid w:val="005F0320"/>
    <w:rsid w:val="005F0327"/>
    <w:rsid w:val="005F0631"/>
    <w:rsid w:val="005F0C28"/>
    <w:rsid w:val="005F0F50"/>
    <w:rsid w:val="005F0F8E"/>
    <w:rsid w:val="005F1299"/>
    <w:rsid w:val="005F13C8"/>
    <w:rsid w:val="005F165D"/>
    <w:rsid w:val="005F187C"/>
    <w:rsid w:val="005F197C"/>
    <w:rsid w:val="005F237A"/>
    <w:rsid w:val="005F2574"/>
    <w:rsid w:val="005F2A6C"/>
    <w:rsid w:val="005F2F40"/>
    <w:rsid w:val="005F3486"/>
    <w:rsid w:val="005F383C"/>
    <w:rsid w:val="005F3A0E"/>
    <w:rsid w:val="005F4233"/>
    <w:rsid w:val="005F4882"/>
    <w:rsid w:val="005F4BAB"/>
    <w:rsid w:val="005F4D91"/>
    <w:rsid w:val="005F4FA1"/>
    <w:rsid w:val="005F59FC"/>
    <w:rsid w:val="005F5A97"/>
    <w:rsid w:val="005F5D27"/>
    <w:rsid w:val="005F6019"/>
    <w:rsid w:val="005F60CE"/>
    <w:rsid w:val="005F654B"/>
    <w:rsid w:val="005F65BB"/>
    <w:rsid w:val="005F690A"/>
    <w:rsid w:val="005F70B5"/>
    <w:rsid w:val="005F7243"/>
    <w:rsid w:val="005F7A9E"/>
    <w:rsid w:val="00600463"/>
    <w:rsid w:val="00600467"/>
    <w:rsid w:val="00600AEF"/>
    <w:rsid w:val="00600F44"/>
    <w:rsid w:val="006018F3"/>
    <w:rsid w:val="006019D4"/>
    <w:rsid w:val="0060234C"/>
    <w:rsid w:val="0060297F"/>
    <w:rsid w:val="00603063"/>
    <w:rsid w:val="006033FF"/>
    <w:rsid w:val="00603637"/>
    <w:rsid w:val="00603713"/>
    <w:rsid w:val="0060374F"/>
    <w:rsid w:val="00603C67"/>
    <w:rsid w:val="00603F5C"/>
    <w:rsid w:val="00604905"/>
    <w:rsid w:val="0060520C"/>
    <w:rsid w:val="0060544A"/>
    <w:rsid w:val="006054BB"/>
    <w:rsid w:val="00605853"/>
    <w:rsid w:val="0060607B"/>
    <w:rsid w:val="00606757"/>
    <w:rsid w:val="00606932"/>
    <w:rsid w:val="00607473"/>
    <w:rsid w:val="00607534"/>
    <w:rsid w:val="006078BC"/>
    <w:rsid w:val="00607BE6"/>
    <w:rsid w:val="00607C41"/>
    <w:rsid w:val="006100AB"/>
    <w:rsid w:val="00610937"/>
    <w:rsid w:val="00610BF2"/>
    <w:rsid w:val="006112E2"/>
    <w:rsid w:val="00611306"/>
    <w:rsid w:val="006113D0"/>
    <w:rsid w:val="006114DB"/>
    <w:rsid w:val="006116C8"/>
    <w:rsid w:val="00611882"/>
    <w:rsid w:val="00612339"/>
    <w:rsid w:val="00612554"/>
    <w:rsid w:val="00612694"/>
    <w:rsid w:val="00612F19"/>
    <w:rsid w:val="00612FED"/>
    <w:rsid w:val="00614487"/>
    <w:rsid w:val="00615A62"/>
    <w:rsid w:val="00615AA7"/>
    <w:rsid w:val="00616F7B"/>
    <w:rsid w:val="00617236"/>
    <w:rsid w:val="0061731A"/>
    <w:rsid w:val="0061782F"/>
    <w:rsid w:val="00617C17"/>
    <w:rsid w:val="00620288"/>
    <w:rsid w:val="006202EC"/>
    <w:rsid w:val="0062031D"/>
    <w:rsid w:val="00620381"/>
    <w:rsid w:val="0062067A"/>
    <w:rsid w:val="00620913"/>
    <w:rsid w:val="00620A8C"/>
    <w:rsid w:val="00620B46"/>
    <w:rsid w:val="00621635"/>
    <w:rsid w:val="00621AD4"/>
    <w:rsid w:val="00621F33"/>
    <w:rsid w:val="00622161"/>
    <w:rsid w:val="00622244"/>
    <w:rsid w:val="006222C4"/>
    <w:rsid w:val="006223E5"/>
    <w:rsid w:val="00622857"/>
    <w:rsid w:val="00622E0B"/>
    <w:rsid w:val="0062361C"/>
    <w:rsid w:val="006236F2"/>
    <w:rsid w:val="00623D37"/>
    <w:rsid w:val="00623FAE"/>
    <w:rsid w:val="006247A9"/>
    <w:rsid w:val="006247C5"/>
    <w:rsid w:val="00624BBC"/>
    <w:rsid w:val="00625AD0"/>
    <w:rsid w:val="00625B4F"/>
    <w:rsid w:val="00625C38"/>
    <w:rsid w:val="00625F30"/>
    <w:rsid w:val="006267B9"/>
    <w:rsid w:val="00626DFD"/>
    <w:rsid w:val="006278D4"/>
    <w:rsid w:val="00627B37"/>
    <w:rsid w:val="00627E46"/>
    <w:rsid w:val="006301AE"/>
    <w:rsid w:val="00630C15"/>
    <w:rsid w:val="00631144"/>
    <w:rsid w:val="0063133D"/>
    <w:rsid w:val="0063186E"/>
    <w:rsid w:val="00631E74"/>
    <w:rsid w:val="00631FB9"/>
    <w:rsid w:val="00632023"/>
    <w:rsid w:val="006322A9"/>
    <w:rsid w:val="006328CC"/>
    <w:rsid w:val="00632B52"/>
    <w:rsid w:val="006335E4"/>
    <w:rsid w:val="00633A26"/>
    <w:rsid w:val="00633D4A"/>
    <w:rsid w:val="00634092"/>
    <w:rsid w:val="006342E9"/>
    <w:rsid w:val="006346E3"/>
    <w:rsid w:val="0063512F"/>
    <w:rsid w:val="0063521C"/>
    <w:rsid w:val="00635AA4"/>
    <w:rsid w:val="00635C59"/>
    <w:rsid w:val="006361C8"/>
    <w:rsid w:val="006362F0"/>
    <w:rsid w:val="00636702"/>
    <w:rsid w:val="00636909"/>
    <w:rsid w:val="006370FD"/>
    <w:rsid w:val="0063761C"/>
    <w:rsid w:val="00637B01"/>
    <w:rsid w:val="0064032D"/>
    <w:rsid w:val="0064061C"/>
    <w:rsid w:val="00640658"/>
    <w:rsid w:val="00640AD4"/>
    <w:rsid w:val="00640D93"/>
    <w:rsid w:val="00640F52"/>
    <w:rsid w:val="00641369"/>
    <w:rsid w:val="00641A09"/>
    <w:rsid w:val="00641C2D"/>
    <w:rsid w:val="00642248"/>
    <w:rsid w:val="00642447"/>
    <w:rsid w:val="0064310D"/>
    <w:rsid w:val="00643529"/>
    <w:rsid w:val="0064391B"/>
    <w:rsid w:val="00643C02"/>
    <w:rsid w:val="00643E09"/>
    <w:rsid w:val="00644964"/>
    <w:rsid w:val="00644BAE"/>
    <w:rsid w:val="00644D9E"/>
    <w:rsid w:val="00645574"/>
    <w:rsid w:val="00645C63"/>
    <w:rsid w:val="00645CA9"/>
    <w:rsid w:val="006462AC"/>
    <w:rsid w:val="0064636B"/>
    <w:rsid w:val="006467A1"/>
    <w:rsid w:val="00646C8D"/>
    <w:rsid w:val="00646E8D"/>
    <w:rsid w:val="00647429"/>
    <w:rsid w:val="006474F1"/>
    <w:rsid w:val="00647596"/>
    <w:rsid w:val="006475B0"/>
    <w:rsid w:val="00647B9E"/>
    <w:rsid w:val="00647D42"/>
    <w:rsid w:val="00647DA2"/>
    <w:rsid w:val="00647F94"/>
    <w:rsid w:val="0065021C"/>
    <w:rsid w:val="006504D2"/>
    <w:rsid w:val="00650964"/>
    <w:rsid w:val="00650E63"/>
    <w:rsid w:val="00651A86"/>
    <w:rsid w:val="00651F2C"/>
    <w:rsid w:val="006524CE"/>
    <w:rsid w:val="00652664"/>
    <w:rsid w:val="00652C44"/>
    <w:rsid w:val="00652F9C"/>
    <w:rsid w:val="00652FC7"/>
    <w:rsid w:val="006536DE"/>
    <w:rsid w:val="00653B72"/>
    <w:rsid w:val="0065419E"/>
    <w:rsid w:val="00654223"/>
    <w:rsid w:val="00654531"/>
    <w:rsid w:val="00654626"/>
    <w:rsid w:val="006548FB"/>
    <w:rsid w:val="0065494C"/>
    <w:rsid w:val="00654A10"/>
    <w:rsid w:val="00654B37"/>
    <w:rsid w:val="00654F5D"/>
    <w:rsid w:val="00654FA5"/>
    <w:rsid w:val="00655DAE"/>
    <w:rsid w:val="00656389"/>
    <w:rsid w:val="00656602"/>
    <w:rsid w:val="00656B59"/>
    <w:rsid w:val="00656F8D"/>
    <w:rsid w:val="006576D2"/>
    <w:rsid w:val="00657C05"/>
    <w:rsid w:val="00657CFF"/>
    <w:rsid w:val="00660023"/>
    <w:rsid w:val="006601C9"/>
    <w:rsid w:val="00660624"/>
    <w:rsid w:val="00660CF9"/>
    <w:rsid w:val="00660F49"/>
    <w:rsid w:val="00661102"/>
    <w:rsid w:val="0066179C"/>
    <w:rsid w:val="00661C2A"/>
    <w:rsid w:val="00661D4D"/>
    <w:rsid w:val="006622C0"/>
    <w:rsid w:val="006624E3"/>
    <w:rsid w:val="00662997"/>
    <w:rsid w:val="00662CCF"/>
    <w:rsid w:val="00662D03"/>
    <w:rsid w:val="00662D7C"/>
    <w:rsid w:val="00662E7B"/>
    <w:rsid w:val="00663747"/>
    <w:rsid w:val="0066493C"/>
    <w:rsid w:val="006649FC"/>
    <w:rsid w:val="00664A35"/>
    <w:rsid w:val="00664BF6"/>
    <w:rsid w:val="006651A7"/>
    <w:rsid w:val="00665AD3"/>
    <w:rsid w:val="00665B93"/>
    <w:rsid w:val="006662D8"/>
    <w:rsid w:val="006663AD"/>
    <w:rsid w:val="006666FC"/>
    <w:rsid w:val="00666B9E"/>
    <w:rsid w:val="00666D77"/>
    <w:rsid w:val="00666EBB"/>
    <w:rsid w:val="0066721C"/>
    <w:rsid w:val="0066750D"/>
    <w:rsid w:val="00667B04"/>
    <w:rsid w:val="00667FE2"/>
    <w:rsid w:val="0067008F"/>
    <w:rsid w:val="0067009F"/>
    <w:rsid w:val="006700EF"/>
    <w:rsid w:val="006704A4"/>
    <w:rsid w:val="006709FB"/>
    <w:rsid w:val="00670BAF"/>
    <w:rsid w:val="00670F7D"/>
    <w:rsid w:val="00671184"/>
    <w:rsid w:val="00671AD4"/>
    <w:rsid w:val="00671B0D"/>
    <w:rsid w:val="00672099"/>
    <w:rsid w:val="00672248"/>
    <w:rsid w:val="00672645"/>
    <w:rsid w:val="00672AAA"/>
    <w:rsid w:val="00672FB9"/>
    <w:rsid w:val="00672FBF"/>
    <w:rsid w:val="006737A2"/>
    <w:rsid w:val="00673AE6"/>
    <w:rsid w:val="00673EA1"/>
    <w:rsid w:val="0067407F"/>
    <w:rsid w:val="006740AE"/>
    <w:rsid w:val="006740CC"/>
    <w:rsid w:val="006740D3"/>
    <w:rsid w:val="00674403"/>
    <w:rsid w:val="0067493B"/>
    <w:rsid w:val="0067497A"/>
    <w:rsid w:val="006758F1"/>
    <w:rsid w:val="00676099"/>
    <w:rsid w:val="00676458"/>
    <w:rsid w:val="00676667"/>
    <w:rsid w:val="00676E02"/>
    <w:rsid w:val="0067764B"/>
    <w:rsid w:val="006779A9"/>
    <w:rsid w:val="00677F74"/>
    <w:rsid w:val="00680407"/>
    <w:rsid w:val="00680E3C"/>
    <w:rsid w:val="00681044"/>
    <w:rsid w:val="006814BE"/>
    <w:rsid w:val="00681DF8"/>
    <w:rsid w:val="00681FBB"/>
    <w:rsid w:val="006823E9"/>
    <w:rsid w:val="0068256B"/>
    <w:rsid w:val="00682C28"/>
    <w:rsid w:val="00682F09"/>
    <w:rsid w:val="00683002"/>
    <w:rsid w:val="00683E84"/>
    <w:rsid w:val="0068427B"/>
    <w:rsid w:val="00684862"/>
    <w:rsid w:val="00684A3C"/>
    <w:rsid w:val="00684D33"/>
    <w:rsid w:val="00684EE7"/>
    <w:rsid w:val="00684FF1"/>
    <w:rsid w:val="006858C6"/>
    <w:rsid w:val="00686048"/>
    <w:rsid w:val="006863D9"/>
    <w:rsid w:val="00686642"/>
    <w:rsid w:val="0068703F"/>
    <w:rsid w:val="0068722F"/>
    <w:rsid w:val="006876F6"/>
    <w:rsid w:val="00687C3E"/>
    <w:rsid w:val="00690419"/>
    <w:rsid w:val="006904B9"/>
    <w:rsid w:val="00690626"/>
    <w:rsid w:val="00690852"/>
    <w:rsid w:val="00690986"/>
    <w:rsid w:val="00690E13"/>
    <w:rsid w:val="00691410"/>
    <w:rsid w:val="0069143E"/>
    <w:rsid w:val="0069184D"/>
    <w:rsid w:val="0069222F"/>
    <w:rsid w:val="00692A07"/>
    <w:rsid w:val="00693809"/>
    <w:rsid w:val="00693959"/>
    <w:rsid w:val="00693A19"/>
    <w:rsid w:val="00693B11"/>
    <w:rsid w:val="00693FE5"/>
    <w:rsid w:val="006946B8"/>
    <w:rsid w:val="006946BC"/>
    <w:rsid w:val="0069493C"/>
    <w:rsid w:val="006950D4"/>
    <w:rsid w:val="00695499"/>
    <w:rsid w:val="00695570"/>
    <w:rsid w:val="006956F9"/>
    <w:rsid w:val="0069589F"/>
    <w:rsid w:val="006958DF"/>
    <w:rsid w:val="00695926"/>
    <w:rsid w:val="00695CD4"/>
    <w:rsid w:val="00695D11"/>
    <w:rsid w:val="0069627B"/>
    <w:rsid w:val="006964DC"/>
    <w:rsid w:val="006967D5"/>
    <w:rsid w:val="00696A04"/>
    <w:rsid w:val="00696F7C"/>
    <w:rsid w:val="006974A8"/>
    <w:rsid w:val="006A040C"/>
    <w:rsid w:val="006A06F3"/>
    <w:rsid w:val="006A0A67"/>
    <w:rsid w:val="006A0C63"/>
    <w:rsid w:val="006A178D"/>
    <w:rsid w:val="006A1CD8"/>
    <w:rsid w:val="006A2529"/>
    <w:rsid w:val="006A29B5"/>
    <w:rsid w:val="006A2F99"/>
    <w:rsid w:val="006A2FC4"/>
    <w:rsid w:val="006A3005"/>
    <w:rsid w:val="006A31B0"/>
    <w:rsid w:val="006A36AA"/>
    <w:rsid w:val="006A3A0B"/>
    <w:rsid w:val="006A3CE7"/>
    <w:rsid w:val="006A3D85"/>
    <w:rsid w:val="006A3DFF"/>
    <w:rsid w:val="006A4015"/>
    <w:rsid w:val="006A406C"/>
    <w:rsid w:val="006A4095"/>
    <w:rsid w:val="006A412E"/>
    <w:rsid w:val="006A504B"/>
    <w:rsid w:val="006A5362"/>
    <w:rsid w:val="006A5587"/>
    <w:rsid w:val="006A56F1"/>
    <w:rsid w:val="006A5B65"/>
    <w:rsid w:val="006A6228"/>
    <w:rsid w:val="006A6311"/>
    <w:rsid w:val="006A6336"/>
    <w:rsid w:val="006A670C"/>
    <w:rsid w:val="006A698C"/>
    <w:rsid w:val="006A7336"/>
    <w:rsid w:val="006A7448"/>
    <w:rsid w:val="006A7730"/>
    <w:rsid w:val="006B0DB7"/>
    <w:rsid w:val="006B128A"/>
    <w:rsid w:val="006B1806"/>
    <w:rsid w:val="006B1972"/>
    <w:rsid w:val="006B2AA1"/>
    <w:rsid w:val="006B2B6E"/>
    <w:rsid w:val="006B2D9A"/>
    <w:rsid w:val="006B2E92"/>
    <w:rsid w:val="006B2F45"/>
    <w:rsid w:val="006B3462"/>
    <w:rsid w:val="006B396E"/>
    <w:rsid w:val="006B4880"/>
    <w:rsid w:val="006B49A3"/>
    <w:rsid w:val="006B49F7"/>
    <w:rsid w:val="006B4E2C"/>
    <w:rsid w:val="006B503D"/>
    <w:rsid w:val="006B557E"/>
    <w:rsid w:val="006B57B3"/>
    <w:rsid w:val="006B583D"/>
    <w:rsid w:val="006B5926"/>
    <w:rsid w:val="006B592C"/>
    <w:rsid w:val="006B5BEC"/>
    <w:rsid w:val="006B6203"/>
    <w:rsid w:val="006B63AB"/>
    <w:rsid w:val="006B6521"/>
    <w:rsid w:val="006B7994"/>
    <w:rsid w:val="006B7A5F"/>
    <w:rsid w:val="006B7A7D"/>
    <w:rsid w:val="006C0078"/>
    <w:rsid w:val="006C03F0"/>
    <w:rsid w:val="006C0853"/>
    <w:rsid w:val="006C0FC1"/>
    <w:rsid w:val="006C14F1"/>
    <w:rsid w:val="006C1583"/>
    <w:rsid w:val="006C1A26"/>
    <w:rsid w:val="006C20A3"/>
    <w:rsid w:val="006C20E6"/>
    <w:rsid w:val="006C2158"/>
    <w:rsid w:val="006C2373"/>
    <w:rsid w:val="006C25A8"/>
    <w:rsid w:val="006C2A1F"/>
    <w:rsid w:val="006C307A"/>
    <w:rsid w:val="006C321E"/>
    <w:rsid w:val="006C33C6"/>
    <w:rsid w:val="006C3A47"/>
    <w:rsid w:val="006C3DC0"/>
    <w:rsid w:val="006C3E50"/>
    <w:rsid w:val="006C40AA"/>
    <w:rsid w:val="006C4231"/>
    <w:rsid w:val="006C43B1"/>
    <w:rsid w:val="006C446B"/>
    <w:rsid w:val="006C6423"/>
    <w:rsid w:val="006C6F41"/>
    <w:rsid w:val="006C71FC"/>
    <w:rsid w:val="006C79A1"/>
    <w:rsid w:val="006C7D09"/>
    <w:rsid w:val="006D0736"/>
    <w:rsid w:val="006D0856"/>
    <w:rsid w:val="006D16AC"/>
    <w:rsid w:val="006D1EC6"/>
    <w:rsid w:val="006D2484"/>
    <w:rsid w:val="006D2AB8"/>
    <w:rsid w:val="006D2AF0"/>
    <w:rsid w:val="006D3FD4"/>
    <w:rsid w:val="006D4370"/>
    <w:rsid w:val="006D45F2"/>
    <w:rsid w:val="006D4727"/>
    <w:rsid w:val="006D4C6D"/>
    <w:rsid w:val="006D4C92"/>
    <w:rsid w:val="006D4E52"/>
    <w:rsid w:val="006D4E6D"/>
    <w:rsid w:val="006D52A0"/>
    <w:rsid w:val="006D52EC"/>
    <w:rsid w:val="006D5684"/>
    <w:rsid w:val="006D58F9"/>
    <w:rsid w:val="006D5926"/>
    <w:rsid w:val="006D67A3"/>
    <w:rsid w:val="006D6B54"/>
    <w:rsid w:val="006D6B8A"/>
    <w:rsid w:val="006D6C90"/>
    <w:rsid w:val="006D760C"/>
    <w:rsid w:val="006D79F9"/>
    <w:rsid w:val="006D7B96"/>
    <w:rsid w:val="006D7DED"/>
    <w:rsid w:val="006E0313"/>
    <w:rsid w:val="006E0A1A"/>
    <w:rsid w:val="006E0EF7"/>
    <w:rsid w:val="006E10EB"/>
    <w:rsid w:val="006E14BC"/>
    <w:rsid w:val="006E1E2A"/>
    <w:rsid w:val="006E1E56"/>
    <w:rsid w:val="006E2390"/>
    <w:rsid w:val="006E2515"/>
    <w:rsid w:val="006E28C2"/>
    <w:rsid w:val="006E29B5"/>
    <w:rsid w:val="006E2D7E"/>
    <w:rsid w:val="006E341E"/>
    <w:rsid w:val="006E34A2"/>
    <w:rsid w:val="006E37FD"/>
    <w:rsid w:val="006E3B82"/>
    <w:rsid w:val="006E4039"/>
    <w:rsid w:val="006E4224"/>
    <w:rsid w:val="006E448A"/>
    <w:rsid w:val="006E4577"/>
    <w:rsid w:val="006E5964"/>
    <w:rsid w:val="006E5C99"/>
    <w:rsid w:val="006E6157"/>
    <w:rsid w:val="006E622B"/>
    <w:rsid w:val="006E6736"/>
    <w:rsid w:val="006E68E6"/>
    <w:rsid w:val="006E6BD7"/>
    <w:rsid w:val="006E6C21"/>
    <w:rsid w:val="006E6DE9"/>
    <w:rsid w:val="006E749B"/>
    <w:rsid w:val="006E7515"/>
    <w:rsid w:val="006E76FD"/>
    <w:rsid w:val="006E7780"/>
    <w:rsid w:val="006E7B7C"/>
    <w:rsid w:val="006E7EF1"/>
    <w:rsid w:val="006E7FB3"/>
    <w:rsid w:val="006F0339"/>
    <w:rsid w:val="006F06D2"/>
    <w:rsid w:val="006F09FC"/>
    <w:rsid w:val="006F0C02"/>
    <w:rsid w:val="006F0C04"/>
    <w:rsid w:val="006F1688"/>
    <w:rsid w:val="006F16F8"/>
    <w:rsid w:val="006F1834"/>
    <w:rsid w:val="006F1920"/>
    <w:rsid w:val="006F22E3"/>
    <w:rsid w:val="006F241C"/>
    <w:rsid w:val="006F294A"/>
    <w:rsid w:val="006F39BB"/>
    <w:rsid w:val="006F3C6E"/>
    <w:rsid w:val="006F3F66"/>
    <w:rsid w:val="006F45D5"/>
    <w:rsid w:val="006F48D3"/>
    <w:rsid w:val="006F48DD"/>
    <w:rsid w:val="006F4A69"/>
    <w:rsid w:val="006F529B"/>
    <w:rsid w:val="006F57FB"/>
    <w:rsid w:val="006F58EA"/>
    <w:rsid w:val="006F5FBE"/>
    <w:rsid w:val="006F62B4"/>
    <w:rsid w:val="006F7386"/>
    <w:rsid w:val="006F791D"/>
    <w:rsid w:val="0070083D"/>
    <w:rsid w:val="007008C6"/>
    <w:rsid w:val="00701372"/>
    <w:rsid w:val="007014CC"/>
    <w:rsid w:val="007015E9"/>
    <w:rsid w:val="00701ECF"/>
    <w:rsid w:val="00701F1D"/>
    <w:rsid w:val="00702162"/>
    <w:rsid w:val="00702299"/>
    <w:rsid w:val="007023C0"/>
    <w:rsid w:val="0070279C"/>
    <w:rsid w:val="007027BB"/>
    <w:rsid w:val="007027E7"/>
    <w:rsid w:val="007028EF"/>
    <w:rsid w:val="00703748"/>
    <w:rsid w:val="0070388D"/>
    <w:rsid w:val="007040FD"/>
    <w:rsid w:val="0070485A"/>
    <w:rsid w:val="00704C04"/>
    <w:rsid w:val="00704E65"/>
    <w:rsid w:val="00704F03"/>
    <w:rsid w:val="00705380"/>
    <w:rsid w:val="007058BA"/>
    <w:rsid w:val="00705C37"/>
    <w:rsid w:val="0070652C"/>
    <w:rsid w:val="00706794"/>
    <w:rsid w:val="00706EF7"/>
    <w:rsid w:val="00707393"/>
    <w:rsid w:val="00707418"/>
    <w:rsid w:val="0070755D"/>
    <w:rsid w:val="00707673"/>
    <w:rsid w:val="007101A4"/>
    <w:rsid w:val="007101C2"/>
    <w:rsid w:val="007103C2"/>
    <w:rsid w:val="007107AB"/>
    <w:rsid w:val="00710C64"/>
    <w:rsid w:val="00710E6D"/>
    <w:rsid w:val="00710E72"/>
    <w:rsid w:val="00710F9B"/>
    <w:rsid w:val="0071153C"/>
    <w:rsid w:val="00711818"/>
    <w:rsid w:val="00711A2C"/>
    <w:rsid w:val="00711A99"/>
    <w:rsid w:val="00712C50"/>
    <w:rsid w:val="007132BA"/>
    <w:rsid w:val="0071361F"/>
    <w:rsid w:val="00713C2F"/>
    <w:rsid w:val="00714121"/>
    <w:rsid w:val="007147E6"/>
    <w:rsid w:val="00714857"/>
    <w:rsid w:val="00714FD4"/>
    <w:rsid w:val="00715048"/>
    <w:rsid w:val="00715196"/>
    <w:rsid w:val="007156D5"/>
    <w:rsid w:val="00715A4F"/>
    <w:rsid w:val="00716646"/>
    <w:rsid w:val="00716E62"/>
    <w:rsid w:val="00717123"/>
    <w:rsid w:val="00717C0A"/>
    <w:rsid w:val="007205DB"/>
    <w:rsid w:val="0072089E"/>
    <w:rsid w:val="00720B23"/>
    <w:rsid w:val="007211FA"/>
    <w:rsid w:val="007214C8"/>
    <w:rsid w:val="00721515"/>
    <w:rsid w:val="00721A19"/>
    <w:rsid w:val="00721B5C"/>
    <w:rsid w:val="00721BDA"/>
    <w:rsid w:val="00722102"/>
    <w:rsid w:val="00722432"/>
    <w:rsid w:val="00722445"/>
    <w:rsid w:val="00722B72"/>
    <w:rsid w:val="00723104"/>
    <w:rsid w:val="007231DF"/>
    <w:rsid w:val="00723672"/>
    <w:rsid w:val="0072407A"/>
    <w:rsid w:val="0072411E"/>
    <w:rsid w:val="00724139"/>
    <w:rsid w:val="007247E1"/>
    <w:rsid w:val="00724B62"/>
    <w:rsid w:val="00724C07"/>
    <w:rsid w:val="00724D3C"/>
    <w:rsid w:val="0072555A"/>
    <w:rsid w:val="007255EE"/>
    <w:rsid w:val="00725BA7"/>
    <w:rsid w:val="00725CAD"/>
    <w:rsid w:val="00726388"/>
    <w:rsid w:val="0072733B"/>
    <w:rsid w:val="007275E0"/>
    <w:rsid w:val="0072765B"/>
    <w:rsid w:val="007276B6"/>
    <w:rsid w:val="00727BD1"/>
    <w:rsid w:val="00727D02"/>
    <w:rsid w:val="00730197"/>
    <w:rsid w:val="00730465"/>
    <w:rsid w:val="00730615"/>
    <w:rsid w:val="007308B6"/>
    <w:rsid w:val="00730B7A"/>
    <w:rsid w:val="00730DC7"/>
    <w:rsid w:val="00730F40"/>
    <w:rsid w:val="00731200"/>
    <w:rsid w:val="00731528"/>
    <w:rsid w:val="00731556"/>
    <w:rsid w:val="0073191A"/>
    <w:rsid w:val="00731E5E"/>
    <w:rsid w:val="00732033"/>
    <w:rsid w:val="00733B89"/>
    <w:rsid w:val="00733D22"/>
    <w:rsid w:val="00733DD9"/>
    <w:rsid w:val="00733F8B"/>
    <w:rsid w:val="007343BF"/>
    <w:rsid w:val="007347D9"/>
    <w:rsid w:val="00734978"/>
    <w:rsid w:val="00734B83"/>
    <w:rsid w:val="00734D51"/>
    <w:rsid w:val="00734DF1"/>
    <w:rsid w:val="007350AC"/>
    <w:rsid w:val="007357D3"/>
    <w:rsid w:val="0073589B"/>
    <w:rsid w:val="00735A35"/>
    <w:rsid w:val="00735B95"/>
    <w:rsid w:val="00735F5E"/>
    <w:rsid w:val="00736DF1"/>
    <w:rsid w:val="00737711"/>
    <w:rsid w:val="007377AC"/>
    <w:rsid w:val="007377F6"/>
    <w:rsid w:val="0073784E"/>
    <w:rsid w:val="0073797E"/>
    <w:rsid w:val="00737D02"/>
    <w:rsid w:val="00737F56"/>
    <w:rsid w:val="007406B8"/>
    <w:rsid w:val="00740991"/>
    <w:rsid w:val="00740AD7"/>
    <w:rsid w:val="007410A4"/>
    <w:rsid w:val="007411F8"/>
    <w:rsid w:val="0074181B"/>
    <w:rsid w:val="0074185D"/>
    <w:rsid w:val="00741B16"/>
    <w:rsid w:val="00741B56"/>
    <w:rsid w:val="00741B9B"/>
    <w:rsid w:val="00741CB3"/>
    <w:rsid w:val="007420A4"/>
    <w:rsid w:val="00742290"/>
    <w:rsid w:val="0074246A"/>
    <w:rsid w:val="007429A5"/>
    <w:rsid w:val="00742D09"/>
    <w:rsid w:val="00742E69"/>
    <w:rsid w:val="00743361"/>
    <w:rsid w:val="00743F60"/>
    <w:rsid w:val="0074409E"/>
    <w:rsid w:val="007442DB"/>
    <w:rsid w:val="00744D66"/>
    <w:rsid w:val="00744E7B"/>
    <w:rsid w:val="00745271"/>
    <w:rsid w:val="0074548A"/>
    <w:rsid w:val="00745777"/>
    <w:rsid w:val="007461B1"/>
    <w:rsid w:val="007467F2"/>
    <w:rsid w:val="007468E5"/>
    <w:rsid w:val="00746942"/>
    <w:rsid w:val="0074716F"/>
    <w:rsid w:val="0074753B"/>
    <w:rsid w:val="00747EA6"/>
    <w:rsid w:val="00747EFF"/>
    <w:rsid w:val="00750AFE"/>
    <w:rsid w:val="00750CC2"/>
    <w:rsid w:val="00750EB2"/>
    <w:rsid w:val="00750ED9"/>
    <w:rsid w:val="00750F60"/>
    <w:rsid w:val="007516CF"/>
    <w:rsid w:val="00751953"/>
    <w:rsid w:val="0075220F"/>
    <w:rsid w:val="00753CCC"/>
    <w:rsid w:val="00754E85"/>
    <w:rsid w:val="00754EDB"/>
    <w:rsid w:val="00755156"/>
    <w:rsid w:val="007551B3"/>
    <w:rsid w:val="00755769"/>
    <w:rsid w:val="0075587E"/>
    <w:rsid w:val="00755BA2"/>
    <w:rsid w:val="00755D6C"/>
    <w:rsid w:val="00756DD3"/>
    <w:rsid w:val="007571B6"/>
    <w:rsid w:val="00757289"/>
    <w:rsid w:val="0075729C"/>
    <w:rsid w:val="00757CB4"/>
    <w:rsid w:val="007607A0"/>
    <w:rsid w:val="00760AFB"/>
    <w:rsid w:val="00760BD0"/>
    <w:rsid w:val="00761048"/>
    <w:rsid w:val="0076129A"/>
    <w:rsid w:val="007613D4"/>
    <w:rsid w:val="00761652"/>
    <w:rsid w:val="00762FFF"/>
    <w:rsid w:val="007638B9"/>
    <w:rsid w:val="00763AA1"/>
    <w:rsid w:val="00763F93"/>
    <w:rsid w:val="00764B57"/>
    <w:rsid w:val="00764D8B"/>
    <w:rsid w:val="00765192"/>
    <w:rsid w:val="007675D2"/>
    <w:rsid w:val="0077041B"/>
    <w:rsid w:val="00770B47"/>
    <w:rsid w:val="00770CEB"/>
    <w:rsid w:val="007710F3"/>
    <w:rsid w:val="007715B0"/>
    <w:rsid w:val="00771934"/>
    <w:rsid w:val="007722DB"/>
    <w:rsid w:val="00772322"/>
    <w:rsid w:val="00772786"/>
    <w:rsid w:val="0077295B"/>
    <w:rsid w:val="00773AEC"/>
    <w:rsid w:val="00773D16"/>
    <w:rsid w:val="007744A2"/>
    <w:rsid w:val="00774BCE"/>
    <w:rsid w:val="007754C8"/>
    <w:rsid w:val="00775603"/>
    <w:rsid w:val="00775769"/>
    <w:rsid w:val="00775988"/>
    <w:rsid w:val="00775A86"/>
    <w:rsid w:val="00775B08"/>
    <w:rsid w:val="007761D7"/>
    <w:rsid w:val="0077653C"/>
    <w:rsid w:val="0077666E"/>
    <w:rsid w:val="00776698"/>
    <w:rsid w:val="0077673A"/>
    <w:rsid w:val="00776822"/>
    <w:rsid w:val="00776F75"/>
    <w:rsid w:val="00777787"/>
    <w:rsid w:val="0077787B"/>
    <w:rsid w:val="00777A02"/>
    <w:rsid w:val="00777D72"/>
    <w:rsid w:val="00777EC3"/>
    <w:rsid w:val="00777F34"/>
    <w:rsid w:val="007801D3"/>
    <w:rsid w:val="007808EC"/>
    <w:rsid w:val="00780922"/>
    <w:rsid w:val="00780DBA"/>
    <w:rsid w:val="00780F33"/>
    <w:rsid w:val="007817BF"/>
    <w:rsid w:val="00781824"/>
    <w:rsid w:val="0078185C"/>
    <w:rsid w:val="007826FF"/>
    <w:rsid w:val="007827C2"/>
    <w:rsid w:val="007831FB"/>
    <w:rsid w:val="00783275"/>
    <w:rsid w:val="00783E42"/>
    <w:rsid w:val="00783F42"/>
    <w:rsid w:val="007847DE"/>
    <w:rsid w:val="007850BC"/>
    <w:rsid w:val="00785291"/>
    <w:rsid w:val="00785574"/>
    <w:rsid w:val="00785610"/>
    <w:rsid w:val="00785949"/>
    <w:rsid w:val="00785C71"/>
    <w:rsid w:val="00786130"/>
    <w:rsid w:val="00786156"/>
    <w:rsid w:val="00786266"/>
    <w:rsid w:val="007864A7"/>
    <w:rsid w:val="007867B0"/>
    <w:rsid w:val="00786860"/>
    <w:rsid w:val="007868FC"/>
    <w:rsid w:val="00786AD4"/>
    <w:rsid w:val="00787011"/>
    <w:rsid w:val="00787913"/>
    <w:rsid w:val="00790176"/>
    <w:rsid w:val="007901B2"/>
    <w:rsid w:val="0079041F"/>
    <w:rsid w:val="00790524"/>
    <w:rsid w:val="007905ED"/>
    <w:rsid w:val="0079078D"/>
    <w:rsid w:val="0079085E"/>
    <w:rsid w:val="00790A2D"/>
    <w:rsid w:val="00790CBD"/>
    <w:rsid w:val="00790D4C"/>
    <w:rsid w:val="00790F47"/>
    <w:rsid w:val="007910B4"/>
    <w:rsid w:val="00791497"/>
    <w:rsid w:val="00791722"/>
    <w:rsid w:val="00791C8A"/>
    <w:rsid w:val="0079231B"/>
    <w:rsid w:val="0079276D"/>
    <w:rsid w:val="00792A68"/>
    <w:rsid w:val="00792B0A"/>
    <w:rsid w:val="00792B1A"/>
    <w:rsid w:val="007934FD"/>
    <w:rsid w:val="00793A61"/>
    <w:rsid w:val="00794C20"/>
    <w:rsid w:val="007950FD"/>
    <w:rsid w:val="00795189"/>
    <w:rsid w:val="007953A2"/>
    <w:rsid w:val="00796882"/>
    <w:rsid w:val="007968F2"/>
    <w:rsid w:val="007970DF"/>
    <w:rsid w:val="00797377"/>
    <w:rsid w:val="00797447"/>
    <w:rsid w:val="007975AA"/>
    <w:rsid w:val="0079780E"/>
    <w:rsid w:val="007978A2"/>
    <w:rsid w:val="00797E94"/>
    <w:rsid w:val="007A0145"/>
    <w:rsid w:val="007A0436"/>
    <w:rsid w:val="007A0E1A"/>
    <w:rsid w:val="007A0F5B"/>
    <w:rsid w:val="007A1634"/>
    <w:rsid w:val="007A1B36"/>
    <w:rsid w:val="007A1DBA"/>
    <w:rsid w:val="007A1E64"/>
    <w:rsid w:val="007A247E"/>
    <w:rsid w:val="007A258A"/>
    <w:rsid w:val="007A2A81"/>
    <w:rsid w:val="007A2CEB"/>
    <w:rsid w:val="007A3420"/>
    <w:rsid w:val="007A3AAA"/>
    <w:rsid w:val="007A3B98"/>
    <w:rsid w:val="007A3D1E"/>
    <w:rsid w:val="007A406A"/>
    <w:rsid w:val="007A40DD"/>
    <w:rsid w:val="007A43F4"/>
    <w:rsid w:val="007A44AB"/>
    <w:rsid w:val="007A4613"/>
    <w:rsid w:val="007A46B1"/>
    <w:rsid w:val="007A4937"/>
    <w:rsid w:val="007A4A72"/>
    <w:rsid w:val="007A4BDC"/>
    <w:rsid w:val="007A4C60"/>
    <w:rsid w:val="007A5481"/>
    <w:rsid w:val="007A59CB"/>
    <w:rsid w:val="007A5E9D"/>
    <w:rsid w:val="007A654E"/>
    <w:rsid w:val="007A6552"/>
    <w:rsid w:val="007A6585"/>
    <w:rsid w:val="007A7BB6"/>
    <w:rsid w:val="007B078D"/>
    <w:rsid w:val="007B0953"/>
    <w:rsid w:val="007B0B60"/>
    <w:rsid w:val="007B0C0E"/>
    <w:rsid w:val="007B0EAD"/>
    <w:rsid w:val="007B1891"/>
    <w:rsid w:val="007B1A9B"/>
    <w:rsid w:val="007B1B01"/>
    <w:rsid w:val="007B1C5A"/>
    <w:rsid w:val="007B219E"/>
    <w:rsid w:val="007B2A06"/>
    <w:rsid w:val="007B336F"/>
    <w:rsid w:val="007B39B0"/>
    <w:rsid w:val="007B3A33"/>
    <w:rsid w:val="007B3A41"/>
    <w:rsid w:val="007B3F99"/>
    <w:rsid w:val="007B46F8"/>
    <w:rsid w:val="007B47F4"/>
    <w:rsid w:val="007B496F"/>
    <w:rsid w:val="007B4BC3"/>
    <w:rsid w:val="007B4ED3"/>
    <w:rsid w:val="007B4F04"/>
    <w:rsid w:val="007B515F"/>
    <w:rsid w:val="007B5BF6"/>
    <w:rsid w:val="007B5C60"/>
    <w:rsid w:val="007B5EAF"/>
    <w:rsid w:val="007B6462"/>
    <w:rsid w:val="007B656D"/>
    <w:rsid w:val="007B6CCD"/>
    <w:rsid w:val="007B7206"/>
    <w:rsid w:val="007B777A"/>
    <w:rsid w:val="007B7CEC"/>
    <w:rsid w:val="007C02E6"/>
    <w:rsid w:val="007C0AF0"/>
    <w:rsid w:val="007C0CB5"/>
    <w:rsid w:val="007C1076"/>
    <w:rsid w:val="007C141B"/>
    <w:rsid w:val="007C1906"/>
    <w:rsid w:val="007C20C5"/>
    <w:rsid w:val="007C2496"/>
    <w:rsid w:val="007C2A3E"/>
    <w:rsid w:val="007C2C25"/>
    <w:rsid w:val="007C356A"/>
    <w:rsid w:val="007C3596"/>
    <w:rsid w:val="007C41F2"/>
    <w:rsid w:val="007C4320"/>
    <w:rsid w:val="007C4342"/>
    <w:rsid w:val="007C49AB"/>
    <w:rsid w:val="007C4C64"/>
    <w:rsid w:val="007C4D9F"/>
    <w:rsid w:val="007C535A"/>
    <w:rsid w:val="007C5732"/>
    <w:rsid w:val="007C5A11"/>
    <w:rsid w:val="007C61F6"/>
    <w:rsid w:val="007C64CF"/>
    <w:rsid w:val="007C7037"/>
    <w:rsid w:val="007C7ACC"/>
    <w:rsid w:val="007C7B8E"/>
    <w:rsid w:val="007C7DF3"/>
    <w:rsid w:val="007D1316"/>
    <w:rsid w:val="007D138C"/>
    <w:rsid w:val="007D15D7"/>
    <w:rsid w:val="007D15F8"/>
    <w:rsid w:val="007D171C"/>
    <w:rsid w:val="007D17C0"/>
    <w:rsid w:val="007D191F"/>
    <w:rsid w:val="007D1B36"/>
    <w:rsid w:val="007D1E7D"/>
    <w:rsid w:val="007D208F"/>
    <w:rsid w:val="007D21F9"/>
    <w:rsid w:val="007D229D"/>
    <w:rsid w:val="007D23EA"/>
    <w:rsid w:val="007D252B"/>
    <w:rsid w:val="007D25AB"/>
    <w:rsid w:val="007D2684"/>
    <w:rsid w:val="007D3027"/>
    <w:rsid w:val="007D36E6"/>
    <w:rsid w:val="007D3CA3"/>
    <w:rsid w:val="007D4265"/>
    <w:rsid w:val="007D465F"/>
    <w:rsid w:val="007D468D"/>
    <w:rsid w:val="007D49F0"/>
    <w:rsid w:val="007D4C4A"/>
    <w:rsid w:val="007D4D59"/>
    <w:rsid w:val="007D4EF8"/>
    <w:rsid w:val="007D552D"/>
    <w:rsid w:val="007D5935"/>
    <w:rsid w:val="007D59F5"/>
    <w:rsid w:val="007D5B08"/>
    <w:rsid w:val="007D5B61"/>
    <w:rsid w:val="007D66A1"/>
    <w:rsid w:val="007D6C11"/>
    <w:rsid w:val="007D6FC1"/>
    <w:rsid w:val="007D732A"/>
    <w:rsid w:val="007D7902"/>
    <w:rsid w:val="007D7E56"/>
    <w:rsid w:val="007E03D1"/>
    <w:rsid w:val="007E0C19"/>
    <w:rsid w:val="007E0ED1"/>
    <w:rsid w:val="007E1481"/>
    <w:rsid w:val="007E1662"/>
    <w:rsid w:val="007E179E"/>
    <w:rsid w:val="007E18AD"/>
    <w:rsid w:val="007E1A0F"/>
    <w:rsid w:val="007E1C72"/>
    <w:rsid w:val="007E251A"/>
    <w:rsid w:val="007E2573"/>
    <w:rsid w:val="007E280D"/>
    <w:rsid w:val="007E2816"/>
    <w:rsid w:val="007E2E17"/>
    <w:rsid w:val="007E39EC"/>
    <w:rsid w:val="007E4080"/>
    <w:rsid w:val="007E4713"/>
    <w:rsid w:val="007E495A"/>
    <w:rsid w:val="007E631C"/>
    <w:rsid w:val="007E6606"/>
    <w:rsid w:val="007E6693"/>
    <w:rsid w:val="007E68DD"/>
    <w:rsid w:val="007E6D52"/>
    <w:rsid w:val="007E72A3"/>
    <w:rsid w:val="007E7A31"/>
    <w:rsid w:val="007E7C11"/>
    <w:rsid w:val="007F0284"/>
    <w:rsid w:val="007F0830"/>
    <w:rsid w:val="007F09B0"/>
    <w:rsid w:val="007F09BD"/>
    <w:rsid w:val="007F0C0A"/>
    <w:rsid w:val="007F1282"/>
    <w:rsid w:val="007F154F"/>
    <w:rsid w:val="007F1A7E"/>
    <w:rsid w:val="007F26EE"/>
    <w:rsid w:val="007F2B8C"/>
    <w:rsid w:val="007F328E"/>
    <w:rsid w:val="007F3398"/>
    <w:rsid w:val="007F35BB"/>
    <w:rsid w:val="007F38A6"/>
    <w:rsid w:val="007F4278"/>
    <w:rsid w:val="007F4307"/>
    <w:rsid w:val="007F4310"/>
    <w:rsid w:val="007F43E7"/>
    <w:rsid w:val="007F4438"/>
    <w:rsid w:val="007F4A87"/>
    <w:rsid w:val="007F4E8C"/>
    <w:rsid w:val="007F613F"/>
    <w:rsid w:val="007F6235"/>
    <w:rsid w:val="007F67F8"/>
    <w:rsid w:val="007F69F5"/>
    <w:rsid w:val="007F6DA2"/>
    <w:rsid w:val="007F6F5B"/>
    <w:rsid w:val="007F7386"/>
    <w:rsid w:val="007F774E"/>
    <w:rsid w:val="007F791A"/>
    <w:rsid w:val="007F7A8B"/>
    <w:rsid w:val="007F7B1A"/>
    <w:rsid w:val="007F7B26"/>
    <w:rsid w:val="008004CE"/>
    <w:rsid w:val="00800CB3"/>
    <w:rsid w:val="00800DC0"/>
    <w:rsid w:val="00801181"/>
    <w:rsid w:val="00801B8E"/>
    <w:rsid w:val="00801EBA"/>
    <w:rsid w:val="00801F00"/>
    <w:rsid w:val="00802193"/>
    <w:rsid w:val="00802354"/>
    <w:rsid w:val="00802A18"/>
    <w:rsid w:val="00802F90"/>
    <w:rsid w:val="00804EDE"/>
    <w:rsid w:val="0080501D"/>
    <w:rsid w:val="008053D0"/>
    <w:rsid w:val="008055D2"/>
    <w:rsid w:val="00805A38"/>
    <w:rsid w:val="00805AE2"/>
    <w:rsid w:val="00805AFA"/>
    <w:rsid w:val="00806343"/>
    <w:rsid w:val="0080636B"/>
    <w:rsid w:val="00806BFC"/>
    <w:rsid w:val="00806CDC"/>
    <w:rsid w:val="008071E3"/>
    <w:rsid w:val="008072D9"/>
    <w:rsid w:val="008074A7"/>
    <w:rsid w:val="00807B3B"/>
    <w:rsid w:val="0081032B"/>
    <w:rsid w:val="008105BD"/>
    <w:rsid w:val="008109BD"/>
    <w:rsid w:val="00810BF2"/>
    <w:rsid w:val="00810CDE"/>
    <w:rsid w:val="00810DD6"/>
    <w:rsid w:val="00810E1C"/>
    <w:rsid w:val="00811262"/>
    <w:rsid w:val="00811D9E"/>
    <w:rsid w:val="00812396"/>
    <w:rsid w:val="00812937"/>
    <w:rsid w:val="00812D0F"/>
    <w:rsid w:val="00813350"/>
    <w:rsid w:val="00813E36"/>
    <w:rsid w:val="00813F14"/>
    <w:rsid w:val="00814074"/>
    <w:rsid w:val="00814193"/>
    <w:rsid w:val="008143A9"/>
    <w:rsid w:val="00814953"/>
    <w:rsid w:val="00814BAE"/>
    <w:rsid w:val="00815166"/>
    <w:rsid w:val="008159FF"/>
    <w:rsid w:val="00815AC8"/>
    <w:rsid w:val="00815F1F"/>
    <w:rsid w:val="008163B3"/>
    <w:rsid w:val="00816F53"/>
    <w:rsid w:val="008171DA"/>
    <w:rsid w:val="00817ECE"/>
    <w:rsid w:val="00817F88"/>
    <w:rsid w:val="0082061C"/>
    <w:rsid w:val="00820F5C"/>
    <w:rsid w:val="00821429"/>
    <w:rsid w:val="008218B6"/>
    <w:rsid w:val="008218D9"/>
    <w:rsid w:val="008219E5"/>
    <w:rsid w:val="00821DB7"/>
    <w:rsid w:val="00821E2A"/>
    <w:rsid w:val="00821FB7"/>
    <w:rsid w:val="008223C6"/>
    <w:rsid w:val="00822746"/>
    <w:rsid w:val="008233CC"/>
    <w:rsid w:val="008240F1"/>
    <w:rsid w:val="00824513"/>
    <w:rsid w:val="00824712"/>
    <w:rsid w:val="008248A4"/>
    <w:rsid w:val="00824DA4"/>
    <w:rsid w:val="00824F47"/>
    <w:rsid w:val="008251C1"/>
    <w:rsid w:val="0082548A"/>
    <w:rsid w:val="00825513"/>
    <w:rsid w:val="008258E9"/>
    <w:rsid w:val="0082610C"/>
    <w:rsid w:val="008261C4"/>
    <w:rsid w:val="0082639F"/>
    <w:rsid w:val="00826B1C"/>
    <w:rsid w:val="00826FE0"/>
    <w:rsid w:val="0082775A"/>
    <w:rsid w:val="00827B17"/>
    <w:rsid w:val="00827B8E"/>
    <w:rsid w:val="00827D0D"/>
    <w:rsid w:val="00827F6D"/>
    <w:rsid w:val="00827FCA"/>
    <w:rsid w:val="00830112"/>
    <w:rsid w:val="008302BA"/>
    <w:rsid w:val="00830CD5"/>
    <w:rsid w:val="00830D27"/>
    <w:rsid w:val="00830FE1"/>
    <w:rsid w:val="008314D1"/>
    <w:rsid w:val="008314DA"/>
    <w:rsid w:val="00831B08"/>
    <w:rsid w:val="00831D75"/>
    <w:rsid w:val="0083222F"/>
    <w:rsid w:val="008325E1"/>
    <w:rsid w:val="00833B3B"/>
    <w:rsid w:val="00833DA1"/>
    <w:rsid w:val="00833DF6"/>
    <w:rsid w:val="008341BD"/>
    <w:rsid w:val="008348F6"/>
    <w:rsid w:val="00834C1E"/>
    <w:rsid w:val="00834E7D"/>
    <w:rsid w:val="00835809"/>
    <w:rsid w:val="00835BD8"/>
    <w:rsid w:val="00835CC2"/>
    <w:rsid w:val="00835CF3"/>
    <w:rsid w:val="0083650E"/>
    <w:rsid w:val="00836661"/>
    <w:rsid w:val="008369B3"/>
    <w:rsid w:val="0083762A"/>
    <w:rsid w:val="0083793F"/>
    <w:rsid w:val="008379E0"/>
    <w:rsid w:val="008415B9"/>
    <w:rsid w:val="00841739"/>
    <w:rsid w:val="00842211"/>
    <w:rsid w:val="00842B7D"/>
    <w:rsid w:val="00842BC0"/>
    <w:rsid w:val="00842D5D"/>
    <w:rsid w:val="00843214"/>
    <w:rsid w:val="008436BB"/>
    <w:rsid w:val="00843BAC"/>
    <w:rsid w:val="00843CA1"/>
    <w:rsid w:val="00843CF0"/>
    <w:rsid w:val="00844498"/>
    <w:rsid w:val="00844B2E"/>
    <w:rsid w:val="00844BE4"/>
    <w:rsid w:val="0084560A"/>
    <w:rsid w:val="0084560E"/>
    <w:rsid w:val="00845913"/>
    <w:rsid w:val="00845C2E"/>
    <w:rsid w:val="00845D51"/>
    <w:rsid w:val="00845D83"/>
    <w:rsid w:val="0084640F"/>
    <w:rsid w:val="00846A17"/>
    <w:rsid w:val="00846A84"/>
    <w:rsid w:val="00846D6C"/>
    <w:rsid w:val="0084710F"/>
    <w:rsid w:val="00847385"/>
    <w:rsid w:val="008475D0"/>
    <w:rsid w:val="00847795"/>
    <w:rsid w:val="008479B6"/>
    <w:rsid w:val="00847D30"/>
    <w:rsid w:val="008501C0"/>
    <w:rsid w:val="0085042E"/>
    <w:rsid w:val="008506FF"/>
    <w:rsid w:val="00850D3A"/>
    <w:rsid w:val="00850D65"/>
    <w:rsid w:val="00850DB8"/>
    <w:rsid w:val="008511D3"/>
    <w:rsid w:val="0085167A"/>
    <w:rsid w:val="00852274"/>
    <w:rsid w:val="0085236F"/>
    <w:rsid w:val="0085267F"/>
    <w:rsid w:val="00852CDC"/>
    <w:rsid w:val="00852FD1"/>
    <w:rsid w:val="008533FB"/>
    <w:rsid w:val="00853662"/>
    <w:rsid w:val="00853783"/>
    <w:rsid w:val="00853E2C"/>
    <w:rsid w:val="00854378"/>
    <w:rsid w:val="008546E2"/>
    <w:rsid w:val="00854B3B"/>
    <w:rsid w:val="00854CCA"/>
    <w:rsid w:val="00855132"/>
    <w:rsid w:val="00855565"/>
    <w:rsid w:val="008563A8"/>
    <w:rsid w:val="00856405"/>
    <w:rsid w:val="00856899"/>
    <w:rsid w:val="0085769E"/>
    <w:rsid w:val="008577B9"/>
    <w:rsid w:val="00857C1F"/>
    <w:rsid w:val="00857C57"/>
    <w:rsid w:val="0086000C"/>
    <w:rsid w:val="00860B01"/>
    <w:rsid w:val="008610BC"/>
    <w:rsid w:val="008611FF"/>
    <w:rsid w:val="008613EB"/>
    <w:rsid w:val="00861498"/>
    <w:rsid w:val="008615A8"/>
    <w:rsid w:val="0086163B"/>
    <w:rsid w:val="00861A95"/>
    <w:rsid w:val="00861D19"/>
    <w:rsid w:val="008623FE"/>
    <w:rsid w:val="00862562"/>
    <w:rsid w:val="00862891"/>
    <w:rsid w:val="008629EF"/>
    <w:rsid w:val="00862BC6"/>
    <w:rsid w:val="008638C7"/>
    <w:rsid w:val="008642A5"/>
    <w:rsid w:val="00864389"/>
    <w:rsid w:val="00864653"/>
    <w:rsid w:val="00864C8E"/>
    <w:rsid w:val="00864EB7"/>
    <w:rsid w:val="0086504A"/>
    <w:rsid w:val="00865560"/>
    <w:rsid w:val="00865C92"/>
    <w:rsid w:val="00865E00"/>
    <w:rsid w:val="00866389"/>
    <w:rsid w:val="00866622"/>
    <w:rsid w:val="00866670"/>
    <w:rsid w:val="00866F70"/>
    <w:rsid w:val="00866F9A"/>
    <w:rsid w:val="008670AC"/>
    <w:rsid w:val="008676E0"/>
    <w:rsid w:val="00867A4C"/>
    <w:rsid w:val="00867B2A"/>
    <w:rsid w:val="00870513"/>
    <w:rsid w:val="008707F2"/>
    <w:rsid w:val="00870CA6"/>
    <w:rsid w:val="0087155F"/>
    <w:rsid w:val="008716B9"/>
    <w:rsid w:val="00871756"/>
    <w:rsid w:val="008718E0"/>
    <w:rsid w:val="0087198A"/>
    <w:rsid w:val="00871CB5"/>
    <w:rsid w:val="00872637"/>
    <w:rsid w:val="00872692"/>
    <w:rsid w:val="00872841"/>
    <w:rsid w:val="008729E3"/>
    <w:rsid w:val="00872A4C"/>
    <w:rsid w:val="00872CF7"/>
    <w:rsid w:val="00872F59"/>
    <w:rsid w:val="00873160"/>
    <w:rsid w:val="00873165"/>
    <w:rsid w:val="00873175"/>
    <w:rsid w:val="00873268"/>
    <w:rsid w:val="00873B87"/>
    <w:rsid w:val="00874048"/>
    <w:rsid w:val="00874060"/>
    <w:rsid w:val="00874420"/>
    <w:rsid w:val="00874B38"/>
    <w:rsid w:val="008752E6"/>
    <w:rsid w:val="0087535E"/>
    <w:rsid w:val="0087554F"/>
    <w:rsid w:val="008758C3"/>
    <w:rsid w:val="00875A10"/>
    <w:rsid w:val="00876107"/>
    <w:rsid w:val="008762D6"/>
    <w:rsid w:val="00876B21"/>
    <w:rsid w:val="00877049"/>
    <w:rsid w:val="0087732B"/>
    <w:rsid w:val="0087739B"/>
    <w:rsid w:val="00877400"/>
    <w:rsid w:val="00877500"/>
    <w:rsid w:val="0087764C"/>
    <w:rsid w:val="0087781E"/>
    <w:rsid w:val="00880526"/>
    <w:rsid w:val="00881264"/>
    <w:rsid w:val="008816C4"/>
    <w:rsid w:val="00881BFA"/>
    <w:rsid w:val="00882273"/>
    <w:rsid w:val="00882796"/>
    <w:rsid w:val="00882A3B"/>
    <w:rsid w:val="00882EC5"/>
    <w:rsid w:val="00883193"/>
    <w:rsid w:val="00883499"/>
    <w:rsid w:val="00883672"/>
    <w:rsid w:val="008836BF"/>
    <w:rsid w:val="00883830"/>
    <w:rsid w:val="00883FF0"/>
    <w:rsid w:val="00884901"/>
    <w:rsid w:val="00884D00"/>
    <w:rsid w:val="008859E3"/>
    <w:rsid w:val="00886070"/>
    <w:rsid w:val="008861AC"/>
    <w:rsid w:val="008863EA"/>
    <w:rsid w:val="008864C2"/>
    <w:rsid w:val="008864C9"/>
    <w:rsid w:val="00886AA0"/>
    <w:rsid w:val="00886C8D"/>
    <w:rsid w:val="00887121"/>
    <w:rsid w:val="008873A1"/>
    <w:rsid w:val="008877F0"/>
    <w:rsid w:val="00890696"/>
    <w:rsid w:val="0089097D"/>
    <w:rsid w:val="00890B00"/>
    <w:rsid w:val="00891D54"/>
    <w:rsid w:val="00891EA5"/>
    <w:rsid w:val="00891F07"/>
    <w:rsid w:val="00892614"/>
    <w:rsid w:val="008927A4"/>
    <w:rsid w:val="00892F09"/>
    <w:rsid w:val="008930A7"/>
    <w:rsid w:val="0089325B"/>
    <w:rsid w:val="008934FD"/>
    <w:rsid w:val="00893599"/>
    <w:rsid w:val="00893ADA"/>
    <w:rsid w:val="00893B6C"/>
    <w:rsid w:val="00894123"/>
    <w:rsid w:val="00894792"/>
    <w:rsid w:val="00894922"/>
    <w:rsid w:val="00894F10"/>
    <w:rsid w:val="00894FBB"/>
    <w:rsid w:val="00894FF3"/>
    <w:rsid w:val="00895102"/>
    <w:rsid w:val="00895616"/>
    <w:rsid w:val="0089571A"/>
    <w:rsid w:val="008958DF"/>
    <w:rsid w:val="00895E70"/>
    <w:rsid w:val="0089612E"/>
    <w:rsid w:val="00896400"/>
    <w:rsid w:val="0089646D"/>
    <w:rsid w:val="00896935"/>
    <w:rsid w:val="008969FA"/>
    <w:rsid w:val="00896AC1"/>
    <w:rsid w:val="00896C9E"/>
    <w:rsid w:val="008971E0"/>
    <w:rsid w:val="008973ED"/>
    <w:rsid w:val="008976CA"/>
    <w:rsid w:val="00897D34"/>
    <w:rsid w:val="008A02D0"/>
    <w:rsid w:val="008A0946"/>
    <w:rsid w:val="008A09BE"/>
    <w:rsid w:val="008A0DA7"/>
    <w:rsid w:val="008A1402"/>
    <w:rsid w:val="008A1CDD"/>
    <w:rsid w:val="008A1FC6"/>
    <w:rsid w:val="008A22BB"/>
    <w:rsid w:val="008A232A"/>
    <w:rsid w:val="008A29F6"/>
    <w:rsid w:val="008A30FB"/>
    <w:rsid w:val="008A3232"/>
    <w:rsid w:val="008A33D1"/>
    <w:rsid w:val="008A364D"/>
    <w:rsid w:val="008A3920"/>
    <w:rsid w:val="008A3A90"/>
    <w:rsid w:val="008A4574"/>
    <w:rsid w:val="008A49FB"/>
    <w:rsid w:val="008A4A75"/>
    <w:rsid w:val="008A53B2"/>
    <w:rsid w:val="008A53E4"/>
    <w:rsid w:val="008A5457"/>
    <w:rsid w:val="008A54ED"/>
    <w:rsid w:val="008A5568"/>
    <w:rsid w:val="008A56C7"/>
    <w:rsid w:val="008A5A0F"/>
    <w:rsid w:val="008A5B99"/>
    <w:rsid w:val="008A5D74"/>
    <w:rsid w:val="008A6559"/>
    <w:rsid w:val="008A66CA"/>
    <w:rsid w:val="008A6D0C"/>
    <w:rsid w:val="008A74FE"/>
    <w:rsid w:val="008A76ED"/>
    <w:rsid w:val="008A796A"/>
    <w:rsid w:val="008A798D"/>
    <w:rsid w:val="008A7E0C"/>
    <w:rsid w:val="008B0199"/>
    <w:rsid w:val="008B0958"/>
    <w:rsid w:val="008B17E7"/>
    <w:rsid w:val="008B1E41"/>
    <w:rsid w:val="008B2145"/>
    <w:rsid w:val="008B2381"/>
    <w:rsid w:val="008B23EC"/>
    <w:rsid w:val="008B2F41"/>
    <w:rsid w:val="008B3318"/>
    <w:rsid w:val="008B33BC"/>
    <w:rsid w:val="008B39FB"/>
    <w:rsid w:val="008B3AC4"/>
    <w:rsid w:val="008B3BF7"/>
    <w:rsid w:val="008B3F67"/>
    <w:rsid w:val="008B4370"/>
    <w:rsid w:val="008B4EA4"/>
    <w:rsid w:val="008B4EB6"/>
    <w:rsid w:val="008B51F1"/>
    <w:rsid w:val="008B531F"/>
    <w:rsid w:val="008B5BFD"/>
    <w:rsid w:val="008B5D32"/>
    <w:rsid w:val="008B5E3A"/>
    <w:rsid w:val="008B63B0"/>
    <w:rsid w:val="008B6486"/>
    <w:rsid w:val="008B66F1"/>
    <w:rsid w:val="008B670B"/>
    <w:rsid w:val="008B7343"/>
    <w:rsid w:val="008B7550"/>
    <w:rsid w:val="008B7632"/>
    <w:rsid w:val="008B76CC"/>
    <w:rsid w:val="008B78C4"/>
    <w:rsid w:val="008C0274"/>
    <w:rsid w:val="008C04A3"/>
    <w:rsid w:val="008C0676"/>
    <w:rsid w:val="008C10FC"/>
    <w:rsid w:val="008C136A"/>
    <w:rsid w:val="008C190E"/>
    <w:rsid w:val="008C1C3B"/>
    <w:rsid w:val="008C1EC2"/>
    <w:rsid w:val="008C2116"/>
    <w:rsid w:val="008C21A7"/>
    <w:rsid w:val="008C2319"/>
    <w:rsid w:val="008C2381"/>
    <w:rsid w:val="008C271E"/>
    <w:rsid w:val="008C29A2"/>
    <w:rsid w:val="008C2C3F"/>
    <w:rsid w:val="008C321C"/>
    <w:rsid w:val="008C3325"/>
    <w:rsid w:val="008C3687"/>
    <w:rsid w:val="008C37AD"/>
    <w:rsid w:val="008C3946"/>
    <w:rsid w:val="008C3EF3"/>
    <w:rsid w:val="008C46C8"/>
    <w:rsid w:val="008C4820"/>
    <w:rsid w:val="008C4C53"/>
    <w:rsid w:val="008C4C8F"/>
    <w:rsid w:val="008C5503"/>
    <w:rsid w:val="008C5ACF"/>
    <w:rsid w:val="008C5B3E"/>
    <w:rsid w:val="008C6324"/>
    <w:rsid w:val="008C64C4"/>
    <w:rsid w:val="008C64C7"/>
    <w:rsid w:val="008C65D8"/>
    <w:rsid w:val="008C662E"/>
    <w:rsid w:val="008C6689"/>
    <w:rsid w:val="008C675B"/>
    <w:rsid w:val="008C68C9"/>
    <w:rsid w:val="008C69BF"/>
    <w:rsid w:val="008C6ABE"/>
    <w:rsid w:val="008C7948"/>
    <w:rsid w:val="008C7CE8"/>
    <w:rsid w:val="008C7FFC"/>
    <w:rsid w:val="008CFF31"/>
    <w:rsid w:val="008D017E"/>
    <w:rsid w:val="008D0839"/>
    <w:rsid w:val="008D1620"/>
    <w:rsid w:val="008D1627"/>
    <w:rsid w:val="008D1DBA"/>
    <w:rsid w:val="008D1F35"/>
    <w:rsid w:val="008D212E"/>
    <w:rsid w:val="008D2239"/>
    <w:rsid w:val="008D224E"/>
    <w:rsid w:val="008D24E2"/>
    <w:rsid w:val="008D269D"/>
    <w:rsid w:val="008D26B9"/>
    <w:rsid w:val="008D27D1"/>
    <w:rsid w:val="008D29A5"/>
    <w:rsid w:val="008D2AFF"/>
    <w:rsid w:val="008D2E1F"/>
    <w:rsid w:val="008D2F1F"/>
    <w:rsid w:val="008D2F8B"/>
    <w:rsid w:val="008D3269"/>
    <w:rsid w:val="008D344D"/>
    <w:rsid w:val="008D39D9"/>
    <w:rsid w:val="008D3B17"/>
    <w:rsid w:val="008D3B37"/>
    <w:rsid w:val="008D3DF1"/>
    <w:rsid w:val="008D449D"/>
    <w:rsid w:val="008D4B32"/>
    <w:rsid w:val="008D4BE9"/>
    <w:rsid w:val="008D4FF8"/>
    <w:rsid w:val="008D54A2"/>
    <w:rsid w:val="008D5642"/>
    <w:rsid w:val="008D5C32"/>
    <w:rsid w:val="008D61C5"/>
    <w:rsid w:val="008D6C97"/>
    <w:rsid w:val="008D7A02"/>
    <w:rsid w:val="008D7C87"/>
    <w:rsid w:val="008D7D2F"/>
    <w:rsid w:val="008E1443"/>
    <w:rsid w:val="008E164E"/>
    <w:rsid w:val="008E1843"/>
    <w:rsid w:val="008E1900"/>
    <w:rsid w:val="008E1909"/>
    <w:rsid w:val="008E19EC"/>
    <w:rsid w:val="008E1DCE"/>
    <w:rsid w:val="008E2097"/>
    <w:rsid w:val="008E2228"/>
    <w:rsid w:val="008E2A99"/>
    <w:rsid w:val="008E32CA"/>
    <w:rsid w:val="008E34E2"/>
    <w:rsid w:val="008E3553"/>
    <w:rsid w:val="008E3FA3"/>
    <w:rsid w:val="008E4007"/>
    <w:rsid w:val="008E4355"/>
    <w:rsid w:val="008E4498"/>
    <w:rsid w:val="008E44C9"/>
    <w:rsid w:val="008E4528"/>
    <w:rsid w:val="008E4AD4"/>
    <w:rsid w:val="008E5462"/>
    <w:rsid w:val="008E56C8"/>
    <w:rsid w:val="008E5BAA"/>
    <w:rsid w:val="008E6118"/>
    <w:rsid w:val="008E660C"/>
    <w:rsid w:val="008E664E"/>
    <w:rsid w:val="008E67D0"/>
    <w:rsid w:val="008E6D20"/>
    <w:rsid w:val="008E6DF1"/>
    <w:rsid w:val="008E6E70"/>
    <w:rsid w:val="008E6E9A"/>
    <w:rsid w:val="008E741C"/>
    <w:rsid w:val="008F072C"/>
    <w:rsid w:val="008F0CED"/>
    <w:rsid w:val="008F19E1"/>
    <w:rsid w:val="008F2181"/>
    <w:rsid w:val="008F2F3A"/>
    <w:rsid w:val="008F3509"/>
    <w:rsid w:val="008F3CD5"/>
    <w:rsid w:val="008F46CD"/>
    <w:rsid w:val="008F48BC"/>
    <w:rsid w:val="008F4964"/>
    <w:rsid w:val="008F4C50"/>
    <w:rsid w:val="008F4D44"/>
    <w:rsid w:val="008F52D9"/>
    <w:rsid w:val="008F5329"/>
    <w:rsid w:val="008F56B9"/>
    <w:rsid w:val="008F60BE"/>
    <w:rsid w:val="008F6238"/>
    <w:rsid w:val="008F641F"/>
    <w:rsid w:val="008F6545"/>
    <w:rsid w:val="008F675B"/>
    <w:rsid w:val="008F728E"/>
    <w:rsid w:val="008F7C48"/>
    <w:rsid w:val="008F7C8D"/>
    <w:rsid w:val="008F7D03"/>
    <w:rsid w:val="008F7D29"/>
    <w:rsid w:val="00900249"/>
    <w:rsid w:val="0090044F"/>
    <w:rsid w:val="00900D77"/>
    <w:rsid w:val="00900EEC"/>
    <w:rsid w:val="00900EFB"/>
    <w:rsid w:val="0090143C"/>
    <w:rsid w:val="00901459"/>
    <w:rsid w:val="0090212C"/>
    <w:rsid w:val="0090240D"/>
    <w:rsid w:val="00902555"/>
    <w:rsid w:val="0090264B"/>
    <w:rsid w:val="0090265C"/>
    <w:rsid w:val="0090265F"/>
    <w:rsid w:val="00902745"/>
    <w:rsid w:val="0090275A"/>
    <w:rsid w:val="00902C94"/>
    <w:rsid w:val="00903313"/>
    <w:rsid w:val="00903352"/>
    <w:rsid w:val="0090365D"/>
    <w:rsid w:val="00903FA9"/>
    <w:rsid w:val="009042B2"/>
    <w:rsid w:val="009048B0"/>
    <w:rsid w:val="00904993"/>
    <w:rsid w:val="00905083"/>
    <w:rsid w:val="00905384"/>
    <w:rsid w:val="009055AF"/>
    <w:rsid w:val="0090583D"/>
    <w:rsid w:val="009063F2"/>
    <w:rsid w:val="00906AD4"/>
    <w:rsid w:val="00906E93"/>
    <w:rsid w:val="009074DC"/>
    <w:rsid w:val="0090775F"/>
    <w:rsid w:val="00910399"/>
    <w:rsid w:val="00910A30"/>
    <w:rsid w:val="009112CD"/>
    <w:rsid w:val="00911740"/>
    <w:rsid w:val="0091181A"/>
    <w:rsid w:val="00911868"/>
    <w:rsid w:val="00911A78"/>
    <w:rsid w:val="00911D14"/>
    <w:rsid w:val="00911E97"/>
    <w:rsid w:val="009120E9"/>
    <w:rsid w:val="0091211E"/>
    <w:rsid w:val="00912546"/>
    <w:rsid w:val="00912721"/>
    <w:rsid w:val="009129C2"/>
    <w:rsid w:val="00912BC4"/>
    <w:rsid w:val="00913C8E"/>
    <w:rsid w:val="00913D0C"/>
    <w:rsid w:val="009140C8"/>
    <w:rsid w:val="00914215"/>
    <w:rsid w:val="009142F8"/>
    <w:rsid w:val="00914373"/>
    <w:rsid w:val="009144CC"/>
    <w:rsid w:val="00914BF4"/>
    <w:rsid w:val="0091519A"/>
    <w:rsid w:val="00915222"/>
    <w:rsid w:val="00915294"/>
    <w:rsid w:val="0091550D"/>
    <w:rsid w:val="0091581C"/>
    <w:rsid w:val="00915BB5"/>
    <w:rsid w:val="00916427"/>
    <w:rsid w:val="009164CC"/>
    <w:rsid w:val="00916540"/>
    <w:rsid w:val="0091657B"/>
    <w:rsid w:val="009166D0"/>
    <w:rsid w:val="009167F3"/>
    <w:rsid w:val="00916B80"/>
    <w:rsid w:val="009176DC"/>
    <w:rsid w:val="00917704"/>
    <w:rsid w:val="00917960"/>
    <w:rsid w:val="00917CB8"/>
    <w:rsid w:val="00917DD4"/>
    <w:rsid w:val="00917DFD"/>
    <w:rsid w:val="009201AB"/>
    <w:rsid w:val="00920369"/>
    <w:rsid w:val="00920AE2"/>
    <w:rsid w:val="009212C2"/>
    <w:rsid w:val="00921427"/>
    <w:rsid w:val="00922564"/>
    <w:rsid w:val="00922A37"/>
    <w:rsid w:val="00922A57"/>
    <w:rsid w:val="00923290"/>
    <w:rsid w:val="00923956"/>
    <w:rsid w:val="00924648"/>
    <w:rsid w:val="00924707"/>
    <w:rsid w:val="00924A7F"/>
    <w:rsid w:val="0092517F"/>
    <w:rsid w:val="0092556F"/>
    <w:rsid w:val="009255D0"/>
    <w:rsid w:val="009257A3"/>
    <w:rsid w:val="009259DB"/>
    <w:rsid w:val="00925BCF"/>
    <w:rsid w:val="00925C50"/>
    <w:rsid w:val="00925EDA"/>
    <w:rsid w:val="00925F99"/>
    <w:rsid w:val="00926165"/>
    <w:rsid w:val="0092672E"/>
    <w:rsid w:val="0092678B"/>
    <w:rsid w:val="00926D55"/>
    <w:rsid w:val="00926DA9"/>
    <w:rsid w:val="00927097"/>
    <w:rsid w:val="00927251"/>
    <w:rsid w:val="00927423"/>
    <w:rsid w:val="009276A2"/>
    <w:rsid w:val="00930106"/>
    <w:rsid w:val="00930235"/>
    <w:rsid w:val="0093048A"/>
    <w:rsid w:val="009305E9"/>
    <w:rsid w:val="00930FCA"/>
    <w:rsid w:val="00931276"/>
    <w:rsid w:val="00931327"/>
    <w:rsid w:val="00931D9F"/>
    <w:rsid w:val="00931EC9"/>
    <w:rsid w:val="009321A3"/>
    <w:rsid w:val="0093248F"/>
    <w:rsid w:val="00932508"/>
    <w:rsid w:val="00932AEB"/>
    <w:rsid w:val="00932F81"/>
    <w:rsid w:val="00933188"/>
    <w:rsid w:val="0093336D"/>
    <w:rsid w:val="00933CDD"/>
    <w:rsid w:val="00934CAB"/>
    <w:rsid w:val="00934CB4"/>
    <w:rsid w:val="00934FF1"/>
    <w:rsid w:val="009350E7"/>
    <w:rsid w:val="00935A51"/>
    <w:rsid w:val="00935BE9"/>
    <w:rsid w:val="00935EF3"/>
    <w:rsid w:val="00936609"/>
    <w:rsid w:val="00936B7C"/>
    <w:rsid w:val="00936BBD"/>
    <w:rsid w:val="0094088E"/>
    <w:rsid w:val="00940935"/>
    <w:rsid w:val="00940B59"/>
    <w:rsid w:val="00940F16"/>
    <w:rsid w:val="0094129A"/>
    <w:rsid w:val="009412FC"/>
    <w:rsid w:val="00941324"/>
    <w:rsid w:val="00941606"/>
    <w:rsid w:val="0094163E"/>
    <w:rsid w:val="009419E4"/>
    <w:rsid w:val="009419ED"/>
    <w:rsid w:val="00941BA1"/>
    <w:rsid w:val="009420A9"/>
    <w:rsid w:val="00942630"/>
    <w:rsid w:val="00942A86"/>
    <w:rsid w:val="009431B6"/>
    <w:rsid w:val="00943F13"/>
    <w:rsid w:val="00943FF0"/>
    <w:rsid w:val="009441B5"/>
    <w:rsid w:val="009448E9"/>
    <w:rsid w:val="00944FF3"/>
    <w:rsid w:val="009453FB"/>
    <w:rsid w:val="0094541B"/>
    <w:rsid w:val="009457B3"/>
    <w:rsid w:val="00945884"/>
    <w:rsid w:val="00945900"/>
    <w:rsid w:val="00945B0D"/>
    <w:rsid w:val="00945B19"/>
    <w:rsid w:val="0094608A"/>
    <w:rsid w:val="00946183"/>
    <w:rsid w:val="009466D8"/>
    <w:rsid w:val="00947143"/>
    <w:rsid w:val="0094764F"/>
    <w:rsid w:val="00947B22"/>
    <w:rsid w:val="0095047F"/>
    <w:rsid w:val="009504DD"/>
    <w:rsid w:val="009508A3"/>
    <w:rsid w:val="009509E4"/>
    <w:rsid w:val="00950A84"/>
    <w:rsid w:val="00950B5B"/>
    <w:rsid w:val="00950BCB"/>
    <w:rsid w:val="00950D5D"/>
    <w:rsid w:val="00951DEA"/>
    <w:rsid w:val="00952622"/>
    <w:rsid w:val="00952A82"/>
    <w:rsid w:val="00953462"/>
    <w:rsid w:val="00953D81"/>
    <w:rsid w:val="00953E04"/>
    <w:rsid w:val="00953E0E"/>
    <w:rsid w:val="00953EE4"/>
    <w:rsid w:val="00953FF2"/>
    <w:rsid w:val="00954B82"/>
    <w:rsid w:val="00954B94"/>
    <w:rsid w:val="00954D35"/>
    <w:rsid w:val="009551BB"/>
    <w:rsid w:val="00955C4B"/>
    <w:rsid w:val="00955CF0"/>
    <w:rsid w:val="00955F7E"/>
    <w:rsid w:val="0095675D"/>
    <w:rsid w:val="009567C8"/>
    <w:rsid w:val="009574FB"/>
    <w:rsid w:val="00957B1D"/>
    <w:rsid w:val="00957C4D"/>
    <w:rsid w:val="00960859"/>
    <w:rsid w:val="00961310"/>
    <w:rsid w:val="009619C5"/>
    <w:rsid w:val="00961ABE"/>
    <w:rsid w:val="00961E82"/>
    <w:rsid w:val="0096251F"/>
    <w:rsid w:val="0096293C"/>
    <w:rsid w:val="00963083"/>
    <w:rsid w:val="00963143"/>
    <w:rsid w:val="00963A77"/>
    <w:rsid w:val="00964191"/>
    <w:rsid w:val="00964587"/>
    <w:rsid w:val="00964EC7"/>
    <w:rsid w:val="009653FB"/>
    <w:rsid w:val="00965618"/>
    <w:rsid w:val="00965A1B"/>
    <w:rsid w:val="00965A7F"/>
    <w:rsid w:val="00965BDA"/>
    <w:rsid w:val="00965F9C"/>
    <w:rsid w:val="009662F9"/>
    <w:rsid w:val="009665E1"/>
    <w:rsid w:val="00966861"/>
    <w:rsid w:val="0096729B"/>
    <w:rsid w:val="009678A3"/>
    <w:rsid w:val="009679BF"/>
    <w:rsid w:val="00967ECF"/>
    <w:rsid w:val="009709EA"/>
    <w:rsid w:val="00970B94"/>
    <w:rsid w:val="00970B9F"/>
    <w:rsid w:val="00970C6E"/>
    <w:rsid w:val="00971008"/>
    <w:rsid w:val="0097102C"/>
    <w:rsid w:val="00971A7C"/>
    <w:rsid w:val="00972827"/>
    <w:rsid w:val="00972DD2"/>
    <w:rsid w:val="0097311A"/>
    <w:rsid w:val="00973165"/>
    <w:rsid w:val="00973366"/>
    <w:rsid w:val="00973367"/>
    <w:rsid w:val="009739C8"/>
    <w:rsid w:val="00973F2F"/>
    <w:rsid w:val="00973FF6"/>
    <w:rsid w:val="009742F5"/>
    <w:rsid w:val="0097441A"/>
    <w:rsid w:val="00974874"/>
    <w:rsid w:val="00974C16"/>
    <w:rsid w:val="00974D9E"/>
    <w:rsid w:val="00974E1C"/>
    <w:rsid w:val="00975048"/>
    <w:rsid w:val="009752F4"/>
    <w:rsid w:val="00975A93"/>
    <w:rsid w:val="009762CD"/>
    <w:rsid w:val="0097656A"/>
    <w:rsid w:val="00976936"/>
    <w:rsid w:val="00976EF0"/>
    <w:rsid w:val="009774EE"/>
    <w:rsid w:val="009777DD"/>
    <w:rsid w:val="0097792D"/>
    <w:rsid w:val="009802C3"/>
    <w:rsid w:val="009803B0"/>
    <w:rsid w:val="009803F3"/>
    <w:rsid w:val="0098092E"/>
    <w:rsid w:val="00980B85"/>
    <w:rsid w:val="009816AD"/>
    <w:rsid w:val="00981A17"/>
    <w:rsid w:val="00981BB1"/>
    <w:rsid w:val="00981C84"/>
    <w:rsid w:val="00981E76"/>
    <w:rsid w:val="0098230B"/>
    <w:rsid w:val="009836E2"/>
    <w:rsid w:val="00983941"/>
    <w:rsid w:val="00983997"/>
    <w:rsid w:val="00983ABF"/>
    <w:rsid w:val="00983B7A"/>
    <w:rsid w:val="009841CA"/>
    <w:rsid w:val="00984622"/>
    <w:rsid w:val="00984CD6"/>
    <w:rsid w:val="00984D4C"/>
    <w:rsid w:val="00984E07"/>
    <w:rsid w:val="00984F06"/>
    <w:rsid w:val="009850B1"/>
    <w:rsid w:val="0098554E"/>
    <w:rsid w:val="009855B6"/>
    <w:rsid w:val="00985949"/>
    <w:rsid w:val="0098601A"/>
    <w:rsid w:val="00986FF1"/>
    <w:rsid w:val="00987329"/>
    <w:rsid w:val="00987408"/>
    <w:rsid w:val="00990034"/>
    <w:rsid w:val="0099058A"/>
    <w:rsid w:val="00990661"/>
    <w:rsid w:val="00990C3F"/>
    <w:rsid w:val="0099107E"/>
    <w:rsid w:val="009917CE"/>
    <w:rsid w:val="00991C15"/>
    <w:rsid w:val="00991CFB"/>
    <w:rsid w:val="00992451"/>
    <w:rsid w:val="00992D57"/>
    <w:rsid w:val="00992E12"/>
    <w:rsid w:val="0099320A"/>
    <w:rsid w:val="0099333B"/>
    <w:rsid w:val="00993C8A"/>
    <w:rsid w:val="009945AE"/>
    <w:rsid w:val="0099480D"/>
    <w:rsid w:val="00994952"/>
    <w:rsid w:val="00994BE4"/>
    <w:rsid w:val="00994E60"/>
    <w:rsid w:val="009954CB"/>
    <w:rsid w:val="00995693"/>
    <w:rsid w:val="00995A08"/>
    <w:rsid w:val="00995AC8"/>
    <w:rsid w:val="00995BDD"/>
    <w:rsid w:val="00995D80"/>
    <w:rsid w:val="00995E2D"/>
    <w:rsid w:val="009961BE"/>
    <w:rsid w:val="009964E6"/>
    <w:rsid w:val="00996770"/>
    <w:rsid w:val="0099678F"/>
    <w:rsid w:val="00996918"/>
    <w:rsid w:val="00996BB9"/>
    <w:rsid w:val="009970BA"/>
    <w:rsid w:val="009971DA"/>
    <w:rsid w:val="0099728E"/>
    <w:rsid w:val="00997981"/>
    <w:rsid w:val="009A0172"/>
    <w:rsid w:val="009A0294"/>
    <w:rsid w:val="009A05B4"/>
    <w:rsid w:val="009A05E7"/>
    <w:rsid w:val="009A05ED"/>
    <w:rsid w:val="009A0B92"/>
    <w:rsid w:val="009A1400"/>
    <w:rsid w:val="009A1BEF"/>
    <w:rsid w:val="009A1F0E"/>
    <w:rsid w:val="009A2E91"/>
    <w:rsid w:val="009A30FF"/>
    <w:rsid w:val="009A32B0"/>
    <w:rsid w:val="009A3BD5"/>
    <w:rsid w:val="009A4150"/>
    <w:rsid w:val="009A432F"/>
    <w:rsid w:val="009A4D13"/>
    <w:rsid w:val="009A53FD"/>
    <w:rsid w:val="009A5BEB"/>
    <w:rsid w:val="009A6100"/>
    <w:rsid w:val="009A65F0"/>
    <w:rsid w:val="009A6664"/>
    <w:rsid w:val="009A69E2"/>
    <w:rsid w:val="009A6B5A"/>
    <w:rsid w:val="009B0B31"/>
    <w:rsid w:val="009B117A"/>
    <w:rsid w:val="009B1666"/>
    <w:rsid w:val="009B1668"/>
    <w:rsid w:val="009B1AC0"/>
    <w:rsid w:val="009B1AC4"/>
    <w:rsid w:val="009B25C8"/>
    <w:rsid w:val="009B2848"/>
    <w:rsid w:val="009B2C3B"/>
    <w:rsid w:val="009B372E"/>
    <w:rsid w:val="009B390A"/>
    <w:rsid w:val="009B3D58"/>
    <w:rsid w:val="009B445A"/>
    <w:rsid w:val="009B47EA"/>
    <w:rsid w:val="009B4AC1"/>
    <w:rsid w:val="009B4BBA"/>
    <w:rsid w:val="009B521C"/>
    <w:rsid w:val="009B53F8"/>
    <w:rsid w:val="009B5455"/>
    <w:rsid w:val="009B5D03"/>
    <w:rsid w:val="009B6133"/>
    <w:rsid w:val="009B63AC"/>
    <w:rsid w:val="009B6770"/>
    <w:rsid w:val="009B6BA6"/>
    <w:rsid w:val="009B6E24"/>
    <w:rsid w:val="009B76F5"/>
    <w:rsid w:val="009B7B37"/>
    <w:rsid w:val="009B7BD3"/>
    <w:rsid w:val="009B7E21"/>
    <w:rsid w:val="009C0B56"/>
    <w:rsid w:val="009C0C8E"/>
    <w:rsid w:val="009C0CF9"/>
    <w:rsid w:val="009C178B"/>
    <w:rsid w:val="009C1D0D"/>
    <w:rsid w:val="009C2323"/>
    <w:rsid w:val="009C251F"/>
    <w:rsid w:val="009C2819"/>
    <w:rsid w:val="009C2CD7"/>
    <w:rsid w:val="009C2FFC"/>
    <w:rsid w:val="009C3674"/>
    <w:rsid w:val="009C396C"/>
    <w:rsid w:val="009C3EA7"/>
    <w:rsid w:val="009C453E"/>
    <w:rsid w:val="009C46B3"/>
    <w:rsid w:val="009C46FF"/>
    <w:rsid w:val="009C4BE9"/>
    <w:rsid w:val="009C4D4E"/>
    <w:rsid w:val="009C4D62"/>
    <w:rsid w:val="009C4D8B"/>
    <w:rsid w:val="009C4FE3"/>
    <w:rsid w:val="009C5278"/>
    <w:rsid w:val="009C57EC"/>
    <w:rsid w:val="009C5863"/>
    <w:rsid w:val="009C5C83"/>
    <w:rsid w:val="009C67F8"/>
    <w:rsid w:val="009C6C4C"/>
    <w:rsid w:val="009C6F4D"/>
    <w:rsid w:val="009C7194"/>
    <w:rsid w:val="009C75E5"/>
    <w:rsid w:val="009C7805"/>
    <w:rsid w:val="009C7C02"/>
    <w:rsid w:val="009D002D"/>
    <w:rsid w:val="009D0155"/>
    <w:rsid w:val="009D01D5"/>
    <w:rsid w:val="009D01E0"/>
    <w:rsid w:val="009D0378"/>
    <w:rsid w:val="009D0797"/>
    <w:rsid w:val="009D0832"/>
    <w:rsid w:val="009D09E1"/>
    <w:rsid w:val="009D17F2"/>
    <w:rsid w:val="009D2278"/>
    <w:rsid w:val="009D233F"/>
    <w:rsid w:val="009D2816"/>
    <w:rsid w:val="009D2D89"/>
    <w:rsid w:val="009D3204"/>
    <w:rsid w:val="009D4203"/>
    <w:rsid w:val="009D45FC"/>
    <w:rsid w:val="009D4BC6"/>
    <w:rsid w:val="009D505C"/>
    <w:rsid w:val="009D5677"/>
    <w:rsid w:val="009D5931"/>
    <w:rsid w:val="009D6418"/>
    <w:rsid w:val="009D6997"/>
    <w:rsid w:val="009D6AB7"/>
    <w:rsid w:val="009D705A"/>
    <w:rsid w:val="009D7148"/>
    <w:rsid w:val="009D714D"/>
    <w:rsid w:val="009D75CD"/>
    <w:rsid w:val="009D75D2"/>
    <w:rsid w:val="009D77BE"/>
    <w:rsid w:val="009E03CA"/>
    <w:rsid w:val="009E0449"/>
    <w:rsid w:val="009E0803"/>
    <w:rsid w:val="009E080A"/>
    <w:rsid w:val="009E0893"/>
    <w:rsid w:val="009E0D00"/>
    <w:rsid w:val="009E115E"/>
    <w:rsid w:val="009E129D"/>
    <w:rsid w:val="009E13F6"/>
    <w:rsid w:val="009E13FF"/>
    <w:rsid w:val="009E165F"/>
    <w:rsid w:val="009E180C"/>
    <w:rsid w:val="009E1930"/>
    <w:rsid w:val="009E1B15"/>
    <w:rsid w:val="009E1F06"/>
    <w:rsid w:val="009E2129"/>
    <w:rsid w:val="009E25B2"/>
    <w:rsid w:val="009E2982"/>
    <w:rsid w:val="009E3238"/>
    <w:rsid w:val="009E3351"/>
    <w:rsid w:val="009E38F2"/>
    <w:rsid w:val="009E3C0E"/>
    <w:rsid w:val="009E3C36"/>
    <w:rsid w:val="009E3CFD"/>
    <w:rsid w:val="009E3FCA"/>
    <w:rsid w:val="009E41A2"/>
    <w:rsid w:val="009E44AC"/>
    <w:rsid w:val="009E46EC"/>
    <w:rsid w:val="009E4BB1"/>
    <w:rsid w:val="009E4BDF"/>
    <w:rsid w:val="009E4CE4"/>
    <w:rsid w:val="009E4EA1"/>
    <w:rsid w:val="009E5120"/>
    <w:rsid w:val="009E55BE"/>
    <w:rsid w:val="009E5851"/>
    <w:rsid w:val="009E5B29"/>
    <w:rsid w:val="009E5CFD"/>
    <w:rsid w:val="009E67A7"/>
    <w:rsid w:val="009E69C6"/>
    <w:rsid w:val="009E6DC6"/>
    <w:rsid w:val="009E6F8A"/>
    <w:rsid w:val="009E71FA"/>
    <w:rsid w:val="009E7389"/>
    <w:rsid w:val="009E788D"/>
    <w:rsid w:val="009E7B80"/>
    <w:rsid w:val="009E7BC9"/>
    <w:rsid w:val="009E7D10"/>
    <w:rsid w:val="009E7EC9"/>
    <w:rsid w:val="009E7F06"/>
    <w:rsid w:val="009F069C"/>
    <w:rsid w:val="009F0D12"/>
    <w:rsid w:val="009F0E0E"/>
    <w:rsid w:val="009F11EC"/>
    <w:rsid w:val="009F17CA"/>
    <w:rsid w:val="009F1E83"/>
    <w:rsid w:val="009F1EED"/>
    <w:rsid w:val="009F22B5"/>
    <w:rsid w:val="009F33DB"/>
    <w:rsid w:val="009F35D8"/>
    <w:rsid w:val="009F39B2"/>
    <w:rsid w:val="009F3AA4"/>
    <w:rsid w:val="009F3B17"/>
    <w:rsid w:val="009F41DC"/>
    <w:rsid w:val="009F451F"/>
    <w:rsid w:val="009F458F"/>
    <w:rsid w:val="009F4A07"/>
    <w:rsid w:val="009F4F08"/>
    <w:rsid w:val="009F51FB"/>
    <w:rsid w:val="009F5A71"/>
    <w:rsid w:val="009F5BE1"/>
    <w:rsid w:val="009F5CB5"/>
    <w:rsid w:val="009F5CD1"/>
    <w:rsid w:val="009F5DD3"/>
    <w:rsid w:val="009F62B4"/>
    <w:rsid w:val="009F62C4"/>
    <w:rsid w:val="009F6442"/>
    <w:rsid w:val="009F65BC"/>
    <w:rsid w:val="009F66F5"/>
    <w:rsid w:val="009F6DDE"/>
    <w:rsid w:val="009F7050"/>
    <w:rsid w:val="009F736B"/>
    <w:rsid w:val="009F74B8"/>
    <w:rsid w:val="00A00642"/>
    <w:rsid w:val="00A006BD"/>
    <w:rsid w:val="00A00AA2"/>
    <w:rsid w:val="00A00C0A"/>
    <w:rsid w:val="00A00F66"/>
    <w:rsid w:val="00A01036"/>
    <w:rsid w:val="00A01069"/>
    <w:rsid w:val="00A013C5"/>
    <w:rsid w:val="00A018DE"/>
    <w:rsid w:val="00A01B8E"/>
    <w:rsid w:val="00A025C8"/>
    <w:rsid w:val="00A02A4F"/>
    <w:rsid w:val="00A02AC1"/>
    <w:rsid w:val="00A0309D"/>
    <w:rsid w:val="00A03B49"/>
    <w:rsid w:val="00A04621"/>
    <w:rsid w:val="00A04C02"/>
    <w:rsid w:val="00A05AC1"/>
    <w:rsid w:val="00A05BE6"/>
    <w:rsid w:val="00A05C59"/>
    <w:rsid w:val="00A05CD9"/>
    <w:rsid w:val="00A0683C"/>
    <w:rsid w:val="00A06B2D"/>
    <w:rsid w:val="00A07A3D"/>
    <w:rsid w:val="00A108E1"/>
    <w:rsid w:val="00A10975"/>
    <w:rsid w:val="00A10B9A"/>
    <w:rsid w:val="00A10F4C"/>
    <w:rsid w:val="00A114C2"/>
    <w:rsid w:val="00A11DE6"/>
    <w:rsid w:val="00A11E14"/>
    <w:rsid w:val="00A121C8"/>
    <w:rsid w:val="00A122A6"/>
    <w:rsid w:val="00A12584"/>
    <w:rsid w:val="00A12904"/>
    <w:rsid w:val="00A12DD6"/>
    <w:rsid w:val="00A1313D"/>
    <w:rsid w:val="00A1373E"/>
    <w:rsid w:val="00A137E2"/>
    <w:rsid w:val="00A139A3"/>
    <w:rsid w:val="00A14625"/>
    <w:rsid w:val="00A14DC3"/>
    <w:rsid w:val="00A1557D"/>
    <w:rsid w:val="00A1618A"/>
    <w:rsid w:val="00A162B5"/>
    <w:rsid w:val="00A16919"/>
    <w:rsid w:val="00A169C3"/>
    <w:rsid w:val="00A16BB0"/>
    <w:rsid w:val="00A17231"/>
    <w:rsid w:val="00A17348"/>
    <w:rsid w:val="00A1794E"/>
    <w:rsid w:val="00A17CE9"/>
    <w:rsid w:val="00A20AC8"/>
    <w:rsid w:val="00A20B1B"/>
    <w:rsid w:val="00A20EC9"/>
    <w:rsid w:val="00A20FDC"/>
    <w:rsid w:val="00A21754"/>
    <w:rsid w:val="00A21828"/>
    <w:rsid w:val="00A21842"/>
    <w:rsid w:val="00A21BC2"/>
    <w:rsid w:val="00A21C73"/>
    <w:rsid w:val="00A2222B"/>
    <w:rsid w:val="00A224C0"/>
    <w:rsid w:val="00A2289E"/>
    <w:rsid w:val="00A22DEB"/>
    <w:rsid w:val="00A235B1"/>
    <w:rsid w:val="00A23715"/>
    <w:rsid w:val="00A237DA"/>
    <w:rsid w:val="00A239D7"/>
    <w:rsid w:val="00A23CEA"/>
    <w:rsid w:val="00A23E6A"/>
    <w:rsid w:val="00A244D7"/>
    <w:rsid w:val="00A245E8"/>
    <w:rsid w:val="00A246A7"/>
    <w:rsid w:val="00A246AB"/>
    <w:rsid w:val="00A2486F"/>
    <w:rsid w:val="00A24BE4"/>
    <w:rsid w:val="00A24F7A"/>
    <w:rsid w:val="00A257CA"/>
    <w:rsid w:val="00A26187"/>
    <w:rsid w:val="00A267C3"/>
    <w:rsid w:val="00A2690B"/>
    <w:rsid w:val="00A27006"/>
    <w:rsid w:val="00A27590"/>
    <w:rsid w:val="00A279C6"/>
    <w:rsid w:val="00A27D26"/>
    <w:rsid w:val="00A27EFA"/>
    <w:rsid w:val="00A300A0"/>
    <w:rsid w:val="00A30581"/>
    <w:rsid w:val="00A30C90"/>
    <w:rsid w:val="00A30FE2"/>
    <w:rsid w:val="00A31285"/>
    <w:rsid w:val="00A32754"/>
    <w:rsid w:val="00A32980"/>
    <w:rsid w:val="00A32C78"/>
    <w:rsid w:val="00A3307A"/>
    <w:rsid w:val="00A3322B"/>
    <w:rsid w:val="00A338AE"/>
    <w:rsid w:val="00A34142"/>
    <w:rsid w:val="00A349D3"/>
    <w:rsid w:val="00A34D6B"/>
    <w:rsid w:val="00A3534B"/>
    <w:rsid w:val="00A354B6"/>
    <w:rsid w:val="00A3592D"/>
    <w:rsid w:val="00A35C6B"/>
    <w:rsid w:val="00A36440"/>
    <w:rsid w:val="00A3655A"/>
    <w:rsid w:val="00A365B3"/>
    <w:rsid w:val="00A3682A"/>
    <w:rsid w:val="00A368B2"/>
    <w:rsid w:val="00A37A07"/>
    <w:rsid w:val="00A402E6"/>
    <w:rsid w:val="00A4050E"/>
    <w:rsid w:val="00A40A84"/>
    <w:rsid w:val="00A41177"/>
    <w:rsid w:val="00A412AB"/>
    <w:rsid w:val="00A413E5"/>
    <w:rsid w:val="00A41444"/>
    <w:rsid w:val="00A414FC"/>
    <w:rsid w:val="00A41BA9"/>
    <w:rsid w:val="00A41FA2"/>
    <w:rsid w:val="00A42116"/>
    <w:rsid w:val="00A42783"/>
    <w:rsid w:val="00A42AEA"/>
    <w:rsid w:val="00A43435"/>
    <w:rsid w:val="00A43700"/>
    <w:rsid w:val="00A43FB0"/>
    <w:rsid w:val="00A443DC"/>
    <w:rsid w:val="00A44848"/>
    <w:rsid w:val="00A44C35"/>
    <w:rsid w:val="00A44D7F"/>
    <w:rsid w:val="00A45176"/>
    <w:rsid w:val="00A451B2"/>
    <w:rsid w:val="00A454D3"/>
    <w:rsid w:val="00A45967"/>
    <w:rsid w:val="00A45C62"/>
    <w:rsid w:val="00A466E5"/>
    <w:rsid w:val="00A468CE"/>
    <w:rsid w:val="00A46E67"/>
    <w:rsid w:val="00A476A9"/>
    <w:rsid w:val="00A50303"/>
    <w:rsid w:val="00A5053C"/>
    <w:rsid w:val="00A50653"/>
    <w:rsid w:val="00A50743"/>
    <w:rsid w:val="00A50764"/>
    <w:rsid w:val="00A508EE"/>
    <w:rsid w:val="00A50957"/>
    <w:rsid w:val="00A50ED7"/>
    <w:rsid w:val="00A50F2D"/>
    <w:rsid w:val="00A5100D"/>
    <w:rsid w:val="00A513C9"/>
    <w:rsid w:val="00A513CE"/>
    <w:rsid w:val="00A51796"/>
    <w:rsid w:val="00A518DF"/>
    <w:rsid w:val="00A51EB6"/>
    <w:rsid w:val="00A525D6"/>
    <w:rsid w:val="00A52870"/>
    <w:rsid w:val="00A52FAC"/>
    <w:rsid w:val="00A52FCE"/>
    <w:rsid w:val="00A53021"/>
    <w:rsid w:val="00A53590"/>
    <w:rsid w:val="00A54DB1"/>
    <w:rsid w:val="00A550DA"/>
    <w:rsid w:val="00A554E3"/>
    <w:rsid w:val="00A562AA"/>
    <w:rsid w:val="00A5647A"/>
    <w:rsid w:val="00A56E14"/>
    <w:rsid w:val="00A578A3"/>
    <w:rsid w:val="00A57CEE"/>
    <w:rsid w:val="00A57CF5"/>
    <w:rsid w:val="00A603E9"/>
    <w:rsid w:val="00A60EED"/>
    <w:rsid w:val="00A61097"/>
    <w:rsid w:val="00A611D2"/>
    <w:rsid w:val="00A6158C"/>
    <w:rsid w:val="00A617E8"/>
    <w:rsid w:val="00A61EE8"/>
    <w:rsid w:val="00A61FD2"/>
    <w:rsid w:val="00A6263D"/>
    <w:rsid w:val="00A634CF"/>
    <w:rsid w:val="00A63919"/>
    <w:rsid w:val="00A63981"/>
    <w:rsid w:val="00A639B9"/>
    <w:rsid w:val="00A6452E"/>
    <w:rsid w:val="00A646A5"/>
    <w:rsid w:val="00A64A01"/>
    <w:rsid w:val="00A64B49"/>
    <w:rsid w:val="00A64EF3"/>
    <w:rsid w:val="00A65161"/>
    <w:rsid w:val="00A65517"/>
    <w:rsid w:val="00A65C69"/>
    <w:rsid w:val="00A65D7A"/>
    <w:rsid w:val="00A65FF0"/>
    <w:rsid w:val="00A664E8"/>
    <w:rsid w:val="00A6665C"/>
    <w:rsid w:val="00A66C64"/>
    <w:rsid w:val="00A66E22"/>
    <w:rsid w:val="00A67204"/>
    <w:rsid w:val="00A6730E"/>
    <w:rsid w:val="00A67BAF"/>
    <w:rsid w:val="00A67E9D"/>
    <w:rsid w:val="00A67EE8"/>
    <w:rsid w:val="00A701B3"/>
    <w:rsid w:val="00A703B9"/>
    <w:rsid w:val="00A705CF"/>
    <w:rsid w:val="00A70B66"/>
    <w:rsid w:val="00A711AF"/>
    <w:rsid w:val="00A715C8"/>
    <w:rsid w:val="00A71AAD"/>
    <w:rsid w:val="00A71B81"/>
    <w:rsid w:val="00A71E41"/>
    <w:rsid w:val="00A7212F"/>
    <w:rsid w:val="00A72251"/>
    <w:rsid w:val="00A724B0"/>
    <w:rsid w:val="00A72BD1"/>
    <w:rsid w:val="00A72BE6"/>
    <w:rsid w:val="00A73400"/>
    <w:rsid w:val="00A746AA"/>
    <w:rsid w:val="00A74C8A"/>
    <w:rsid w:val="00A74ED1"/>
    <w:rsid w:val="00A75CA2"/>
    <w:rsid w:val="00A75FD0"/>
    <w:rsid w:val="00A76039"/>
    <w:rsid w:val="00A76F68"/>
    <w:rsid w:val="00A772A7"/>
    <w:rsid w:val="00A7759C"/>
    <w:rsid w:val="00A77696"/>
    <w:rsid w:val="00A7774B"/>
    <w:rsid w:val="00A77EFD"/>
    <w:rsid w:val="00A8000B"/>
    <w:rsid w:val="00A8020B"/>
    <w:rsid w:val="00A8047C"/>
    <w:rsid w:val="00A80604"/>
    <w:rsid w:val="00A80715"/>
    <w:rsid w:val="00A80A23"/>
    <w:rsid w:val="00A80F0D"/>
    <w:rsid w:val="00A813E5"/>
    <w:rsid w:val="00A8159B"/>
    <w:rsid w:val="00A81CE2"/>
    <w:rsid w:val="00A81EA7"/>
    <w:rsid w:val="00A824AF"/>
    <w:rsid w:val="00A8256C"/>
    <w:rsid w:val="00A82DA9"/>
    <w:rsid w:val="00A8340C"/>
    <w:rsid w:val="00A836F7"/>
    <w:rsid w:val="00A8376E"/>
    <w:rsid w:val="00A837C2"/>
    <w:rsid w:val="00A83A4E"/>
    <w:rsid w:val="00A8400E"/>
    <w:rsid w:val="00A840EB"/>
    <w:rsid w:val="00A848F2"/>
    <w:rsid w:val="00A849EC"/>
    <w:rsid w:val="00A857F5"/>
    <w:rsid w:val="00A858D4"/>
    <w:rsid w:val="00A858E8"/>
    <w:rsid w:val="00A85C9C"/>
    <w:rsid w:val="00A85D32"/>
    <w:rsid w:val="00A8672B"/>
    <w:rsid w:val="00A86DF2"/>
    <w:rsid w:val="00A86F56"/>
    <w:rsid w:val="00A874C5"/>
    <w:rsid w:val="00A87602"/>
    <w:rsid w:val="00A901B8"/>
    <w:rsid w:val="00A903F4"/>
    <w:rsid w:val="00A90430"/>
    <w:rsid w:val="00A90511"/>
    <w:rsid w:val="00A90558"/>
    <w:rsid w:val="00A90742"/>
    <w:rsid w:val="00A90806"/>
    <w:rsid w:val="00A90815"/>
    <w:rsid w:val="00A90B31"/>
    <w:rsid w:val="00A90D05"/>
    <w:rsid w:val="00A910D2"/>
    <w:rsid w:val="00A91338"/>
    <w:rsid w:val="00A91604"/>
    <w:rsid w:val="00A92312"/>
    <w:rsid w:val="00A92C86"/>
    <w:rsid w:val="00A93528"/>
    <w:rsid w:val="00A936F2"/>
    <w:rsid w:val="00A94239"/>
    <w:rsid w:val="00A94BC3"/>
    <w:rsid w:val="00A9537B"/>
    <w:rsid w:val="00A95425"/>
    <w:rsid w:val="00A956FC"/>
    <w:rsid w:val="00A9576E"/>
    <w:rsid w:val="00A9585F"/>
    <w:rsid w:val="00A95A8E"/>
    <w:rsid w:val="00A95F37"/>
    <w:rsid w:val="00A963B7"/>
    <w:rsid w:val="00A966C7"/>
    <w:rsid w:val="00A9677A"/>
    <w:rsid w:val="00A972E5"/>
    <w:rsid w:val="00A97A4F"/>
    <w:rsid w:val="00A97C87"/>
    <w:rsid w:val="00AA0203"/>
    <w:rsid w:val="00AA033B"/>
    <w:rsid w:val="00AA0CF8"/>
    <w:rsid w:val="00AA0E6D"/>
    <w:rsid w:val="00AA0EE8"/>
    <w:rsid w:val="00AA17D7"/>
    <w:rsid w:val="00AA1D9A"/>
    <w:rsid w:val="00AA21DD"/>
    <w:rsid w:val="00AA2527"/>
    <w:rsid w:val="00AA2BAD"/>
    <w:rsid w:val="00AA2C3E"/>
    <w:rsid w:val="00AA2CCE"/>
    <w:rsid w:val="00AA2EE2"/>
    <w:rsid w:val="00AA33B6"/>
    <w:rsid w:val="00AA3E91"/>
    <w:rsid w:val="00AA4267"/>
    <w:rsid w:val="00AA4546"/>
    <w:rsid w:val="00AA4ACC"/>
    <w:rsid w:val="00AA4B0D"/>
    <w:rsid w:val="00AA4E84"/>
    <w:rsid w:val="00AA547E"/>
    <w:rsid w:val="00AA557D"/>
    <w:rsid w:val="00AA5BA6"/>
    <w:rsid w:val="00AA5BBF"/>
    <w:rsid w:val="00AA6035"/>
    <w:rsid w:val="00AA687F"/>
    <w:rsid w:val="00AA69EC"/>
    <w:rsid w:val="00AA6B80"/>
    <w:rsid w:val="00AA722F"/>
    <w:rsid w:val="00AA76E5"/>
    <w:rsid w:val="00AA7B4A"/>
    <w:rsid w:val="00AA7D24"/>
    <w:rsid w:val="00AB0100"/>
    <w:rsid w:val="00AB03A7"/>
    <w:rsid w:val="00AB12E0"/>
    <w:rsid w:val="00AB158C"/>
    <w:rsid w:val="00AB1841"/>
    <w:rsid w:val="00AB18CC"/>
    <w:rsid w:val="00AB18E5"/>
    <w:rsid w:val="00AB1AB3"/>
    <w:rsid w:val="00AB1B31"/>
    <w:rsid w:val="00AB1E64"/>
    <w:rsid w:val="00AB20A8"/>
    <w:rsid w:val="00AB20E4"/>
    <w:rsid w:val="00AB22C4"/>
    <w:rsid w:val="00AB23EB"/>
    <w:rsid w:val="00AB2657"/>
    <w:rsid w:val="00AB26D0"/>
    <w:rsid w:val="00AB2D25"/>
    <w:rsid w:val="00AB30FD"/>
    <w:rsid w:val="00AB315B"/>
    <w:rsid w:val="00AB325D"/>
    <w:rsid w:val="00AB34DC"/>
    <w:rsid w:val="00AB3726"/>
    <w:rsid w:val="00AB3F0C"/>
    <w:rsid w:val="00AB40C0"/>
    <w:rsid w:val="00AB45DE"/>
    <w:rsid w:val="00AB4922"/>
    <w:rsid w:val="00AB4E2E"/>
    <w:rsid w:val="00AB5B03"/>
    <w:rsid w:val="00AB640D"/>
    <w:rsid w:val="00AB6745"/>
    <w:rsid w:val="00AB69DF"/>
    <w:rsid w:val="00AB6F27"/>
    <w:rsid w:val="00AB7A93"/>
    <w:rsid w:val="00AB7C78"/>
    <w:rsid w:val="00AC03A6"/>
    <w:rsid w:val="00AC03C9"/>
    <w:rsid w:val="00AC0532"/>
    <w:rsid w:val="00AC07B1"/>
    <w:rsid w:val="00AC0A67"/>
    <w:rsid w:val="00AC0BEB"/>
    <w:rsid w:val="00AC13EB"/>
    <w:rsid w:val="00AC1490"/>
    <w:rsid w:val="00AC1615"/>
    <w:rsid w:val="00AC1630"/>
    <w:rsid w:val="00AC168F"/>
    <w:rsid w:val="00AC1E6D"/>
    <w:rsid w:val="00AC2070"/>
    <w:rsid w:val="00AC2C33"/>
    <w:rsid w:val="00AC376A"/>
    <w:rsid w:val="00AC3809"/>
    <w:rsid w:val="00AC4151"/>
    <w:rsid w:val="00AC4377"/>
    <w:rsid w:val="00AC44B9"/>
    <w:rsid w:val="00AC4B49"/>
    <w:rsid w:val="00AC4C32"/>
    <w:rsid w:val="00AC4FB1"/>
    <w:rsid w:val="00AC5531"/>
    <w:rsid w:val="00AC5743"/>
    <w:rsid w:val="00AC57A6"/>
    <w:rsid w:val="00AC58F4"/>
    <w:rsid w:val="00AC5C43"/>
    <w:rsid w:val="00AC667E"/>
    <w:rsid w:val="00AC66B6"/>
    <w:rsid w:val="00AC7453"/>
    <w:rsid w:val="00AC7DEC"/>
    <w:rsid w:val="00AD0262"/>
    <w:rsid w:val="00AD02D7"/>
    <w:rsid w:val="00AD0D58"/>
    <w:rsid w:val="00AD0F3D"/>
    <w:rsid w:val="00AD175C"/>
    <w:rsid w:val="00AD1DA8"/>
    <w:rsid w:val="00AD2306"/>
    <w:rsid w:val="00AD2524"/>
    <w:rsid w:val="00AD273E"/>
    <w:rsid w:val="00AD309F"/>
    <w:rsid w:val="00AD3154"/>
    <w:rsid w:val="00AD356F"/>
    <w:rsid w:val="00AD3C61"/>
    <w:rsid w:val="00AD4192"/>
    <w:rsid w:val="00AD4980"/>
    <w:rsid w:val="00AD4C6D"/>
    <w:rsid w:val="00AD4D40"/>
    <w:rsid w:val="00AD5095"/>
    <w:rsid w:val="00AD54F6"/>
    <w:rsid w:val="00AD5789"/>
    <w:rsid w:val="00AD5932"/>
    <w:rsid w:val="00AD5A8A"/>
    <w:rsid w:val="00AD5E73"/>
    <w:rsid w:val="00AD6024"/>
    <w:rsid w:val="00AD6CD1"/>
    <w:rsid w:val="00AD70D6"/>
    <w:rsid w:val="00AD7243"/>
    <w:rsid w:val="00AD7490"/>
    <w:rsid w:val="00AD7D2F"/>
    <w:rsid w:val="00AE00FB"/>
    <w:rsid w:val="00AE02F4"/>
    <w:rsid w:val="00AE10A4"/>
    <w:rsid w:val="00AE1144"/>
    <w:rsid w:val="00AE15B9"/>
    <w:rsid w:val="00AE1E58"/>
    <w:rsid w:val="00AE2D8E"/>
    <w:rsid w:val="00AE2E6D"/>
    <w:rsid w:val="00AE302F"/>
    <w:rsid w:val="00AE312E"/>
    <w:rsid w:val="00AE3E0A"/>
    <w:rsid w:val="00AE4319"/>
    <w:rsid w:val="00AE44B4"/>
    <w:rsid w:val="00AE55FA"/>
    <w:rsid w:val="00AE6306"/>
    <w:rsid w:val="00AE64D7"/>
    <w:rsid w:val="00AE6D0B"/>
    <w:rsid w:val="00AE6DD0"/>
    <w:rsid w:val="00AE7000"/>
    <w:rsid w:val="00AE73AE"/>
    <w:rsid w:val="00AE763B"/>
    <w:rsid w:val="00AE7A9D"/>
    <w:rsid w:val="00AF0326"/>
    <w:rsid w:val="00AF0519"/>
    <w:rsid w:val="00AF0718"/>
    <w:rsid w:val="00AF07CA"/>
    <w:rsid w:val="00AF08F1"/>
    <w:rsid w:val="00AF0E22"/>
    <w:rsid w:val="00AF1365"/>
    <w:rsid w:val="00AF148E"/>
    <w:rsid w:val="00AF160A"/>
    <w:rsid w:val="00AF1B00"/>
    <w:rsid w:val="00AF1B43"/>
    <w:rsid w:val="00AF1DE7"/>
    <w:rsid w:val="00AF1F22"/>
    <w:rsid w:val="00AF247A"/>
    <w:rsid w:val="00AF29FF"/>
    <w:rsid w:val="00AF2AEF"/>
    <w:rsid w:val="00AF3447"/>
    <w:rsid w:val="00AF3496"/>
    <w:rsid w:val="00AF3C84"/>
    <w:rsid w:val="00AF421B"/>
    <w:rsid w:val="00AF42BF"/>
    <w:rsid w:val="00AF438D"/>
    <w:rsid w:val="00AF46A6"/>
    <w:rsid w:val="00AF4C53"/>
    <w:rsid w:val="00AF4D41"/>
    <w:rsid w:val="00AF4D4E"/>
    <w:rsid w:val="00AF5047"/>
    <w:rsid w:val="00AF517B"/>
    <w:rsid w:val="00AF5408"/>
    <w:rsid w:val="00AF54E8"/>
    <w:rsid w:val="00AF5D0C"/>
    <w:rsid w:val="00AF6FDB"/>
    <w:rsid w:val="00AF72F3"/>
    <w:rsid w:val="00AF7347"/>
    <w:rsid w:val="00AF7488"/>
    <w:rsid w:val="00AF7FB3"/>
    <w:rsid w:val="00B006D7"/>
    <w:rsid w:val="00B00A0F"/>
    <w:rsid w:val="00B0116D"/>
    <w:rsid w:val="00B01507"/>
    <w:rsid w:val="00B01DAA"/>
    <w:rsid w:val="00B01F61"/>
    <w:rsid w:val="00B02189"/>
    <w:rsid w:val="00B027CA"/>
    <w:rsid w:val="00B02D78"/>
    <w:rsid w:val="00B03423"/>
    <w:rsid w:val="00B034DF"/>
    <w:rsid w:val="00B037F2"/>
    <w:rsid w:val="00B03817"/>
    <w:rsid w:val="00B0396A"/>
    <w:rsid w:val="00B039A9"/>
    <w:rsid w:val="00B0468D"/>
    <w:rsid w:val="00B04800"/>
    <w:rsid w:val="00B0487C"/>
    <w:rsid w:val="00B048BA"/>
    <w:rsid w:val="00B04994"/>
    <w:rsid w:val="00B050BF"/>
    <w:rsid w:val="00B055B5"/>
    <w:rsid w:val="00B05697"/>
    <w:rsid w:val="00B05726"/>
    <w:rsid w:val="00B05988"/>
    <w:rsid w:val="00B05FA8"/>
    <w:rsid w:val="00B06AEC"/>
    <w:rsid w:val="00B06C95"/>
    <w:rsid w:val="00B06D5D"/>
    <w:rsid w:val="00B0744F"/>
    <w:rsid w:val="00B07502"/>
    <w:rsid w:val="00B07539"/>
    <w:rsid w:val="00B079C1"/>
    <w:rsid w:val="00B07FF6"/>
    <w:rsid w:val="00B100D5"/>
    <w:rsid w:val="00B10217"/>
    <w:rsid w:val="00B10485"/>
    <w:rsid w:val="00B104C2"/>
    <w:rsid w:val="00B108CB"/>
    <w:rsid w:val="00B109DC"/>
    <w:rsid w:val="00B10A42"/>
    <w:rsid w:val="00B110DE"/>
    <w:rsid w:val="00B118D4"/>
    <w:rsid w:val="00B1195E"/>
    <w:rsid w:val="00B123F4"/>
    <w:rsid w:val="00B126FF"/>
    <w:rsid w:val="00B12A0F"/>
    <w:rsid w:val="00B12AAB"/>
    <w:rsid w:val="00B12B12"/>
    <w:rsid w:val="00B12C34"/>
    <w:rsid w:val="00B12D1B"/>
    <w:rsid w:val="00B12D40"/>
    <w:rsid w:val="00B131BC"/>
    <w:rsid w:val="00B132B6"/>
    <w:rsid w:val="00B134F2"/>
    <w:rsid w:val="00B14119"/>
    <w:rsid w:val="00B14A67"/>
    <w:rsid w:val="00B14E03"/>
    <w:rsid w:val="00B150DF"/>
    <w:rsid w:val="00B15118"/>
    <w:rsid w:val="00B1528B"/>
    <w:rsid w:val="00B157A2"/>
    <w:rsid w:val="00B159A3"/>
    <w:rsid w:val="00B15C79"/>
    <w:rsid w:val="00B15DAC"/>
    <w:rsid w:val="00B15F8B"/>
    <w:rsid w:val="00B1607E"/>
    <w:rsid w:val="00B160CD"/>
    <w:rsid w:val="00B1642A"/>
    <w:rsid w:val="00B16432"/>
    <w:rsid w:val="00B16998"/>
    <w:rsid w:val="00B16ACB"/>
    <w:rsid w:val="00B16D51"/>
    <w:rsid w:val="00B17102"/>
    <w:rsid w:val="00B176FE"/>
    <w:rsid w:val="00B17E06"/>
    <w:rsid w:val="00B20593"/>
    <w:rsid w:val="00B20ECA"/>
    <w:rsid w:val="00B21681"/>
    <w:rsid w:val="00B21832"/>
    <w:rsid w:val="00B21A71"/>
    <w:rsid w:val="00B22369"/>
    <w:rsid w:val="00B228B3"/>
    <w:rsid w:val="00B228D5"/>
    <w:rsid w:val="00B232A6"/>
    <w:rsid w:val="00B2335F"/>
    <w:rsid w:val="00B234B3"/>
    <w:rsid w:val="00B23F22"/>
    <w:rsid w:val="00B24648"/>
    <w:rsid w:val="00B24B66"/>
    <w:rsid w:val="00B24C16"/>
    <w:rsid w:val="00B24E39"/>
    <w:rsid w:val="00B2570E"/>
    <w:rsid w:val="00B25B88"/>
    <w:rsid w:val="00B25DC6"/>
    <w:rsid w:val="00B25E82"/>
    <w:rsid w:val="00B26138"/>
    <w:rsid w:val="00B261E0"/>
    <w:rsid w:val="00B261F7"/>
    <w:rsid w:val="00B2655A"/>
    <w:rsid w:val="00B268ED"/>
    <w:rsid w:val="00B26ACC"/>
    <w:rsid w:val="00B26AF6"/>
    <w:rsid w:val="00B27062"/>
    <w:rsid w:val="00B273FD"/>
    <w:rsid w:val="00B27596"/>
    <w:rsid w:val="00B27939"/>
    <w:rsid w:val="00B30343"/>
    <w:rsid w:val="00B30385"/>
    <w:rsid w:val="00B30473"/>
    <w:rsid w:val="00B30CAE"/>
    <w:rsid w:val="00B30CBA"/>
    <w:rsid w:val="00B30E9A"/>
    <w:rsid w:val="00B30F08"/>
    <w:rsid w:val="00B318AF"/>
    <w:rsid w:val="00B31B15"/>
    <w:rsid w:val="00B31F4C"/>
    <w:rsid w:val="00B31FDB"/>
    <w:rsid w:val="00B3215D"/>
    <w:rsid w:val="00B323DB"/>
    <w:rsid w:val="00B32717"/>
    <w:rsid w:val="00B32C39"/>
    <w:rsid w:val="00B32DF4"/>
    <w:rsid w:val="00B336ED"/>
    <w:rsid w:val="00B3384E"/>
    <w:rsid w:val="00B3413E"/>
    <w:rsid w:val="00B341DC"/>
    <w:rsid w:val="00B3451E"/>
    <w:rsid w:val="00B34EF9"/>
    <w:rsid w:val="00B34FDB"/>
    <w:rsid w:val="00B35508"/>
    <w:rsid w:val="00B35803"/>
    <w:rsid w:val="00B35B59"/>
    <w:rsid w:val="00B35E88"/>
    <w:rsid w:val="00B36208"/>
    <w:rsid w:val="00B363DC"/>
    <w:rsid w:val="00B3645E"/>
    <w:rsid w:val="00B36AF6"/>
    <w:rsid w:val="00B36E73"/>
    <w:rsid w:val="00B36EE2"/>
    <w:rsid w:val="00B3736D"/>
    <w:rsid w:val="00B378A2"/>
    <w:rsid w:val="00B37DD0"/>
    <w:rsid w:val="00B4012C"/>
    <w:rsid w:val="00B40ADC"/>
    <w:rsid w:val="00B40C4A"/>
    <w:rsid w:val="00B40DAC"/>
    <w:rsid w:val="00B40DCC"/>
    <w:rsid w:val="00B4132D"/>
    <w:rsid w:val="00B418BB"/>
    <w:rsid w:val="00B420BE"/>
    <w:rsid w:val="00B42601"/>
    <w:rsid w:val="00B42ABF"/>
    <w:rsid w:val="00B431AB"/>
    <w:rsid w:val="00B4340B"/>
    <w:rsid w:val="00B43A0B"/>
    <w:rsid w:val="00B43F2F"/>
    <w:rsid w:val="00B4486E"/>
    <w:rsid w:val="00B44DA3"/>
    <w:rsid w:val="00B450A0"/>
    <w:rsid w:val="00B4529B"/>
    <w:rsid w:val="00B45982"/>
    <w:rsid w:val="00B45B16"/>
    <w:rsid w:val="00B45D2F"/>
    <w:rsid w:val="00B45E61"/>
    <w:rsid w:val="00B4612B"/>
    <w:rsid w:val="00B4624D"/>
    <w:rsid w:val="00B464ED"/>
    <w:rsid w:val="00B46BCA"/>
    <w:rsid w:val="00B471CD"/>
    <w:rsid w:val="00B4748C"/>
    <w:rsid w:val="00B47D65"/>
    <w:rsid w:val="00B5052D"/>
    <w:rsid w:val="00B50F72"/>
    <w:rsid w:val="00B5108C"/>
    <w:rsid w:val="00B52122"/>
    <w:rsid w:val="00B526B3"/>
    <w:rsid w:val="00B52A7A"/>
    <w:rsid w:val="00B52B12"/>
    <w:rsid w:val="00B52B2F"/>
    <w:rsid w:val="00B52EEA"/>
    <w:rsid w:val="00B53F92"/>
    <w:rsid w:val="00B54279"/>
    <w:rsid w:val="00B542FD"/>
    <w:rsid w:val="00B54484"/>
    <w:rsid w:val="00B5511D"/>
    <w:rsid w:val="00B55927"/>
    <w:rsid w:val="00B55C13"/>
    <w:rsid w:val="00B55C33"/>
    <w:rsid w:val="00B55C90"/>
    <w:rsid w:val="00B55D3A"/>
    <w:rsid w:val="00B55E01"/>
    <w:rsid w:val="00B562E1"/>
    <w:rsid w:val="00B564D0"/>
    <w:rsid w:val="00B56578"/>
    <w:rsid w:val="00B568C3"/>
    <w:rsid w:val="00B56AD5"/>
    <w:rsid w:val="00B572B4"/>
    <w:rsid w:val="00B575FB"/>
    <w:rsid w:val="00B57711"/>
    <w:rsid w:val="00B57751"/>
    <w:rsid w:val="00B57D08"/>
    <w:rsid w:val="00B600F9"/>
    <w:rsid w:val="00B602F8"/>
    <w:rsid w:val="00B60F1E"/>
    <w:rsid w:val="00B610DF"/>
    <w:rsid w:val="00B612D1"/>
    <w:rsid w:val="00B61402"/>
    <w:rsid w:val="00B61568"/>
    <w:rsid w:val="00B6211B"/>
    <w:rsid w:val="00B622F7"/>
    <w:rsid w:val="00B62B09"/>
    <w:rsid w:val="00B62F28"/>
    <w:rsid w:val="00B62F8F"/>
    <w:rsid w:val="00B635E2"/>
    <w:rsid w:val="00B638B6"/>
    <w:rsid w:val="00B638E4"/>
    <w:rsid w:val="00B63A38"/>
    <w:rsid w:val="00B63C51"/>
    <w:rsid w:val="00B63C9C"/>
    <w:rsid w:val="00B63DEA"/>
    <w:rsid w:val="00B64592"/>
    <w:rsid w:val="00B65006"/>
    <w:rsid w:val="00B6509D"/>
    <w:rsid w:val="00B653EC"/>
    <w:rsid w:val="00B655C9"/>
    <w:rsid w:val="00B657E5"/>
    <w:rsid w:val="00B65828"/>
    <w:rsid w:val="00B65AAA"/>
    <w:rsid w:val="00B66047"/>
    <w:rsid w:val="00B66288"/>
    <w:rsid w:val="00B663E9"/>
    <w:rsid w:val="00B664AB"/>
    <w:rsid w:val="00B665EA"/>
    <w:rsid w:val="00B6663A"/>
    <w:rsid w:val="00B66742"/>
    <w:rsid w:val="00B6676D"/>
    <w:rsid w:val="00B66DD3"/>
    <w:rsid w:val="00B6724A"/>
    <w:rsid w:val="00B67463"/>
    <w:rsid w:val="00B700C4"/>
    <w:rsid w:val="00B70767"/>
    <w:rsid w:val="00B708E8"/>
    <w:rsid w:val="00B70B37"/>
    <w:rsid w:val="00B70FAA"/>
    <w:rsid w:val="00B70FD0"/>
    <w:rsid w:val="00B7117A"/>
    <w:rsid w:val="00B712F8"/>
    <w:rsid w:val="00B714DF"/>
    <w:rsid w:val="00B7161D"/>
    <w:rsid w:val="00B71BEE"/>
    <w:rsid w:val="00B720AB"/>
    <w:rsid w:val="00B72854"/>
    <w:rsid w:val="00B72AA6"/>
    <w:rsid w:val="00B72FDA"/>
    <w:rsid w:val="00B733B4"/>
    <w:rsid w:val="00B73454"/>
    <w:rsid w:val="00B73626"/>
    <w:rsid w:val="00B73F16"/>
    <w:rsid w:val="00B7462F"/>
    <w:rsid w:val="00B74788"/>
    <w:rsid w:val="00B750C3"/>
    <w:rsid w:val="00B756DD"/>
    <w:rsid w:val="00B7607E"/>
    <w:rsid w:val="00B76337"/>
    <w:rsid w:val="00B77191"/>
    <w:rsid w:val="00B77537"/>
    <w:rsid w:val="00B7784C"/>
    <w:rsid w:val="00B77E73"/>
    <w:rsid w:val="00B80185"/>
    <w:rsid w:val="00B80205"/>
    <w:rsid w:val="00B802A0"/>
    <w:rsid w:val="00B802DB"/>
    <w:rsid w:val="00B80508"/>
    <w:rsid w:val="00B80769"/>
    <w:rsid w:val="00B812FD"/>
    <w:rsid w:val="00B81AB2"/>
    <w:rsid w:val="00B823CE"/>
    <w:rsid w:val="00B826B1"/>
    <w:rsid w:val="00B82E60"/>
    <w:rsid w:val="00B82EEE"/>
    <w:rsid w:val="00B83111"/>
    <w:rsid w:val="00B83E71"/>
    <w:rsid w:val="00B8415E"/>
    <w:rsid w:val="00B84226"/>
    <w:rsid w:val="00B84D76"/>
    <w:rsid w:val="00B8522A"/>
    <w:rsid w:val="00B8541F"/>
    <w:rsid w:val="00B858CA"/>
    <w:rsid w:val="00B859BF"/>
    <w:rsid w:val="00B85D8A"/>
    <w:rsid w:val="00B860DE"/>
    <w:rsid w:val="00B86194"/>
    <w:rsid w:val="00B864AE"/>
    <w:rsid w:val="00B8669F"/>
    <w:rsid w:val="00B867E5"/>
    <w:rsid w:val="00B86D50"/>
    <w:rsid w:val="00B86D66"/>
    <w:rsid w:val="00B86EC9"/>
    <w:rsid w:val="00B874A1"/>
    <w:rsid w:val="00B8766B"/>
    <w:rsid w:val="00B87A5E"/>
    <w:rsid w:val="00B87E4D"/>
    <w:rsid w:val="00B90476"/>
    <w:rsid w:val="00B9051D"/>
    <w:rsid w:val="00B906CB"/>
    <w:rsid w:val="00B911D9"/>
    <w:rsid w:val="00B912A5"/>
    <w:rsid w:val="00B914F7"/>
    <w:rsid w:val="00B91708"/>
    <w:rsid w:val="00B917B8"/>
    <w:rsid w:val="00B91A69"/>
    <w:rsid w:val="00B91C3E"/>
    <w:rsid w:val="00B920B8"/>
    <w:rsid w:val="00B920F5"/>
    <w:rsid w:val="00B92196"/>
    <w:rsid w:val="00B923B0"/>
    <w:rsid w:val="00B92B6F"/>
    <w:rsid w:val="00B936E4"/>
    <w:rsid w:val="00B945F0"/>
    <w:rsid w:val="00B94F20"/>
    <w:rsid w:val="00B9551D"/>
    <w:rsid w:val="00B95639"/>
    <w:rsid w:val="00B9564F"/>
    <w:rsid w:val="00B9576F"/>
    <w:rsid w:val="00B959E6"/>
    <w:rsid w:val="00B95DAD"/>
    <w:rsid w:val="00B96319"/>
    <w:rsid w:val="00B963EC"/>
    <w:rsid w:val="00B967E2"/>
    <w:rsid w:val="00B96C56"/>
    <w:rsid w:val="00B970CE"/>
    <w:rsid w:val="00B9725D"/>
    <w:rsid w:val="00B976EA"/>
    <w:rsid w:val="00B97829"/>
    <w:rsid w:val="00BA0DC0"/>
    <w:rsid w:val="00BA180D"/>
    <w:rsid w:val="00BA1824"/>
    <w:rsid w:val="00BA1EF1"/>
    <w:rsid w:val="00BA2512"/>
    <w:rsid w:val="00BA28AB"/>
    <w:rsid w:val="00BA2AB7"/>
    <w:rsid w:val="00BA33A3"/>
    <w:rsid w:val="00BA35C0"/>
    <w:rsid w:val="00BA3B19"/>
    <w:rsid w:val="00BA3B72"/>
    <w:rsid w:val="00BA4327"/>
    <w:rsid w:val="00BA4358"/>
    <w:rsid w:val="00BA43AC"/>
    <w:rsid w:val="00BA51E7"/>
    <w:rsid w:val="00BA5262"/>
    <w:rsid w:val="00BA527F"/>
    <w:rsid w:val="00BA531B"/>
    <w:rsid w:val="00BA5372"/>
    <w:rsid w:val="00BA55D9"/>
    <w:rsid w:val="00BA5712"/>
    <w:rsid w:val="00BA57AC"/>
    <w:rsid w:val="00BA57D9"/>
    <w:rsid w:val="00BA5C1B"/>
    <w:rsid w:val="00BA5EFE"/>
    <w:rsid w:val="00BA62BC"/>
    <w:rsid w:val="00BA678D"/>
    <w:rsid w:val="00BA6ACD"/>
    <w:rsid w:val="00BA6B56"/>
    <w:rsid w:val="00BA6C2F"/>
    <w:rsid w:val="00BA771D"/>
    <w:rsid w:val="00BA7991"/>
    <w:rsid w:val="00BA7EC8"/>
    <w:rsid w:val="00BA7F1B"/>
    <w:rsid w:val="00BB0405"/>
    <w:rsid w:val="00BB0413"/>
    <w:rsid w:val="00BB0565"/>
    <w:rsid w:val="00BB0645"/>
    <w:rsid w:val="00BB09F4"/>
    <w:rsid w:val="00BB1B36"/>
    <w:rsid w:val="00BB2AC6"/>
    <w:rsid w:val="00BB2DC8"/>
    <w:rsid w:val="00BB3586"/>
    <w:rsid w:val="00BB3E65"/>
    <w:rsid w:val="00BB4FF1"/>
    <w:rsid w:val="00BB508F"/>
    <w:rsid w:val="00BB50E0"/>
    <w:rsid w:val="00BB52EA"/>
    <w:rsid w:val="00BB5A19"/>
    <w:rsid w:val="00BB6A0C"/>
    <w:rsid w:val="00BB7653"/>
    <w:rsid w:val="00BB7673"/>
    <w:rsid w:val="00BB7D46"/>
    <w:rsid w:val="00BB7DBE"/>
    <w:rsid w:val="00BB7F2D"/>
    <w:rsid w:val="00BC0435"/>
    <w:rsid w:val="00BC0BA5"/>
    <w:rsid w:val="00BC0C59"/>
    <w:rsid w:val="00BC0F59"/>
    <w:rsid w:val="00BC1041"/>
    <w:rsid w:val="00BC105A"/>
    <w:rsid w:val="00BC1096"/>
    <w:rsid w:val="00BC144D"/>
    <w:rsid w:val="00BC1743"/>
    <w:rsid w:val="00BC1C6B"/>
    <w:rsid w:val="00BC1CF8"/>
    <w:rsid w:val="00BC246D"/>
    <w:rsid w:val="00BC24EB"/>
    <w:rsid w:val="00BC262C"/>
    <w:rsid w:val="00BC27C1"/>
    <w:rsid w:val="00BC2C51"/>
    <w:rsid w:val="00BC2DDF"/>
    <w:rsid w:val="00BC2F4F"/>
    <w:rsid w:val="00BC3F10"/>
    <w:rsid w:val="00BC413B"/>
    <w:rsid w:val="00BC465F"/>
    <w:rsid w:val="00BC475D"/>
    <w:rsid w:val="00BC47A2"/>
    <w:rsid w:val="00BC483C"/>
    <w:rsid w:val="00BC4B94"/>
    <w:rsid w:val="00BC4C05"/>
    <w:rsid w:val="00BC4CB5"/>
    <w:rsid w:val="00BC5799"/>
    <w:rsid w:val="00BC57D3"/>
    <w:rsid w:val="00BC5E27"/>
    <w:rsid w:val="00BC5E8A"/>
    <w:rsid w:val="00BC5FAD"/>
    <w:rsid w:val="00BC60F9"/>
    <w:rsid w:val="00BC63E3"/>
    <w:rsid w:val="00BC673F"/>
    <w:rsid w:val="00BC6A0D"/>
    <w:rsid w:val="00BC7D64"/>
    <w:rsid w:val="00BC7DC1"/>
    <w:rsid w:val="00BC7ECE"/>
    <w:rsid w:val="00BC7F3C"/>
    <w:rsid w:val="00BC7FD1"/>
    <w:rsid w:val="00BD03DD"/>
    <w:rsid w:val="00BD0411"/>
    <w:rsid w:val="00BD04D6"/>
    <w:rsid w:val="00BD05DA"/>
    <w:rsid w:val="00BD066A"/>
    <w:rsid w:val="00BD1286"/>
    <w:rsid w:val="00BD1375"/>
    <w:rsid w:val="00BD2612"/>
    <w:rsid w:val="00BD2D8D"/>
    <w:rsid w:val="00BD3108"/>
    <w:rsid w:val="00BD328A"/>
    <w:rsid w:val="00BD3304"/>
    <w:rsid w:val="00BD3436"/>
    <w:rsid w:val="00BD34DA"/>
    <w:rsid w:val="00BD379D"/>
    <w:rsid w:val="00BD3BB1"/>
    <w:rsid w:val="00BD442D"/>
    <w:rsid w:val="00BD4A43"/>
    <w:rsid w:val="00BD4F2C"/>
    <w:rsid w:val="00BD5351"/>
    <w:rsid w:val="00BD53AE"/>
    <w:rsid w:val="00BD53C9"/>
    <w:rsid w:val="00BD54DB"/>
    <w:rsid w:val="00BD5AF0"/>
    <w:rsid w:val="00BD5E25"/>
    <w:rsid w:val="00BD5E71"/>
    <w:rsid w:val="00BD600A"/>
    <w:rsid w:val="00BD6520"/>
    <w:rsid w:val="00BD655B"/>
    <w:rsid w:val="00BD6B61"/>
    <w:rsid w:val="00BD6FD5"/>
    <w:rsid w:val="00BD76B8"/>
    <w:rsid w:val="00BD7C65"/>
    <w:rsid w:val="00BD7D06"/>
    <w:rsid w:val="00BE0694"/>
    <w:rsid w:val="00BE09A9"/>
    <w:rsid w:val="00BE0DA3"/>
    <w:rsid w:val="00BE0EBA"/>
    <w:rsid w:val="00BE11AF"/>
    <w:rsid w:val="00BE11C5"/>
    <w:rsid w:val="00BE17C2"/>
    <w:rsid w:val="00BE1C51"/>
    <w:rsid w:val="00BE2469"/>
    <w:rsid w:val="00BE25FE"/>
    <w:rsid w:val="00BE2A95"/>
    <w:rsid w:val="00BE2BB5"/>
    <w:rsid w:val="00BE32C8"/>
    <w:rsid w:val="00BE36E6"/>
    <w:rsid w:val="00BE370C"/>
    <w:rsid w:val="00BE3832"/>
    <w:rsid w:val="00BE38BC"/>
    <w:rsid w:val="00BE3B9C"/>
    <w:rsid w:val="00BE3CC9"/>
    <w:rsid w:val="00BE3DC6"/>
    <w:rsid w:val="00BE41AD"/>
    <w:rsid w:val="00BE42F8"/>
    <w:rsid w:val="00BE4CB7"/>
    <w:rsid w:val="00BE4E1C"/>
    <w:rsid w:val="00BE4EFE"/>
    <w:rsid w:val="00BE5813"/>
    <w:rsid w:val="00BE6153"/>
    <w:rsid w:val="00BE65AA"/>
    <w:rsid w:val="00BE66EF"/>
    <w:rsid w:val="00BE6786"/>
    <w:rsid w:val="00BE67E4"/>
    <w:rsid w:val="00BE684A"/>
    <w:rsid w:val="00BE6926"/>
    <w:rsid w:val="00BE6DB5"/>
    <w:rsid w:val="00BE6E56"/>
    <w:rsid w:val="00BE6F27"/>
    <w:rsid w:val="00BE7477"/>
    <w:rsid w:val="00BE7759"/>
    <w:rsid w:val="00BE7A02"/>
    <w:rsid w:val="00BE7B64"/>
    <w:rsid w:val="00BE7C26"/>
    <w:rsid w:val="00BF029B"/>
    <w:rsid w:val="00BF02D8"/>
    <w:rsid w:val="00BF0833"/>
    <w:rsid w:val="00BF0902"/>
    <w:rsid w:val="00BF09FA"/>
    <w:rsid w:val="00BF0CC7"/>
    <w:rsid w:val="00BF0F34"/>
    <w:rsid w:val="00BF12F4"/>
    <w:rsid w:val="00BF1375"/>
    <w:rsid w:val="00BF15F1"/>
    <w:rsid w:val="00BF185F"/>
    <w:rsid w:val="00BF1AEF"/>
    <w:rsid w:val="00BF20D1"/>
    <w:rsid w:val="00BF22FC"/>
    <w:rsid w:val="00BF2932"/>
    <w:rsid w:val="00BF2B6E"/>
    <w:rsid w:val="00BF37FD"/>
    <w:rsid w:val="00BF3939"/>
    <w:rsid w:val="00BF39A6"/>
    <w:rsid w:val="00BF3B31"/>
    <w:rsid w:val="00BF3B54"/>
    <w:rsid w:val="00BF3C3D"/>
    <w:rsid w:val="00BF3F78"/>
    <w:rsid w:val="00BF40D5"/>
    <w:rsid w:val="00BF442D"/>
    <w:rsid w:val="00BF4487"/>
    <w:rsid w:val="00BF4B9D"/>
    <w:rsid w:val="00BF4EB4"/>
    <w:rsid w:val="00BF5498"/>
    <w:rsid w:val="00BF55EF"/>
    <w:rsid w:val="00BF56E1"/>
    <w:rsid w:val="00BF5AFD"/>
    <w:rsid w:val="00BF601F"/>
    <w:rsid w:val="00BF6452"/>
    <w:rsid w:val="00BF65D0"/>
    <w:rsid w:val="00BF699A"/>
    <w:rsid w:val="00BF6CC8"/>
    <w:rsid w:val="00BF6EF1"/>
    <w:rsid w:val="00BF71E0"/>
    <w:rsid w:val="00BF72C7"/>
    <w:rsid w:val="00BF75FD"/>
    <w:rsid w:val="00BF7E05"/>
    <w:rsid w:val="00C00359"/>
    <w:rsid w:val="00C006D7"/>
    <w:rsid w:val="00C00BC4"/>
    <w:rsid w:val="00C00FB4"/>
    <w:rsid w:val="00C016E8"/>
    <w:rsid w:val="00C01A83"/>
    <w:rsid w:val="00C01D95"/>
    <w:rsid w:val="00C02343"/>
    <w:rsid w:val="00C023EF"/>
    <w:rsid w:val="00C02690"/>
    <w:rsid w:val="00C0312F"/>
    <w:rsid w:val="00C036F7"/>
    <w:rsid w:val="00C03970"/>
    <w:rsid w:val="00C03B96"/>
    <w:rsid w:val="00C04110"/>
    <w:rsid w:val="00C041F0"/>
    <w:rsid w:val="00C04301"/>
    <w:rsid w:val="00C043A5"/>
    <w:rsid w:val="00C04591"/>
    <w:rsid w:val="00C04648"/>
    <w:rsid w:val="00C0479B"/>
    <w:rsid w:val="00C04F0D"/>
    <w:rsid w:val="00C055FC"/>
    <w:rsid w:val="00C05A54"/>
    <w:rsid w:val="00C05B6C"/>
    <w:rsid w:val="00C05D43"/>
    <w:rsid w:val="00C062F1"/>
    <w:rsid w:val="00C065B1"/>
    <w:rsid w:val="00C065E0"/>
    <w:rsid w:val="00C06B78"/>
    <w:rsid w:val="00C06DFC"/>
    <w:rsid w:val="00C07353"/>
    <w:rsid w:val="00C07857"/>
    <w:rsid w:val="00C104A9"/>
    <w:rsid w:val="00C10B4E"/>
    <w:rsid w:val="00C10B94"/>
    <w:rsid w:val="00C116F9"/>
    <w:rsid w:val="00C11CFE"/>
    <w:rsid w:val="00C11DA4"/>
    <w:rsid w:val="00C11E0D"/>
    <w:rsid w:val="00C12068"/>
    <w:rsid w:val="00C120DC"/>
    <w:rsid w:val="00C122CB"/>
    <w:rsid w:val="00C1296C"/>
    <w:rsid w:val="00C12A5A"/>
    <w:rsid w:val="00C12EB9"/>
    <w:rsid w:val="00C13375"/>
    <w:rsid w:val="00C134BE"/>
    <w:rsid w:val="00C134E0"/>
    <w:rsid w:val="00C138FB"/>
    <w:rsid w:val="00C14310"/>
    <w:rsid w:val="00C1485B"/>
    <w:rsid w:val="00C14D01"/>
    <w:rsid w:val="00C14ECD"/>
    <w:rsid w:val="00C150EE"/>
    <w:rsid w:val="00C15375"/>
    <w:rsid w:val="00C16143"/>
    <w:rsid w:val="00C167EB"/>
    <w:rsid w:val="00C1711F"/>
    <w:rsid w:val="00C20549"/>
    <w:rsid w:val="00C20755"/>
    <w:rsid w:val="00C20809"/>
    <w:rsid w:val="00C20B10"/>
    <w:rsid w:val="00C212A1"/>
    <w:rsid w:val="00C212A4"/>
    <w:rsid w:val="00C217A8"/>
    <w:rsid w:val="00C21F99"/>
    <w:rsid w:val="00C22213"/>
    <w:rsid w:val="00C22363"/>
    <w:rsid w:val="00C22437"/>
    <w:rsid w:val="00C2245C"/>
    <w:rsid w:val="00C224B9"/>
    <w:rsid w:val="00C22711"/>
    <w:rsid w:val="00C22A92"/>
    <w:rsid w:val="00C23082"/>
    <w:rsid w:val="00C231CC"/>
    <w:rsid w:val="00C234C4"/>
    <w:rsid w:val="00C23978"/>
    <w:rsid w:val="00C2398D"/>
    <w:rsid w:val="00C239E0"/>
    <w:rsid w:val="00C23A0C"/>
    <w:rsid w:val="00C23E37"/>
    <w:rsid w:val="00C23E3A"/>
    <w:rsid w:val="00C241FD"/>
    <w:rsid w:val="00C2437D"/>
    <w:rsid w:val="00C24795"/>
    <w:rsid w:val="00C24A5E"/>
    <w:rsid w:val="00C24CBA"/>
    <w:rsid w:val="00C24CC1"/>
    <w:rsid w:val="00C25481"/>
    <w:rsid w:val="00C25A39"/>
    <w:rsid w:val="00C25AC0"/>
    <w:rsid w:val="00C25B0A"/>
    <w:rsid w:val="00C25BBB"/>
    <w:rsid w:val="00C25E05"/>
    <w:rsid w:val="00C2624E"/>
    <w:rsid w:val="00C26785"/>
    <w:rsid w:val="00C2715E"/>
    <w:rsid w:val="00C271A9"/>
    <w:rsid w:val="00C277BF"/>
    <w:rsid w:val="00C27B5A"/>
    <w:rsid w:val="00C27DDA"/>
    <w:rsid w:val="00C27FFD"/>
    <w:rsid w:val="00C303A0"/>
    <w:rsid w:val="00C3046B"/>
    <w:rsid w:val="00C307E8"/>
    <w:rsid w:val="00C308E3"/>
    <w:rsid w:val="00C31258"/>
    <w:rsid w:val="00C314BB"/>
    <w:rsid w:val="00C3197C"/>
    <w:rsid w:val="00C327BB"/>
    <w:rsid w:val="00C329F7"/>
    <w:rsid w:val="00C32F48"/>
    <w:rsid w:val="00C34904"/>
    <w:rsid w:val="00C3504F"/>
    <w:rsid w:val="00C35213"/>
    <w:rsid w:val="00C35548"/>
    <w:rsid w:val="00C3554C"/>
    <w:rsid w:val="00C356ED"/>
    <w:rsid w:val="00C35860"/>
    <w:rsid w:val="00C36164"/>
    <w:rsid w:val="00C367B6"/>
    <w:rsid w:val="00C36A4A"/>
    <w:rsid w:val="00C36A6C"/>
    <w:rsid w:val="00C36E85"/>
    <w:rsid w:val="00C37106"/>
    <w:rsid w:val="00C37CF5"/>
    <w:rsid w:val="00C37D40"/>
    <w:rsid w:val="00C37EDA"/>
    <w:rsid w:val="00C40A08"/>
    <w:rsid w:val="00C40B61"/>
    <w:rsid w:val="00C41419"/>
    <w:rsid w:val="00C41704"/>
    <w:rsid w:val="00C41875"/>
    <w:rsid w:val="00C41919"/>
    <w:rsid w:val="00C419A2"/>
    <w:rsid w:val="00C41E0F"/>
    <w:rsid w:val="00C422CA"/>
    <w:rsid w:val="00C42D5A"/>
    <w:rsid w:val="00C434D7"/>
    <w:rsid w:val="00C43859"/>
    <w:rsid w:val="00C43A92"/>
    <w:rsid w:val="00C43FF1"/>
    <w:rsid w:val="00C44262"/>
    <w:rsid w:val="00C4462B"/>
    <w:rsid w:val="00C4469D"/>
    <w:rsid w:val="00C4473E"/>
    <w:rsid w:val="00C44DC0"/>
    <w:rsid w:val="00C450C5"/>
    <w:rsid w:val="00C45193"/>
    <w:rsid w:val="00C455A7"/>
    <w:rsid w:val="00C457AD"/>
    <w:rsid w:val="00C46487"/>
    <w:rsid w:val="00C469D8"/>
    <w:rsid w:val="00C46C8E"/>
    <w:rsid w:val="00C46E01"/>
    <w:rsid w:val="00C47168"/>
    <w:rsid w:val="00C47808"/>
    <w:rsid w:val="00C47A5D"/>
    <w:rsid w:val="00C5051C"/>
    <w:rsid w:val="00C50EE9"/>
    <w:rsid w:val="00C51916"/>
    <w:rsid w:val="00C5199D"/>
    <w:rsid w:val="00C51E08"/>
    <w:rsid w:val="00C52A57"/>
    <w:rsid w:val="00C52FF3"/>
    <w:rsid w:val="00C532A6"/>
    <w:rsid w:val="00C53A33"/>
    <w:rsid w:val="00C53DC1"/>
    <w:rsid w:val="00C5405A"/>
    <w:rsid w:val="00C553C5"/>
    <w:rsid w:val="00C5564A"/>
    <w:rsid w:val="00C55A3D"/>
    <w:rsid w:val="00C55DA1"/>
    <w:rsid w:val="00C5641C"/>
    <w:rsid w:val="00C565BA"/>
    <w:rsid w:val="00C565E4"/>
    <w:rsid w:val="00C56B6E"/>
    <w:rsid w:val="00C57667"/>
    <w:rsid w:val="00C5774B"/>
    <w:rsid w:val="00C57AF5"/>
    <w:rsid w:val="00C57F48"/>
    <w:rsid w:val="00C60270"/>
    <w:rsid w:val="00C609EF"/>
    <w:rsid w:val="00C6108E"/>
    <w:rsid w:val="00C611D0"/>
    <w:rsid w:val="00C61CEF"/>
    <w:rsid w:val="00C621AE"/>
    <w:rsid w:val="00C62555"/>
    <w:rsid w:val="00C62878"/>
    <w:rsid w:val="00C62B07"/>
    <w:rsid w:val="00C62BCA"/>
    <w:rsid w:val="00C62DCD"/>
    <w:rsid w:val="00C62EA1"/>
    <w:rsid w:val="00C62FDA"/>
    <w:rsid w:val="00C63224"/>
    <w:rsid w:val="00C633B9"/>
    <w:rsid w:val="00C634C2"/>
    <w:rsid w:val="00C63955"/>
    <w:rsid w:val="00C63D16"/>
    <w:rsid w:val="00C643DB"/>
    <w:rsid w:val="00C644F1"/>
    <w:rsid w:val="00C649B1"/>
    <w:rsid w:val="00C65051"/>
    <w:rsid w:val="00C65A56"/>
    <w:rsid w:val="00C665C3"/>
    <w:rsid w:val="00C66A88"/>
    <w:rsid w:val="00C6725F"/>
    <w:rsid w:val="00C678A6"/>
    <w:rsid w:val="00C67EA5"/>
    <w:rsid w:val="00C703B0"/>
    <w:rsid w:val="00C707CB"/>
    <w:rsid w:val="00C70990"/>
    <w:rsid w:val="00C70CE2"/>
    <w:rsid w:val="00C70DD0"/>
    <w:rsid w:val="00C712F2"/>
    <w:rsid w:val="00C7136C"/>
    <w:rsid w:val="00C7158D"/>
    <w:rsid w:val="00C71D1D"/>
    <w:rsid w:val="00C726FF"/>
    <w:rsid w:val="00C729A2"/>
    <w:rsid w:val="00C72EC2"/>
    <w:rsid w:val="00C735C8"/>
    <w:rsid w:val="00C73613"/>
    <w:rsid w:val="00C73678"/>
    <w:rsid w:val="00C73693"/>
    <w:rsid w:val="00C73DA3"/>
    <w:rsid w:val="00C74247"/>
    <w:rsid w:val="00C74484"/>
    <w:rsid w:val="00C7471A"/>
    <w:rsid w:val="00C7483A"/>
    <w:rsid w:val="00C74903"/>
    <w:rsid w:val="00C74B99"/>
    <w:rsid w:val="00C74BF9"/>
    <w:rsid w:val="00C74D0C"/>
    <w:rsid w:val="00C74E19"/>
    <w:rsid w:val="00C74EBE"/>
    <w:rsid w:val="00C75066"/>
    <w:rsid w:val="00C753E5"/>
    <w:rsid w:val="00C7551A"/>
    <w:rsid w:val="00C7557D"/>
    <w:rsid w:val="00C757DF"/>
    <w:rsid w:val="00C75DC4"/>
    <w:rsid w:val="00C7649B"/>
    <w:rsid w:val="00C765FC"/>
    <w:rsid w:val="00C76687"/>
    <w:rsid w:val="00C767DA"/>
    <w:rsid w:val="00C76D0C"/>
    <w:rsid w:val="00C7732A"/>
    <w:rsid w:val="00C77A49"/>
    <w:rsid w:val="00C803EA"/>
    <w:rsid w:val="00C808A8"/>
    <w:rsid w:val="00C8096F"/>
    <w:rsid w:val="00C80C2B"/>
    <w:rsid w:val="00C81253"/>
    <w:rsid w:val="00C8182B"/>
    <w:rsid w:val="00C81AF8"/>
    <w:rsid w:val="00C82262"/>
    <w:rsid w:val="00C82640"/>
    <w:rsid w:val="00C82C04"/>
    <w:rsid w:val="00C83415"/>
    <w:rsid w:val="00C8370E"/>
    <w:rsid w:val="00C8388D"/>
    <w:rsid w:val="00C8394C"/>
    <w:rsid w:val="00C83F39"/>
    <w:rsid w:val="00C845C3"/>
    <w:rsid w:val="00C84EE3"/>
    <w:rsid w:val="00C8510C"/>
    <w:rsid w:val="00C85206"/>
    <w:rsid w:val="00C859FE"/>
    <w:rsid w:val="00C85CEA"/>
    <w:rsid w:val="00C86094"/>
    <w:rsid w:val="00C86232"/>
    <w:rsid w:val="00C867E8"/>
    <w:rsid w:val="00C868C1"/>
    <w:rsid w:val="00C86C22"/>
    <w:rsid w:val="00C8701C"/>
    <w:rsid w:val="00C87806"/>
    <w:rsid w:val="00C87D4D"/>
    <w:rsid w:val="00C90029"/>
    <w:rsid w:val="00C9060B"/>
    <w:rsid w:val="00C90639"/>
    <w:rsid w:val="00C9073B"/>
    <w:rsid w:val="00C907E9"/>
    <w:rsid w:val="00C90B02"/>
    <w:rsid w:val="00C90C36"/>
    <w:rsid w:val="00C90F18"/>
    <w:rsid w:val="00C91778"/>
    <w:rsid w:val="00C917C3"/>
    <w:rsid w:val="00C91B2F"/>
    <w:rsid w:val="00C91DE0"/>
    <w:rsid w:val="00C91F2E"/>
    <w:rsid w:val="00C91F55"/>
    <w:rsid w:val="00C92141"/>
    <w:rsid w:val="00C926A6"/>
    <w:rsid w:val="00C9289D"/>
    <w:rsid w:val="00C92D6C"/>
    <w:rsid w:val="00C92F7A"/>
    <w:rsid w:val="00C93340"/>
    <w:rsid w:val="00C93CFC"/>
    <w:rsid w:val="00C94794"/>
    <w:rsid w:val="00C94AB8"/>
    <w:rsid w:val="00C9508E"/>
    <w:rsid w:val="00C9515D"/>
    <w:rsid w:val="00C9574A"/>
    <w:rsid w:val="00C95B18"/>
    <w:rsid w:val="00C964AB"/>
    <w:rsid w:val="00C9678E"/>
    <w:rsid w:val="00C96AB6"/>
    <w:rsid w:val="00C96E77"/>
    <w:rsid w:val="00C96F4F"/>
    <w:rsid w:val="00C973F9"/>
    <w:rsid w:val="00C974F6"/>
    <w:rsid w:val="00C979BE"/>
    <w:rsid w:val="00C97A8D"/>
    <w:rsid w:val="00C97C1F"/>
    <w:rsid w:val="00CA0459"/>
    <w:rsid w:val="00CA0D42"/>
    <w:rsid w:val="00CA1307"/>
    <w:rsid w:val="00CA2087"/>
    <w:rsid w:val="00CA21A9"/>
    <w:rsid w:val="00CA21AB"/>
    <w:rsid w:val="00CA24F3"/>
    <w:rsid w:val="00CA262A"/>
    <w:rsid w:val="00CA3135"/>
    <w:rsid w:val="00CA3139"/>
    <w:rsid w:val="00CA3A32"/>
    <w:rsid w:val="00CA43B9"/>
    <w:rsid w:val="00CA50BF"/>
    <w:rsid w:val="00CA549A"/>
    <w:rsid w:val="00CA5694"/>
    <w:rsid w:val="00CA57ED"/>
    <w:rsid w:val="00CA5B97"/>
    <w:rsid w:val="00CA5E35"/>
    <w:rsid w:val="00CA6100"/>
    <w:rsid w:val="00CA6827"/>
    <w:rsid w:val="00CA7285"/>
    <w:rsid w:val="00CA7328"/>
    <w:rsid w:val="00CA766A"/>
    <w:rsid w:val="00CB0012"/>
    <w:rsid w:val="00CB0035"/>
    <w:rsid w:val="00CB0495"/>
    <w:rsid w:val="00CB05C3"/>
    <w:rsid w:val="00CB0811"/>
    <w:rsid w:val="00CB0AE6"/>
    <w:rsid w:val="00CB1372"/>
    <w:rsid w:val="00CB1AFB"/>
    <w:rsid w:val="00CB2771"/>
    <w:rsid w:val="00CB29EF"/>
    <w:rsid w:val="00CB2A08"/>
    <w:rsid w:val="00CB2AFE"/>
    <w:rsid w:val="00CB2D81"/>
    <w:rsid w:val="00CB2FD6"/>
    <w:rsid w:val="00CB307F"/>
    <w:rsid w:val="00CB349B"/>
    <w:rsid w:val="00CB35A9"/>
    <w:rsid w:val="00CB35FC"/>
    <w:rsid w:val="00CB36CE"/>
    <w:rsid w:val="00CB46AC"/>
    <w:rsid w:val="00CB4715"/>
    <w:rsid w:val="00CB49E7"/>
    <w:rsid w:val="00CB4E10"/>
    <w:rsid w:val="00CB515F"/>
    <w:rsid w:val="00CB5868"/>
    <w:rsid w:val="00CB59A6"/>
    <w:rsid w:val="00CB5F9B"/>
    <w:rsid w:val="00CB71FD"/>
    <w:rsid w:val="00CB7284"/>
    <w:rsid w:val="00CB733C"/>
    <w:rsid w:val="00CB7349"/>
    <w:rsid w:val="00CB7720"/>
    <w:rsid w:val="00CB7A20"/>
    <w:rsid w:val="00CB7E38"/>
    <w:rsid w:val="00CC067E"/>
    <w:rsid w:val="00CC0D2A"/>
    <w:rsid w:val="00CC1041"/>
    <w:rsid w:val="00CC10EE"/>
    <w:rsid w:val="00CC110B"/>
    <w:rsid w:val="00CC1659"/>
    <w:rsid w:val="00CC166B"/>
    <w:rsid w:val="00CC1AF2"/>
    <w:rsid w:val="00CC1B26"/>
    <w:rsid w:val="00CC1B83"/>
    <w:rsid w:val="00CC205C"/>
    <w:rsid w:val="00CC2681"/>
    <w:rsid w:val="00CC26AD"/>
    <w:rsid w:val="00CC29E5"/>
    <w:rsid w:val="00CC374B"/>
    <w:rsid w:val="00CC3DD4"/>
    <w:rsid w:val="00CC411B"/>
    <w:rsid w:val="00CC42E7"/>
    <w:rsid w:val="00CC437A"/>
    <w:rsid w:val="00CC457A"/>
    <w:rsid w:val="00CC483E"/>
    <w:rsid w:val="00CC5262"/>
    <w:rsid w:val="00CC5AB6"/>
    <w:rsid w:val="00CC5E72"/>
    <w:rsid w:val="00CC6047"/>
    <w:rsid w:val="00CC64A6"/>
    <w:rsid w:val="00CC6510"/>
    <w:rsid w:val="00CC6B3F"/>
    <w:rsid w:val="00CC6D66"/>
    <w:rsid w:val="00CC6D9B"/>
    <w:rsid w:val="00CC6F2E"/>
    <w:rsid w:val="00CC7000"/>
    <w:rsid w:val="00CC70B7"/>
    <w:rsid w:val="00CC7AAB"/>
    <w:rsid w:val="00CC7B00"/>
    <w:rsid w:val="00CC7D95"/>
    <w:rsid w:val="00CC7FDD"/>
    <w:rsid w:val="00CD0250"/>
    <w:rsid w:val="00CD02F9"/>
    <w:rsid w:val="00CD0659"/>
    <w:rsid w:val="00CD08B9"/>
    <w:rsid w:val="00CD0C96"/>
    <w:rsid w:val="00CD10F2"/>
    <w:rsid w:val="00CD173C"/>
    <w:rsid w:val="00CD1997"/>
    <w:rsid w:val="00CD1A4E"/>
    <w:rsid w:val="00CD1C82"/>
    <w:rsid w:val="00CD2166"/>
    <w:rsid w:val="00CD21D2"/>
    <w:rsid w:val="00CD241D"/>
    <w:rsid w:val="00CD25BA"/>
    <w:rsid w:val="00CD284C"/>
    <w:rsid w:val="00CD2E29"/>
    <w:rsid w:val="00CD31F2"/>
    <w:rsid w:val="00CD31F4"/>
    <w:rsid w:val="00CD34FE"/>
    <w:rsid w:val="00CD3857"/>
    <w:rsid w:val="00CD3CBC"/>
    <w:rsid w:val="00CD460D"/>
    <w:rsid w:val="00CD4910"/>
    <w:rsid w:val="00CD4942"/>
    <w:rsid w:val="00CD4B4C"/>
    <w:rsid w:val="00CD4B9B"/>
    <w:rsid w:val="00CD4D0E"/>
    <w:rsid w:val="00CD4E17"/>
    <w:rsid w:val="00CD4F7D"/>
    <w:rsid w:val="00CD52B2"/>
    <w:rsid w:val="00CD5A78"/>
    <w:rsid w:val="00CD65D5"/>
    <w:rsid w:val="00CD67EC"/>
    <w:rsid w:val="00CD6916"/>
    <w:rsid w:val="00CD6D24"/>
    <w:rsid w:val="00CD6DF2"/>
    <w:rsid w:val="00CD72CA"/>
    <w:rsid w:val="00CD73CB"/>
    <w:rsid w:val="00CD76D1"/>
    <w:rsid w:val="00CD7B30"/>
    <w:rsid w:val="00CE02FC"/>
    <w:rsid w:val="00CE0A4E"/>
    <w:rsid w:val="00CE0BD9"/>
    <w:rsid w:val="00CE0FCB"/>
    <w:rsid w:val="00CE1152"/>
    <w:rsid w:val="00CE1632"/>
    <w:rsid w:val="00CE1D7B"/>
    <w:rsid w:val="00CE1DAF"/>
    <w:rsid w:val="00CE1F33"/>
    <w:rsid w:val="00CE28D6"/>
    <w:rsid w:val="00CE29ED"/>
    <w:rsid w:val="00CE2A52"/>
    <w:rsid w:val="00CE2AB3"/>
    <w:rsid w:val="00CE2D6A"/>
    <w:rsid w:val="00CE3290"/>
    <w:rsid w:val="00CE3429"/>
    <w:rsid w:val="00CE37CF"/>
    <w:rsid w:val="00CE4145"/>
    <w:rsid w:val="00CE4315"/>
    <w:rsid w:val="00CE4463"/>
    <w:rsid w:val="00CE4614"/>
    <w:rsid w:val="00CE48FF"/>
    <w:rsid w:val="00CE4DE6"/>
    <w:rsid w:val="00CE5335"/>
    <w:rsid w:val="00CE578D"/>
    <w:rsid w:val="00CE5CA3"/>
    <w:rsid w:val="00CE5CB2"/>
    <w:rsid w:val="00CE5FA1"/>
    <w:rsid w:val="00CE6202"/>
    <w:rsid w:val="00CE649A"/>
    <w:rsid w:val="00CE64EE"/>
    <w:rsid w:val="00CE68A4"/>
    <w:rsid w:val="00CE69A6"/>
    <w:rsid w:val="00CE75EF"/>
    <w:rsid w:val="00CE7664"/>
    <w:rsid w:val="00CE7902"/>
    <w:rsid w:val="00CE7D13"/>
    <w:rsid w:val="00CF01A2"/>
    <w:rsid w:val="00CF06FB"/>
    <w:rsid w:val="00CF25E3"/>
    <w:rsid w:val="00CF2BAE"/>
    <w:rsid w:val="00CF2BC6"/>
    <w:rsid w:val="00CF2BF4"/>
    <w:rsid w:val="00CF2CE5"/>
    <w:rsid w:val="00CF2E41"/>
    <w:rsid w:val="00CF2F28"/>
    <w:rsid w:val="00CF3102"/>
    <w:rsid w:val="00CF3370"/>
    <w:rsid w:val="00CF35F5"/>
    <w:rsid w:val="00CF398B"/>
    <w:rsid w:val="00CF4AA3"/>
    <w:rsid w:val="00CF4AE8"/>
    <w:rsid w:val="00CF54E8"/>
    <w:rsid w:val="00CF5AB6"/>
    <w:rsid w:val="00CF612B"/>
    <w:rsid w:val="00CF6725"/>
    <w:rsid w:val="00CF70CE"/>
    <w:rsid w:val="00CF7A73"/>
    <w:rsid w:val="00CF7B22"/>
    <w:rsid w:val="00CF7D5D"/>
    <w:rsid w:val="00D0017E"/>
    <w:rsid w:val="00D006F8"/>
    <w:rsid w:val="00D0095C"/>
    <w:rsid w:val="00D00DC4"/>
    <w:rsid w:val="00D01477"/>
    <w:rsid w:val="00D0171B"/>
    <w:rsid w:val="00D01BB8"/>
    <w:rsid w:val="00D01DF7"/>
    <w:rsid w:val="00D022B9"/>
    <w:rsid w:val="00D024D3"/>
    <w:rsid w:val="00D028A7"/>
    <w:rsid w:val="00D02BBF"/>
    <w:rsid w:val="00D032CC"/>
    <w:rsid w:val="00D03A47"/>
    <w:rsid w:val="00D03E1F"/>
    <w:rsid w:val="00D047AF"/>
    <w:rsid w:val="00D04919"/>
    <w:rsid w:val="00D04C21"/>
    <w:rsid w:val="00D04E40"/>
    <w:rsid w:val="00D05028"/>
    <w:rsid w:val="00D051DF"/>
    <w:rsid w:val="00D05298"/>
    <w:rsid w:val="00D05350"/>
    <w:rsid w:val="00D0615E"/>
    <w:rsid w:val="00D0627D"/>
    <w:rsid w:val="00D06389"/>
    <w:rsid w:val="00D066D2"/>
    <w:rsid w:val="00D06B3B"/>
    <w:rsid w:val="00D06B84"/>
    <w:rsid w:val="00D06BA9"/>
    <w:rsid w:val="00D06FFD"/>
    <w:rsid w:val="00D070D4"/>
    <w:rsid w:val="00D071CF"/>
    <w:rsid w:val="00D07232"/>
    <w:rsid w:val="00D0733B"/>
    <w:rsid w:val="00D07500"/>
    <w:rsid w:val="00D1031E"/>
    <w:rsid w:val="00D10551"/>
    <w:rsid w:val="00D10735"/>
    <w:rsid w:val="00D10C8C"/>
    <w:rsid w:val="00D1128A"/>
    <w:rsid w:val="00D112F2"/>
    <w:rsid w:val="00D11393"/>
    <w:rsid w:val="00D1166C"/>
    <w:rsid w:val="00D119A2"/>
    <w:rsid w:val="00D11A73"/>
    <w:rsid w:val="00D11B38"/>
    <w:rsid w:val="00D11F4E"/>
    <w:rsid w:val="00D1232B"/>
    <w:rsid w:val="00D12466"/>
    <w:rsid w:val="00D12667"/>
    <w:rsid w:val="00D12904"/>
    <w:rsid w:val="00D12CD3"/>
    <w:rsid w:val="00D12E95"/>
    <w:rsid w:val="00D13527"/>
    <w:rsid w:val="00D13C1E"/>
    <w:rsid w:val="00D13D18"/>
    <w:rsid w:val="00D13EC1"/>
    <w:rsid w:val="00D13EEE"/>
    <w:rsid w:val="00D148E9"/>
    <w:rsid w:val="00D15056"/>
    <w:rsid w:val="00D1517C"/>
    <w:rsid w:val="00D1525D"/>
    <w:rsid w:val="00D159EE"/>
    <w:rsid w:val="00D15BC0"/>
    <w:rsid w:val="00D167A7"/>
    <w:rsid w:val="00D167B5"/>
    <w:rsid w:val="00D16847"/>
    <w:rsid w:val="00D16895"/>
    <w:rsid w:val="00D16E10"/>
    <w:rsid w:val="00D17048"/>
    <w:rsid w:val="00D17086"/>
    <w:rsid w:val="00D17378"/>
    <w:rsid w:val="00D1769A"/>
    <w:rsid w:val="00D17DFA"/>
    <w:rsid w:val="00D20379"/>
    <w:rsid w:val="00D203D2"/>
    <w:rsid w:val="00D20422"/>
    <w:rsid w:val="00D209AD"/>
    <w:rsid w:val="00D20DB6"/>
    <w:rsid w:val="00D21041"/>
    <w:rsid w:val="00D21C07"/>
    <w:rsid w:val="00D21C68"/>
    <w:rsid w:val="00D22249"/>
    <w:rsid w:val="00D223D1"/>
    <w:rsid w:val="00D2261D"/>
    <w:rsid w:val="00D2275F"/>
    <w:rsid w:val="00D22CE8"/>
    <w:rsid w:val="00D23111"/>
    <w:rsid w:val="00D2315A"/>
    <w:rsid w:val="00D231D9"/>
    <w:rsid w:val="00D2388A"/>
    <w:rsid w:val="00D245C7"/>
    <w:rsid w:val="00D25C8D"/>
    <w:rsid w:val="00D25CE5"/>
    <w:rsid w:val="00D25D79"/>
    <w:rsid w:val="00D26315"/>
    <w:rsid w:val="00D26338"/>
    <w:rsid w:val="00D264AF"/>
    <w:rsid w:val="00D2654F"/>
    <w:rsid w:val="00D26985"/>
    <w:rsid w:val="00D269CB"/>
    <w:rsid w:val="00D26A6F"/>
    <w:rsid w:val="00D273D6"/>
    <w:rsid w:val="00D2770E"/>
    <w:rsid w:val="00D278BB"/>
    <w:rsid w:val="00D27D2F"/>
    <w:rsid w:val="00D27E64"/>
    <w:rsid w:val="00D27E7F"/>
    <w:rsid w:val="00D301B0"/>
    <w:rsid w:val="00D30232"/>
    <w:rsid w:val="00D308BC"/>
    <w:rsid w:val="00D319C6"/>
    <w:rsid w:val="00D31BC4"/>
    <w:rsid w:val="00D31D54"/>
    <w:rsid w:val="00D324FA"/>
    <w:rsid w:val="00D325B0"/>
    <w:rsid w:val="00D32609"/>
    <w:rsid w:val="00D329E4"/>
    <w:rsid w:val="00D32AA2"/>
    <w:rsid w:val="00D32E22"/>
    <w:rsid w:val="00D32F46"/>
    <w:rsid w:val="00D333F6"/>
    <w:rsid w:val="00D33831"/>
    <w:rsid w:val="00D33CBF"/>
    <w:rsid w:val="00D33D7A"/>
    <w:rsid w:val="00D33FDC"/>
    <w:rsid w:val="00D3453B"/>
    <w:rsid w:val="00D34583"/>
    <w:rsid w:val="00D345B8"/>
    <w:rsid w:val="00D354C3"/>
    <w:rsid w:val="00D35B78"/>
    <w:rsid w:val="00D35E4A"/>
    <w:rsid w:val="00D363EA"/>
    <w:rsid w:val="00D363F2"/>
    <w:rsid w:val="00D364F6"/>
    <w:rsid w:val="00D369E5"/>
    <w:rsid w:val="00D37338"/>
    <w:rsid w:val="00D373CC"/>
    <w:rsid w:val="00D376C2"/>
    <w:rsid w:val="00D37CCB"/>
    <w:rsid w:val="00D37E0B"/>
    <w:rsid w:val="00D37E6B"/>
    <w:rsid w:val="00D403E6"/>
    <w:rsid w:val="00D40681"/>
    <w:rsid w:val="00D410C7"/>
    <w:rsid w:val="00D4112F"/>
    <w:rsid w:val="00D41299"/>
    <w:rsid w:val="00D4150E"/>
    <w:rsid w:val="00D415F5"/>
    <w:rsid w:val="00D41A44"/>
    <w:rsid w:val="00D41FF3"/>
    <w:rsid w:val="00D424B7"/>
    <w:rsid w:val="00D427BB"/>
    <w:rsid w:val="00D42877"/>
    <w:rsid w:val="00D428B1"/>
    <w:rsid w:val="00D42D8D"/>
    <w:rsid w:val="00D43612"/>
    <w:rsid w:val="00D43969"/>
    <w:rsid w:val="00D4412B"/>
    <w:rsid w:val="00D444C7"/>
    <w:rsid w:val="00D4455D"/>
    <w:rsid w:val="00D449B3"/>
    <w:rsid w:val="00D44FD6"/>
    <w:rsid w:val="00D451A9"/>
    <w:rsid w:val="00D4566D"/>
    <w:rsid w:val="00D46F56"/>
    <w:rsid w:val="00D47B09"/>
    <w:rsid w:val="00D47CE3"/>
    <w:rsid w:val="00D50473"/>
    <w:rsid w:val="00D50A27"/>
    <w:rsid w:val="00D50BDF"/>
    <w:rsid w:val="00D510BB"/>
    <w:rsid w:val="00D51179"/>
    <w:rsid w:val="00D5143C"/>
    <w:rsid w:val="00D517DD"/>
    <w:rsid w:val="00D52225"/>
    <w:rsid w:val="00D5253F"/>
    <w:rsid w:val="00D52923"/>
    <w:rsid w:val="00D52CBE"/>
    <w:rsid w:val="00D53ACA"/>
    <w:rsid w:val="00D53B01"/>
    <w:rsid w:val="00D53DA6"/>
    <w:rsid w:val="00D541E2"/>
    <w:rsid w:val="00D54257"/>
    <w:rsid w:val="00D5441E"/>
    <w:rsid w:val="00D54B94"/>
    <w:rsid w:val="00D54DCF"/>
    <w:rsid w:val="00D54DFB"/>
    <w:rsid w:val="00D55428"/>
    <w:rsid w:val="00D5591A"/>
    <w:rsid w:val="00D55CAD"/>
    <w:rsid w:val="00D55E57"/>
    <w:rsid w:val="00D568DD"/>
    <w:rsid w:val="00D568E0"/>
    <w:rsid w:val="00D5758D"/>
    <w:rsid w:val="00D5777D"/>
    <w:rsid w:val="00D577AD"/>
    <w:rsid w:val="00D578B8"/>
    <w:rsid w:val="00D57D40"/>
    <w:rsid w:val="00D57D79"/>
    <w:rsid w:val="00D608B4"/>
    <w:rsid w:val="00D60D02"/>
    <w:rsid w:val="00D60E31"/>
    <w:rsid w:val="00D617A5"/>
    <w:rsid w:val="00D61A19"/>
    <w:rsid w:val="00D62826"/>
    <w:rsid w:val="00D6299C"/>
    <w:rsid w:val="00D62E73"/>
    <w:rsid w:val="00D6309A"/>
    <w:rsid w:val="00D64409"/>
    <w:rsid w:val="00D64562"/>
    <w:rsid w:val="00D64568"/>
    <w:rsid w:val="00D64B9C"/>
    <w:rsid w:val="00D64BA6"/>
    <w:rsid w:val="00D65014"/>
    <w:rsid w:val="00D65204"/>
    <w:rsid w:val="00D655C7"/>
    <w:rsid w:val="00D65813"/>
    <w:rsid w:val="00D65955"/>
    <w:rsid w:val="00D65E6D"/>
    <w:rsid w:val="00D65F9B"/>
    <w:rsid w:val="00D661A6"/>
    <w:rsid w:val="00D66439"/>
    <w:rsid w:val="00D66CBC"/>
    <w:rsid w:val="00D66CCD"/>
    <w:rsid w:val="00D67003"/>
    <w:rsid w:val="00D670C8"/>
    <w:rsid w:val="00D67123"/>
    <w:rsid w:val="00D67476"/>
    <w:rsid w:val="00D67607"/>
    <w:rsid w:val="00D6767D"/>
    <w:rsid w:val="00D676EE"/>
    <w:rsid w:val="00D67793"/>
    <w:rsid w:val="00D67CFF"/>
    <w:rsid w:val="00D67E01"/>
    <w:rsid w:val="00D67E88"/>
    <w:rsid w:val="00D70067"/>
    <w:rsid w:val="00D7032B"/>
    <w:rsid w:val="00D707CF"/>
    <w:rsid w:val="00D709EC"/>
    <w:rsid w:val="00D70DDB"/>
    <w:rsid w:val="00D70E96"/>
    <w:rsid w:val="00D711A1"/>
    <w:rsid w:val="00D71F02"/>
    <w:rsid w:val="00D71F71"/>
    <w:rsid w:val="00D72068"/>
    <w:rsid w:val="00D72260"/>
    <w:rsid w:val="00D730F3"/>
    <w:rsid w:val="00D73425"/>
    <w:rsid w:val="00D73805"/>
    <w:rsid w:val="00D73A0C"/>
    <w:rsid w:val="00D73C80"/>
    <w:rsid w:val="00D74CBC"/>
    <w:rsid w:val="00D74D77"/>
    <w:rsid w:val="00D74F36"/>
    <w:rsid w:val="00D75085"/>
    <w:rsid w:val="00D75CF8"/>
    <w:rsid w:val="00D75D9F"/>
    <w:rsid w:val="00D76065"/>
    <w:rsid w:val="00D76183"/>
    <w:rsid w:val="00D7618B"/>
    <w:rsid w:val="00D7632E"/>
    <w:rsid w:val="00D76C3D"/>
    <w:rsid w:val="00D76E51"/>
    <w:rsid w:val="00D76FDF"/>
    <w:rsid w:val="00D770F2"/>
    <w:rsid w:val="00D77225"/>
    <w:rsid w:val="00D77B7D"/>
    <w:rsid w:val="00D77C9A"/>
    <w:rsid w:val="00D80264"/>
    <w:rsid w:val="00D80327"/>
    <w:rsid w:val="00D80362"/>
    <w:rsid w:val="00D80479"/>
    <w:rsid w:val="00D805FB"/>
    <w:rsid w:val="00D8075E"/>
    <w:rsid w:val="00D80A8B"/>
    <w:rsid w:val="00D80E83"/>
    <w:rsid w:val="00D810EF"/>
    <w:rsid w:val="00D81AEF"/>
    <w:rsid w:val="00D822F9"/>
    <w:rsid w:val="00D82820"/>
    <w:rsid w:val="00D829F9"/>
    <w:rsid w:val="00D82CA4"/>
    <w:rsid w:val="00D82CAA"/>
    <w:rsid w:val="00D82EB0"/>
    <w:rsid w:val="00D82FEE"/>
    <w:rsid w:val="00D8315F"/>
    <w:rsid w:val="00D8341C"/>
    <w:rsid w:val="00D83432"/>
    <w:rsid w:val="00D834E1"/>
    <w:rsid w:val="00D836EE"/>
    <w:rsid w:val="00D83A6F"/>
    <w:rsid w:val="00D844C9"/>
    <w:rsid w:val="00D844EA"/>
    <w:rsid w:val="00D84F5D"/>
    <w:rsid w:val="00D85003"/>
    <w:rsid w:val="00D8553B"/>
    <w:rsid w:val="00D85631"/>
    <w:rsid w:val="00D856E9"/>
    <w:rsid w:val="00D8578F"/>
    <w:rsid w:val="00D85F47"/>
    <w:rsid w:val="00D864ED"/>
    <w:rsid w:val="00D86704"/>
    <w:rsid w:val="00D8699F"/>
    <w:rsid w:val="00D873E1"/>
    <w:rsid w:val="00D87682"/>
    <w:rsid w:val="00D8779A"/>
    <w:rsid w:val="00D87910"/>
    <w:rsid w:val="00D87C22"/>
    <w:rsid w:val="00D90306"/>
    <w:rsid w:val="00D90523"/>
    <w:rsid w:val="00D9057D"/>
    <w:rsid w:val="00D909B8"/>
    <w:rsid w:val="00D90C96"/>
    <w:rsid w:val="00D90CE0"/>
    <w:rsid w:val="00D90FE7"/>
    <w:rsid w:val="00D91AAC"/>
    <w:rsid w:val="00D91CFE"/>
    <w:rsid w:val="00D921BE"/>
    <w:rsid w:val="00D927A5"/>
    <w:rsid w:val="00D92871"/>
    <w:rsid w:val="00D92A94"/>
    <w:rsid w:val="00D93011"/>
    <w:rsid w:val="00D93116"/>
    <w:rsid w:val="00D933E0"/>
    <w:rsid w:val="00D93710"/>
    <w:rsid w:val="00D93D1F"/>
    <w:rsid w:val="00D93EF3"/>
    <w:rsid w:val="00D93FED"/>
    <w:rsid w:val="00D9421A"/>
    <w:rsid w:val="00D94264"/>
    <w:rsid w:val="00D9431A"/>
    <w:rsid w:val="00D94323"/>
    <w:rsid w:val="00D94791"/>
    <w:rsid w:val="00D94B2B"/>
    <w:rsid w:val="00D94CF4"/>
    <w:rsid w:val="00D95084"/>
    <w:rsid w:val="00D95264"/>
    <w:rsid w:val="00D955C1"/>
    <w:rsid w:val="00D959CF"/>
    <w:rsid w:val="00D95B54"/>
    <w:rsid w:val="00D95CC9"/>
    <w:rsid w:val="00D95D9C"/>
    <w:rsid w:val="00D96289"/>
    <w:rsid w:val="00D9644B"/>
    <w:rsid w:val="00D967AF"/>
    <w:rsid w:val="00D96D01"/>
    <w:rsid w:val="00D96E7E"/>
    <w:rsid w:val="00D97261"/>
    <w:rsid w:val="00D97707"/>
    <w:rsid w:val="00D978C4"/>
    <w:rsid w:val="00D97952"/>
    <w:rsid w:val="00D97AE9"/>
    <w:rsid w:val="00D97BB7"/>
    <w:rsid w:val="00D97D9C"/>
    <w:rsid w:val="00DA008B"/>
    <w:rsid w:val="00DA05EC"/>
    <w:rsid w:val="00DA0675"/>
    <w:rsid w:val="00DA1450"/>
    <w:rsid w:val="00DA1F04"/>
    <w:rsid w:val="00DA2246"/>
    <w:rsid w:val="00DA268B"/>
    <w:rsid w:val="00DA2877"/>
    <w:rsid w:val="00DA33C9"/>
    <w:rsid w:val="00DA349C"/>
    <w:rsid w:val="00DA3FB2"/>
    <w:rsid w:val="00DA47A5"/>
    <w:rsid w:val="00DA483D"/>
    <w:rsid w:val="00DA4B6B"/>
    <w:rsid w:val="00DA4C01"/>
    <w:rsid w:val="00DA4E9A"/>
    <w:rsid w:val="00DA535B"/>
    <w:rsid w:val="00DA5387"/>
    <w:rsid w:val="00DA542B"/>
    <w:rsid w:val="00DA65C2"/>
    <w:rsid w:val="00DA67C9"/>
    <w:rsid w:val="00DA6C1E"/>
    <w:rsid w:val="00DA7DBA"/>
    <w:rsid w:val="00DA7EFA"/>
    <w:rsid w:val="00DB07C8"/>
    <w:rsid w:val="00DB10FB"/>
    <w:rsid w:val="00DB1A22"/>
    <w:rsid w:val="00DB1C00"/>
    <w:rsid w:val="00DB2556"/>
    <w:rsid w:val="00DB26A7"/>
    <w:rsid w:val="00DB2BAC"/>
    <w:rsid w:val="00DB31FC"/>
    <w:rsid w:val="00DB42C7"/>
    <w:rsid w:val="00DB469A"/>
    <w:rsid w:val="00DB4911"/>
    <w:rsid w:val="00DB4A99"/>
    <w:rsid w:val="00DB4F5C"/>
    <w:rsid w:val="00DB5397"/>
    <w:rsid w:val="00DB53B6"/>
    <w:rsid w:val="00DB590E"/>
    <w:rsid w:val="00DB5929"/>
    <w:rsid w:val="00DB59FA"/>
    <w:rsid w:val="00DB5A8B"/>
    <w:rsid w:val="00DB67E0"/>
    <w:rsid w:val="00DB68FD"/>
    <w:rsid w:val="00DB700E"/>
    <w:rsid w:val="00DB7214"/>
    <w:rsid w:val="00DB78E3"/>
    <w:rsid w:val="00DB7C40"/>
    <w:rsid w:val="00DB7CC5"/>
    <w:rsid w:val="00DC0176"/>
    <w:rsid w:val="00DC0240"/>
    <w:rsid w:val="00DC0A1C"/>
    <w:rsid w:val="00DC13DC"/>
    <w:rsid w:val="00DC1AAA"/>
    <w:rsid w:val="00DC1BBD"/>
    <w:rsid w:val="00DC1E6C"/>
    <w:rsid w:val="00DC1EE6"/>
    <w:rsid w:val="00DC2345"/>
    <w:rsid w:val="00DC2351"/>
    <w:rsid w:val="00DC27C5"/>
    <w:rsid w:val="00DC287F"/>
    <w:rsid w:val="00DC3061"/>
    <w:rsid w:val="00DC331B"/>
    <w:rsid w:val="00DC366F"/>
    <w:rsid w:val="00DC36A4"/>
    <w:rsid w:val="00DC3A81"/>
    <w:rsid w:val="00DC3D1C"/>
    <w:rsid w:val="00DC435F"/>
    <w:rsid w:val="00DC4C85"/>
    <w:rsid w:val="00DC52E3"/>
    <w:rsid w:val="00DC52FA"/>
    <w:rsid w:val="00DC5675"/>
    <w:rsid w:val="00DC582C"/>
    <w:rsid w:val="00DC588C"/>
    <w:rsid w:val="00DC58CF"/>
    <w:rsid w:val="00DC5921"/>
    <w:rsid w:val="00DC5B53"/>
    <w:rsid w:val="00DC5BC1"/>
    <w:rsid w:val="00DC5C91"/>
    <w:rsid w:val="00DC5DA6"/>
    <w:rsid w:val="00DC61A4"/>
    <w:rsid w:val="00DC682A"/>
    <w:rsid w:val="00DC6A22"/>
    <w:rsid w:val="00DC6A71"/>
    <w:rsid w:val="00DC6B16"/>
    <w:rsid w:val="00DC6C42"/>
    <w:rsid w:val="00DC6F33"/>
    <w:rsid w:val="00DC7FB7"/>
    <w:rsid w:val="00DD0D00"/>
    <w:rsid w:val="00DD0D23"/>
    <w:rsid w:val="00DD0F98"/>
    <w:rsid w:val="00DD1D1A"/>
    <w:rsid w:val="00DD22AD"/>
    <w:rsid w:val="00DD243E"/>
    <w:rsid w:val="00DD2463"/>
    <w:rsid w:val="00DD24CF"/>
    <w:rsid w:val="00DD296A"/>
    <w:rsid w:val="00DD2A66"/>
    <w:rsid w:val="00DD2C2D"/>
    <w:rsid w:val="00DD2C38"/>
    <w:rsid w:val="00DD2E46"/>
    <w:rsid w:val="00DD33CF"/>
    <w:rsid w:val="00DD3C2C"/>
    <w:rsid w:val="00DD3D31"/>
    <w:rsid w:val="00DD3F70"/>
    <w:rsid w:val="00DD420B"/>
    <w:rsid w:val="00DD4458"/>
    <w:rsid w:val="00DD50C6"/>
    <w:rsid w:val="00DD575E"/>
    <w:rsid w:val="00DD5975"/>
    <w:rsid w:val="00DD5FC6"/>
    <w:rsid w:val="00DD613E"/>
    <w:rsid w:val="00DD6B0E"/>
    <w:rsid w:val="00DD6D29"/>
    <w:rsid w:val="00DD7796"/>
    <w:rsid w:val="00DD79CE"/>
    <w:rsid w:val="00DE0439"/>
    <w:rsid w:val="00DE0AA8"/>
    <w:rsid w:val="00DE0F74"/>
    <w:rsid w:val="00DE1C0A"/>
    <w:rsid w:val="00DE1FAC"/>
    <w:rsid w:val="00DE215F"/>
    <w:rsid w:val="00DE2931"/>
    <w:rsid w:val="00DE2FDB"/>
    <w:rsid w:val="00DE3165"/>
    <w:rsid w:val="00DE330E"/>
    <w:rsid w:val="00DE3724"/>
    <w:rsid w:val="00DE4DE5"/>
    <w:rsid w:val="00DE53C6"/>
    <w:rsid w:val="00DE5402"/>
    <w:rsid w:val="00DE5456"/>
    <w:rsid w:val="00DE578B"/>
    <w:rsid w:val="00DE57D2"/>
    <w:rsid w:val="00DE5A69"/>
    <w:rsid w:val="00DE5CA7"/>
    <w:rsid w:val="00DE5DC7"/>
    <w:rsid w:val="00DE5E3F"/>
    <w:rsid w:val="00DE5F60"/>
    <w:rsid w:val="00DE6139"/>
    <w:rsid w:val="00DE61A4"/>
    <w:rsid w:val="00DE639A"/>
    <w:rsid w:val="00DE687B"/>
    <w:rsid w:val="00DE693B"/>
    <w:rsid w:val="00DE6C36"/>
    <w:rsid w:val="00DE6F5B"/>
    <w:rsid w:val="00DE785D"/>
    <w:rsid w:val="00DE7916"/>
    <w:rsid w:val="00DE7AF2"/>
    <w:rsid w:val="00DE7B23"/>
    <w:rsid w:val="00DE7C0E"/>
    <w:rsid w:val="00DF0BA7"/>
    <w:rsid w:val="00DF14E1"/>
    <w:rsid w:val="00DF14F4"/>
    <w:rsid w:val="00DF1921"/>
    <w:rsid w:val="00DF1AEB"/>
    <w:rsid w:val="00DF2255"/>
    <w:rsid w:val="00DF23EC"/>
    <w:rsid w:val="00DF25E3"/>
    <w:rsid w:val="00DF2D74"/>
    <w:rsid w:val="00DF327F"/>
    <w:rsid w:val="00DF33E8"/>
    <w:rsid w:val="00DF3C5D"/>
    <w:rsid w:val="00DF4D4B"/>
    <w:rsid w:val="00DF4F34"/>
    <w:rsid w:val="00DF52C4"/>
    <w:rsid w:val="00DF55D6"/>
    <w:rsid w:val="00DF564D"/>
    <w:rsid w:val="00DF5A57"/>
    <w:rsid w:val="00DF5DC4"/>
    <w:rsid w:val="00DF5F6F"/>
    <w:rsid w:val="00DF6182"/>
    <w:rsid w:val="00DF6F1A"/>
    <w:rsid w:val="00DF7A21"/>
    <w:rsid w:val="00E003D3"/>
    <w:rsid w:val="00E01F2F"/>
    <w:rsid w:val="00E02463"/>
    <w:rsid w:val="00E02603"/>
    <w:rsid w:val="00E02A57"/>
    <w:rsid w:val="00E02E84"/>
    <w:rsid w:val="00E02FBD"/>
    <w:rsid w:val="00E037A1"/>
    <w:rsid w:val="00E038BD"/>
    <w:rsid w:val="00E03E5F"/>
    <w:rsid w:val="00E03E89"/>
    <w:rsid w:val="00E044F4"/>
    <w:rsid w:val="00E0453A"/>
    <w:rsid w:val="00E04794"/>
    <w:rsid w:val="00E0487C"/>
    <w:rsid w:val="00E050C2"/>
    <w:rsid w:val="00E0518C"/>
    <w:rsid w:val="00E05282"/>
    <w:rsid w:val="00E054E9"/>
    <w:rsid w:val="00E05771"/>
    <w:rsid w:val="00E0578E"/>
    <w:rsid w:val="00E057B8"/>
    <w:rsid w:val="00E05DF9"/>
    <w:rsid w:val="00E0622B"/>
    <w:rsid w:val="00E067EA"/>
    <w:rsid w:val="00E069BE"/>
    <w:rsid w:val="00E06A7A"/>
    <w:rsid w:val="00E06AE5"/>
    <w:rsid w:val="00E06C10"/>
    <w:rsid w:val="00E07131"/>
    <w:rsid w:val="00E07917"/>
    <w:rsid w:val="00E07EF8"/>
    <w:rsid w:val="00E07FE6"/>
    <w:rsid w:val="00E104D0"/>
    <w:rsid w:val="00E1110A"/>
    <w:rsid w:val="00E114AF"/>
    <w:rsid w:val="00E1183E"/>
    <w:rsid w:val="00E11B21"/>
    <w:rsid w:val="00E11BEA"/>
    <w:rsid w:val="00E11C61"/>
    <w:rsid w:val="00E1223A"/>
    <w:rsid w:val="00E12380"/>
    <w:rsid w:val="00E126AA"/>
    <w:rsid w:val="00E12D84"/>
    <w:rsid w:val="00E12E8B"/>
    <w:rsid w:val="00E13471"/>
    <w:rsid w:val="00E13537"/>
    <w:rsid w:val="00E1377E"/>
    <w:rsid w:val="00E138C6"/>
    <w:rsid w:val="00E13A2B"/>
    <w:rsid w:val="00E145F3"/>
    <w:rsid w:val="00E14A25"/>
    <w:rsid w:val="00E14A5C"/>
    <w:rsid w:val="00E150C6"/>
    <w:rsid w:val="00E151A7"/>
    <w:rsid w:val="00E15551"/>
    <w:rsid w:val="00E15709"/>
    <w:rsid w:val="00E15789"/>
    <w:rsid w:val="00E157C7"/>
    <w:rsid w:val="00E1610A"/>
    <w:rsid w:val="00E165A2"/>
    <w:rsid w:val="00E165E5"/>
    <w:rsid w:val="00E16705"/>
    <w:rsid w:val="00E16B2B"/>
    <w:rsid w:val="00E16CD2"/>
    <w:rsid w:val="00E176D4"/>
    <w:rsid w:val="00E17E28"/>
    <w:rsid w:val="00E2056C"/>
    <w:rsid w:val="00E209B4"/>
    <w:rsid w:val="00E2194E"/>
    <w:rsid w:val="00E21B13"/>
    <w:rsid w:val="00E21D92"/>
    <w:rsid w:val="00E21E06"/>
    <w:rsid w:val="00E2219B"/>
    <w:rsid w:val="00E22237"/>
    <w:rsid w:val="00E22690"/>
    <w:rsid w:val="00E2280A"/>
    <w:rsid w:val="00E22B39"/>
    <w:rsid w:val="00E22D75"/>
    <w:rsid w:val="00E22FA6"/>
    <w:rsid w:val="00E232C8"/>
    <w:rsid w:val="00E2356F"/>
    <w:rsid w:val="00E2396A"/>
    <w:rsid w:val="00E23BB1"/>
    <w:rsid w:val="00E23CC6"/>
    <w:rsid w:val="00E240DF"/>
    <w:rsid w:val="00E240E3"/>
    <w:rsid w:val="00E24253"/>
    <w:rsid w:val="00E242A6"/>
    <w:rsid w:val="00E24489"/>
    <w:rsid w:val="00E24DF7"/>
    <w:rsid w:val="00E24E85"/>
    <w:rsid w:val="00E25764"/>
    <w:rsid w:val="00E259F6"/>
    <w:rsid w:val="00E25AFF"/>
    <w:rsid w:val="00E25D62"/>
    <w:rsid w:val="00E25F52"/>
    <w:rsid w:val="00E26895"/>
    <w:rsid w:val="00E26971"/>
    <w:rsid w:val="00E2710B"/>
    <w:rsid w:val="00E271CC"/>
    <w:rsid w:val="00E274B8"/>
    <w:rsid w:val="00E27537"/>
    <w:rsid w:val="00E27977"/>
    <w:rsid w:val="00E27C5C"/>
    <w:rsid w:val="00E27CDE"/>
    <w:rsid w:val="00E30379"/>
    <w:rsid w:val="00E30397"/>
    <w:rsid w:val="00E30B70"/>
    <w:rsid w:val="00E30FA9"/>
    <w:rsid w:val="00E316B1"/>
    <w:rsid w:val="00E31977"/>
    <w:rsid w:val="00E31ACB"/>
    <w:rsid w:val="00E31C13"/>
    <w:rsid w:val="00E31D26"/>
    <w:rsid w:val="00E3206D"/>
    <w:rsid w:val="00E328DB"/>
    <w:rsid w:val="00E32F75"/>
    <w:rsid w:val="00E33250"/>
    <w:rsid w:val="00E33873"/>
    <w:rsid w:val="00E33875"/>
    <w:rsid w:val="00E33BB4"/>
    <w:rsid w:val="00E33C4D"/>
    <w:rsid w:val="00E3454B"/>
    <w:rsid w:val="00E347A1"/>
    <w:rsid w:val="00E3497B"/>
    <w:rsid w:val="00E34C82"/>
    <w:rsid w:val="00E3539F"/>
    <w:rsid w:val="00E3576D"/>
    <w:rsid w:val="00E35DF0"/>
    <w:rsid w:val="00E36279"/>
    <w:rsid w:val="00E36649"/>
    <w:rsid w:val="00E366F7"/>
    <w:rsid w:val="00E367B4"/>
    <w:rsid w:val="00E368D6"/>
    <w:rsid w:val="00E36B04"/>
    <w:rsid w:val="00E371EA"/>
    <w:rsid w:val="00E372B9"/>
    <w:rsid w:val="00E37324"/>
    <w:rsid w:val="00E378ED"/>
    <w:rsid w:val="00E37BCA"/>
    <w:rsid w:val="00E40203"/>
    <w:rsid w:val="00E40527"/>
    <w:rsid w:val="00E4060B"/>
    <w:rsid w:val="00E40726"/>
    <w:rsid w:val="00E40BA8"/>
    <w:rsid w:val="00E40DEB"/>
    <w:rsid w:val="00E40E33"/>
    <w:rsid w:val="00E411D7"/>
    <w:rsid w:val="00E41761"/>
    <w:rsid w:val="00E4188A"/>
    <w:rsid w:val="00E41969"/>
    <w:rsid w:val="00E41DD8"/>
    <w:rsid w:val="00E4218D"/>
    <w:rsid w:val="00E42694"/>
    <w:rsid w:val="00E429CE"/>
    <w:rsid w:val="00E429D0"/>
    <w:rsid w:val="00E42B9B"/>
    <w:rsid w:val="00E42E81"/>
    <w:rsid w:val="00E42E8B"/>
    <w:rsid w:val="00E4319D"/>
    <w:rsid w:val="00E43347"/>
    <w:rsid w:val="00E439E0"/>
    <w:rsid w:val="00E43D4B"/>
    <w:rsid w:val="00E446F2"/>
    <w:rsid w:val="00E452C1"/>
    <w:rsid w:val="00E45512"/>
    <w:rsid w:val="00E455BF"/>
    <w:rsid w:val="00E4565E"/>
    <w:rsid w:val="00E459D7"/>
    <w:rsid w:val="00E45CB9"/>
    <w:rsid w:val="00E4625F"/>
    <w:rsid w:val="00E4688F"/>
    <w:rsid w:val="00E46EFE"/>
    <w:rsid w:val="00E46FC5"/>
    <w:rsid w:val="00E5072C"/>
    <w:rsid w:val="00E50F00"/>
    <w:rsid w:val="00E5111D"/>
    <w:rsid w:val="00E5135A"/>
    <w:rsid w:val="00E51C73"/>
    <w:rsid w:val="00E51C74"/>
    <w:rsid w:val="00E51D0B"/>
    <w:rsid w:val="00E52223"/>
    <w:rsid w:val="00E52276"/>
    <w:rsid w:val="00E52315"/>
    <w:rsid w:val="00E528A2"/>
    <w:rsid w:val="00E528D4"/>
    <w:rsid w:val="00E52CEF"/>
    <w:rsid w:val="00E52E0D"/>
    <w:rsid w:val="00E52F03"/>
    <w:rsid w:val="00E535BE"/>
    <w:rsid w:val="00E53901"/>
    <w:rsid w:val="00E53969"/>
    <w:rsid w:val="00E53EBC"/>
    <w:rsid w:val="00E5460B"/>
    <w:rsid w:val="00E54805"/>
    <w:rsid w:val="00E5497B"/>
    <w:rsid w:val="00E549B6"/>
    <w:rsid w:val="00E55000"/>
    <w:rsid w:val="00E55BE2"/>
    <w:rsid w:val="00E55CBE"/>
    <w:rsid w:val="00E56538"/>
    <w:rsid w:val="00E56760"/>
    <w:rsid w:val="00E56A21"/>
    <w:rsid w:val="00E56C32"/>
    <w:rsid w:val="00E56CC0"/>
    <w:rsid w:val="00E56E3C"/>
    <w:rsid w:val="00E57137"/>
    <w:rsid w:val="00E5746C"/>
    <w:rsid w:val="00E5788B"/>
    <w:rsid w:val="00E57B7D"/>
    <w:rsid w:val="00E57F6D"/>
    <w:rsid w:val="00E6021A"/>
    <w:rsid w:val="00E60970"/>
    <w:rsid w:val="00E60B1A"/>
    <w:rsid w:val="00E6104F"/>
    <w:rsid w:val="00E612AF"/>
    <w:rsid w:val="00E61516"/>
    <w:rsid w:val="00E61C4B"/>
    <w:rsid w:val="00E61F21"/>
    <w:rsid w:val="00E62475"/>
    <w:rsid w:val="00E62503"/>
    <w:rsid w:val="00E62746"/>
    <w:rsid w:val="00E6296F"/>
    <w:rsid w:val="00E62B40"/>
    <w:rsid w:val="00E6304C"/>
    <w:rsid w:val="00E630A6"/>
    <w:rsid w:val="00E63139"/>
    <w:rsid w:val="00E63202"/>
    <w:rsid w:val="00E6399C"/>
    <w:rsid w:val="00E640A9"/>
    <w:rsid w:val="00E646AB"/>
    <w:rsid w:val="00E64A32"/>
    <w:rsid w:val="00E64D6F"/>
    <w:rsid w:val="00E64ED1"/>
    <w:rsid w:val="00E65350"/>
    <w:rsid w:val="00E6576F"/>
    <w:rsid w:val="00E65BFA"/>
    <w:rsid w:val="00E66217"/>
    <w:rsid w:val="00E66454"/>
    <w:rsid w:val="00E6678B"/>
    <w:rsid w:val="00E672A9"/>
    <w:rsid w:val="00E67639"/>
    <w:rsid w:val="00E6786D"/>
    <w:rsid w:val="00E7099A"/>
    <w:rsid w:val="00E70AB4"/>
    <w:rsid w:val="00E70D68"/>
    <w:rsid w:val="00E70ECE"/>
    <w:rsid w:val="00E71A96"/>
    <w:rsid w:val="00E71D79"/>
    <w:rsid w:val="00E71E22"/>
    <w:rsid w:val="00E7200F"/>
    <w:rsid w:val="00E721D1"/>
    <w:rsid w:val="00E72910"/>
    <w:rsid w:val="00E72CE0"/>
    <w:rsid w:val="00E732C6"/>
    <w:rsid w:val="00E734C3"/>
    <w:rsid w:val="00E73513"/>
    <w:rsid w:val="00E73F26"/>
    <w:rsid w:val="00E73FA6"/>
    <w:rsid w:val="00E7489C"/>
    <w:rsid w:val="00E74964"/>
    <w:rsid w:val="00E74CC1"/>
    <w:rsid w:val="00E74EFB"/>
    <w:rsid w:val="00E75261"/>
    <w:rsid w:val="00E7557F"/>
    <w:rsid w:val="00E7597E"/>
    <w:rsid w:val="00E760AC"/>
    <w:rsid w:val="00E76359"/>
    <w:rsid w:val="00E76B29"/>
    <w:rsid w:val="00E76CAD"/>
    <w:rsid w:val="00E76FE0"/>
    <w:rsid w:val="00E775C4"/>
    <w:rsid w:val="00E77D9F"/>
    <w:rsid w:val="00E77DEB"/>
    <w:rsid w:val="00E800D5"/>
    <w:rsid w:val="00E8052E"/>
    <w:rsid w:val="00E807A9"/>
    <w:rsid w:val="00E80817"/>
    <w:rsid w:val="00E809A9"/>
    <w:rsid w:val="00E815B1"/>
    <w:rsid w:val="00E81B18"/>
    <w:rsid w:val="00E81F4A"/>
    <w:rsid w:val="00E821E6"/>
    <w:rsid w:val="00E8232C"/>
    <w:rsid w:val="00E8297D"/>
    <w:rsid w:val="00E82AC7"/>
    <w:rsid w:val="00E82ADD"/>
    <w:rsid w:val="00E82DAF"/>
    <w:rsid w:val="00E831BF"/>
    <w:rsid w:val="00E8447A"/>
    <w:rsid w:val="00E84DDB"/>
    <w:rsid w:val="00E84E6F"/>
    <w:rsid w:val="00E85BC1"/>
    <w:rsid w:val="00E85CB0"/>
    <w:rsid w:val="00E85F45"/>
    <w:rsid w:val="00E86657"/>
    <w:rsid w:val="00E86709"/>
    <w:rsid w:val="00E867D8"/>
    <w:rsid w:val="00E86E34"/>
    <w:rsid w:val="00E8749F"/>
    <w:rsid w:val="00E87572"/>
    <w:rsid w:val="00E87725"/>
    <w:rsid w:val="00E878C4"/>
    <w:rsid w:val="00E87A54"/>
    <w:rsid w:val="00E87F73"/>
    <w:rsid w:val="00E900DF"/>
    <w:rsid w:val="00E9045E"/>
    <w:rsid w:val="00E90478"/>
    <w:rsid w:val="00E90FA0"/>
    <w:rsid w:val="00E91BE0"/>
    <w:rsid w:val="00E922A3"/>
    <w:rsid w:val="00E9275E"/>
    <w:rsid w:val="00E92E59"/>
    <w:rsid w:val="00E9386C"/>
    <w:rsid w:val="00E93C0B"/>
    <w:rsid w:val="00E93C69"/>
    <w:rsid w:val="00E9403F"/>
    <w:rsid w:val="00E94875"/>
    <w:rsid w:val="00E94922"/>
    <w:rsid w:val="00E9499A"/>
    <w:rsid w:val="00E94A67"/>
    <w:rsid w:val="00E94B5F"/>
    <w:rsid w:val="00E94C5C"/>
    <w:rsid w:val="00E94DDC"/>
    <w:rsid w:val="00E95220"/>
    <w:rsid w:val="00E9524B"/>
    <w:rsid w:val="00E95274"/>
    <w:rsid w:val="00E95692"/>
    <w:rsid w:val="00E956E4"/>
    <w:rsid w:val="00E95763"/>
    <w:rsid w:val="00E96323"/>
    <w:rsid w:val="00E96557"/>
    <w:rsid w:val="00E9657D"/>
    <w:rsid w:val="00E96A32"/>
    <w:rsid w:val="00E96AFD"/>
    <w:rsid w:val="00E96F00"/>
    <w:rsid w:val="00E97BBA"/>
    <w:rsid w:val="00E97D28"/>
    <w:rsid w:val="00E97FDC"/>
    <w:rsid w:val="00EA010F"/>
    <w:rsid w:val="00EA03F8"/>
    <w:rsid w:val="00EA0577"/>
    <w:rsid w:val="00EA0697"/>
    <w:rsid w:val="00EA09CE"/>
    <w:rsid w:val="00EA0A6C"/>
    <w:rsid w:val="00EA0C0B"/>
    <w:rsid w:val="00EA0F56"/>
    <w:rsid w:val="00EA19C1"/>
    <w:rsid w:val="00EA1C0F"/>
    <w:rsid w:val="00EA1E20"/>
    <w:rsid w:val="00EA34EB"/>
    <w:rsid w:val="00EA3DA6"/>
    <w:rsid w:val="00EA3DCB"/>
    <w:rsid w:val="00EA4469"/>
    <w:rsid w:val="00EA4A97"/>
    <w:rsid w:val="00EA4D21"/>
    <w:rsid w:val="00EA4EA7"/>
    <w:rsid w:val="00EA4F91"/>
    <w:rsid w:val="00EA50E1"/>
    <w:rsid w:val="00EA57D6"/>
    <w:rsid w:val="00EA58D9"/>
    <w:rsid w:val="00EA5B10"/>
    <w:rsid w:val="00EA5E87"/>
    <w:rsid w:val="00EA6179"/>
    <w:rsid w:val="00EA6A95"/>
    <w:rsid w:val="00EA6BD0"/>
    <w:rsid w:val="00EA6BF5"/>
    <w:rsid w:val="00EA6D6A"/>
    <w:rsid w:val="00EA7C17"/>
    <w:rsid w:val="00EA7CD5"/>
    <w:rsid w:val="00EA7F87"/>
    <w:rsid w:val="00EB00D0"/>
    <w:rsid w:val="00EB0362"/>
    <w:rsid w:val="00EB03C8"/>
    <w:rsid w:val="00EB12A7"/>
    <w:rsid w:val="00EB13E2"/>
    <w:rsid w:val="00EB14C8"/>
    <w:rsid w:val="00EB1549"/>
    <w:rsid w:val="00EB17AE"/>
    <w:rsid w:val="00EB1A79"/>
    <w:rsid w:val="00EB2431"/>
    <w:rsid w:val="00EB2489"/>
    <w:rsid w:val="00EB2679"/>
    <w:rsid w:val="00EB2AB5"/>
    <w:rsid w:val="00EB2B57"/>
    <w:rsid w:val="00EB2B74"/>
    <w:rsid w:val="00EB3046"/>
    <w:rsid w:val="00EB3261"/>
    <w:rsid w:val="00EB3308"/>
    <w:rsid w:val="00EB35FE"/>
    <w:rsid w:val="00EB3E6E"/>
    <w:rsid w:val="00EB3FB1"/>
    <w:rsid w:val="00EB4392"/>
    <w:rsid w:val="00EB4B0F"/>
    <w:rsid w:val="00EB5374"/>
    <w:rsid w:val="00EB538C"/>
    <w:rsid w:val="00EB54C6"/>
    <w:rsid w:val="00EB5855"/>
    <w:rsid w:val="00EB5937"/>
    <w:rsid w:val="00EB594E"/>
    <w:rsid w:val="00EB6C77"/>
    <w:rsid w:val="00EB6D01"/>
    <w:rsid w:val="00EB6D8C"/>
    <w:rsid w:val="00EB6E59"/>
    <w:rsid w:val="00EB70BC"/>
    <w:rsid w:val="00EB7313"/>
    <w:rsid w:val="00EB73B4"/>
    <w:rsid w:val="00EB74A1"/>
    <w:rsid w:val="00EB7728"/>
    <w:rsid w:val="00EB7D7E"/>
    <w:rsid w:val="00EB7FCD"/>
    <w:rsid w:val="00EC002E"/>
    <w:rsid w:val="00EC0209"/>
    <w:rsid w:val="00EC037A"/>
    <w:rsid w:val="00EC0624"/>
    <w:rsid w:val="00EC07F7"/>
    <w:rsid w:val="00EC09BB"/>
    <w:rsid w:val="00EC0A61"/>
    <w:rsid w:val="00EC0BFD"/>
    <w:rsid w:val="00EC0EFF"/>
    <w:rsid w:val="00EC0FD5"/>
    <w:rsid w:val="00EC1071"/>
    <w:rsid w:val="00EC1596"/>
    <w:rsid w:val="00EC21A9"/>
    <w:rsid w:val="00EC249A"/>
    <w:rsid w:val="00EC321E"/>
    <w:rsid w:val="00EC3562"/>
    <w:rsid w:val="00EC3646"/>
    <w:rsid w:val="00EC424D"/>
    <w:rsid w:val="00EC42D9"/>
    <w:rsid w:val="00EC4896"/>
    <w:rsid w:val="00EC5949"/>
    <w:rsid w:val="00EC5B48"/>
    <w:rsid w:val="00EC6022"/>
    <w:rsid w:val="00EC6428"/>
    <w:rsid w:val="00EC6A93"/>
    <w:rsid w:val="00EC6B6A"/>
    <w:rsid w:val="00EC6FFB"/>
    <w:rsid w:val="00EC7F9A"/>
    <w:rsid w:val="00ED02F9"/>
    <w:rsid w:val="00ED0A65"/>
    <w:rsid w:val="00ED0A86"/>
    <w:rsid w:val="00ED0C70"/>
    <w:rsid w:val="00ED0FF7"/>
    <w:rsid w:val="00ED1328"/>
    <w:rsid w:val="00ED1570"/>
    <w:rsid w:val="00ED19E4"/>
    <w:rsid w:val="00ED1A69"/>
    <w:rsid w:val="00ED2060"/>
    <w:rsid w:val="00ED209E"/>
    <w:rsid w:val="00ED2654"/>
    <w:rsid w:val="00ED2B92"/>
    <w:rsid w:val="00ED2D5A"/>
    <w:rsid w:val="00ED3430"/>
    <w:rsid w:val="00ED3D72"/>
    <w:rsid w:val="00ED3ECE"/>
    <w:rsid w:val="00ED4240"/>
    <w:rsid w:val="00ED456D"/>
    <w:rsid w:val="00ED4E1F"/>
    <w:rsid w:val="00ED5E10"/>
    <w:rsid w:val="00ED622A"/>
    <w:rsid w:val="00ED6647"/>
    <w:rsid w:val="00ED6734"/>
    <w:rsid w:val="00ED67D5"/>
    <w:rsid w:val="00ED6CA4"/>
    <w:rsid w:val="00ED6CE5"/>
    <w:rsid w:val="00ED6E07"/>
    <w:rsid w:val="00ED71B0"/>
    <w:rsid w:val="00ED7213"/>
    <w:rsid w:val="00ED7249"/>
    <w:rsid w:val="00ED78E4"/>
    <w:rsid w:val="00ED7919"/>
    <w:rsid w:val="00ED7A4B"/>
    <w:rsid w:val="00ED7E27"/>
    <w:rsid w:val="00ED7F18"/>
    <w:rsid w:val="00ED7FEA"/>
    <w:rsid w:val="00EE071E"/>
    <w:rsid w:val="00EE0828"/>
    <w:rsid w:val="00EE091F"/>
    <w:rsid w:val="00EE102A"/>
    <w:rsid w:val="00EE1348"/>
    <w:rsid w:val="00EE19CA"/>
    <w:rsid w:val="00EE219A"/>
    <w:rsid w:val="00EE23C9"/>
    <w:rsid w:val="00EE270C"/>
    <w:rsid w:val="00EE32E5"/>
    <w:rsid w:val="00EE3AC8"/>
    <w:rsid w:val="00EE405B"/>
    <w:rsid w:val="00EE4252"/>
    <w:rsid w:val="00EE499A"/>
    <w:rsid w:val="00EE4A51"/>
    <w:rsid w:val="00EE4A5B"/>
    <w:rsid w:val="00EE520C"/>
    <w:rsid w:val="00EE5235"/>
    <w:rsid w:val="00EE545B"/>
    <w:rsid w:val="00EE5921"/>
    <w:rsid w:val="00EE5AF4"/>
    <w:rsid w:val="00EE656C"/>
    <w:rsid w:val="00EE66F1"/>
    <w:rsid w:val="00EE6AE7"/>
    <w:rsid w:val="00EE6BED"/>
    <w:rsid w:val="00EE6E1F"/>
    <w:rsid w:val="00EE6F59"/>
    <w:rsid w:val="00EE6FED"/>
    <w:rsid w:val="00EE718C"/>
    <w:rsid w:val="00EE7485"/>
    <w:rsid w:val="00EE7571"/>
    <w:rsid w:val="00EE76B6"/>
    <w:rsid w:val="00EE775F"/>
    <w:rsid w:val="00EE7BA3"/>
    <w:rsid w:val="00EE7C75"/>
    <w:rsid w:val="00EE7D8E"/>
    <w:rsid w:val="00EF0670"/>
    <w:rsid w:val="00EF0954"/>
    <w:rsid w:val="00EF0BCF"/>
    <w:rsid w:val="00EF0D9C"/>
    <w:rsid w:val="00EF0FA4"/>
    <w:rsid w:val="00EF10D8"/>
    <w:rsid w:val="00EF1154"/>
    <w:rsid w:val="00EF161B"/>
    <w:rsid w:val="00EF1D30"/>
    <w:rsid w:val="00EF1FC0"/>
    <w:rsid w:val="00EF24D8"/>
    <w:rsid w:val="00EF263F"/>
    <w:rsid w:val="00EF26C6"/>
    <w:rsid w:val="00EF297A"/>
    <w:rsid w:val="00EF29E6"/>
    <w:rsid w:val="00EF2AC2"/>
    <w:rsid w:val="00EF2F7D"/>
    <w:rsid w:val="00EF3164"/>
    <w:rsid w:val="00EF346D"/>
    <w:rsid w:val="00EF3C2A"/>
    <w:rsid w:val="00EF3D29"/>
    <w:rsid w:val="00EF4C25"/>
    <w:rsid w:val="00EF4E52"/>
    <w:rsid w:val="00EF4FEF"/>
    <w:rsid w:val="00EF52FC"/>
    <w:rsid w:val="00EF58C9"/>
    <w:rsid w:val="00EF5ADF"/>
    <w:rsid w:val="00EF5E17"/>
    <w:rsid w:val="00EF6867"/>
    <w:rsid w:val="00EF688A"/>
    <w:rsid w:val="00EF6BF0"/>
    <w:rsid w:val="00EF725F"/>
    <w:rsid w:val="00EF73AC"/>
    <w:rsid w:val="00EF7536"/>
    <w:rsid w:val="00EF7C6A"/>
    <w:rsid w:val="00EF7D6D"/>
    <w:rsid w:val="00F00413"/>
    <w:rsid w:val="00F00CDF"/>
    <w:rsid w:val="00F01021"/>
    <w:rsid w:val="00F01432"/>
    <w:rsid w:val="00F01486"/>
    <w:rsid w:val="00F0169B"/>
    <w:rsid w:val="00F0219E"/>
    <w:rsid w:val="00F02C84"/>
    <w:rsid w:val="00F02E61"/>
    <w:rsid w:val="00F03026"/>
    <w:rsid w:val="00F036BF"/>
    <w:rsid w:val="00F04136"/>
    <w:rsid w:val="00F04386"/>
    <w:rsid w:val="00F04AB3"/>
    <w:rsid w:val="00F04BEE"/>
    <w:rsid w:val="00F05604"/>
    <w:rsid w:val="00F059CF"/>
    <w:rsid w:val="00F05E7A"/>
    <w:rsid w:val="00F06247"/>
    <w:rsid w:val="00F064BF"/>
    <w:rsid w:val="00F0666C"/>
    <w:rsid w:val="00F06B8A"/>
    <w:rsid w:val="00F06D07"/>
    <w:rsid w:val="00F06E35"/>
    <w:rsid w:val="00F06E48"/>
    <w:rsid w:val="00F073A5"/>
    <w:rsid w:val="00F0741D"/>
    <w:rsid w:val="00F0744F"/>
    <w:rsid w:val="00F079F6"/>
    <w:rsid w:val="00F07BE3"/>
    <w:rsid w:val="00F07C00"/>
    <w:rsid w:val="00F07E48"/>
    <w:rsid w:val="00F10DE5"/>
    <w:rsid w:val="00F10F48"/>
    <w:rsid w:val="00F10F58"/>
    <w:rsid w:val="00F11234"/>
    <w:rsid w:val="00F11417"/>
    <w:rsid w:val="00F11525"/>
    <w:rsid w:val="00F11568"/>
    <w:rsid w:val="00F126BC"/>
    <w:rsid w:val="00F127FD"/>
    <w:rsid w:val="00F128CD"/>
    <w:rsid w:val="00F12A06"/>
    <w:rsid w:val="00F12A16"/>
    <w:rsid w:val="00F12A18"/>
    <w:rsid w:val="00F12B24"/>
    <w:rsid w:val="00F1322D"/>
    <w:rsid w:val="00F1334D"/>
    <w:rsid w:val="00F137B1"/>
    <w:rsid w:val="00F13936"/>
    <w:rsid w:val="00F13A73"/>
    <w:rsid w:val="00F141E2"/>
    <w:rsid w:val="00F142BC"/>
    <w:rsid w:val="00F14D38"/>
    <w:rsid w:val="00F14DE0"/>
    <w:rsid w:val="00F15766"/>
    <w:rsid w:val="00F15B3D"/>
    <w:rsid w:val="00F15B86"/>
    <w:rsid w:val="00F16759"/>
    <w:rsid w:val="00F16965"/>
    <w:rsid w:val="00F17435"/>
    <w:rsid w:val="00F1780C"/>
    <w:rsid w:val="00F17A75"/>
    <w:rsid w:val="00F17D76"/>
    <w:rsid w:val="00F2067B"/>
    <w:rsid w:val="00F21053"/>
    <w:rsid w:val="00F210DB"/>
    <w:rsid w:val="00F21A55"/>
    <w:rsid w:val="00F21F35"/>
    <w:rsid w:val="00F21F92"/>
    <w:rsid w:val="00F22439"/>
    <w:rsid w:val="00F22A69"/>
    <w:rsid w:val="00F22BCB"/>
    <w:rsid w:val="00F22FB2"/>
    <w:rsid w:val="00F23212"/>
    <w:rsid w:val="00F2324A"/>
    <w:rsid w:val="00F23540"/>
    <w:rsid w:val="00F23972"/>
    <w:rsid w:val="00F23973"/>
    <w:rsid w:val="00F2456C"/>
    <w:rsid w:val="00F24B3E"/>
    <w:rsid w:val="00F24D73"/>
    <w:rsid w:val="00F24E4E"/>
    <w:rsid w:val="00F25678"/>
    <w:rsid w:val="00F256CD"/>
    <w:rsid w:val="00F25927"/>
    <w:rsid w:val="00F25C04"/>
    <w:rsid w:val="00F25C46"/>
    <w:rsid w:val="00F25C92"/>
    <w:rsid w:val="00F25E25"/>
    <w:rsid w:val="00F265E2"/>
    <w:rsid w:val="00F269A8"/>
    <w:rsid w:val="00F26E15"/>
    <w:rsid w:val="00F27220"/>
    <w:rsid w:val="00F277D9"/>
    <w:rsid w:val="00F27CAE"/>
    <w:rsid w:val="00F300C1"/>
    <w:rsid w:val="00F303D2"/>
    <w:rsid w:val="00F3072A"/>
    <w:rsid w:val="00F30BDC"/>
    <w:rsid w:val="00F30C0B"/>
    <w:rsid w:val="00F31411"/>
    <w:rsid w:val="00F31470"/>
    <w:rsid w:val="00F318FB"/>
    <w:rsid w:val="00F31A24"/>
    <w:rsid w:val="00F31EE2"/>
    <w:rsid w:val="00F328AF"/>
    <w:rsid w:val="00F328DA"/>
    <w:rsid w:val="00F334D2"/>
    <w:rsid w:val="00F34577"/>
    <w:rsid w:val="00F34746"/>
    <w:rsid w:val="00F34BF9"/>
    <w:rsid w:val="00F35133"/>
    <w:rsid w:val="00F35156"/>
    <w:rsid w:val="00F35221"/>
    <w:rsid w:val="00F35224"/>
    <w:rsid w:val="00F35B97"/>
    <w:rsid w:val="00F36231"/>
    <w:rsid w:val="00F36653"/>
    <w:rsid w:val="00F366C6"/>
    <w:rsid w:val="00F36B1D"/>
    <w:rsid w:val="00F36CE5"/>
    <w:rsid w:val="00F379AD"/>
    <w:rsid w:val="00F37B6C"/>
    <w:rsid w:val="00F37CB5"/>
    <w:rsid w:val="00F40130"/>
    <w:rsid w:val="00F41082"/>
    <w:rsid w:val="00F41147"/>
    <w:rsid w:val="00F4115D"/>
    <w:rsid w:val="00F4140D"/>
    <w:rsid w:val="00F41E17"/>
    <w:rsid w:val="00F424DB"/>
    <w:rsid w:val="00F42621"/>
    <w:rsid w:val="00F431F1"/>
    <w:rsid w:val="00F4325B"/>
    <w:rsid w:val="00F439A7"/>
    <w:rsid w:val="00F43C5A"/>
    <w:rsid w:val="00F45042"/>
    <w:rsid w:val="00F4587E"/>
    <w:rsid w:val="00F45B0D"/>
    <w:rsid w:val="00F45D4B"/>
    <w:rsid w:val="00F46901"/>
    <w:rsid w:val="00F46E9C"/>
    <w:rsid w:val="00F47381"/>
    <w:rsid w:val="00F47CF1"/>
    <w:rsid w:val="00F50193"/>
    <w:rsid w:val="00F508A3"/>
    <w:rsid w:val="00F50C63"/>
    <w:rsid w:val="00F51171"/>
    <w:rsid w:val="00F513C1"/>
    <w:rsid w:val="00F516EF"/>
    <w:rsid w:val="00F518D3"/>
    <w:rsid w:val="00F51F85"/>
    <w:rsid w:val="00F52333"/>
    <w:rsid w:val="00F53B09"/>
    <w:rsid w:val="00F53B32"/>
    <w:rsid w:val="00F53C47"/>
    <w:rsid w:val="00F54501"/>
    <w:rsid w:val="00F545DF"/>
    <w:rsid w:val="00F54681"/>
    <w:rsid w:val="00F54B23"/>
    <w:rsid w:val="00F54E2E"/>
    <w:rsid w:val="00F5544D"/>
    <w:rsid w:val="00F55538"/>
    <w:rsid w:val="00F55A82"/>
    <w:rsid w:val="00F55B42"/>
    <w:rsid w:val="00F55FA4"/>
    <w:rsid w:val="00F57166"/>
    <w:rsid w:val="00F57466"/>
    <w:rsid w:val="00F5778C"/>
    <w:rsid w:val="00F577CF"/>
    <w:rsid w:val="00F57980"/>
    <w:rsid w:val="00F57DF4"/>
    <w:rsid w:val="00F60004"/>
    <w:rsid w:val="00F6079E"/>
    <w:rsid w:val="00F6095B"/>
    <w:rsid w:val="00F60D08"/>
    <w:rsid w:val="00F60F19"/>
    <w:rsid w:val="00F61010"/>
    <w:rsid w:val="00F61E84"/>
    <w:rsid w:val="00F61FFF"/>
    <w:rsid w:val="00F62A0A"/>
    <w:rsid w:val="00F62A13"/>
    <w:rsid w:val="00F62B75"/>
    <w:rsid w:val="00F63251"/>
    <w:rsid w:val="00F63BD3"/>
    <w:rsid w:val="00F63C29"/>
    <w:rsid w:val="00F64165"/>
    <w:rsid w:val="00F641A7"/>
    <w:rsid w:val="00F6471E"/>
    <w:rsid w:val="00F64C9F"/>
    <w:rsid w:val="00F64F6E"/>
    <w:rsid w:val="00F656A6"/>
    <w:rsid w:val="00F6587D"/>
    <w:rsid w:val="00F65D4B"/>
    <w:rsid w:val="00F65ED1"/>
    <w:rsid w:val="00F66234"/>
    <w:rsid w:val="00F6639B"/>
    <w:rsid w:val="00F665D4"/>
    <w:rsid w:val="00F6685B"/>
    <w:rsid w:val="00F66982"/>
    <w:rsid w:val="00F66B96"/>
    <w:rsid w:val="00F66E80"/>
    <w:rsid w:val="00F66F7F"/>
    <w:rsid w:val="00F67A77"/>
    <w:rsid w:val="00F67CC0"/>
    <w:rsid w:val="00F67D3C"/>
    <w:rsid w:val="00F67FEA"/>
    <w:rsid w:val="00F700A3"/>
    <w:rsid w:val="00F700A4"/>
    <w:rsid w:val="00F7014F"/>
    <w:rsid w:val="00F70257"/>
    <w:rsid w:val="00F704A6"/>
    <w:rsid w:val="00F7083D"/>
    <w:rsid w:val="00F70967"/>
    <w:rsid w:val="00F70CE6"/>
    <w:rsid w:val="00F70DE7"/>
    <w:rsid w:val="00F70F26"/>
    <w:rsid w:val="00F70F94"/>
    <w:rsid w:val="00F71919"/>
    <w:rsid w:val="00F7191A"/>
    <w:rsid w:val="00F727B9"/>
    <w:rsid w:val="00F72E78"/>
    <w:rsid w:val="00F72F22"/>
    <w:rsid w:val="00F72F78"/>
    <w:rsid w:val="00F73572"/>
    <w:rsid w:val="00F73E6A"/>
    <w:rsid w:val="00F74981"/>
    <w:rsid w:val="00F74E89"/>
    <w:rsid w:val="00F74EEE"/>
    <w:rsid w:val="00F7550D"/>
    <w:rsid w:val="00F75AED"/>
    <w:rsid w:val="00F75D85"/>
    <w:rsid w:val="00F76839"/>
    <w:rsid w:val="00F77149"/>
    <w:rsid w:val="00F7716C"/>
    <w:rsid w:val="00F77AFF"/>
    <w:rsid w:val="00F77B89"/>
    <w:rsid w:val="00F77D06"/>
    <w:rsid w:val="00F77E37"/>
    <w:rsid w:val="00F8022D"/>
    <w:rsid w:val="00F80AA6"/>
    <w:rsid w:val="00F8138B"/>
    <w:rsid w:val="00F81A45"/>
    <w:rsid w:val="00F81B28"/>
    <w:rsid w:val="00F81C25"/>
    <w:rsid w:val="00F82319"/>
    <w:rsid w:val="00F82477"/>
    <w:rsid w:val="00F8251E"/>
    <w:rsid w:val="00F82A62"/>
    <w:rsid w:val="00F82E79"/>
    <w:rsid w:val="00F830C4"/>
    <w:rsid w:val="00F838CA"/>
    <w:rsid w:val="00F83C39"/>
    <w:rsid w:val="00F83EE7"/>
    <w:rsid w:val="00F853EE"/>
    <w:rsid w:val="00F85818"/>
    <w:rsid w:val="00F85F5D"/>
    <w:rsid w:val="00F862EF"/>
    <w:rsid w:val="00F863B6"/>
    <w:rsid w:val="00F86966"/>
    <w:rsid w:val="00F869B9"/>
    <w:rsid w:val="00F86DB1"/>
    <w:rsid w:val="00F86EE7"/>
    <w:rsid w:val="00F87959"/>
    <w:rsid w:val="00F87BA3"/>
    <w:rsid w:val="00F9039A"/>
    <w:rsid w:val="00F90500"/>
    <w:rsid w:val="00F9087B"/>
    <w:rsid w:val="00F90A1E"/>
    <w:rsid w:val="00F90E43"/>
    <w:rsid w:val="00F913B4"/>
    <w:rsid w:val="00F91C7F"/>
    <w:rsid w:val="00F91DE3"/>
    <w:rsid w:val="00F91FF6"/>
    <w:rsid w:val="00F92021"/>
    <w:rsid w:val="00F921DC"/>
    <w:rsid w:val="00F925A0"/>
    <w:rsid w:val="00F929B5"/>
    <w:rsid w:val="00F92A08"/>
    <w:rsid w:val="00F9346C"/>
    <w:rsid w:val="00F93A66"/>
    <w:rsid w:val="00F93B82"/>
    <w:rsid w:val="00F93C10"/>
    <w:rsid w:val="00F93ED9"/>
    <w:rsid w:val="00F942BF"/>
    <w:rsid w:val="00F94FB7"/>
    <w:rsid w:val="00F95278"/>
    <w:rsid w:val="00F952DE"/>
    <w:rsid w:val="00F9533A"/>
    <w:rsid w:val="00F95766"/>
    <w:rsid w:val="00F9594F"/>
    <w:rsid w:val="00F961D9"/>
    <w:rsid w:val="00F96BFC"/>
    <w:rsid w:val="00F975CC"/>
    <w:rsid w:val="00F9768A"/>
    <w:rsid w:val="00F9776B"/>
    <w:rsid w:val="00F97C45"/>
    <w:rsid w:val="00F97DA1"/>
    <w:rsid w:val="00FA05DA"/>
    <w:rsid w:val="00FA0899"/>
    <w:rsid w:val="00FA08ED"/>
    <w:rsid w:val="00FA0A77"/>
    <w:rsid w:val="00FA0A7E"/>
    <w:rsid w:val="00FA0C3A"/>
    <w:rsid w:val="00FA0C56"/>
    <w:rsid w:val="00FA0CF2"/>
    <w:rsid w:val="00FA0DE1"/>
    <w:rsid w:val="00FA0E39"/>
    <w:rsid w:val="00FA10A0"/>
    <w:rsid w:val="00FA18A1"/>
    <w:rsid w:val="00FA19CE"/>
    <w:rsid w:val="00FA2240"/>
    <w:rsid w:val="00FA2497"/>
    <w:rsid w:val="00FA2613"/>
    <w:rsid w:val="00FA3071"/>
    <w:rsid w:val="00FA37A7"/>
    <w:rsid w:val="00FA3844"/>
    <w:rsid w:val="00FA3A54"/>
    <w:rsid w:val="00FA3C5C"/>
    <w:rsid w:val="00FA423E"/>
    <w:rsid w:val="00FA49C4"/>
    <w:rsid w:val="00FA4D91"/>
    <w:rsid w:val="00FA4EED"/>
    <w:rsid w:val="00FA5122"/>
    <w:rsid w:val="00FA514B"/>
    <w:rsid w:val="00FA529A"/>
    <w:rsid w:val="00FA5DE4"/>
    <w:rsid w:val="00FA630D"/>
    <w:rsid w:val="00FA63A8"/>
    <w:rsid w:val="00FA6574"/>
    <w:rsid w:val="00FA6E7B"/>
    <w:rsid w:val="00FA7442"/>
    <w:rsid w:val="00FA78FA"/>
    <w:rsid w:val="00FA7C49"/>
    <w:rsid w:val="00FB019D"/>
    <w:rsid w:val="00FB0507"/>
    <w:rsid w:val="00FB134E"/>
    <w:rsid w:val="00FB1432"/>
    <w:rsid w:val="00FB15C9"/>
    <w:rsid w:val="00FB184C"/>
    <w:rsid w:val="00FB2187"/>
    <w:rsid w:val="00FB235E"/>
    <w:rsid w:val="00FB2394"/>
    <w:rsid w:val="00FB28E7"/>
    <w:rsid w:val="00FB2E58"/>
    <w:rsid w:val="00FB37FE"/>
    <w:rsid w:val="00FB3A89"/>
    <w:rsid w:val="00FB3AC1"/>
    <w:rsid w:val="00FB3BA4"/>
    <w:rsid w:val="00FB3E77"/>
    <w:rsid w:val="00FB3F81"/>
    <w:rsid w:val="00FB4453"/>
    <w:rsid w:val="00FB4AD9"/>
    <w:rsid w:val="00FB5779"/>
    <w:rsid w:val="00FB5830"/>
    <w:rsid w:val="00FB6081"/>
    <w:rsid w:val="00FB63B4"/>
    <w:rsid w:val="00FB6C6C"/>
    <w:rsid w:val="00FB6F69"/>
    <w:rsid w:val="00FB71FB"/>
    <w:rsid w:val="00FB7502"/>
    <w:rsid w:val="00FB759D"/>
    <w:rsid w:val="00FB7A4D"/>
    <w:rsid w:val="00FC00B5"/>
    <w:rsid w:val="00FC06A2"/>
    <w:rsid w:val="00FC06B9"/>
    <w:rsid w:val="00FC09B6"/>
    <w:rsid w:val="00FC0D6B"/>
    <w:rsid w:val="00FC0DD9"/>
    <w:rsid w:val="00FC1284"/>
    <w:rsid w:val="00FC12DB"/>
    <w:rsid w:val="00FC137F"/>
    <w:rsid w:val="00FC193A"/>
    <w:rsid w:val="00FC1AD5"/>
    <w:rsid w:val="00FC23F8"/>
    <w:rsid w:val="00FC2BEF"/>
    <w:rsid w:val="00FC301B"/>
    <w:rsid w:val="00FC3035"/>
    <w:rsid w:val="00FC30FC"/>
    <w:rsid w:val="00FC348E"/>
    <w:rsid w:val="00FC373E"/>
    <w:rsid w:val="00FC3A7D"/>
    <w:rsid w:val="00FC3A9A"/>
    <w:rsid w:val="00FC3F23"/>
    <w:rsid w:val="00FC421C"/>
    <w:rsid w:val="00FC47BF"/>
    <w:rsid w:val="00FC49CE"/>
    <w:rsid w:val="00FC4C89"/>
    <w:rsid w:val="00FC4F92"/>
    <w:rsid w:val="00FC55AA"/>
    <w:rsid w:val="00FC5B57"/>
    <w:rsid w:val="00FC5CAA"/>
    <w:rsid w:val="00FC5E29"/>
    <w:rsid w:val="00FC5F38"/>
    <w:rsid w:val="00FC639D"/>
    <w:rsid w:val="00FC6491"/>
    <w:rsid w:val="00FC66A8"/>
    <w:rsid w:val="00FC66F0"/>
    <w:rsid w:val="00FC67B0"/>
    <w:rsid w:val="00FC6BA4"/>
    <w:rsid w:val="00FC7009"/>
    <w:rsid w:val="00FC75A1"/>
    <w:rsid w:val="00FC75F0"/>
    <w:rsid w:val="00FC7814"/>
    <w:rsid w:val="00FC78F8"/>
    <w:rsid w:val="00FC7A5F"/>
    <w:rsid w:val="00FD031A"/>
    <w:rsid w:val="00FD11AC"/>
    <w:rsid w:val="00FD11DD"/>
    <w:rsid w:val="00FD12AC"/>
    <w:rsid w:val="00FD16C0"/>
    <w:rsid w:val="00FD1AB7"/>
    <w:rsid w:val="00FD2613"/>
    <w:rsid w:val="00FD2681"/>
    <w:rsid w:val="00FD2F18"/>
    <w:rsid w:val="00FD37BD"/>
    <w:rsid w:val="00FD3B3D"/>
    <w:rsid w:val="00FD3CEB"/>
    <w:rsid w:val="00FD4428"/>
    <w:rsid w:val="00FD4764"/>
    <w:rsid w:val="00FD4768"/>
    <w:rsid w:val="00FD4D11"/>
    <w:rsid w:val="00FD4FAC"/>
    <w:rsid w:val="00FD52C9"/>
    <w:rsid w:val="00FD52CB"/>
    <w:rsid w:val="00FD5AB3"/>
    <w:rsid w:val="00FD5C75"/>
    <w:rsid w:val="00FD6227"/>
    <w:rsid w:val="00FD62AC"/>
    <w:rsid w:val="00FD62CC"/>
    <w:rsid w:val="00FD65F8"/>
    <w:rsid w:val="00FD68F1"/>
    <w:rsid w:val="00FD6910"/>
    <w:rsid w:val="00FD7153"/>
    <w:rsid w:val="00FD76DE"/>
    <w:rsid w:val="00FD78F3"/>
    <w:rsid w:val="00FD7CA5"/>
    <w:rsid w:val="00FD7D1C"/>
    <w:rsid w:val="00FD7DDE"/>
    <w:rsid w:val="00FD7F16"/>
    <w:rsid w:val="00FE01D7"/>
    <w:rsid w:val="00FE0260"/>
    <w:rsid w:val="00FE0611"/>
    <w:rsid w:val="00FE06BE"/>
    <w:rsid w:val="00FE099D"/>
    <w:rsid w:val="00FE0A46"/>
    <w:rsid w:val="00FE0EED"/>
    <w:rsid w:val="00FE0F27"/>
    <w:rsid w:val="00FE0F30"/>
    <w:rsid w:val="00FE13DB"/>
    <w:rsid w:val="00FE143C"/>
    <w:rsid w:val="00FE1682"/>
    <w:rsid w:val="00FE1827"/>
    <w:rsid w:val="00FE18EE"/>
    <w:rsid w:val="00FE2086"/>
    <w:rsid w:val="00FE26C9"/>
    <w:rsid w:val="00FE278D"/>
    <w:rsid w:val="00FE2F99"/>
    <w:rsid w:val="00FE3133"/>
    <w:rsid w:val="00FE3636"/>
    <w:rsid w:val="00FE3FD3"/>
    <w:rsid w:val="00FE4CF0"/>
    <w:rsid w:val="00FE4F61"/>
    <w:rsid w:val="00FE5217"/>
    <w:rsid w:val="00FE53F9"/>
    <w:rsid w:val="00FE5D3E"/>
    <w:rsid w:val="00FE5D5D"/>
    <w:rsid w:val="00FE5ED2"/>
    <w:rsid w:val="00FE6085"/>
    <w:rsid w:val="00FE61AC"/>
    <w:rsid w:val="00FE636C"/>
    <w:rsid w:val="00FE64B2"/>
    <w:rsid w:val="00FE6919"/>
    <w:rsid w:val="00FF02FF"/>
    <w:rsid w:val="00FF076B"/>
    <w:rsid w:val="00FF0D18"/>
    <w:rsid w:val="00FF0D60"/>
    <w:rsid w:val="00FF1149"/>
    <w:rsid w:val="00FF12ED"/>
    <w:rsid w:val="00FF1CE1"/>
    <w:rsid w:val="00FF2AF7"/>
    <w:rsid w:val="00FF2C70"/>
    <w:rsid w:val="00FF2D4E"/>
    <w:rsid w:val="00FF333F"/>
    <w:rsid w:val="00FF3848"/>
    <w:rsid w:val="00FF3983"/>
    <w:rsid w:val="00FF3D06"/>
    <w:rsid w:val="00FF435B"/>
    <w:rsid w:val="00FF46B0"/>
    <w:rsid w:val="00FF50AC"/>
    <w:rsid w:val="00FF52FD"/>
    <w:rsid w:val="00FF56D6"/>
    <w:rsid w:val="00FF58AA"/>
    <w:rsid w:val="00FF5AE6"/>
    <w:rsid w:val="00FF5BB9"/>
    <w:rsid w:val="00FF692F"/>
    <w:rsid w:val="00FF69F2"/>
    <w:rsid w:val="00FF6AE8"/>
    <w:rsid w:val="00FF71AC"/>
    <w:rsid w:val="00FF731C"/>
    <w:rsid w:val="00FF7799"/>
    <w:rsid w:val="00FF7A2E"/>
    <w:rsid w:val="00FF7E82"/>
    <w:rsid w:val="02201EA4"/>
    <w:rsid w:val="0563868C"/>
    <w:rsid w:val="06CEF8A5"/>
    <w:rsid w:val="06FA9231"/>
    <w:rsid w:val="070FC2C6"/>
    <w:rsid w:val="0715B24C"/>
    <w:rsid w:val="07FF0561"/>
    <w:rsid w:val="09944E13"/>
    <w:rsid w:val="0A9C59E1"/>
    <w:rsid w:val="0A9D3E6D"/>
    <w:rsid w:val="0BC462CA"/>
    <w:rsid w:val="0C270F90"/>
    <w:rsid w:val="0D1414E9"/>
    <w:rsid w:val="0D67E5DB"/>
    <w:rsid w:val="0DE13EE9"/>
    <w:rsid w:val="0DF8339A"/>
    <w:rsid w:val="0ED756B5"/>
    <w:rsid w:val="0FDC5B2B"/>
    <w:rsid w:val="10186257"/>
    <w:rsid w:val="102148B6"/>
    <w:rsid w:val="10544CCE"/>
    <w:rsid w:val="109A3F7E"/>
    <w:rsid w:val="10CD5D7F"/>
    <w:rsid w:val="10E1ACCD"/>
    <w:rsid w:val="11439245"/>
    <w:rsid w:val="130C0DEA"/>
    <w:rsid w:val="13283306"/>
    <w:rsid w:val="13391FB3"/>
    <w:rsid w:val="142F9071"/>
    <w:rsid w:val="1497A7FD"/>
    <w:rsid w:val="15C5843D"/>
    <w:rsid w:val="15E6DE7B"/>
    <w:rsid w:val="16F9A4D5"/>
    <w:rsid w:val="177736B4"/>
    <w:rsid w:val="18185283"/>
    <w:rsid w:val="187CDAE4"/>
    <w:rsid w:val="188DDA95"/>
    <w:rsid w:val="18E3889E"/>
    <w:rsid w:val="1A2808ED"/>
    <w:rsid w:val="1A57FF44"/>
    <w:rsid w:val="1B27E04E"/>
    <w:rsid w:val="1C6888E3"/>
    <w:rsid w:val="1C893DBF"/>
    <w:rsid w:val="1CC050E4"/>
    <w:rsid w:val="1CE70E80"/>
    <w:rsid w:val="1CF778BB"/>
    <w:rsid w:val="1D15735B"/>
    <w:rsid w:val="1D67BF0D"/>
    <w:rsid w:val="1E025A56"/>
    <w:rsid w:val="1E062391"/>
    <w:rsid w:val="1E5D6E40"/>
    <w:rsid w:val="1E773B48"/>
    <w:rsid w:val="1EF9662D"/>
    <w:rsid w:val="1F3E533E"/>
    <w:rsid w:val="2067C11D"/>
    <w:rsid w:val="20AD4512"/>
    <w:rsid w:val="20C69C47"/>
    <w:rsid w:val="20CB5C01"/>
    <w:rsid w:val="219463D4"/>
    <w:rsid w:val="21F4C5C1"/>
    <w:rsid w:val="22E6F19E"/>
    <w:rsid w:val="25607C9F"/>
    <w:rsid w:val="29D824EF"/>
    <w:rsid w:val="2A7D81B8"/>
    <w:rsid w:val="2AA8B623"/>
    <w:rsid w:val="2AAB5AFA"/>
    <w:rsid w:val="2B0AA100"/>
    <w:rsid w:val="2BAE2D4E"/>
    <w:rsid w:val="2DD9A5B6"/>
    <w:rsid w:val="2E453B23"/>
    <w:rsid w:val="2F67AA35"/>
    <w:rsid w:val="306F0AB2"/>
    <w:rsid w:val="31F7BADB"/>
    <w:rsid w:val="32821B70"/>
    <w:rsid w:val="32FD096F"/>
    <w:rsid w:val="3349FB65"/>
    <w:rsid w:val="3421A0B6"/>
    <w:rsid w:val="34B2C059"/>
    <w:rsid w:val="350EFCF7"/>
    <w:rsid w:val="36148DE4"/>
    <w:rsid w:val="3648BA92"/>
    <w:rsid w:val="366861D8"/>
    <w:rsid w:val="37724976"/>
    <w:rsid w:val="37995492"/>
    <w:rsid w:val="37BEF09C"/>
    <w:rsid w:val="37E2AB71"/>
    <w:rsid w:val="384F6114"/>
    <w:rsid w:val="38F43065"/>
    <w:rsid w:val="3AA2379B"/>
    <w:rsid w:val="3B12F417"/>
    <w:rsid w:val="3B92CA66"/>
    <w:rsid w:val="3C016E16"/>
    <w:rsid w:val="3C5F9B8D"/>
    <w:rsid w:val="3CBE0994"/>
    <w:rsid w:val="3CEA96C7"/>
    <w:rsid w:val="3CED63AF"/>
    <w:rsid w:val="3D44F286"/>
    <w:rsid w:val="3D5C7F25"/>
    <w:rsid w:val="3D69356B"/>
    <w:rsid w:val="4001C8A6"/>
    <w:rsid w:val="408988DA"/>
    <w:rsid w:val="40946D23"/>
    <w:rsid w:val="409A4390"/>
    <w:rsid w:val="413AF13A"/>
    <w:rsid w:val="41BCBDC1"/>
    <w:rsid w:val="430E63EA"/>
    <w:rsid w:val="438AE590"/>
    <w:rsid w:val="43C64769"/>
    <w:rsid w:val="44610C3E"/>
    <w:rsid w:val="45EFFDAE"/>
    <w:rsid w:val="46279306"/>
    <w:rsid w:val="473E26A8"/>
    <w:rsid w:val="484F217C"/>
    <w:rsid w:val="48E25262"/>
    <w:rsid w:val="4A932432"/>
    <w:rsid w:val="4BC9CE53"/>
    <w:rsid w:val="4C17D893"/>
    <w:rsid w:val="4CAD6630"/>
    <w:rsid w:val="4F9C5B3F"/>
    <w:rsid w:val="4FC9137A"/>
    <w:rsid w:val="501E6476"/>
    <w:rsid w:val="504FB52F"/>
    <w:rsid w:val="50593D56"/>
    <w:rsid w:val="5193806E"/>
    <w:rsid w:val="5336F02D"/>
    <w:rsid w:val="5353BCAB"/>
    <w:rsid w:val="54438882"/>
    <w:rsid w:val="545440C2"/>
    <w:rsid w:val="54F5BC9F"/>
    <w:rsid w:val="5530E58D"/>
    <w:rsid w:val="55414CF4"/>
    <w:rsid w:val="55907AB8"/>
    <w:rsid w:val="55C27FEC"/>
    <w:rsid w:val="59835B59"/>
    <w:rsid w:val="59EB63F5"/>
    <w:rsid w:val="5A20CE78"/>
    <w:rsid w:val="5A93A8E8"/>
    <w:rsid w:val="5AD0DD3C"/>
    <w:rsid w:val="5AE54ECE"/>
    <w:rsid w:val="5C09F632"/>
    <w:rsid w:val="5D64B34C"/>
    <w:rsid w:val="5EC50ED1"/>
    <w:rsid w:val="5EED0195"/>
    <w:rsid w:val="5F3E8338"/>
    <w:rsid w:val="5F4E15D8"/>
    <w:rsid w:val="5F88EAD9"/>
    <w:rsid w:val="5FFD66DB"/>
    <w:rsid w:val="6080EB21"/>
    <w:rsid w:val="60B85FFA"/>
    <w:rsid w:val="60E493C2"/>
    <w:rsid w:val="610CC752"/>
    <w:rsid w:val="62677F53"/>
    <w:rsid w:val="62D85928"/>
    <w:rsid w:val="63844773"/>
    <w:rsid w:val="643D0A44"/>
    <w:rsid w:val="644138EE"/>
    <w:rsid w:val="64C9D154"/>
    <w:rsid w:val="65D46DB4"/>
    <w:rsid w:val="65EDB19E"/>
    <w:rsid w:val="66A80F25"/>
    <w:rsid w:val="66FD2598"/>
    <w:rsid w:val="67057924"/>
    <w:rsid w:val="678995AB"/>
    <w:rsid w:val="67AC2BF9"/>
    <w:rsid w:val="68672D1D"/>
    <w:rsid w:val="69545EB0"/>
    <w:rsid w:val="695BB2CB"/>
    <w:rsid w:val="699CCFBF"/>
    <w:rsid w:val="69A2F88C"/>
    <w:rsid w:val="6B8B5A59"/>
    <w:rsid w:val="6B9C9AF7"/>
    <w:rsid w:val="6BD61F95"/>
    <w:rsid w:val="6CCBA99B"/>
    <w:rsid w:val="6CE7F58B"/>
    <w:rsid w:val="6DF3F175"/>
    <w:rsid w:val="6F2E4538"/>
    <w:rsid w:val="6F352042"/>
    <w:rsid w:val="6FBF0538"/>
    <w:rsid w:val="703B64E6"/>
    <w:rsid w:val="70791ACB"/>
    <w:rsid w:val="718A3502"/>
    <w:rsid w:val="7268B600"/>
    <w:rsid w:val="73513045"/>
    <w:rsid w:val="7362B555"/>
    <w:rsid w:val="73F641CA"/>
    <w:rsid w:val="740731BF"/>
    <w:rsid w:val="744A62BA"/>
    <w:rsid w:val="7462A6A9"/>
    <w:rsid w:val="747ACA8F"/>
    <w:rsid w:val="749D3B80"/>
    <w:rsid w:val="767C6ABE"/>
    <w:rsid w:val="776D3006"/>
    <w:rsid w:val="7775F441"/>
    <w:rsid w:val="791DC03E"/>
    <w:rsid w:val="799E970E"/>
    <w:rsid w:val="79CA7EA3"/>
    <w:rsid w:val="7A515BD0"/>
    <w:rsid w:val="7A69FB15"/>
    <w:rsid w:val="7BF5F83C"/>
    <w:rsid w:val="7C1726F6"/>
    <w:rsid w:val="7C1E6D80"/>
    <w:rsid w:val="7C7A53A2"/>
    <w:rsid w:val="7C950CFC"/>
    <w:rsid w:val="7CB22710"/>
    <w:rsid w:val="7D789DDF"/>
    <w:rsid w:val="7EAA191A"/>
    <w:rsid w:val="7EE75060"/>
    <w:rsid w:val="7EFAF726"/>
    <w:rsid w:val="7F0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3BB7D"/>
  <w14:defaultImageDpi w14:val="32767"/>
  <w15:chartTrackingRefBased/>
  <w15:docId w15:val="{8B36EC67-0C32-465B-85F6-4C28495B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0C0"/>
    <w:pPr>
      <w:spacing w:before="120" w:after="120" w:line="360" w:lineRule="auto"/>
      <w:jc w:val="both"/>
    </w:pPr>
    <w:rPr>
      <w:rFonts w:ascii="Gotham" w:eastAsiaTheme="minorEastAsia" w:hAnsi="Gotham"/>
      <w:sz w:val="24"/>
      <w:szCs w:val="22"/>
    </w:rPr>
  </w:style>
  <w:style w:type="paragraph" w:styleId="Heading1">
    <w:name w:val="heading 1"/>
    <w:aliases w:val="h1,Level 1 Topic Heading,H1,1HD,H11,1,section,Attribute Heading 1,My Heading 1,Heading 1(Report Only),Heading 1(Report Only)1,Chapter1 + T...,Chapter1,hd1,Heading 1(Report Only) Char,Chapter Char,Heading 1(Report Only)1 Char,뙥"/>
    <w:basedOn w:val="Normal"/>
    <w:link w:val="Heading1Char"/>
    <w:qFormat/>
    <w:rsid w:val="00894FF3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aliases w:val="PIM2,H2,Heading 2 Hidden,h2,2,Section,Header 2,Func Header,Sub-heading,style2,Chapter Title,Heading 1.1,Outline2,Major,Head2,Project 2,RFS 2,Tempo Heading 2,Level 2 Topic Heading,ASAPHeading 2,sl2,1st Level Head,Reset numbering,h21,chn,l2,H21"/>
    <w:basedOn w:val="Normal"/>
    <w:link w:val="Heading2Char"/>
    <w:unhideWhenUsed/>
    <w:qFormat/>
    <w:rsid w:val="00864653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sz w:val="44"/>
    </w:rPr>
  </w:style>
  <w:style w:type="paragraph" w:styleId="Heading3">
    <w:name w:val="heading 3"/>
    <w:aliases w:val="H3,Map,h3,Level 3 Topic Heading,H31,Minor,H32,H33,H34,H35,H36,H37,H38,H39,H310,H311,H312,H313,H314,Heading 3 Char Char,H3 Char Char,Map Char Char,h3 Char Char,Level 3 Topic Heading Char Char,h31 Char Char,h32 Char Char,H3 Char1,Level 1 - 1,31"/>
    <w:basedOn w:val="Normal"/>
    <w:link w:val="Heading3Char"/>
    <w:unhideWhenUsed/>
    <w:qFormat/>
    <w:rsid w:val="00F72F78"/>
    <w:pPr>
      <w:spacing w:line="240" w:lineRule="auto"/>
      <w:outlineLvl w:val="2"/>
    </w:pPr>
    <w:rPr>
      <w:rFonts w:asciiTheme="majorHAnsi" w:eastAsia="Times New Roman" w:hAnsiTheme="majorHAnsi" w:cs="Times New Roman"/>
      <w:b/>
      <w:i/>
      <w:sz w:val="28"/>
    </w:rPr>
  </w:style>
  <w:style w:type="paragraph" w:styleId="Heading4">
    <w:name w:val="heading 4"/>
    <w:aliases w:val="Map Title,Sub-paragraph,3rd Level Head,H4,Tempo Heading 4,ASAPHeading 4,h4,Para4,PIM 4,Level 2 - a,l4+toc4,I4,l4,Table Text Numbered,Sub-Minor,Case Sub-Header,heading4,ITT t4,PA Micro Section,4,heading 4 + Indent: Left 0.5 in,a.,heading,32"/>
    <w:basedOn w:val="Normal"/>
    <w:link w:val="Heading4Char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</w:rPr>
  </w:style>
  <w:style w:type="paragraph" w:styleId="Heading5">
    <w:name w:val="heading 5"/>
    <w:aliases w:val="5,H5-Heading 5,h5,Heading5,l5,heading5,H51,H52,H511,H53,H512,H521,H5111,IS41 Heading 5,L5"/>
    <w:basedOn w:val="Normal"/>
    <w:next w:val="Normal"/>
    <w:link w:val="Heading5Char"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autoRedefine/>
    <w:qFormat/>
    <w:rsid w:val="00C7551A"/>
    <w:pPr>
      <w:keepNext/>
      <w:spacing w:before="0" w:after="0" w:line="300" w:lineRule="exact"/>
      <w:ind w:left="1152" w:hanging="1152"/>
      <w:outlineLvl w:val="5"/>
    </w:pPr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551A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375F" w:themeColor="accent1" w:themeShade="7F"/>
      <w:sz w:val="26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551A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373A3C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551A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373A3C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,H1 Char,1HD Char,H11 Char,1 Char,section Char,Attribute Heading 1 Char,My Heading 1 Char,Heading 1(Report Only) Char1,Heading 1(Report Only)1 Char1,Chapter1 + T... Char,Chapter1 Char,hd1 Char,뙥 Char"/>
    <w:basedOn w:val="DefaultParagraphFont"/>
    <w:link w:val="Heading1"/>
    <w:rsid w:val="00894FF3"/>
    <w:rPr>
      <w:rFonts w:asciiTheme="majorHAnsi" w:eastAsia="Times New Roman" w:hAnsiTheme="majorHAnsi" w:cs="Times New Roman"/>
      <w:b/>
      <w:sz w:val="48"/>
      <w:szCs w:val="24"/>
    </w:rPr>
  </w:style>
  <w:style w:type="paragraph" w:styleId="Title">
    <w:name w:val="Title"/>
    <w:basedOn w:val="Normal"/>
    <w:link w:val="TitleChar"/>
    <w:uiPriority w:val="10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aliases w:val="Простой текст"/>
    <w:link w:val="NoSpacingChar"/>
    <w:uiPriority w:val="99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aliases w:val="PIM2 Char,H2 Char,Heading 2 Hidden Char,h2 Char,2 Char,Section Char,Header 2 Char,Func Header Char,Sub-heading Char,style2 Char,Chapter Title Char,Heading 1.1 Char,Outline2 Char,Major Char,Head2 Char,Project 2 Char,RFS 2 Char,sl2 Char"/>
    <w:basedOn w:val="DefaultParagraphFont"/>
    <w:link w:val="Heading2"/>
    <w:rsid w:val="00864653"/>
    <w:rPr>
      <w:rFonts w:asciiTheme="majorHAnsi" w:eastAsia="Times New Roman" w:hAnsiTheme="majorHAnsi" w:cs="Times New Roman"/>
      <w:b/>
      <w:sz w:val="44"/>
      <w:szCs w:val="22"/>
    </w:rPr>
  </w:style>
  <w:style w:type="character" w:customStyle="1" w:styleId="Heading3Char">
    <w:name w:val="Heading 3 Char"/>
    <w:aliases w:val="H3 Char,Map Char,h3 Char,Level 3 Topic Heading Char,H31 Char,Minor Char,H32 Char,H33 Char,H34 Char,H35 Char,H36 Char,H37 Char,H38 Char,H39 Char,H310 Char,H311 Char,H312 Char,H313 Char,H314 Char,Heading 3 Char Char Char,H3 Char Char Char"/>
    <w:basedOn w:val="DefaultParagraphFont"/>
    <w:link w:val="Heading3"/>
    <w:rsid w:val="00F72F78"/>
    <w:rPr>
      <w:rFonts w:asciiTheme="majorHAnsi" w:eastAsia="Times New Roman" w:hAnsiTheme="majorHAnsi" w:cs="Times New Roman"/>
      <w:b/>
      <w:i/>
      <w:sz w:val="28"/>
      <w:szCs w:val="22"/>
    </w:rPr>
  </w:style>
  <w:style w:type="character" w:customStyle="1" w:styleId="Heading4Char">
    <w:name w:val="Heading 4 Char"/>
    <w:aliases w:val="Map Title Char,Sub-paragraph Char,3rd Level Head Char,H4 Char,Tempo Heading 4 Char,ASAPHeading 4 Char,h4 Char,Para4 Char,PIM 4 Char,Level 2 - a Char,l4+toc4 Char,I4 Char,l4 Char,Table Text Numbered Char,Sub-Minor Char,Case Sub-Header Char"/>
    <w:basedOn w:val="DefaultParagraphFont"/>
    <w:link w:val="Heading4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aliases w:val="5 Char,H5-Heading 5 Char,h5 Char,Heading5 Char,l5 Char,heading5 Char,H51 Char,H52 Char,H511 Char,H53 Char,H512 Char,H521 Char,H5111 Char,IS41 Heading 5 Char,L5 Char"/>
    <w:basedOn w:val="DefaultParagraphFont"/>
    <w:link w:val="Heading5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F164C"/>
    <w:pPr>
      <w:keepLines/>
      <w:spacing w:before="240" w:line="259" w:lineRule="auto"/>
      <w:outlineLvl w:val="9"/>
    </w:pPr>
    <w:rPr>
      <w:rFonts w:eastAsiaTheme="majorEastAsia" w:cstheme="majorBidi"/>
      <w:b w:val="0"/>
      <w:color w:val="00538F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0681"/>
    <w:pPr>
      <w:tabs>
        <w:tab w:val="left" w:pos="480"/>
        <w:tab w:val="right" w:leader="dot" w:pos="9592"/>
      </w:tabs>
    </w:pPr>
    <w:rPr>
      <w:rFonts w:asciiTheme="minorHAnsi" w:hAnsiTheme="minorHAnsi" w:cstheme="minorHAnsi"/>
      <w:b/>
      <w:bCs/>
      <w:caps/>
      <w:noProof/>
      <w:color w:val="00B0F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663E9"/>
    <w:pPr>
      <w:tabs>
        <w:tab w:val="left" w:pos="960"/>
        <w:tab w:val="right" w:leader="dot" w:pos="9592"/>
      </w:tabs>
      <w:spacing w:before="0" w:after="0"/>
      <w:ind w:left="90" w:hanging="9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341DC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164C"/>
    <w:rPr>
      <w:color w:val="93C842" w:themeColor="hyperlink"/>
      <w:u w:val="single"/>
    </w:rPr>
  </w:style>
  <w:style w:type="paragraph" w:styleId="ListParagraph">
    <w:name w:val="List Paragraph"/>
    <w:aliases w:val="Bullet 1,Use Case List Paragraph,Bullet List,FooterText,List Paragraph1,numbered,Paragraphe de liste1,Foot,lp1,List Paragraph11,List Paragraph Char Char,b1,Figure_name,Equipment,Numbered Indented Text,List Paragraph2,List_TIS,Number_1,new"/>
    <w:basedOn w:val="Normal"/>
    <w:link w:val="ListParagraphChar"/>
    <w:uiPriority w:val="34"/>
    <w:unhideWhenUsed/>
    <w:qFormat/>
    <w:rsid w:val="00864653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0F164C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aliases w:val="Простой текст Char"/>
    <w:basedOn w:val="DefaultParagraphFont"/>
    <w:link w:val="NoSpacing"/>
    <w:uiPriority w:val="99"/>
    <w:rsid w:val="00864653"/>
    <w:rPr>
      <w:rFonts w:eastAsia="Times New Roman" w:cs="Times New Roman"/>
      <w:spacing w:val="10"/>
    </w:rPr>
  </w:style>
  <w:style w:type="table" w:styleId="ListTable3">
    <w:name w:val="List Table 3"/>
    <w:basedOn w:val="TableNormal"/>
    <w:uiPriority w:val="48"/>
    <w:rsid w:val="00516256"/>
    <w:pPr>
      <w:spacing w:after="0" w:line="240" w:lineRule="auto"/>
    </w:pPr>
    <w:tblPr>
      <w:tblStyleRowBandSize w:val="1"/>
      <w:tblStyleColBandSize w:val="1"/>
      <w:tblBorders>
        <w:top w:val="single" w:sz="4" w:space="0" w:color="161718" w:themeColor="text1"/>
        <w:left w:val="single" w:sz="4" w:space="0" w:color="161718" w:themeColor="text1"/>
        <w:bottom w:val="single" w:sz="4" w:space="0" w:color="161718" w:themeColor="text1"/>
        <w:right w:val="single" w:sz="4" w:space="0" w:color="161718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61718" w:themeFill="text1"/>
      </w:tcPr>
    </w:tblStylePr>
    <w:tblStylePr w:type="lastRow">
      <w:rPr>
        <w:b/>
        <w:bCs/>
      </w:rPr>
      <w:tblPr/>
      <w:tcPr>
        <w:tcBorders>
          <w:top w:val="double" w:sz="4" w:space="0" w:color="161718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61718" w:themeColor="text1"/>
          <w:right w:val="single" w:sz="4" w:space="0" w:color="161718" w:themeColor="text1"/>
        </w:tcBorders>
      </w:tcPr>
    </w:tblStylePr>
    <w:tblStylePr w:type="band1Horz">
      <w:tblPr/>
      <w:tcPr>
        <w:tcBorders>
          <w:top w:val="single" w:sz="4" w:space="0" w:color="161718" w:themeColor="text1"/>
          <w:bottom w:val="single" w:sz="4" w:space="0" w:color="161718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61718" w:themeColor="text1"/>
          <w:left w:val="nil"/>
        </w:tcBorders>
      </w:tcPr>
    </w:tblStylePr>
    <w:tblStylePr w:type="swCell">
      <w:tblPr/>
      <w:tcPr>
        <w:tcBorders>
          <w:top w:val="double" w:sz="4" w:space="0" w:color="161718" w:themeColor="text1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516256"/>
    <w:pPr>
      <w:spacing w:after="0" w:line="240" w:lineRule="auto"/>
    </w:pPr>
    <w:rPr>
      <w:color w:val="161718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61718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61718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61718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61718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ED0D2" w:themeFill="text1" w:themeFillTint="33"/>
      </w:tcPr>
    </w:tblStylePr>
    <w:tblStylePr w:type="band1Horz">
      <w:tblPr/>
      <w:tcPr>
        <w:shd w:val="clear" w:color="auto" w:fill="CED0D2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72F78"/>
    <w:pPr>
      <w:spacing w:before="0"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78"/>
    <w:rPr>
      <w:rFonts w:ascii="Segoe UI" w:eastAsiaTheme="minorEastAsia" w:hAnsi="Segoe UI" w:cs="Segoe UI"/>
    </w:rPr>
  </w:style>
  <w:style w:type="paragraph" w:styleId="NormalWeb">
    <w:name w:val="Normal (Web)"/>
    <w:basedOn w:val="Normal"/>
    <w:uiPriority w:val="99"/>
    <w:unhideWhenUsed/>
    <w:rsid w:val="00CE1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ListParagraphChar">
    <w:name w:val="List Paragraph Char"/>
    <w:aliases w:val="Bullet 1 Char,Use Case List Paragraph Char,Bullet List Char,FooterText Char,List Paragraph1 Char,numbered Char,Paragraphe de liste1 Char,Foot Char,lp1 Char,List Paragraph11 Char,List Paragraph Char Char Char,b1 Char,Figure_name Char"/>
    <w:basedOn w:val="DefaultParagraphFont"/>
    <w:link w:val="ListParagraph"/>
    <w:uiPriority w:val="34"/>
    <w:qFormat/>
    <w:locked/>
    <w:rsid w:val="00890B00"/>
    <w:rPr>
      <w:rFonts w:ascii="Segoe UI" w:eastAsiaTheme="minorEastAsia" w:hAnsi="Segoe UI"/>
      <w:sz w:val="24"/>
      <w:szCs w:val="22"/>
    </w:rPr>
  </w:style>
  <w:style w:type="paragraph" w:customStyle="1" w:styleId="H-LV1">
    <w:name w:val="H-LV1"/>
    <w:basedOn w:val="ListParagraph"/>
    <w:link w:val="H-LV1Char"/>
    <w:qFormat/>
    <w:rsid w:val="00007958"/>
    <w:pPr>
      <w:pageBreakBefore/>
      <w:numPr>
        <w:numId w:val="27"/>
      </w:numPr>
      <w:spacing w:before="0" w:after="0"/>
      <w:ind w:left="360"/>
      <w:outlineLvl w:val="0"/>
    </w:pPr>
    <w:rPr>
      <w:rFonts w:eastAsia="Calibri" w:cs="Arial"/>
      <w:b/>
      <w:bCs/>
      <w:color w:val="0966A9"/>
      <w:kern w:val="32"/>
      <w:sz w:val="28"/>
      <w:szCs w:val="32"/>
      <w:lang w:val="en-AU" w:eastAsia="ja-JP"/>
    </w:rPr>
  </w:style>
  <w:style w:type="paragraph" w:customStyle="1" w:styleId="Style7">
    <w:name w:val="Style7"/>
    <w:basedOn w:val="Heading2"/>
    <w:link w:val="Style7Char"/>
    <w:qFormat/>
    <w:rsid w:val="00310EF6"/>
    <w:pPr>
      <w:keepLines/>
      <w:spacing w:before="200" w:after="0" w:line="276" w:lineRule="auto"/>
    </w:pPr>
    <w:rPr>
      <w:rFonts w:ascii="Arial" w:eastAsia="Calibri" w:hAnsi="Arial" w:cs="Calibri"/>
      <w:bCs/>
      <w:sz w:val="28"/>
      <w:szCs w:val="28"/>
      <w:lang w:val="en-AU" w:eastAsia="ja-JP"/>
    </w:rPr>
  </w:style>
  <w:style w:type="character" w:customStyle="1" w:styleId="H-LV1Char">
    <w:name w:val="H-LV1 Char"/>
    <w:basedOn w:val="ListParagraphChar"/>
    <w:link w:val="H-LV1"/>
    <w:rsid w:val="00007958"/>
    <w:rPr>
      <w:rFonts w:ascii="Gotham" w:eastAsia="Calibri" w:hAnsi="Gotham" w:cs="Arial"/>
      <w:b/>
      <w:bCs/>
      <w:color w:val="0966A9"/>
      <w:kern w:val="32"/>
      <w:sz w:val="28"/>
      <w:szCs w:val="32"/>
      <w:lang w:val="en-AU" w:eastAsia="ja-JP"/>
    </w:rPr>
  </w:style>
  <w:style w:type="paragraph" w:customStyle="1" w:styleId="Style3-body">
    <w:name w:val="Style3 - body"/>
    <w:basedOn w:val="Normal"/>
    <w:link w:val="Style3-bodyChar"/>
    <w:rsid w:val="00732033"/>
  </w:style>
  <w:style w:type="character" w:customStyle="1" w:styleId="Style7Char">
    <w:name w:val="Style7 Char"/>
    <w:basedOn w:val="Heading2Char"/>
    <w:link w:val="Style7"/>
    <w:rsid w:val="00310EF6"/>
    <w:rPr>
      <w:rFonts w:ascii="Arial" w:eastAsia="Calibri" w:hAnsi="Arial" w:cs="Calibri"/>
      <w:b/>
      <w:bCs/>
      <w:sz w:val="28"/>
      <w:szCs w:val="28"/>
      <w:lang w:val="en-AU" w:eastAsia="ja-JP"/>
    </w:rPr>
  </w:style>
  <w:style w:type="paragraph" w:customStyle="1" w:styleId="Heading3Numbered">
    <w:name w:val="Heading 3 (Numbered)"/>
    <w:basedOn w:val="Heading3"/>
    <w:next w:val="Normal"/>
    <w:link w:val="Heading3NumberedChar"/>
    <w:uiPriority w:val="14"/>
    <w:qFormat/>
    <w:rsid w:val="0093248F"/>
    <w:pPr>
      <w:keepNext/>
      <w:spacing w:before="180" w:after="80" w:line="276" w:lineRule="auto"/>
      <w:ind w:left="765" w:hanging="765"/>
    </w:pPr>
    <w:rPr>
      <w:rFonts w:ascii="Calibri" w:eastAsia="Calibri" w:hAnsi="Calibri" w:cs="Calibri"/>
      <w:i w:val="0"/>
      <w:color w:val="0070C0" w:themeColor="accent1"/>
      <w:sz w:val="24"/>
      <w:szCs w:val="24"/>
      <w:lang w:val="en-AU" w:eastAsia="ja-JP"/>
    </w:rPr>
  </w:style>
  <w:style w:type="character" w:customStyle="1" w:styleId="Style3-bodyChar">
    <w:name w:val="Style3 - body Char"/>
    <w:basedOn w:val="DefaultParagraphFont"/>
    <w:link w:val="Style3-body"/>
    <w:rsid w:val="00732033"/>
    <w:rPr>
      <w:rFonts w:ascii="Arial" w:eastAsiaTheme="minorEastAsia" w:hAnsi="Arial"/>
      <w:sz w:val="24"/>
      <w:szCs w:val="22"/>
    </w:rPr>
  </w:style>
  <w:style w:type="paragraph" w:customStyle="1" w:styleId="H-LV3">
    <w:name w:val="H-LV3"/>
    <w:basedOn w:val="Heading3Numbered"/>
    <w:link w:val="H-LV3Char"/>
    <w:autoRedefine/>
    <w:qFormat/>
    <w:rsid w:val="00007958"/>
    <w:pPr>
      <w:keepLines/>
      <w:numPr>
        <w:ilvl w:val="2"/>
        <w:numId w:val="27"/>
      </w:numPr>
      <w:spacing w:before="60" w:after="60" w:line="360" w:lineRule="auto"/>
      <w:ind w:left="0" w:firstLine="0"/>
    </w:pPr>
    <w:rPr>
      <w:rFonts w:ascii="Gotham" w:hAnsi="Gotham" w:cs="Arial"/>
      <w:color w:val="00B0F0"/>
      <w:szCs w:val="28"/>
      <w:lang w:val="en-US"/>
    </w:rPr>
  </w:style>
  <w:style w:type="table" w:styleId="ListTable3-Accent1">
    <w:name w:val="List Table 3 Accent 1"/>
    <w:basedOn w:val="TableNormal"/>
    <w:uiPriority w:val="48"/>
    <w:rsid w:val="005528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0070C0" w:themeColor="accent1"/>
        <w:left w:val="single" w:sz="4" w:space="0" w:color="0070C0" w:themeColor="accent1"/>
        <w:bottom w:val="single" w:sz="4" w:space="0" w:color="0070C0" w:themeColor="accent1"/>
        <w:right w:val="single" w:sz="4" w:space="0" w:color="0070C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0C0" w:themeFill="accent1"/>
      </w:tcPr>
    </w:tblStylePr>
    <w:tblStylePr w:type="lastRow">
      <w:rPr>
        <w:b/>
        <w:bCs/>
      </w:rPr>
      <w:tblPr/>
      <w:tcPr>
        <w:tcBorders>
          <w:top w:val="double" w:sz="4" w:space="0" w:color="0070C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0C0" w:themeColor="accent1"/>
          <w:right w:val="single" w:sz="4" w:space="0" w:color="0070C0" w:themeColor="accent1"/>
        </w:tcBorders>
      </w:tcPr>
    </w:tblStylePr>
    <w:tblStylePr w:type="band1Horz">
      <w:tblPr/>
      <w:tcPr>
        <w:tcBorders>
          <w:top w:val="single" w:sz="4" w:space="0" w:color="0070C0" w:themeColor="accent1"/>
          <w:bottom w:val="single" w:sz="4" w:space="0" w:color="0070C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0C0" w:themeColor="accent1"/>
          <w:left w:val="nil"/>
        </w:tcBorders>
      </w:tcPr>
    </w:tblStylePr>
    <w:tblStylePr w:type="swCell">
      <w:tblPr/>
      <w:tcPr>
        <w:tcBorders>
          <w:top w:val="double" w:sz="4" w:space="0" w:color="0070C0" w:themeColor="accent1"/>
          <w:right w:val="nil"/>
        </w:tcBorders>
      </w:tcPr>
    </w:tblStylePr>
  </w:style>
  <w:style w:type="character" w:customStyle="1" w:styleId="Heading3NumberedChar">
    <w:name w:val="Heading 3 (Numbered) Char"/>
    <w:basedOn w:val="Heading3Char"/>
    <w:link w:val="Heading3Numbered"/>
    <w:uiPriority w:val="14"/>
    <w:rsid w:val="0093248F"/>
    <w:rPr>
      <w:rFonts w:ascii="Calibri" w:eastAsia="Calibri" w:hAnsi="Calibri" w:cs="Calibri"/>
      <w:b/>
      <w:i w:val="0"/>
      <w:color w:val="0070C0" w:themeColor="accent1"/>
      <w:sz w:val="24"/>
      <w:szCs w:val="24"/>
      <w:lang w:val="en-AU" w:eastAsia="ja-JP"/>
    </w:rPr>
  </w:style>
  <w:style w:type="character" w:customStyle="1" w:styleId="H-LV3Char">
    <w:name w:val="H-LV3 Char"/>
    <w:basedOn w:val="Heading3NumberedChar"/>
    <w:link w:val="H-LV3"/>
    <w:rsid w:val="00007958"/>
    <w:rPr>
      <w:rFonts w:ascii="Gotham" w:eastAsia="Calibri" w:hAnsi="Gotham" w:cs="Arial"/>
      <w:b/>
      <w:i w:val="0"/>
      <w:color w:val="00B0F0"/>
      <w:sz w:val="24"/>
      <w:szCs w:val="28"/>
      <w:lang w:val="en-AU" w:eastAsia="ja-JP"/>
    </w:rPr>
  </w:style>
  <w:style w:type="character" w:styleId="Strong">
    <w:name w:val="Strong"/>
    <w:basedOn w:val="DefaultParagraphFont"/>
    <w:uiPriority w:val="22"/>
    <w:qFormat/>
    <w:rsid w:val="006A0A67"/>
    <w:rPr>
      <w:b/>
      <w:bCs/>
    </w:rPr>
  </w:style>
  <w:style w:type="paragraph" w:customStyle="1" w:styleId="H-LV4">
    <w:name w:val="H-LV4"/>
    <w:basedOn w:val="Heading4"/>
    <w:link w:val="H-LV4Char"/>
    <w:qFormat/>
    <w:rsid w:val="00B663E9"/>
    <w:pPr>
      <w:keepLines w:val="0"/>
      <w:numPr>
        <w:ilvl w:val="3"/>
        <w:numId w:val="27"/>
      </w:numPr>
      <w:spacing w:before="180" w:after="80" w:line="276" w:lineRule="auto"/>
      <w:ind w:left="900" w:hanging="900"/>
    </w:pPr>
    <w:rPr>
      <w:rFonts w:ascii="GOTHAM VU BOLD" w:eastAsiaTheme="minorEastAsia" w:hAnsi="GOTHAM VU BOLD" w:cstheme="minorBidi"/>
      <w:bCs/>
      <w:caps w:val="0"/>
      <w:color w:val="00B0F0"/>
      <w:spacing w:val="0"/>
      <w:kern w:val="0"/>
    </w:rPr>
  </w:style>
  <w:style w:type="paragraph" w:styleId="Index2">
    <w:name w:val="index 2"/>
    <w:basedOn w:val="Normal"/>
    <w:next w:val="Normal"/>
    <w:autoRedefine/>
    <w:semiHidden/>
    <w:rsid w:val="000059A8"/>
    <w:pPr>
      <w:numPr>
        <w:numId w:val="1"/>
      </w:numPr>
      <w:spacing w:after="0"/>
    </w:pPr>
    <w:rPr>
      <w:rFonts w:eastAsia="Times New Roman" w:cs="Helvetica"/>
      <w:color w:val="000000"/>
      <w:szCs w:val="24"/>
    </w:rPr>
  </w:style>
  <w:style w:type="character" w:customStyle="1" w:styleId="H-LV4Char">
    <w:name w:val="H-LV4 Char"/>
    <w:basedOn w:val="Heading4Char"/>
    <w:link w:val="H-LV4"/>
    <w:rsid w:val="00B663E9"/>
    <w:rPr>
      <w:rFonts w:ascii="GOTHAM VU BOLD" w:eastAsiaTheme="minorEastAsia" w:hAnsi="GOTHAM VU BOLD" w:cs="Times New Roman"/>
      <w:b/>
      <w:bCs/>
      <w:caps w:val="0"/>
      <w:color w:val="00B0F0"/>
      <w:spacing w:val="20"/>
      <w:kern w:val="28"/>
      <w:sz w:val="24"/>
      <w:szCs w:val="22"/>
    </w:rPr>
  </w:style>
  <w:style w:type="table" w:styleId="TableGrid">
    <w:name w:val="Table Grid"/>
    <w:aliases w:val="MB Table Grid,Table Grid JO,PhuongNV-Style,Tabla Microsoft Servicios"/>
    <w:basedOn w:val="TableNormal"/>
    <w:uiPriority w:val="39"/>
    <w:qFormat/>
    <w:rsid w:val="00292E27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link w:val="TableTextChar"/>
    <w:rsid w:val="00DF7A21"/>
    <w:pPr>
      <w:spacing w:before="0" w:after="200"/>
      <w:contextualSpacing/>
    </w:pPr>
    <w:rPr>
      <w:rFonts w:eastAsia="Calibri" w:cs="Arial"/>
      <w:color w:val="161718" w:themeColor="text1"/>
      <w:sz w:val="22"/>
      <w:lang w:val="en-AU" w:eastAsia="zh-CN"/>
    </w:rPr>
  </w:style>
  <w:style w:type="character" w:customStyle="1" w:styleId="TableTextChar">
    <w:name w:val="Table Text Char"/>
    <w:basedOn w:val="DefaultParagraphFont"/>
    <w:link w:val="TableText"/>
    <w:rsid w:val="00DF7A21"/>
    <w:rPr>
      <w:rFonts w:ascii="Arial" w:eastAsia="Calibri" w:hAnsi="Arial" w:cs="Arial"/>
      <w:color w:val="161718" w:themeColor="text1"/>
      <w:sz w:val="22"/>
      <w:szCs w:val="22"/>
      <w:lang w:val="en-AU" w:eastAsia="zh-CN"/>
    </w:rPr>
  </w:style>
  <w:style w:type="paragraph" w:customStyle="1" w:styleId="TableHeader">
    <w:name w:val="TableHeader"/>
    <w:basedOn w:val="Normal"/>
    <w:link w:val="TableHeader0"/>
    <w:rsid w:val="00DF7A21"/>
    <w:pPr>
      <w:spacing w:before="0" w:after="200"/>
    </w:pPr>
    <w:rPr>
      <w:rFonts w:eastAsia="Calibri" w:cs="Arial"/>
      <w:b/>
      <w:color w:val="161718" w:themeColor="text1"/>
      <w:sz w:val="22"/>
      <w:lang w:val="en-AU" w:eastAsia="zh-CN"/>
    </w:rPr>
  </w:style>
  <w:style w:type="paragraph" w:customStyle="1" w:styleId="TableBullet">
    <w:name w:val="Table Bullet"/>
    <w:basedOn w:val="ListParagraph"/>
    <w:link w:val="TableBullet0"/>
    <w:rsid w:val="00DF7A21"/>
    <w:pPr>
      <w:tabs>
        <w:tab w:val="num" w:pos="360"/>
      </w:tabs>
      <w:spacing w:before="0" w:after="0" w:line="240" w:lineRule="auto"/>
      <w:ind w:left="360" w:hanging="360"/>
      <w:contextualSpacing w:val="0"/>
    </w:pPr>
    <w:rPr>
      <w:rFonts w:eastAsia="Calibri" w:cs="Arial"/>
      <w:color w:val="161718" w:themeColor="text1"/>
      <w:sz w:val="22"/>
      <w:lang w:eastAsia="zh-CN"/>
    </w:rPr>
  </w:style>
  <w:style w:type="character" w:customStyle="1" w:styleId="TableHeader0">
    <w:name w:val="TableHeader Знак"/>
    <w:basedOn w:val="DefaultParagraphFont"/>
    <w:link w:val="TableHeader"/>
    <w:rsid w:val="00DF7A21"/>
    <w:rPr>
      <w:rFonts w:ascii="Arial" w:eastAsia="Calibri" w:hAnsi="Arial" w:cs="Arial"/>
      <w:b/>
      <w:color w:val="161718" w:themeColor="text1"/>
      <w:sz w:val="22"/>
      <w:szCs w:val="22"/>
      <w:lang w:val="en-AU" w:eastAsia="zh-CN"/>
    </w:rPr>
  </w:style>
  <w:style w:type="character" w:customStyle="1" w:styleId="TableBullet0">
    <w:name w:val="Table Bullet Знак"/>
    <w:basedOn w:val="DefaultParagraphFont"/>
    <w:link w:val="TableBullet"/>
    <w:rsid w:val="00DF7A21"/>
    <w:rPr>
      <w:rFonts w:ascii="Arial" w:eastAsia="Calibri" w:hAnsi="Arial" w:cs="Arial"/>
      <w:color w:val="161718" w:themeColor="text1"/>
      <w:sz w:val="22"/>
      <w:szCs w:val="22"/>
      <w:lang w:eastAsia="zh-CN"/>
    </w:rPr>
  </w:style>
  <w:style w:type="table" w:styleId="GridTable1Light">
    <w:name w:val="Grid Table 1 Light"/>
    <w:basedOn w:val="TableNormal"/>
    <w:uiPriority w:val="46"/>
    <w:rsid w:val="00DF7A21"/>
    <w:pPr>
      <w:spacing w:after="0" w:line="240" w:lineRule="auto"/>
    </w:pPr>
    <w:rPr>
      <w:rFonts w:ascii="Calibri" w:eastAsia="MS Mincho" w:hAnsi="Calibri" w:cs="Arial"/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EA2A6" w:themeColor="text1" w:themeTint="66"/>
        <w:left w:val="single" w:sz="4" w:space="0" w:color="9EA2A6" w:themeColor="text1" w:themeTint="66"/>
        <w:bottom w:val="single" w:sz="4" w:space="0" w:color="9EA2A6" w:themeColor="text1" w:themeTint="66"/>
        <w:right w:val="single" w:sz="4" w:space="0" w:color="9EA2A6" w:themeColor="text1" w:themeTint="66"/>
        <w:insideH w:val="single" w:sz="4" w:space="0" w:color="9EA2A6" w:themeColor="text1" w:themeTint="66"/>
        <w:insideV w:val="single" w:sz="4" w:space="0" w:color="9EA2A6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737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F7A21"/>
    <w:pPr>
      <w:spacing w:after="0" w:line="240" w:lineRule="auto"/>
    </w:pPr>
    <w:tblPr>
      <w:tblStyleRowBandSize w:val="1"/>
      <w:tblStyleColBandSize w:val="1"/>
      <w:tblBorders>
        <w:top w:val="single" w:sz="4" w:space="0" w:color="7FC9FF" w:themeColor="accent1" w:themeTint="66"/>
        <w:left w:val="single" w:sz="4" w:space="0" w:color="7FC9FF" w:themeColor="accent1" w:themeTint="66"/>
        <w:bottom w:val="single" w:sz="4" w:space="0" w:color="7FC9FF" w:themeColor="accent1" w:themeTint="66"/>
        <w:right w:val="single" w:sz="4" w:space="0" w:color="7FC9FF" w:themeColor="accent1" w:themeTint="66"/>
        <w:insideH w:val="single" w:sz="4" w:space="0" w:color="7FC9FF" w:themeColor="accent1" w:themeTint="66"/>
        <w:insideV w:val="single" w:sz="4" w:space="0" w:color="7FC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0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0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1Numbered">
    <w:name w:val="Heading 1 (Numbered)"/>
    <w:basedOn w:val="Heading1"/>
    <w:next w:val="Normal"/>
    <w:uiPriority w:val="14"/>
    <w:qFormat/>
    <w:rsid w:val="00716E62"/>
    <w:pPr>
      <w:tabs>
        <w:tab w:val="num" w:pos="360"/>
      </w:tabs>
      <w:spacing w:before="0"/>
    </w:pPr>
    <w:rPr>
      <w:rFonts w:ascii="Calibri" w:eastAsia="Calibri" w:hAnsi="Calibri" w:cs="Calibri"/>
      <w:bCs/>
      <w:color w:val="0070C0" w:themeColor="accent1"/>
      <w:kern w:val="32"/>
      <w:sz w:val="32"/>
      <w:szCs w:val="32"/>
      <w:lang w:val="en-AU" w:eastAsia="ja-JP"/>
    </w:rPr>
  </w:style>
  <w:style w:type="paragraph" w:customStyle="1" w:styleId="Heading2Numbered">
    <w:name w:val="Heading 2 (Numbered)"/>
    <w:basedOn w:val="Heading2"/>
    <w:next w:val="Normal"/>
    <w:uiPriority w:val="14"/>
    <w:qFormat/>
    <w:rsid w:val="00716E62"/>
    <w:pPr>
      <w:tabs>
        <w:tab w:val="num" w:pos="360"/>
      </w:tabs>
      <w:spacing w:before="240" w:after="80" w:line="276" w:lineRule="auto"/>
    </w:pPr>
    <w:rPr>
      <w:rFonts w:ascii="Calibri" w:eastAsia="Calibri" w:hAnsi="Calibri" w:cs="Calibri"/>
      <w:bCs/>
      <w:color w:val="0070C0" w:themeColor="accent1"/>
      <w:sz w:val="28"/>
      <w:szCs w:val="28"/>
      <w:lang w:val="en-AU" w:eastAsia="ja-JP"/>
    </w:rPr>
  </w:style>
  <w:style w:type="numbering" w:customStyle="1" w:styleId="HeadingNumbered">
    <w:name w:val="Heading Numbered"/>
    <w:basedOn w:val="111111"/>
    <w:uiPriority w:val="99"/>
    <w:rsid w:val="00716E62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716E62"/>
  </w:style>
  <w:style w:type="paragraph" w:customStyle="1" w:styleId="BulletMini">
    <w:name w:val="Bullet Mini"/>
    <w:basedOn w:val="NoSpacing"/>
    <w:link w:val="BulletMini0"/>
    <w:qFormat/>
    <w:rsid w:val="006C4231"/>
    <w:pPr>
      <w:spacing w:line="240" w:lineRule="auto"/>
      <w:ind w:left="720" w:hanging="360"/>
      <w:jc w:val="both"/>
    </w:pPr>
    <w:rPr>
      <w:rFonts w:eastAsia="Calibri" w:cstheme="minorBidi"/>
      <w:color w:val="161718" w:themeColor="text1"/>
      <w:spacing w:val="0"/>
      <w:sz w:val="22"/>
      <w:szCs w:val="22"/>
    </w:rPr>
  </w:style>
  <w:style w:type="character" w:customStyle="1" w:styleId="BulletMini0">
    <w:name w:val="Bullet Mini Знак"/>
    <w:basedOn w:val="DefaultParagraphFont"/>
    <w:link w:val="BulletMini"/>
    <w:rsid w:val="006C4231"/>
    <w:rPr>
      <w:rFonts w:eastAsia="Calibri"/>
      <w:color w:val="161718" w:themeColor="text1"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AB23EB"/>
    <w:pPr>
      <w:numPr>
        <w:numId w:val="2"/>
      </w:numPr>
      <w:spacing w:before="0" w:after="0"/>
    </w:pPr>
    <w:rPr>
      <w:rFonts w:cs="Arial"/>
      <w:szCs w:val="24"/>
    </w:rPr>
  </w:style>
  <w:style w:type="character" w:styleId="CommentReference">
    <w:name w:val="annotation reference"/>
    <w:basedOn w:val="DefaultParagraphFont"/>
    <w:unhideWhenUsed/>
    <w:rsid w:val="0067497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749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7497A"/>
    <w:rPr>
      <w:rFonts w:ascii="Arial" w:eastAsiaTheme="minorEastAsia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9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97A"/>
    <w:rPr>
      <w:rFonts w:ascii="Arial" w:eastAsiaTheme="minorEastAsia" w:hAnsi="Arial"/>
      <w:b/>
      <w:bCs/>
      <w:sz w:val="20"/>
      <w:szCs w:val="20"/>
    </w:rPr>
  </w:style>
  <w:style w:type="table" w:customStyle="1" w:styleId="New-Table">
    <w:name w:val="New-Table"/>
    <w:basedOn w:val="TableNormal"/>
    <w:uiPriority w:val="99"/>
    <w:rsid w:val="006D2AF0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sz w:val="24"/>
      </w:rPr>
      <w:tblPr/>
      <w:tcPr>
        <w:shd w:val="clear" w:color="auto" w:fill="25AADD" w:themeFill="accent6"/>
      </w:tcPr>
    </w:tblStylePr>
  </w:style>
  <w:style w:type="table" w:styleId="TableGridLight">
    <w:name w:val="Grid Table Light"/>
    <w:basedOn w:val="TableNormal"/>
    <w:uiPriority w:val="40"/>
    <w:rsid w:val="003256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aliases w:val="abc"/>
    <w:basedOn w:val="TableNormal"/>
    <w:uiPriority w:val="49"/>
    <w:rsid w:val="00127965"/>
    <w:pPr>
      <w:spacing w:after="0" w:line="240" w:lineRule="auto"/>
    </w:pPr>
    <w:rPr>
      <w:rFonts w:ascii="Arial" w:hAnsi="Arial"/>
      <w:sz w:val="24"/>
    </w:rPr>
    <w:tblPr>
      <w:tblStyleRowBandSize w:val="1"/>
      <w:tblStyleCol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0C0" w:themeColor="accent1"/>
          <w:left w:val="single" w:sz="4" w:space="0" w:color="0070C0" w:themeColor="accent1"/>
          <w:bottom w:val="single" w:sz="4" w:space="0" w:color="0070C0" w:themeColor="accent1"/>
          <w:right w:val="single" w:sz="4" w:space="0" w:color="0070C0" w:themeColor="accent1"/>
          <w:insideH w:val="nil"/>
          <w:insideV w:val="nil"/>
        </w:tcBorders>
        <w:shd w:val="clear" w:color="auto" w:fill="0070C0" w:themeFill="accent1"/>
      </w:tcPr>
    </w:tblStylePr>
    <w:tblStylePr w:type="lastRow">
      <w:rPr>
        <w:b/>
        <w:bCs/>
      </w:rPr>
      <w:tblPr/>
      <w:tcPr>
        <w:tcBorders>
          <w:top w:val="double" w:sz="4" w:space="0" w:color="0070C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1" w:themeFillTint="33"/>
      </w:tcPr>
    </w:tblStylePr>
    <w:tblStylePr w:type="band1Horz">
      <w:tblPr/>
      <w:tcPr>
        <w:shd w:val="clear" w:color="auto" w:fill="BFE4FF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127965"/>
    <w:pPr>
      <w:spacing w:after="0" w:line="240" w:lineRule="auto"/>
    </w:pPr>
    <w:tblPr>
      <w:tblStyleRowBandSize w:val="1"/>
      <w:tblStyleColBandSize w:val="1"/>
      <w:tblBorders>
        <w:top w:val="single" w:sz="4" w:space="0" w:color="EE7779" w:themeColor="accent4" w:themeTint="99"/>
        <w:left w:val="single" w:sz="4" w:space="0" w:color="EE7779" w:themeColor="accent4" w:themeTint="99"/>
        <w:bottom w:val="single" w:sz="4" w:space="0" w:color="EE7779" w:themeColor="accent4" w:themeTint="99"/>
        <w:right w:val="single" w:sz="4" w:space="0" w:color="EE7779" w:themeColor="accent4" w:themeTint="99"/>
        <w:insideH w:val="single" w:sz="4" w:space="0" w:color="EE7779" w:themeColor="accent4" w:themeTint="99"/>
        <w:insideV w:val="single" w:sz="4" w:space="0" w:color="EE777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1D22" w:themeColor="accent4"/>
          <w:left w:val="single" w:sz="4" w:space="0" w:color="E31D22" w:themeColor="accent4"/>
          <w:bottom w:val="single" w:sz="4" w:space="0" w:color="E31D22" w:themeColor="accent4"/>
          <w:right w:val="single" w:sz="4" w:space="0" w:color="E31D22" w:themeColor="accent4"/>
          <w:insideH w:val="nil"/>
          <w:insideV w:val="nil"/>
        </w:tcBorders>
        <w:shd w:val="clear" w:color="auto" w:fill="E31D22" w:themeFill="accent4"/>
      </w:tcPr>
    </w:tblStylePr>
    <w:tblStylePr w:type="lastRow">
      <w:rPr>
        <w:b/>
        <w:bCs/>
      </w:rPr>
      <w:tblPr/>
      <w:tcPr>
        <w:tcBorders>
          <w:top w:val="double" w:sz="4" w:space="0" w:color="E31D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D2" w:themeFill="accent4" w:themeFillTint="33"/>
      </w:tcPr>
    </w:tblStylePr>
    <w:tblStylePr w:type="band1Horz">
      <w:tblPr/>
      <w:tcPr>
        <w:shd w:val="clear" w:color="auto" w:fill="F9D1D2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127965"/>
    <w:pPr>
      <w:spacing w:after="0" w:line="240" w:lineRule="auto"/>
    </w:pPr>
    <w:tblPr>
      <w:tblStyleRowBandSize w:val="1"/>
      <w:tblStyleColBandSize w:val="1"/>
      <w:tblBorders>
        <w:top w:val="single" w:sz="4" w:space="0" w:color="7CCBEA" w:themeColor="accent6" w:themeTint="99"/>
        <w:left w:val="single" w:sz="4" w:space="0" w:color="7CCBEA" w:themeColor="accent6" w:themeTint="99"/>
        <w:bottom w:val="single" w:sz="4" w:space="0" w:color="7CCBEA" w:themeColor="accent6" w:themeTint="99"/>
        <w:right w:val="single" w:sz="4" w:space="0" w:color="7CCBEA" w:themeColor="accent6" w:themeTint="99"/>
        <w:insideH w:val="single" w:sz="4" w:space="0" w:color="7CCBEA" w:themeColor="accent6" w:themeTint="99"/>
        <w:insideV w:val="single" w:sz="4" w:space="0" w:color="7CCBE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AADD" w:themeColor="accent6"/>
          <w:left w:val="single" w:sz="4" w:space="0" w:color="25AADD" w:themeColor="accent6"/>
          <w:bottom w:val="single" w:sz="4" w:space="0" w:color="25AADD" w:themeColor="accent6"/>
          <w:right w:val="single" w:sz="4" w:space="0" w:color="25AADD" w:themeColor="accent6"/>
          <w:insideH w:val="nil"/>
          <w:insideV w:val="nil"/>
        </w:tcBorders>
        <w:shd w:val="clear" w:color="auto" w:fill="25AADD" w:themeFill="accent6"/>
      </w:tcPr>
    </w:tblStylePr>
    <w:tblStylePr w:type="lastRow">
      <w:rPr>
        <w:b/>
        <w:bCs/>
      </w:rPr>
      <w:tblPr/>
      <w:tcPr>
        <w:tcBorders>
          <w:top w:val="double" w:sz="4" w:space="0" w:color="25AAD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6" w:themeFillTint="33"/>
      </w:tcPr>
    </w:tblStylePr>
    <w:tblStylePr w:type="band1Horz">
      <w:tblPr/>
      <w:tcPr>
        <w:shd w:val="clear" w:color="auto" w:fill="D3EDF8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6328CC"/>
    <w:pPr>
      <w:spacing w:after="0" w:line="240" w:lineRule="auto"/>
    </w:pPr>
    <w:tblPr>
      <w:tblStyleRowBandSize w:val="1"/>
      <w:tblStyleColBandSize w:val="1"/>
      <w:tblBorders>
        <w:top w:val="single" w:sz="4" w:space="0" w:color="25AADD" w:themeColor="accent6"/>
        <w:left w:val="single" w:sz="4" w:space="0" w:color="25AADD" w:themeColor="accent6"/>
        <w:bottom w:val="single" w:sz="4" w:space="0" w:color="25AADD" w:themeColor="accent6"/>
        <w:right w:val="single" w:sz="4" w:space="0" w:color="25AAD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AADD" w:themeFill="accent6"/>
      </w:tcPr>
    </w:tblStylePr>
    <w:tblStylePr w:type="lastRow">
      <w:rPr>
        <w:b/>
        <w:bCs/>
      </w:rPr>
      <w:tblPr/>
      <w:tcPr>
        <w:tcBorders>
          <w:top w:val="double" w:sz="4" w:space="0" w:color="25AAD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AADD" w:themeColor="accent6"/>
          <w:right w:val="single" w:sz="4" w:space="0" w:color="25AADD" w:themeColor="accent6"/>
        </w:tcBorders>
      </w:tcPr>
    </w:tblStylePr>
    <w:tblStylePr w:type="band1Horz">
      <w:tblPr/>
      <w:tcPr>
        <w:tcBorders>
          <w:top w:val="single" w:sz="4" w:space="0" w:color="25AADD" w:themeColor="accent6"/>
          <w:bottom w:val="single" w:sz="4" w:space="0" w:color="25AAD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AADD" w:themeColor="accent6"/>
          <w:left w:val="nil"/>
        </w:tcBorders>
      </w:tcPr>
    </w:tblStylePr>
    <w:tblStylePr w:type="swCell">
      <w:tblPr/>
      <w:tcPr>
        <w:tcBorders>
          <w:top w:val="double" w:sz="4" w:space="0" w:color="25AADD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20549"/>
    <w:pPr>
      <w:spacing w:after="0" w:line="240" w:lineRule="auto"/>
    </w:pPr>
    <w:tblPr>
      <w:tblStyleRowBandSize w:val="1"/>
      <w:tblStyleColBandSize w:val="1"/>
      <w:tblBorders>
        <w:top w:val="single" w:sz="4" w:space="0" w:color="E31D22" w:themeColor="accent4"/>
        <w:left w:val="single" w:sz="4" w:space="0" w:color="E31D22" w:themeColor="accent4"/>
        <w:bottom w:val="single" w:sz="4" w:space="0" w:color="E31D22" w:themeColor="accent4"/>
        <w:right w:val="single" w:sz="4" w:space="0" w:color="E31D2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1D22" w:themeFill="accent4"/>
      </w:tcPr>
    </w:tblStylePr>
    <w:tblStylePr w:type="lastRow">
      <w:rPr>
        <w:b/>
        <w:bCs/>
      </w:rPr>
      <w:tblPr/>
      <w:tcPr>
        <w:tcBorders>
          <w:top w:val="double" w:sz="4" w:space="0" w:color="E31D2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1D22" w:themeColor="accent4"/>
          <w:right w:val="single" w:sz="4" w:space="0" w:color="E31D22" w:themeColor="accent4"/>
        </w:tcBorders>
      </w:tcPr>
    </w:tblStylePr>
    <w:tblStylePr w:type="band1Horz">
      <w:tblPr/>
      <w:tcPr>
        <w:tcBorders>
          <w:top w:val="single" w:sz="4" w:space="0" w:color="E31D22" w:themeColor="accent4"/>
          <w:bottom w:val="single" w:sz="4" w:space="0" w:color="E31D2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1D22" w:themeColor="accent4"/>
          <w:left w:val="nil"/>
        </w:tcBorders>
      </w:tcPr>
    </w:tblStylePr>
    <w:tblStylePr w:type="swCell">
      <w:tblPr/>
      <w:tcPr>
        <w:tcBorders>
          <w:top w:val="double" w:sz="4" w:space="0" w:color="E31D22" w:themeColor="accent4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328CC"/>
    <w:pPr>
      <w:spacing w:after="0" w:line="240" w:lineRule="auto"/>
    </w:pPr>
    <w:tblPr>
      <w:tblStyleRowBandSize w:val="1"/>
      <w:tblStyleColBandSize w:val="1"/>
      <w:tblBorders>
        <w:top w:val="single" w:sz="4" w:space="0" w:color="7CCBEA" w:themeColor="accent2" w:themeTint="99"/>
        <w:left w:val="single" w:sz="4" w:space="0" w:color="7CCBEA" w:themeColor="accent2" w:themeTint="99"/>
        <w:bottom w:val="single" w:sz="4" w:space="0" w:color="7CCBEA" w:themeColor="accent2" w:themeTint="99"/>
        <w:right w:val="single" w:sz="4" w:space="0" w:color="7CCBEA" w:themeColor="accent2" w:themeTint="99"/>
        <w:insideH w:val="single" w:sz="4" w:space="0" w:color="7CCBEA" w:themeColor="accent2" w:themeTint="99"/>
        <w:insideV w:val="single" w:sz="4" w:space="0" w:color="7CCBE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AADD" w:themeColor="accent2"/>
          <w:left w:val="single" w:sz="4" w:space="0" w:color="25AADD" w:themeColor="accent2"/>
          <w:bottom w:val="single" w:sz="4" w:space="0" w:color="25AADD" w:themeColor="accent2"/>
          <w:right w:val="single" w:sz="4" w:space="0" w:color="25AADD" w:themeColor="accent2"/>
          <w:insideH w:val="nil"/>
          <w:insideV w:val="nil"/>
        </w:tcBorders>
        <w:shd w:val="clear" w:color="auto" w:fill="25AADD" w:themeFill="accent2"/>
      </w:tcPr>
    </w:tblStylePr>
    <w:tblStylePr w:type="lastRow">
      <w:rPr>
        <w:b/>
        <w:bCs/>
      </w:rPr>
      <w:tblPr/>
      <w:tcPr>
        <w:tcBorders>
          <w:top w:val="double" w:sz="4" w:space="0" w:color="25AAD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328CC"/>
    <w:pPr>
      <w:spacing w:after="0" w:line="240" w:lineRule="auto"/>
    </w:pPr>
    <w:tblPr>
      <w:tblStyleRowBandSize w:val="1"/>
      <w:tblStyleColBandSize w:val="1"/>
      <w:tblBorders>
        <w:top w:val="single" w:sz="4" w:space="0" w:color="AFDAEB" w:themeColor="accent3" w:themeTint="99"/>
        <w:left w:val="single" w:sz="4" w:space="0" w:color="AFDAEB" w:themeColor="accent3" w:themeTint="99"/>
        <w:bottom w:val="single" w:sz="4" w:space="0" w:color="AFDAEB" w:themeColor="accent3" w:themeTint="99"/>
        <w:right w:val="single" w:sz="4" w:space="0" w:color="AFDAEB" w:themeColor="accent3" w:themeTint="99"/>
        <w:insideH w:val="single" w:sz="4" w:space="0" w:color="AFDAEB" w:themeColor="accent3" w:themeTint="99"/>
        <w:insideV w:val="single" w:sz="4" w:space="0" w:color="AFDAE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C3DF" w:themeColor="accent3"/>
          <w:left w:val="single" w:sz="4" w:space="0" w:color="7AC3DF" w:themeColor="accent3"/>
          <w:bottom w:val="single" w:sz="4" w:space="0" w:color="7AC3DF" w:themeColor="accent3"/>
          <w:right w:val="single" w:sz="4" w:space="0" w:color="7AC3DF" w:themeColor="accent3"/>
          <w:insideH w:val="nil"/>
          <w:insideV w:val="nil"/>
        </w:tcBorders>
        <w:shd w:val="clear" w:color="auto" w:fill="7AC3DF" w:themeFill="accent3"/>
      </w:tcPr>
    </w:tblStylePr>
    <w:tblStylePr w:type="lastRow">
      <w:rPr>
        <w:b/>
        <w:bCs/>
      </w:rPr>
      <w:tblPr/>
      <w:tcPr>
        <w:tcBorders>
          <w:top w:val="double" w:sz="4" w:space="0" w:color="7AC3D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3F8" w:themeFill="accent3" w:themeFillTint="33"/>
      </w:tcPr>
    </w:tblStylePr>
    <w:tblStylePr w:type="band1Horz">
      <w:tblPr/>
      <w:tcPr>
        <w:shd w:val="clear" w:color="auto" w:fill="E4F3F8" w:themeFill="accent3" w:themeFillTint="33"/>
      </w:tcPr>
    </w:tblStylePr>
  </w:style>
  <w:style w:type="table" w:styleId="GridTable4">
    <w:name w:val="Grid Table 4"/>
    <w:basedOn w:val="TableNormal"/>
    <w:uiPriority w:val="49"/>
    <w:rsid w:val="006328CC"/>
    <w:pPr>
      <w:spacing w:after="0" w:line="240" w:lineRule="auto"/>
    </w:pPr>
    <w:tblPr>
      <w:tblStyleRowBandSize w:val="1"/>
      <w:tblStyleColBandSize w:val="1"/>
      <w:tblBorders>
        <w:top w:val="single" w:sz="4" w:space="0" w:color="6E7378" w:themeColor="text1" w:themeTint="99"/>
        <w:left w:val="single" w:sz="4" w:space="0" w:color="6E7378" w:themeColor="text1" w:themeTint="99"/>
        <w:bottom w:val="single" w:sz="4" w:space="0" w:color="6E7378" w:themeColor="text1" w:themeTint="99"/>
        <w:right w:val="single" w:sz="4" w:space="0" w:color="6E7378" w:themeColor="text1" w:themeTint="99"/>
        <w:insideH w:val="single" w:sz="4" w:space="0" w:color="6E7378" w:themeColor="text1" w:themeTint="99"/>
        <w:insideV w:val="single" w:sz="4" w:space="0" w:color="6E737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61718" w:themeColor="text1"/>
          <w:left w:val="single" w:sz="4" w:space="0" w:color="161718" w:themeColor="text1"/>
          <w:bottom w:val="single" w:sz="4" w:space="0" w:color="161718" w:themeColor="text1"/>
          <w:right w:val="single" w:sz="4" w:space="0" w:color="161718" w:themeColor="text1"/>
          <w:insideH w:val="nil"/>
          <w:insideV w:val="nil"/>
        </w:tcBorders>
        <w:shd w:val="clear" w:color="auto" w:fill="161718" w:themeFill="text1"/>
      </w:tcPr>
    </w:tblStylePr>
    <w:tblStylePr w:type="lastRow">
      <w:rPr>
        <w:b/>
        <w:bCs/>
      </w:rPr>
      <w:tblPr/>
      <w:tcPr>
        <w:tcBorders>
          <w:top w:val="double" w:sz="4" w:space="0" w:color="1617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0D2" w:themeFill="text1" w:themeFillTint="33"/>
      </w:tcPr>
    </w:tblStylePr>
    <w:tblStylePr w:type="band1Horz">
      <w:tblPr/>
      <w:tcPr>
        <w:shd w:val="clear" w:color="auto" w:fill="CED0D2" w:themeFill="text1" w:themeFillTint="33"/>
      </w:tcPr>
    </w:tblStylePr>
  </w:style>
  <w:style w:type="table" w:styleId="ListTable4">
    <w:name w:val="List Table 4"/>
    <w:basedOn w:val="TableNormal"/>
    <w:uiPriority w:val="49"/>
    <w:rsid w:val="006328CC"/>
    <w:pPr>
      <w:spacing w:after="0" w:line="240" w:lineRule="auto"/>
    </w:pPr>
    <w:tblPr>
      <w:tblStyleRowBandSize w:val="1"/>
      <w:tblStyleColBandSize w:val="1"/>
      <w:tblBorders>
        <w:top w:val="single" w:sz="4" w:space="0" w:color="6E7378" w:themeColor="text1" w:themeTint="99"/>
        <w:left w:val="single" w:sz="4" w:space="0" w:color="6E7378" w:themeColor="text1" w:themeTint="99"/>
        <w:bottom w:val="single" w:sz="4" w:space="0" w:color="6E7378" w:themeColor="text1" w:themeTint="99"/>
        <w:right w:val="single" w:sz="4" w:space="0" w:color="6E7378" w:themeColor="text1" w:themeTint="99"/>
        <w:insideH w:val="single" w:sz="4" w:space="0" w:color="6E737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61718" w:themeColor="text1"/>
          <w:left w:val="single" w:sz="4" w:space="0" w:color="161718" w:themeColor="text1"/>
          <w:bottom w:val="single" w:sz="4" w:space="0" w:color="161718" w:themeColor="text1"/>
          <w:right w:val="single" w:sz="4" w:space="0" w:color="161718" w:themeColor="text1"/>
          <w:insideH w:val="nil"/>
        </w:tcBorders>
        <w:shd w:val="clear" w:color="auto" w:fill="161718" w:themeFill="text1"/>
      </w:tcPr>
    </w:tblStylePr>
    <w:tblStylePr w:type="lastRow">
      <w:rPr>
        <w:b/>
        <w:bCs/>
      </w:rPr>
      <w:tblPr/>
      <w:tcPr>
        <w:tcBorders>
          <w:top w:val="double" w:sz="4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0D2" w:themeFill="text1" w:themeFillTint="33"/>
      </w:tcPr>
    </w:tblStylePr>
    <w:tblStylePr w:type="band1Horz">
      <w:tblPr/>
      <w:tcPr>
        <w:shd w:val="clear" w:color="auto" w:fill="CED0D2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328CC"/>
    <w:pPr>
      <w:spacing w:after="0" w:line="240" w:lineRule="auto"/>
    </w:pPr>
    <w:tblPr>
      <w:tblStyleRowBandSize w:val="1"/>
      <w:tblStyleColBandSize w:val="1"/>
      <w:tblBorders>
        <w:top w:val="single" w:sz="4" w:space="0" w:color="40AEFF" w:themeColor="accent1" w:themeTint="99"/>
        <w:left w:val="single" w:sz="4" w:space="0" w:color="40AEFF" w:themeColor="accent1" w:themeTint="99"/>
        <w:bottom w:val="single" w:sz="4" w:space="0" w:color="40AEFF" w:themeColor="accent1" w:themeTint="99"/>
        <w:right w:val="single" w:sz="4" w:space="0" w:color="40AEFF" w:themeColor="accent1" w:themeTint="99"/>
        <w:insideH w:val="single" w:sz="4" w:space="0" w:color="40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0C0" w:themeColor="accent1"/>
          <w:left w:val="single" w:sz="4" w:space="0" w:color="0070C0" w:themeColor="accent1"/>
          <w:bottom w:val="single" w:sz="4" w:space="0" w:color="0070C0" w:themeColor="accent1"/>
          <w:right w:val="single" w:sz="4" w:space="0" w:color="0070C0" w:themeColor="accent1"/>
          <w:insideH w:val="nil"/>
        </w:tcBorders>
        <w:shd w:val="clear" w:color="auto" w:fill="0070C0" w:themeFill="accent1"/>
      </w:tcPr>
    </w:tblStylePr>
    <w:tblStylePr w:type="lastRow">
      <w:rPr>
        <w:b/>
        <w:bCs/>
      </w:rPr>
      <w:tblPr/>
      <w:tcPr>
        <w:tcBorders>
          <w:top w:val="double" w:sz="4" w:space="0" w:color="40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1" w:themeFillTint="33"/>
      </w:tcPr>
    </w:tblStylePr>
    <w:tblStylePr w:type="band1Horz">
      <w:tblPr/>
      <w:tcPr>
        <w:shd w:val="clear" w:color="auto" w:fill="BFE4FF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6328C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0C0" w:themeColor="accent1"/>
        <w:left w:val="single" w:sz="24" w:space="0" w:color="0070C0" w:themeColor="accent1"/>
        <w:bottom w:val="single" w:sz="24" w:space="0" w:color="0070C0" w:themeColor="accent1"/>
        <w:right w:val="single" w:sz="24" w:space="0" w:color="0070C0" w:themeColor="accent1"/>
      </w:tblBorders>
    </w:tblPr>
    <w:tcPr>
      <w:shd w:val="clear" w:color="auto" w:fill="0070C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205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126FF"/>
    <w:rPr>
      <w:color w:val="93C84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6F7C"/>
    <w:rPr>
      <w:color w:val="605E5C"/>
      <w:shd w:val="clear" w:color="auto" w:fill="E1DFDD"/>
    </w:rPr>
  </w:style>
  <w:style w:type="table" w:customStyle="1" w:styleId="GridTable5Dark-Accent51">
    <w:name w:val="Grid Table 5 Dark - Accent 51"/>
    <w:basedOn w:val="TableNormal"/>
    <w:next w:val="GridTable5Dark-Accent5"/>
    <w:uiPriority w:val="50"/>
    <w:rsid w:val="0011667F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DC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953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953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953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95355" w:themeFill="accent5"/>
      </w:tcPr>
    </w:tblStylePr>
    <w:tblStylePr w:type="band1Vert">
      <w:tblPr/>
      <w:tcPr>
        <w:shd w:val="clear" w:color="auto" w:fill="E3BABA" w:themeFill="accent5" w:themeFillTint="66"/>
      </w:tcPr>
    </w:tblStylePr>
    <w:tblStylePr w:type="band1Horz">
      <w:tblPr/>
      <w:tcPr>
        <w:shd w:val="clear" w:color="auto" w:fill="E3BABA" w:themeFill="accent5" w:themeFillTint="66"/>
      </w:tcPr>
    </w:tblStylePr>
  </w:style>
  <w:style w:type="table" w:styleId="GridTable5Dark-Accent5">
    <w:name w:val="Grid Table 5 Dark Accent 5"/>
    <w:basedOn w:val="TableNormal"/>
    <w:uiPriority w:val="50"/>
    <w:rsid w:val="001166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DC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953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953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953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95355" w:themeFill="accent5"/>
      </w:tcPr>
    </w:tblStylePr>
    <w:tblStylePr w:type="band1Vert">
      <w:tblPr/>
      <w:tcPr>
        <w:shd w:val="clear" w:color="auto" w:fill="E3BABA" w:themeFill="accent5" w:themeFillTint="66"/>
      </w:tcPr>
    </w:tblStylePr>
    <w:tblStylePr w:type="band1Horz">
      <w:tblPr/>
      <w:tcPr>
        <w:shd w:val="clear" w:color="auto" w:fill="E3BABA" w:themeFill="accent5" w:themeFillTint="66"/>
      </w:tcPr>
    </w:tblStylePr>
  </w:style>
  <w:style w:type="table" w:customStyle="1" w:styleId="SDMTemplateTable">
    <w:name w:val="SDM Template Table"/>
    <w:basedOn w:val="TableNormal"/>
    <w:uiPriority w:val="99"/>
    <w:rsid w:val="00730F40"/>
    <w:pPr>
      <w:spacing w:after="0" w:line="240" w:lineRule="auto"/>
    </w:pPr>
    <w:rPr>
      <w:rFonts w:ascii="Segoe UI" w:eastAsiaTheme="minorEastAsia" w:hAnsi="Segoe UI"/>
      <w:color w:val="161718" w:themeColor="text1"/>
      <w:sz w:val="20"/>
      <w:szCs w:val="22"/>
    </w:rPr>
    <w:tblPr>
      <w:tblStyleRow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rPr>
      <w:cantSplit/>
    </w:trPr>
    <w:tblStylePr w:type="firstRow">
      <w:rPr>
        <w:rFonts w:ascii="Segoe UI" w:hAnsi="Segoe UI"/>
        <w:color w:val="FFFFFF" w:themeColor="background1"/>
        <w:sz w:val="22"/>
      </w:rPr>
      <w:tblPr/>
      <w:trPr>
        <w:cantSplit w:val="0"/>
        <w:tblHeader/>
      </w:trPr>
      <w:tcPr>
        <w:shd w:val="clear" w:color="auto" w:fill="008AC8"/>
      </w:tcPr>
    </w:tblStylePr>
    <w:tblStylePr w:type="band1Horz">
      <w:rPr>
        <w:rFonts w:ascii="Segoe UI" w:hAnsi="Segoe UI"/>
        <w:color w:val="161718" w:themeColor="text1"/>
        <w:sz w:val="20"/>
      </w:rPr>
    </w:tblStylePr>
    <w:tblStylePr w:type="band2Horz">
      <w:rPr>
        <w:rFonts w:ascii="Segoe UI" w:hAnsi="Segoe UI"/>
        <w:color w:val="auto"/>
        <w:sz w:val="20"/>
      </w:rPr>
    </w:tblStylePr>
  </w:style>
  <w:style w:type="character" w:customStyle="1" w:styleId="Heading6Char">
    <w:name w:val="Heading 6 Char"/>
    <w:basedOn w:val="DefaultParagraphFont"/>
    <w:link w:val="Heading6"/>
    <w:rsid w:val="00C7551A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7551A"/>
    <w:rPr>
      <w:rFonts w:asciiTheme="majorHAnsi" w:eastAsiaTheme="majorEastAsia" w:hAnsiTheme="majorHAnsi" w:cstheme="majorBidi"/>
      <w:i/>
      <w:iCs/>
      <w:color w:val="00375F" w:themeColor="accent1" w:themeShade="7F"/>
      <w:sz w:val="26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C7551A"/>
    <w:rPr>
      <w:rFonts w:asciiTheme="majorHAnsi" w:eastAsiaTheme="majorEastAsia" w:hAnsiTheme="majorHAnsi" w:cstheme="majorBidi"/>
      <w:color w:val="373A3C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551A"/>
    <w:rPr>
      <w:rFonts w:asciiTheme="majorHAnsi" w:eastAsiaTheme="majorEastAsia" w:hAnsiTheme="majorHAnsi" w:cstheme="majorBidi"/>
      <w:i/>
      <w:iCs/>
      <w:color w:val="373A3C" w:themeColor="text1" w:themeTint="D8"/>
      <w:sz w:val="21"/>
      <w:szCs w:val="21"/>
    </w:rPr>
  </w:style>
  <w:style w:type="table" w:customStyle="1" w:styleId="TablaMicrosoftServicios2">
    <w:name w:val="Tabla Microsoft Servicios2"/>
    <w:basedOn w:val="TableNormal"/>
    <w:next w:val="TableGrid"/>
    <w:rsid w:val="00C7551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Normal"/>
    <w:uiPriority w:val="99"/>
    <w:unhideWhenUsed/>
    <w:rsid w:val="00C7551A"/>
    <w:pPr>
      <w:numPr>
        <w:numId w:val="3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6"/>
      <w:szCs w:val="24"/>
    </w:rPr>
  </w:style>
  <w:style w:type="paragraph" w:customStyle="1" w:styleId="StyleListParagraph-Latin">
    <w:name w:val="Style List Paragraph - (Latin)"/>
    <w:basedOn w:val="ListParagraph"/>
    <w:autoRedefine/>
    <w:qFormat/>
    <w:rsid w:val="00C7551A"/>
    <w:pPr>
      <w:spacing w:after="160" w:line="259" w:lineRule="auto"/>
      <w:ind w:left="0"/>
    </w:pPr>
    <w:rPr>
      <w:rFonts w:ascii="Times New Roman" w:eastAsia="Calibri" w:hAnsi="Times New Roman" w:cs="Times New Roman"/>
      <w:sz w:val="26"/>
      <w:szCs w:val="28"/>
    </w:rPr>
  </w:style>
  <w:style w:type="paragraph" w:customStyle="1" w:styleId="StyleListParagraphLeft0Firstline0">
    <w:name w:val="Style List Paragraph + Left:  0&quot; First line:  0&quot;"/>
    <w:basedOn w:val="ListParagraph"/>
    <w:autoRedefine/>
    <w:rsid w:val="00C7551A"/>
    <w:pPr>
      <w:spacing w:after="160" w:line="259" w:lineRule="auto"/>
      <w:ind w:left="0"/>
    </w:pPr>
    <w:rPr>
      <w:rFonts w:ascii="Times New Roman" w:eastAsia="Calibri" w:hAnsi="Times New Roman" w:cs="Times New Roman"/>
      <w:sz w:val="26"/>
      <w:szCs w:val="20"/>
    </w:rPr>
  </w:style>
  <w:style w:type="paragraph" w:customStyle="1" w:styleId="StyleListParagraphlevel3">
    <w:name w:val="Style List Paragraph level 3"/>
    <w:basedOn w:val="ListBullet3"/>
    <w:autoRedefine/>
    <w:rsid w:val="00C7551A"/>
    <w:pPr>
      <w:numPr>
        <w:ilvl w:val="1"/>
        <w:numId w:val="11"/>
      </w:numPr>
      <w:spacing w:line="312" w:lineRule="auto"/>
    </w:pPr>
  </w:style>
  <w:style w:type="paragraph" w:styleId="ListBullet3">
    <w:name w:val="List Bullet 3"/>
    <w:basedOn w:val="Normal"/>
    <w:uiPriority w:val="99"/>
    <w:semiHidden/>
    <w:unhideWhenUsed/>
    <w:rsid w:val="00C7551A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6"/>
      <w:szCs w:val="24"/>
    </w:rPr>
  </w:style>
  <w:style w:type="paragraph" w:customStyle="1" w:styleId="StyleListParagraph-level1">
    <w:name w:val="Style List Paragraph - level 1"/>
    <w:basedOn w:val="ListParagraph"/>
    <w:autoRedefine/>
    <w:qFormat/>
    <w:rsid w:val="00C7551A"/>
    <w:pPr>
      <w:spacing w:after="160" w:line="259" w:lineRule="auto"/>
      <w:ind w:left="0"/>
    </w:pPr>
    <w:rPr>
      <w:rFonts w:ascii="Times New Roman" w:eastAsia="Calibri" w:hAnsi="Times New Roman" w:cs="Times New Roman"/>
      <w:sz w:val="26"/>
      <w:szCs w:val="28"/>
    </w:rPr>
  </w:style>
  <w:style w:type="paragraph" w:customStyle="1" w:styleId="StyleListParagraphlevel2">
    <w:name w:val="Style List Paragraph level 2"/>
    <w:basedOn w:val="ListParagraph"/>
    <w:autoRedefine/>
    <w:qFormat/>
    <w:rsid w:val="00C7551A"/>
    <w:pPr>
      <w:spacing w:after="160" w:line="259" w:lineRule="auto"/>
      <w:ind w:left="0"/>
    </w:pPr>
    <w:rPr>
      <w:rFonts w:ascii="Times New Roman" w:eastAsia="Calibri" w:hAnsi="Times New Roman" w:cs="Times New Roman"/>
      <w:sz w:val="26"/>
      <w:szCs w:val="20"/>
    </w:rPr>
  </w:style>
  <w:style w:type="paragraph" w:customStyle="1" w:styleId="StyleListParagraph-Latinlevel1">
    <w:name w:val="Style List Paragraph - (Latin) level1"/>
    <w:basedOn w:val="ListBullet"/>
    <w:autoRedefine/>
    <w:qFormat/>
    <w:rsid w:val="00C7551A"/>
    <w:pPr>
      <w:numPr>
        <w:numId w:val="0"/>
      </w:numPr>
      <w:spacing w:line="360" w:lineRule="auto"/>
      <w:ind w:left="1440"/>
    </w:pPr>
    <w:rPr>
      <w:color w:val="141216"/>
      <w:szCs w:val="28"/>
    </w:rPr>
  </w:style>
  <w:style w:type="paragraph" w:styleId="ListBullet">
    <w:name w:val="List Bullet"/>
    <w:basedOn w:val="Normal"/>
    <w:uiPriority w:val="99"/>
    <w:semiHidden/>
    <w:unhideWhenUsed/>
    <w:rsid w:val="00C7551A"/>
    <w:pPr>
      <w:numPr>
        <w:numId w:val="10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6"/>
      <w:szCs w:val="24"/>
    </w:rPr>
  </w:style>
  <w:style w:type="paragraph" w:customStyle="1" w:styleId="Bullet02">
    <w:name w:val="Bullet 02"/>
    <w:basedOn w:val="Bullet01"/>
    <w:autoRedefine/>
    <w:uiPriority w:val="99"/>
    <w:qFormat/>
    <w:rsid w:val="00C7551A"/>
    <w:pPr>
      <w:widowControl/>
      <w:numPr>
        <w:numId w:val="12"/>
      </w:numPr>
    </w:pPr>
  </w:style>
  <w:style w:type="paragraph" w:customStyle="1" w:styleId="Bullet01">
    <w:name w:val="Bullet 01"/>
    <w:basedOn w:val="BodyText"/>
    <w:autoRedefine/>
    <w:qFormat/>
    <w:rsid w:val="00F929B5"/>
    <w:pPr>
      <w:widowControl w:val="0"/>
      <w:numPr>
        <w:numId w:val="15"/>
      </w:numPr>
      <w:spacing w:before="120" w:after="120" w:line="276" w:lineRule="auto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C7551A"/>
    <w:pPr>
      <w:spacing w:before="0" w:after="0" w:line="240" w:lineRule="auto"/>
      <w:ind w:firstLine="288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7551A"/>
    <w:rPr>
      <w:rFonts w:ascii="Times New Roman" w:eastAsia="Times New Roman" w:hAnsi="Times New Roman" w:cs="Times New Roman"/>
      <w:sz w:val="26"/>
      <w:szCs w:val="24"/>
    </w:rPr>
  </w:style>
  <w:style w:type="paragraph" w:customStyle="1" w:styleId="FISHeading2">
    <w:name w:val="FIS_Heading2"/>
    <w:basedOn w:val="Heading2"/>
    <w:autoRedefine/>
    <w:rsid w:val="00C7551A"/>
    <w:pPr>
      <w:numPr>
        <w:ilvl w:val="1"/>
      </w:numPr>
      <w:shd w:val="clear" w:color="auto" w:fill="FFFFFF"/>
      <w:tabs>
        <w:tab w:val="left" w:pos="426"/>
        <w:tab w:val="left" w:pos="720"/>
        <w:tab w:val="left" w:pos="993"/>
        <w:tab w:val="left" w:pos="1080"/>
      </w:tabs>
      <w:spacing w:beforeLines="60" w:before="144" w:after="200" w:line="276" w:lineRule="auto"/>
      <w:ind w:left="288" w:right="357" w:hanging="288"/>
    </w:pPr>
    <w:rPr>
      <w:rFonts w:ascii="Times New Roman" w:hAnsi="Times New Roman"/>
      <w:sz w:val="30"/>
      <w:szCs w:val="26"/>
      <w:lang w:val="en-GB"/>
    </w:rPr>
  </w:style>
  <w:style w:type="paragraph" w:customStyle="1" w:styleId="FISHeading1">
    <w:name w:val="FIS_Heading1"/>
    <w:basedOn w:val="Heading1"/>
    <w:rsid w:val="00C7551A"/>
    <w:pPr>
      <w:numPr>
        <w:numId w:val="5"/>
      </w:numPr>
      <w:shd w:val="clear" w:color="auto" w:fill="FFFFFF" w:themeFill="background1"/>
      <w:tabs>
        <w:tab w:val="left" w:pos="720"/>
      </w:tabs>
      <w:spacing w:before="0" w:after="360" w:line="300" w:lineRule="atLeast"/>
    </w:pPr>
    <w:rPr>
      <w:rFonts w:ascii="Times New Roman" w:hAnsi="Times New Roman" w:cs="Arial"/>
      <w:kern w:val="24"/>
      <w:sz w:val="32"/>
      <w:lang w:val="en-GB" w:eastAsia="ko-KR"/>
    </w:rPr>
  </w:style>
  <w:style w:type="paragraph" w:customStyle="1" w:styleId="FISHeading3">
    <w:name w:val="FIS_Heading3"/>
    <w:basedOn w:val="Heading3"/>
    <w:autoRedefine/>
    <w:rsid w:val="00C7551A"/>
    <w:pPr>
      <w:keepNext/>
      <w:numPr>
        <w:ilvl w:val="2"/>
      </w:numPr>
      <w:tabs>
        <w:tab w:val="num" w:pos="0"/>
      </w:tabs>
      <w:spacing w:before="425" w:after="113"/>
      <w:ind w:left="288" w:hanging="288"/>
    </w:pPr>
    <w:rPr>
      <w:rFonts w:ascii="Times New Roman" w:hAnsi="Times New Roman"/>
      <w:bCs/>
      <w:i w:val="0"/>
      <w:szCs w:val="26"/>
      <w:lang w:val="vi-VN"/>
    </w:rPr>
  </w:style>
  <w:style w:type="paragraph" w:customStyle="1" w:styleId="FISHeading4">
    <w:name w:val="FIS_Heading4"/>
    <w:basedOn w:val="Heading4"/>
    <w:autoRedefine/>
    <w:rsid w:val="00C7551A"/>
    <w:pPr>
      <w:keepNext w:val="0"/>
      <w:keepLines w:val="0"/>
      <w:numPr>
        <w:ilvl w:val="3"/>
        <w:numId w:val="5"/>
      </w:numPr>
      <w:spacing w:before="60" w:after="80" w:line="312" w:lineRule="auto"/>
      <w:ind w:right="144"/>
    </w:pPr>
    <w:rPr>
      <w:rFonts w:ascii="Times New Roman" w:hAnsi="Times New Roman"/>
      <w:b w:val="0"/>
      <w:bCs/>
      <w:i/>
      <w:caps w:val="0"/>
      <w:color w:val="auto"/>
      <w:spacing w:val="0"/>
      <w:kern w:val="0"/>
      <w:sz w:val="28"/>
      <w:szCs w:val="20"/>
      <w:lang w:eastAsia="ko-KR"/>
    </w:rPr>
  </w:style>
  <w:style w:type="paragraph" w:customStyle="1" w:styleId="FISHeading5">
    <w:name w:val="FIS_Heading5"/>
    <w:basedOn w:val="Heading5"/>
    <w:autoRedefine/>
    <w:rsid w:val="00C7551A"/>
    <w:pPr>
      <w:keepNext w:val="0"/>
      <w:keepLines w:val="0"/>
      <w:numPr>
        <w:ilvl w:val="4"/>
        <w:numId w:val="5"/>
      </w:numPr>
      <w:spacing w:before="240" w:after="60" w:line="240" w:lineRule="auto"/>
    </w:pPr>
    <w:rPr>
      <w:rFonts w:ascii="Times New Roman" w:hAnsi="Times New Roman"/>
      <w:b/>
      <w:bCs/>
      <w:iCs/>
      <w:spacing w:val="0"/>
      <w:kern w:val="0"/>
      <w:sz w:val="26"/>
      <w:szCs w:val="26"/>
    </w:rPr>
  </w:style>
  <w:style w:type="paragraph" w:customStyle="1" w:styleId="Bullet03">
    <w:name w:val="Bullet 03"/>
    <w:basedOn w:val="ListBullet3"/>
    <w:autoRedefine/>
    <w:uiPriority w:val="99"/>
    <w:qFormat/>
    <w:rsid w:val="00C7551A"/>
    <w:pPr>
      <w:numPr>
        <w:numId w:val="9"/>
      </w:numPr>
    </w:pPr>
  </w:style>
  <w:style w:type="paragraph" w:customStyle="1" w:styleId="Bulleted">
    <w:name w:val="Bulleted"/>
    <w:basedOn w:val="Normal"/>
    <w:uiPriority w:val="99"/>
    <w:qFormat/>
    <w:rsid w:val="00C7551A"/>
    <w:pPr>
      <w:widowControl w:val="0"/>
      <w:numPr>
        <w:numId w:val="7"/>
      </w:numPr>
      <w:adjustRightInd w:val="0"/>
      <w:snapToGrid w:val="0"/>
      <w:spacing w:before="0" w:after="0" w:line="240" w:lineRule="auto"/>
      <w:textAlignment w:val="baseline"/>
    </w:pPr>
    <w:rPr>
      <w:rFonts w:ascii="Times New Roman" w:eastAsia="MS Mincho" w:hAnsi="Times New Roman" w:cs="Times New Roman"/>
      <w:sz w:val="26"/>
      <w:szCs w:val="24"/>
      <w:shd w:val="clear" w:color="auto" w:fill="FFFFFF"/>
    </w:rPr>
  </w:style>
  <w:style w:type="paragraph" w:customStyle="1" w:styleId="FISBullet2">
    <w:name w:val="FIS Bullet 2"/>
    <w:basedOn w:val="Normal"/>
    <w:autoRedefine/>
    <w:qFormat/>
    <w:rsid w:val="00C7551A"/>
    <w:pPr>
      <w:numPr>
        <w:numId w:val="8"/>
      </w:numPr>
      <w:spacing w:before="0"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paragraph" w:customStyle="1" w:styleId="FISBullet1">
    <w:name w:val="FIS Bullet1"/>
    <w:basedOn w:val="Normal"/>
    <w:link w:val="FISBullet1Char"/>
    <w:autoRedefine/>
    <w:qFormat/>
    <w:rsid w:val="00C7551A"/>
    <w:pPr>
      <w:numPr>
        <w:ilvl w:val="1"/>
        <w:numId w:val="4"/>
      </w:numPr>
      <w:tabs>
        <w:tab w:val="clear" w:pos="287"/>
      </w:tabs>
      <w:spacing w:before="0" w:after="0" w:line="312" w:lineRule="auto"/>
      <w:ind w:left="1800" w:firstLine="360"/>
    </w:pPr>
    <w:rPr>
      <w:rFonts w:ascii="Verdana" w:eastAsia="Times New Roman" w:hAnsi="Verdana" w:cs="Times New Roman"/>
      <w:sz w:val="26"/>
      <w:szCs w:val="24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FISBullet1Char">
    <w:name w:val="FIS Bullet1 Char"/>
    <w:basedOn w:val="DefaultParagraphFont"/>
    <w:link w:val="FISBullet1"/>
    <w:rsid w:val="00C7551A"/>
    <w:rPr>
      <w:rFonts w:ascii="Verdana" w:eastAsia="Times New Roman" w:hAnsi="Verdana" w:cs="Times New Roman"/>
      <w:sz w:val="26"/>
      <w:szCs w:val="24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Listparagraph4">
    <w:name w:val="List paragraph 4"/>
    <w:basedOn w:val="Normal"/>
    <w:link w:val="Listparagraph4Char"/>
    <w:autoRedefine/>
    <w:rsid w:val="00C7551A"/>
    <w:pPr>
      <w:spacing w:before="0" w:after="0" w:line="240" w:lineRule="auto"/>
      <w:ind w:left="1584" w:firstLine="360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Listparagraph4Char">
    <w:name w:val="List paragraph 4 Char"/>
    <w:basedOn w:val="DefaultParagraphFont"/>
    <w:link w:val="Listparagraph4"/>
    <w:rsid w:val="00C7551A"/>
    <w:rPr>
      <w:rFonts w:ascii="Times New Roman" w:eastAsia="Times New Roman" w:hAnsi="Times New Roman" w:cs="Times New Roman"/>
      <w:sz w:val="26"/>
      <w:szCs w:val="24"/>
    </w:rPr>
  </w:style>
  <w:style w:type="paragraph" w:customStyle="1" w:styleId="PwCTableText">
    <w:name w:val="PwC Table Text"/>
    <w:basedOn w:val="Normal"/>
    <w:rsid w:val="00C7551A"/>
    <w:pPr>
      <w:spacing w:before="0" w:after="60" w:line="240" w:lineRule="auto"/>
      <w:ind w:firstLine="288"/>
    </w:pPr>
    <w:rPr>
      <w:rFonts w:ascii="Times New Roman" w:eastAsia="Times New Roman" w:hAnsi="Times New Roman" w:cs="Times New Roman"/>
      <w:sz w:val="18"/>
      <w:szCs w:val="24"/>
      <w:lang w:val="en-GB"/>
    </w:rPr>
  </w:style>
  <w:style w:type="paragraph" w:customStyle="1" w:styleId="Bd-1BodyText1">
    <w:name w:val="Bd-1 (BodyText 1)"/>
    <w:link w:val="Bd-1BodyText1Char"/>
    <w:rsid w:val="00C7551A"/>
    <w:pPr>
      <w:adjustRightInd w:val="0"/>
      <w:snapToGrid w:val="0"/>
      <w:spacing w:after="0" w:line="264" w:lineRule="auto"/>
      <w:ind w:left="720"/>
      <w:jc w:val="both"/>
    </w:pPr>
    <w:rPr>
      <w:rFonts w:ascii="Verdana" w:eastAsia="Times New Roman" w:hAnsi="Verdana" w:cs="Times New Roman"/>
      <w:szCs w:val="20"/>
      <w:lang w:val="en-GB"/>
    </w:rPr>
  </w:style>
  <w:style w:type="character" w:customStyle="1" w:styleId="Bd-1BodyText1Char">
    <w:name w:val="Bd-1 (BodyText 1) Char"/>
    <w:link w:val="Bd-1BodyText1"/>
    <w:rsid w:val="00C7551A"/>
    <w:rPr>
      <w:rFonts w:ascii="Verdana" w:eastAsia="Times New Roman" w:hAnsi="Verdana" w:cs="Times New Roman"/>
      <w:szCs w:val="20"/>
      <w:lang w:val="en-GB"/>
    </w:rPr>
  </w:style>
  <w:style w:type="paragraph" w:customStyle="1" w:styleId="Standard2">
    <w:name w:val="Standard2"/>
    <w:basedOn w:val="Normal"/>
    <w:rsid w:val="00C7551A"/>
    <w:pPr>
      <w:spacing w:before="60" w:after="60" w:line="240" w:lineRule="auto"/>
      <w:ind w:firstLine="288"/>
    </w:pPr>
    <w:rPr>
      <w:rFonts w:eastAsia="Times New Roman" w:cs="Times New Roman"/>
      <w:b/>
      <w:noProof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7551A"/>
    <w:pPr>
      <w:spacing w:before="0" w:line="240" w:lineRule="auto"/>
      <w:ind w:left="360" w:firstLine="288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7551A"/>
    <w:rPr>
      <w:rFonts w:ascii="Times New Roman" w:eastAsia="Times New Roman" w:hAnsi="Times New Roman" w:cs="Times New Roman"/>
      <w:sz w:val="26"/>
      <w:szCs w:val="24"/>
    </w:rPr>
  </w:style>
  <w:style w:type="paragraph" w:customStyle="1" w:styleId="HeadingB">
    <w:name w:val="Heading B"/>
    <w:basedOn w:val="Heading2"/>
    <w:rsid w:val="00C7551A"/>
    <w:pPr>
      <w:numPr>
        <w:ilvl w:val="1"/>
      </w:numPr>
      <w:tabs>
        <w:tab w:val="left" w:pos="1080"/>
      </w:tabs>
      <w:autoSpaceDN w:val="0"/>
      <w:adjustRightInd w:val="0"/>
      <w:spacing w:before="480" w:after="240"/>
    </w:pPr>
    <w:rPr>
      <w:rFonts w:ascii="Times New Roman" w:hAnsi="Times New Roman"/>
      <w:sz w:val="28"/>
      <w:szCs w:val="24"/>
    </w:rPr>
  </w:style>
  <w:style w:type="paragraph" w:customStyle="1" w:styleId="Text">
    <w:name w:val="Text"/>
    <w:aliases w:val="t,text,txt"/>
    <w:basedOn w:val="Normal"/>
    <w:link w:val="TextChar"/>
    <w:qFormat/>
    <w:rsid w:val="00C7551A"/>
    <w:pPr>
      <w:spacing w:line="264" w:lineRule="auto"/>
    </w:pPr>
    <w:rPr>
      <w:rFonts w:ascii="Tahoma" w:eastAsia="Times New Roman" w:hAnsi="Tahoma" w:cs="Arial"/>
      <w:sz w:val="18"/>
      <w:szCs w:val="20"/>
      <w:lang w:val="en-GB"/>
    </w:rPr>
  </w:style>
  <w:style w:type="character" w:customStyle="1" w:styleId="TextChar">
    <w:name w:val="Text Char"/>
    <w:aliases w:val="t Char"/>
    <w:basedOn w:val="DefaultParagraphFont"/>
    <w:link w:val="Text"/>
    <w:rsid w:val="00C7551A"/>
    <w:rPr>
      <w:rFonts w:ascii="Tahoma" w:eastAsia="Times New Roman" w:hAnsi="Tahoma" w:cs="Arial"/>
      <w:szCs w:val="20"/>
      <w:lang w:val="en-GB"/>
    </w:rPr>
  </w:style>
  <w:style w:type="paragraph" w:customStyle="1" w:styleId="TableHeading">
    <w:name w:val="Table Heading"/>
    <w:basedOn w:val="Normal"/>
    <w:rsid w:val="00C7551A"/>
    <w:pPr>
      <w:suppressLineNumbers/>
      <w:spacing w:before="0" w:after="0" w:line="240" w:lineRule="auto"/>
      <w:jc w:val="center"/>
    </w:pPr>
    <w:rPr>
      <w:rFonts w:ascii="Times New Roman" w:eastAsia="Times New Roman" w:hAnsi="Times New Roman" w:cs="Times New Roman"/>
      <w:b/>
      <w:bCs/>
      <w:szCs w:val="24"/>
    </w:rPr>
  </w:style>
  <w:style w:type="paragraph" w:customStyle="1" w:styleId="body2">
    <w:name w:val="body 2"/>
    <w:basedOn w:val="Normal"/>
    <w:rsid w:val="00C7551A"/>
    <w:pPr>
      <w:keepLines/>
      <w:spacing w:after="0" w:line="240" w:lineRule="auto"/>
      <w:ind w:left="992"/>
    </w:pPr>
    <w:rPr>
      <w:rFonts w:ascii="Times New Roman" w:eastAsia="Times New Roman" w:hAnsi="Times New Roman" w:cs="Times New Roman"/>
      <w:szCs w:val="24"/>
      <w:lang w:val="en-AU"/>
    </w:rPr>
  </w:style>
  <w:style w:type="paragraph" w:customStyle="1" w:styleId="table">
    <w:name w:val="table"/>
    <w:basedOn w:val="Normal"/>
    <w:rsid w:val="00C7551A"/>
    <w:pPr>
      <w:keepLines/>
      <w:spacing w:before="0" w:after="0" w:line="240" w:lineRule="auto"/>
    </w:pPr>
    <w:rPr>
      <w:rFonts w:ascii="Times New Roman" w:eastAsia="Times New Roman" w:hAnsi="Times New Roman" w:cs="Times New Roman"/>
      <w:szCs w:val="24"/>
      <w:lang w:val="en-AU"/>
    </w:rPr>
  </w:style>
  <w:style w:type="paragraph" w:styleId="Caption">
    <w:name w:val="caption"/>
    <w:aliases w:val="Hình"/>
    <w:basedOn w:val="Normal"/>
    <w:next w:val="Normal"/>
    <w:link w:val="CaptionChar"/>
    <w:unhideWhenUsed/>
    <w:qFormat/>
    <w:rsid w:val="00335556"/>
    <w:pPr>
      <w:spacing w:before="100" w:beforeAutospacing="1" w:after="0" w:line="240" w:lineRule="auto"/>
      <w:jc w:val="center"/>
    </w:pPr>
    <w:rPr>
      <w:b/>
      <w:bCs/>
      <w:iCs/>
      <w:lang w:eastAsia="ar-SA"/>
    </w:rPr>
  </w:style>
  <w:style w:type="character" w:customStyle="1" w:styleId="CaptionChar">
    <w:name w:val="Caption Char"/>
    <w:aliases w:val="Hình Char"/>
    <w:basedOn w:val="DefaultParagraphFont"/>
    <w:link w:val="Caption"/>
    <w:locked/>
    <w:rsid w:val="00335556"/>
    <w:rPr>
      <w:rFonts w:ascii="Arial" w:eastAsiaTheme="minorEastAsia" w:hAnsi="Arial"/>
      <w:b/>
      <w:bCs/>
      <w:iCs/>
      <w:sz w:val="24"/>
      <w:szCs w:val="22"/>
      <w:lang w:eastAsia="ar-SA"/>
    </w:rPr>
  </w:style>
  <w:style w:type="character" w:customStyle="1" w:styleId="apple-converted-space">
    <w:name w:val="apple-converted-space"/>
    <w:basedOn w:val="DefaultParagraphFont"/>
    <w:rsid w:val="00C7551A"/>
  </w:style>
  <w:style w:type="paragraph" w:customStyle="1" w:styleId="FISBody">
    <w:name w:val="FIS Body"/>
    <w:basedOn w:val="Bd-1BodyText1"/>
    <w:link w:val="FISBodyChar"/>
    <w:rsid w:val="00C7551A"/>
    <w:pPr>
      <w:spacing w:before="120" w:after="160" w:line="276" w:lineRule="auto"/>
      <w:ind w:left="432" w:right="432"/>
    </w:pPr>
    <w:rPr>
      <w:rFonts w:ascii="Segoe UI Light" w:eastAsiaTheme="minorEastAsia" w:hAnsi="Segoe UI Light" w:cs="Segoe UI Light"/>
      <w:sz w:val="21"/>
      <w:szCs w:val="21"/>
      <w:lang w:val="en-US"/>
    </w:rPr>
  </w:style>
  <w:style w:type="character" w:customStyle="1" w:styleId="FISBodyChar">
    <w:name w:val="FIS Body Char"/>
    <w:link w:val="FISBody"/>
    <w:rsid w:val="00C7551A"/>
    <w:rPr>
      <w:rFonts w:ascii="Segoe UI Light" w:eastAsiaTheme="minorEastAsia" w:hAnsi="Segoe UI Light" w:cs="Segoe UI Light"/>
      <w:sz w:val="21"/>
      <w:szCs w:val="21"/>
    </w:rPr>
  </w:style>
  <w:style w:type="character" w:styleId="Emphasis">
    <w:name w:val="Emphasis"/>
    <w:uiPriority w:val="20"/>
    <w:qFormat/>
    <w:rsid w:val="00C7551A"/>
    <w:rPr>
      <w:i/>
      <w:iCs/>
    </w:rPr>
  </w:style>
  <w:style w:type="paragraph" w:customStyle="1" w:styleId="Bl-c1Checkbox">
    <w:name w:val="Bl-c1 (Checkbox)"/>
    <w:basedOn w:val="Normal"/>
    <w:rsid w:val="00C7551A"/>
    <w:pPr>
      <w:numPr>
        <w:numId w:val="14"/>
      </w:numPr>
      <w:spacing w:before="0" w:after="0" w:line="264" w:lineRule="auto"/>
    </w:pPr>
    <w:rPr>
      <w:rFonts w:ascii="Verdana" w:hAnsi="Verdana" w:cs="Times New Roman"/>
      <w:szCs w:val="24"/>
      <w:lang w:val="en-GB"/>
    </w:rPr>
  </w:style>
  <w:style w:type="paragraph" w:customStyle="1" w:styleId="bulletedL3">
    <w:name w:val="bulleted L3"/>
    <w:basedOn w:val="Normal"/>
    <w:rsid w:val="00C7551A"/>
    <w:pPr>
      <w:numPr>
        <w:ilvl w:val="1"/>
        <w:numId w:val="13"/>
      </w:numPr>
      <w:tabs>
        <w:tab w:val="num" w:pos="1980"/>
      </w:tabs>
      <w:spacing w:before="0" w:after="100" w:line="240" w:lineRule="auto"/>
      <w:ind w:left="1980"/>
    </w:pPr>
    <w:rPr>
      <w:rFonts w:ascii="Verdana" w:hAnsi="Verdana" w:cs="Times New Roman"/>
      <w:sz w:val="22"/>
    </w:rPr>
  </w:style>
  <w:style w:type="table" w:customStyle="1" w:styleId="PhuongNV-Style2">
    <w:name w:val="PhuongNV-Style2"/>
    <w:basedOn w:val="TableNormal"/>
    <w:next w:val="TableGrid"/>
    <w:rsid w:val="00C7551A"/>
    <w:pPr>
      <w:spacing w:after="160" w:line="259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huongNV-Style21">
    <w:name w:val="PhuongNV-Style21"/>
    <w:basedOn w:val="TableNormal"/>
    <w:rsid w:val="00C7551A"/>
    <w:pPr>
      <w:spacing w:after="160" w:line="259" w:lineRule="auto"/>
      <w:jc w:val="both"/>
    </w:pPr>
    <w:rPr>
      <w:rFonts w:ascii="Times New Roman" w:eastAsiaTheme="minorEastAsia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C7551A"/>
  </w:style>
  <w:style w:type="table" w:customStyle="1" w:styleId="TablaMicrosoftServicios1">
    <w:name w:val="Tabla Microsoft Servicios1"/>
    <w:basedOn w:val="TableNormal"/>
    <w:next w:val="TableGrid"/>
    <w:uiPriority w:val="39"/>
    <w:rsid w:val="00C7551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755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DF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AAD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AAD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AAD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AADD" w:themeFill="accent2"/>
      </w:tcPr>
    </w:tblStylePr>
    <w:tblStylePr w:type="band1Vert">
      <w:tblPr/>
      <w:tcPr>
        <w:shd w:val="clear" w:color="auto" w:fill="A7DCF1" w:themeFill="accent2" w:themeFillTint="66"/>
      </w:tcPr>
    </w:tblStylePr>
    <w:tblStylePr w:type="band1Horz">
      <w:tblPr/>
      <w:tcPr>
        <w:shd w:val="clear" w:color="auto" w:fill="A7DCF1" w:themeFill="accent2" w:themeFillTint="66"/>
      </w:tcPr>
    </w:tblStylePr>
  </w:style>
  <w:style w:type="character" w:styleId="HTMLCode">
    <w:name w:val="HTML Code"/>
    <w:basedOn w:val="DefaultParagraphFont"/>
    <w:uiPriority w:val="99"/>
    <w:semiHidden/>
    <w:unhideWhenUsed/>
    <w:rsid w:val="00757CB4"/>
    <w:rPr>
      <w:rFonts w:ascii="Courier New" w:eastAsia="Times New Roman" w:hAnsi="Courier New" w:cs="Courier New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190C2F"/>
    <w:pPr>
      <w:spacing w:after="0" w:line="240" w:lineRule="auto"/>
    </w:pPr>
    <w:rPr>
      <w:rFonts w:ascii="Calibri" w:eastAsia="MS Mincho" w:hAnsi="Calibri" w:cs="Arial"/>
      <w:sz w:val="20"/>
      <w:szCs w:val="22"/>
      <w:lang w:val="en-AU" w:eastAsia="en-AU"/>
    </w:rPr>
    <w:tblPr>
      <w:tblStyleRowBandSize w:val="1"/>
      <w:tblStyleColBandSize w:val="1"/>
      <w:tblBorders>
        <w:top w:val="single" w:sz="8" w:space="0" w:color="109AFF" w:themeColor="accent1" w:themeTint="BF"/>
        <w:left w:val="single" w:sz="8" w:space="0" w:color="109AFF" w:themeColor="accent1" w:themeTint="BF"/>
        <w:bottom w:val="single" w:sz="8" w:space="0" w:color="109AFF" w:themeColor="accent1" w:themeTint="BF"/>
        <w:right w:val="single" w:sz="8" w:space="0" w:color="109AFF" w:themeColor="accent1" w:themeTint="BF"/>
        <w:insideH w:val="single" w:sz="8" w:space="0" w:color="109AFF" w:themeColor="accent1" w:themeTint="BF"/>
        <w:insideV w:val="single" w:sz="8" w:space="0" w:color="109AFF" w:themeColor="accent1" w:themeTint="BF"/>
      </w:tblBorders>
    </w:tblPr>
    <w:tcPr>
      <w:tcMar>
        <w:top w:w="72" w:type="dxa"/>
        <w:left w:w="115" w:type="dxa"/>
        <w:bottom w:w="72" w:type="dxa"/>
        <w:right w:w="115" w:type="dxa"/>
      </w:tcMar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09AFF" w:themeColor="accent1" w:themeTint="BF"/>
          <w:left w:val="single" w:sz="8" w:space="0" w:color="109AFF" w:themeColor="accent1" w:themeTint="BF"/>
          <w:bottom w:val="single" w:sz="8" w:space="0" w:color="109AFF" w:themeColor="accent1" w:themeTint="BF"/>
          <w:right w:val="single" w:sz="8" w:space="0" w:color="109AFF" w:themeColor="accent1" w:themeTint="BF"/>
          <w:insideH w:val="nil"/>
          <w:insideV w:val="nil"/>
        </w:tcBorders>
        <w:shd w:val="clear" w:color="auto" w:fill="0070C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9AFF" w:themeColor="accent1" w:themeTint="BF"/>
          <w:left w:val="single" w:sz="8" w:space="0" w:color="109AFF" w:themeColor="accent1" w:themeTint="BF"/>
          <w:bottom w:val="single" w:sz="8" w:space="0" w:color="109AFF" w:themeColor="accent1" w:themeTint="BF"/>
          <w:right w:val="single" w:sz="8" w:space="0" w:color="109A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D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DD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lementor-image-box-description">
    <w:name w:val="elementor-image-box-description"/>
    <w:basedOn w:val="Normal"/>
    <w:rsid w:val="00671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elementor-icon-list-item">
    <w:name w:val="elementor-icon-list-item"/>
    <w:basedOn w:val="Normal"/>
    <w:rsid w:val="00671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elementor-icon-list-text">
    <w:name w:val="elementor-icon-list-text"/>
    <w:basedOn w:val="DefaultParagraphFont"/>
    <w:rsid w:val="00671AD4"/>
  </w:style>
  <w:style w:type="paragraph" w:customStyle="1" w:styleId="Style5">
    <w:name w:val="Style5"/>
    <w:basedOn w:val="Style7"/>
    <w:link w:val="Style5Char"/>
    <w:rsid w:val="00310EF6"/>
    <w:pPr>
      <w:numPr>
        <w:numId w:val="16"/>
      </w:numPr>
    </w:pPr>
    <w:rPr>
      <w:rFonts w:ascii="inherit" w:hAnsi="inherit"/>
      <w:noProof/>
      <w:sz w:val="68"/>
      <w:szCs w:val="68"/>
    </w:rPr>
  </w:style>
  <w:style w:type="paragraph" w:customStyle="1" w:styleId="H-LV2">
    <w:name w:val="H-LV2"/>
    <w:basedOn w:val="Style7"/>
    <w:link w:val="H-LV2Char"/>
    <w:autoRedefine/>
    <w:qFormat/>
    <w:rsid w:val="00007958"/>
    <w:pPr>
      <w:numPr>
        <w:ilvl w:val="1"/>
        <w:numId w:val="27"/>
      </w:numPr>
      <w:spacing w:before="0" w:line="360" w:lineRule="auto"/>
      <w:ind w:left="0" w:firstLine="0"/>
    </w:pPr>
    <w:rPr>
      <w:rFonts w:ascii="Gotham" w:hAnsi="Gotham" w:cs="Arial"/>
      <w:color w:val="1C9AD6"/>
      <w:sz w:val="26"/>
    </w:rPr>
  </w:style>
  <w:style w:type="character" w:customStyle="1" w:styleId="Style5Char">
    <w:name w:val="Style5 Char"/>
    <w:basedOn w:val="Style7Char"/>
    <w:link w:val="Style5"/>
    <w:rsid w:val="00310EF6"/>
    <w:rPr>
      <w:rFonts w:ascii="inherit" w:eastAsia="Calibri" w:hAnsi="inherit" w:cs="Calibri"/>
      <w:b/>
      <w:bCs/>
      <w:noProof/>
      <w:sz w:val="68"/>
      <w:szCs w:val="68"/>
      <w:lang w:val="en-AU" w:eastAsia="ja-JP"/>
    </w:rPr>
  </w:style>
  <w:style w:type="table" w:styleId="GridTable4-Accent5">
    <w:name w:val="Grid Table 4 Accent 5"/>
    <w:basedOn w:val="TableNormal"/>
    <w:uiPriority w:val="49"/>
    <w:rsid w:val="00F87BA3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D59798" w:themeColor="accent5" w:themeTint="99"/>
        <w:left w:val="single" w:sz="4" w:space="0" w:color="D59798" w:themeColor="accent5" w:themeTint="99"/>
        <w:bottom w:val="single" w:sz="4" w:space="0" w:color="D59798" w:themeColor="accent5" w:themeTint="99"/>
        <w:right w:val="single" w:sz="4" w:space="0" w:color="D59798" w:themeColor="accent5" w:themeTint="99"/>
        <w:insideH w:val="single" w:sz="4" w:space="0" w:color="D59798" w:themeColor="accent5" w:themeTint="99"/>
        <w:insideV w:val="single" w:sz="4" w:space="0" w:color="D597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95355" w:themeColor="accent5"/>
          <w:left w:val="single" w:sz="4" w:space="0" w:color="B95355" w:themeColor="accent5"/>
          <w:bottom w:val="single" w:sz="4" w:space="0" w:color="B95355" w:themeColor="accent5"/>
          <w:right w:val="single" w:sz="4" w:space="0" w:color="B95355" w:themeColor="accent5"/>
          <w:insideH w:val="nil"/>
          <w:insideV w:val="nil"/>
        </w:tcBorders>
        <w:shd w:val="clear" w:color="auto" w:fill="B95355" w:themeFill="accent5"/>
      </w:tcPr>
    </w:tblStylePr>
    <w:tblStylePr w:type="lastRow">
      <w:rPr>
        <w:b/>
        <w:bCs/>
      </w:rPr>
      <w:tblPr/>
      <w:tcPr>
        <w:tcBorders>
          <w:top w:val="double" w:sz="4" w:space="0" w:color="B953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CDC" w:themeFill="accent5" w:themeFillTint="33"/>
      </w:tcPr>
    </w:tblStylePr>
    <w:tblStylePr w:type="band1Horz">
      <w:tblPr/>
      <w:tcPr>
        <w:shd w:val="clear" w:color="auto" w:fill="F1DCDC" w:themeFill="accent5" w:themeFillTint="33"/>
      </w:tcPr>
    </w:tblStylePr>
  </w:style>
  <w:style w:type="character" w:customStyle="1" w:styleId="H-LV2Char">
    <w:name w:val="H-LV2 Char"/>
    <w:basedOn w:val="Style7Char"/>
    <w:link w:val="H-LV2"/>
    <w:rsid w:val="00007958"/>
    <w:rPr>
      <w:rFonts w:ascii="Gotham" w:eastAsia="Calibri" w:hAnsi="Gotham" w:cs="Arial"/>
      <w:b/>
      <w:bCs/>
      <w:color w:val="1C9AD6"/>
      <w:sz w:val="26"/>
      <w:szCs w:val="28"/>
      <w:lang w:val="en-AU" w:eastAsia="ja-JP"/>
    </w:rPr>
  </w:style>
  <w:style w:type="character" w:customStyle="1" w:styleId="bulletsymbol">
    <w:name w:val="bulletsymbol"/>
    <w:basedOn w:val="DefaultParagraphFont"/>
    <w:rsid w:val="0065419E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6439"/>
    <w:rPr>
      <w:color w:val="605E5C"/>
      <w:shd w:val="clear" w:color="auto" w:fill="E1DFDD"/>
    </w:rPr>
  </w:style>
  <w:style w:type="character" w:customStyle="1" w:styleId="pmg-txt-b">
    <w:name w:val="pmg-txt-b"/>
    <w:basedOn w:val="DefaultParagraphFont"/>
    <w:rsid w:val="002F4EB0"/>
  </w:style>
  <w:style w:type="character" w:customStyle="1" w:styleId="pmg-sup">
    <w:name w:val="pmg-sup"/>
    <w:basedOn w:val="DefaultParagraphFont"/>
    <w:rsid w:val="002F4EB0"/>
  </w:style>
  <w:style w:type="paragraph" w:customStyle="1" w:styleId="msonormal0">
    <w:name w:val="msonormal"/>
    <w:basedOn w:val="Normal"/>
    <w:rsid w:val="00917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font5">
    <w:name w:val="font5"/>
    <w:basedOn w:val="Normal"/>
    <w:rsid w:val="00917DFD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font6">
    <w:name w:val="font6"/>
    <w:basedOn w:val="Normal"/>
    <w:rsid w:val="00917DFD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65">
    <w:name w:val="xl65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xl66">
    <w:name w:val="xl66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67">
    <w:name w:val="xl67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68">
    <w:name w:val="xl68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69">
    <w:name w:val="xl69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70">
    <w:name w:val="xl70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71">
    <w:name w:val="xl71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72">
    <w:name w:val="xl72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73">
    <w:name w:val="xl73"/>
    <w:basedOn w:val="Normal"/>
    <w:rsid w:val="00917DFD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74">
    <w:name w:val="xl74"/>
    <w:basedOn w:val="Normal"/>
    <w:rsid w:val="00917DF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xl75">
    <w:name w:val="xl75"/>
    <w:basedOn w:val="Normal"/>
    <w:rsid w:val="00917DFD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 Semibold" w:eastAsia="Times New Roman" w:hAnsi="Segoe UI Semibold" w:cs="Segoe UI Semibold"/>
      <w:color w:val="297FD5"/>
      <w:sz w:val="18"/>
      <w:szCs w:val="18"/>
    </w:rPr>
  </w:style>
  <w:style w:type="paragraph" w:customStyle="1" w:styleId="xl76">
    <w:name w:val="xl76"/>
    <w:basedOn w:val="Normal"/>
    <w:rsid w:val="00917DFD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77">
    <w:name w:val="xl77"/>
    <w:basedOn w:val="Normal"/>
    <w:rsid w:val="00917DFD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78">
    <w:name w:val="xl78"/>
    <w:basedOn w:val="Normal"/>
    <w:rsid w:val="00917DFD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79">
    <w:name w:val="xl79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80">
    <w:name w:val="xl80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81">
    <w:name w:val="xl81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82">
    <w:name w:val="xl82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83">
    <w:name w:val="xl83"/>
    <w:basedOn w:val="Normal"/>
    <w:rsid w:val="00917DFD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84">
    <w:name w:val="xl84"/>
    <w:basedOn w:val="Normal"/>
    <w:rsid w:val="00917DFD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85">
    <w:name w:val="xl85"/>
    <w:basedOn w:val="Normal"/>
    <w:rsid w:val="00917DFD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86">
    <w:name w:val="xl86"/>
    <w:basedOn w:val="Normal"/>
    <w:rsid w:val="00917DFD"/>
    <w:pPr>
      <w:pBdr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87">
    <w:name w:val="xl87"/>
    <w:basedOn w:val="Normal"/>
    <w:rsid w:val="00917DFD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88">
    <w:name w:val="xl88"/>
    <w:basedOn w:val="Normal"/>
    <w:rsid w:val="00917DFD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89">
    <w:name w:val="xl89"/>
    <w:basedOn w:val="Normal"/>
    <w:rsid w:val="00917DFD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90">
    <w:name w:val="xl90"/>
    <w:basedOn w:val="Normal"/>
    <w:rsid w:val="00917DFD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91">
    <w:name w:val="xl91"/>
    <w:basedOn w:val="Normal"/>
    <w:rsid w:val="00917DFD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Segoe UI Semibold" w:eastAsia="Times New Roman" w:hAnsi="Segoe UI Semibold" w:cs="Segoe UI Semibold"/>
      <w:sz w:val="16"/>
      <w:szCs w:val="16"/>
    </w:rPr>
  </w:style>
  <w:style w:type="paragraph" w:customStyle="1" w:styleId="xl92">
    <w:name w:val="xl92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93">
    <w:name w:val="xl93"/>
    <w:basedOn w:val="Normal"/>
    <w:rsid w:val="00917DFD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94">
    <w:name w:val="xl94"/>
    <w:basedOn w:val="Normal"/>
    <w:rsid w:val="00917DFD"/>
    <w:pPr>
      <w:pBdr>
        <w:top w:val="single" w:sz="4" w:space="0" w:color="808080"/>
        <w:left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95">
    <w:name w:val="xl95"/>
    <w:basedOn w:val="Normal"/>
    <w:rsid w:val="00917DFD"/>
    <w:pPr>
      <w:pBdr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96">
    <w:name w:val="xl96"/>
    <w:basedOn w:val="Normal"/>
    <w:rsid w:val="00917DFD"/>
    <w:pPr>
      <w:pBdr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97">
    <w:name w:val="xl97"/>
    <w:basedOn w:val="Normal"/>
    <w:rsid w:val="00917DF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xl98">
    <w:name w:val="xl98"/>
    <w:basedOn w:val="Normal"/>
    <w:rsid w:val="00917DFD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99">
    <w:name w:val="xl99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00">
    <w:name w:val="xl100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01">
    <w:name w:val="xl101"/>
    <w:basedOn w:val="Normal"/>
    <w:rsid w:val="00917DFD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02">
    <w:name w:val="xl102"/>
    <w:basedOn w:val="Normal"/>
    <w:rsid w:val="00917DFD"/>
    <w:pPr>
      <w:pBdr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03">
    <w:name w:val="xl103"/>
    <w:basedOn w:val="Normal"/>
    <w:rsid w:val="00917DFD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04">
    <w:name w:val="xl104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05">
    <w:name w:val="xl105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06">
    <w:name w:val="xl106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07">
    <w:name w:val="xl107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08">
    <w:name w:val="xl108"/>
    <w:basedOn w:val="Normal"/>
    <w:rsid w:val="00917DFD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09">
    <w:name w:val="xl109"/>
    <w:basedOn w:val="Normal"/>
    <w:rsid w:val="00917DFD"/>
    <w:pPr>
      <w:pBdr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10">
    <w:name w:val="xl110"/>
    <w:basedOn w:val="Normal"/>
    <w:rsid w:val="00917DFD"/>
    <w:pP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11">
    <w:name w:val="xl111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12">
    <w:name w:val="xl112"/>
    <w:basedOn w:val="Normal"/>
    <w:rsid w:val="00917DFD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13">
    <w:name w:val="xl113"/>
    <w:basedOn w:val="Normal"/>
    <w:rsid w:val="00917DFD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14">
    <w:name w:val="xl114"/>
    <w:basedOn w:val="Normal"/>
    <w:rsid w:val="00917DFD"/>
    <w:pP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15">
    <w:name w:val="xl115"/>
    <w:basedOn w:val="Normal"/>
    <w:rsid w:val="00917DFD"/>
    <w:pPr>
      <w:pBdr>
        <w:top w:val="single" w:sz="4" w:space="0" w:color="808080"/>
        <w:left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16">
    <w:name w:val="xl116"/>
    <w:basedOn w:val="Normal"/>
    <w:rsid w:val="00917DFD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17">
    <w:name w:val="xl117"/>
    <w:basedOn w:val="Normal"/>
    <w:rsid w:val="00917DFD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18">
    <w:name w:val="xl118"/>
    <w:basedOn w:val="Normal"/>
    <w:rsid w:val="00917DF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19">
    <w:name w:val="xl119"/>
    <w:basedOn w:val="Normal"/>
    <w:rsid w:val="00917DFD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20">
    <w:name w:val="xl120"/>
    <w:basedOn w:val="Normal"/>
    <w:rsid w:val="00917DFD"/>
    <w:pPr>
      <w:pBdr>
        <w:top w:val="single" w:sz="4" w:space="0" w:color="808080"/>
        <w:left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21">
    <w:name w:val="xl121"/>
    <w:basedOn w:val="Normal"/>
    <w:rsid w:val="00917DFD"/>
    <w:pPr>
      <w:pBdr>
        <w:top w:val="single" w:sz="8" w:space="0" w:color="297FD5"/>
        <w:left w:val="single" w:sz="8" w:space="0" w:color="297FD5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 Semibold" w:eastAsia="Times New Roman" w:hAnsi="Segoe UI Semibold" w:cs="Segoe UI Semibold"/>
      <w:color w:val="297FD5"/>
      <w:sz w:val="18"/>
      <w:szCs w:val="18"/>
    </w:rPr>
  </w:style>
  <w:style w:type="paragraph" w:customStyle="1" w:styleId="xl122">
    <w:name w:val="xl122"/>
    <w:basedOn w:val="Normal"/>
    <w:rsid w:val="00917DFD"/>
    <w:pPr>
      <w:pBdr>
        <w:top w:val="single" w:sz="8" w:space="0" w:color="297FD5"/>
        <w:left w:val="single" w:sz="8" w:space="0" w:color="297FD5"/>
        <w:bottom w:val="single" w:sz="8" w:space="0" w:color="297FD5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 Semibold" w:eastAsia="Times New Roman" w:hAnsi="Segoe UI Semibold" w:cs="Segoe UI Semibold"/>
      <w:color w:val="297FD5"/>
      <w:sz w:val="18"/>
      <w:szCs w:val="18"/>
    </w:rPr>
  </w:style>
  <w:style w:type="paragraph" w:customStyle="1" w:styleId="xl123">
    <w:name w:val="xl123"/>
    <w:basedOn w:val="Normal"/>
    <w:rsid w:val="00917DFD"/>
    <w:pPr>
      <w:pBdr>
        <w:left w:val="single" w:sz="8" w:space="0" w:color="297FD5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 Semibold" w:eastAsia="Times New Roman" w:hAnsi="Segoe UI Semibold" w:cs="Segoe UI Semibold"/>
      <w:color w:val="297FD5"/>
      <w:sz w:val="18"/>
      <w:szCs w:val="18"/>
    </w:rPr>
  </w:style>
  <w:style w:type="paragraph" w:customStyle="1" w:styleId="xl124">
    <w:name w:val="xl124"/>
    <w:basedOn w:val="Normal"/>
    <w:rsid w:val="00917DFD"/>
    <w:pPr>
      <w:pBdr>
        <w:left w:val="single" w:sz="8" w:space="0" w:color="297FD5"/>
        <w:bottom w:val="single" w:sz="8" w:space="0" w:color="297FD5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 Semibold" w:eastAsia="Times New Roman" w:hAnsi="Segoe UI Semibold" w:cs="Segoe UI Semibold"/>
      <w:color w:val="297FD5"/>
      <w:sz w:val="18"/>
      <w:szCs w:val="18"/>
    </w:rPr>
  </w:style>
  <w:style w:type="paragraph" w:customStyle="1" w:styleId="xl125">
    <w:name w:val="xl125"/>
    <w:basedOn w:val="Normal"/>
    <w:rsid w:val="00917DFD"/>
    <w:pPr>
      <w:pBdr>
        <w:left w:val="single" w:sz="8" w:space="0" w:color="297FD5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 Semibold" w:eastAsia="Times New Roman" w:hAnsi="Segoe UI Semibold" w:cs="Segoe UI Semibold"/>
      <w:color w:val="297FD5"/>
      <w:sz w:val="18"/>
      <w:szCs w:val="18"/>
    </w:rPr>
  </w:style>
  <w:style w:type="paragraph" w:customStyle="1" w:styleId="xl126">
    <w:name w:val="xl126"/>
    <w:basedOn w:val="Normal"/>
    <w:rsid w:val="00917DFD"/>
    <w:pPr>
      <w:pBdr>
        <w:top w:val="single" w:sz="8" w:space="0" w:color="297FD5"/>
        <w:left w:val="single" w:sz="8" w:space="0" w:color="297FD5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 Semibold" w:eastAsia="Times New Roman" w:hAnsi="Segoe UI Semibold" w:cs="Segoe UI Semibold"/>
      <w:color w:val="297FD5"/>
      <w:sz w:val="18"/>
      <w:szCs w:val="18"/>
    </w:rPr>
  </w:style>
  <w:style w:type="paragraph" w:customStyle="1" w:styleId="xl127">
    <w:name w:val="xl127"/>
    <w:basedOn w:val="Normal"/>
    <w:rsid w:val="00917DFD"/>
    <w:pPr>
      <w:pBdr>
        <w:left w:val="single" w:sz="8" w:space="0" w:color="297FD5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</w:rPr>
  </w:style>
  <w:style w:type="paragraph" w:customStyle="1" w:styleId="xl128">
    <w:name w:val="xl128"/>
    <w:basedOn w:val="Normal"/>
    <w:rsid w:val="00917DFD"/>
    <w:pPr>
      <w:pBdr>
        <w:left w:val="single" w:sz="8" w:space="0" w:color="297FD5"/>
        <w:bottom w:val="single" w:sz="8" w:space="0" w:color="297FD5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4"/>
    </w:rPr>
  </w:style>
  <w:style w:type="paragraph" w:customStyle="1" w:styleId="xl129">
    <w:name w:val="xl129"/>
    <w:basedOn w:val="Normal"/>
    <w:rsid w:val="00917D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FF9FF"/>
      <w:spacing w:before="100" w:beforeAutospacing="1" w:after="100" w:afterAutospacing="1" w:line="240" w:lineRule="auto"/>
      <w:jc w:val="center"/>
      <w:textAlignment w:val="center"/>
    </w:pPr>
    <w:rPr>
      <w:rFonts w:ascii="Segoe UI Semibold" w:eastAsia="Times New Roman" w:hAnsi="Segoe UI Semibold" w:cs="Segoe UI Semibold"/>
      <w:sz w:val="18"/>
      <w:szCs w:val="18"/>
    </w:rPr>
  </w:style>
  <w:style w:type="paragraph" w:customStyle="1" w:styleId="xl130">
    <w:name w:val="xl130"/>
    <w:basedOn w:val="Normal"/>
    <w:rsid w:val="00917D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97FD5"/>
      <w:spacing w:before="100" w:beforeAutospacing="1" w:after="100" w:afterAutospacing="1" w:line="240" w:lineRule="auto"/>
      <w:jc w:val="center"/>
      <w:textAlignment w:val="center"/>
    </w:pPr>
    <w:rPr>
      <w:rFonts w:ascii="Segoe UI Semibold" w:eastAsia="Times New Roman" w:hAnsi="Segoe UI Semibold" w:cs="Segoe UI Semibold"/>
      <w:color w:val="FFFFFF"/>
      <w:sz w:val="14"/>
      <w:szCs w:val="14"/>
    </w:rPr>
  </w:style>
  <w:style w:type="paragraph" w:customStyle="1" w:styleId="xl131">
    <w:name w:val="xl131"/>
    <w:basedOn w:val="Normal"/>
    <w:rsid w:val="00917D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3B01"/>
      <w:spacing w:before="100" w:beforeAutospacing="1" w:after="100" w:afterAutospacing="1" w:line="240" w:lineRule="auto"/>
      <w:jc w:val="center"/>
      <w:textAlignment w:val="center"/>
    </w:pPr>
    <w:rPr>
      <w:rFonts w:ascii="Segoe UI Semibold" w:eastAsia="Times New Roman" w:hAnsi="Segoe UI Semibold" w:cs="Segoe UI Semibold"/>
      <w:color w:val="FFFFFF"/>
      <w:sz w:val="14"/>
      <w:szCs w:val="14"/>
    </w:rPr>
  </w:style>
  <w:style w:type="paragraph" w:customStyle="1" w:styleId="xl132">
    <w:name w:val="xl132"/>
    <w:basedOn w:val="Normal"/>
    <w:rsid w:val="00917D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Segoe UI Semibold" w:eastAsia="Times New Roman" w:hAnsi="Segoe UI Semibold" w:cs="Segoe UI Semibold"/>
      <w:color w:val="FFFFFF"/>
      <w:sz w:val="14"/>
      <w:szCs w:val="14"/>
    </w:rPr>
  </w:style>
  <w:style w:type="paragraph" w:customStyle="1" w:styleId="xl133">
    <w:name w:val="xl133"/>
    <w:basedOn w:val="Normal"/>
    <w:rsid w:val="00917D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2060"/>
      <w:spacing w:before="100" w:beforeAutospacing="1" w:after="100" w:afterAutospacing="1" w:line="240" w:lineRule="auto"/>
      <w:jc w:val="center"/>
      <w:textAlignment w:val="center"/>
    </w:pPr>
    <w:rPr>
      <w:rFonts w:ascii="Segoe UI Semibold" w:eastAsia="Times New Roman" w:hAnsi="Segoe UI Semibold" w:cs="Segoe UI Semibold"/>
      <w:color w:val="FFFFFF"/>
      <w:sz w:val="14"/>
      <w:szCs w:val="14"/>
    </w:rPr>
  </w:style>
  <w:style w:type="paragraph" w:customStyle="1" w:styleId="Index1B">
    <w:name w:val="Index 1B"/>
    <w:basedOn w:val="Normal"/>
    <w:next w:val="Normal"/>
    <w:autoRedefine/>
    <w:qFormat/>
    <w:rsid w:val="00730B7A"/>
    <w:pPr>
      <w:numPr>
        <w:numId w:val="17"/>
      </w:numPr>
      <w:spacing w:before="240" w:after="240"/>
    </w:pPr>
    <w:rPr>
      <w:rFonts w:eastAsia="Times New Roman" w:cs="Arial"/>
      <w:sz w:val="22"/>
      <w:szCs w:val="20"/>
    </w:rPr>
  </w:style>
  <w:style w:type="paragraph" w:customStyle="1" w:styleId="Index2B">
    <w:name w:val="Index 2B"/>
    <w:basedOn w:val="Index2"/>
    <w:next w:val="Normal"/>
    <w:autoRedefine/>
    <w:qFormat/>
    <w:rsid w:val="00730B7A"/>
    <w:pPr>
      <w:numPr>
        <w:numId w:val="0"/>
      </w:numPr>
      <w:ind w:left="720" w:hanging="360"/>
    </w:pPr>
    <w:rPr>
      <w:rFonts w:ascii="Segoe UI" w:hAnsi="Segoe UI"/>
    </w:rPr>
  </w:style>
  <w:style w:type="character" w:customStyle="1" w:styleId="Bodytext2">
    <w:name w:val="Body text (2)_"/>
    <w:basedOn w:val="DefaultParagraphFont"/>
    <w:link w:val="Bodytext20"/>
    <w:uiPriority w:val="1"/>
    <w:locked/>
    <w:rsid w:val="001C3205"/>
    <w:rPr>
      <w:noProof/>
      <w:sz w:val="26"/>
      <w:szCs w:val="26"/>
      <w:lang w:val="vi-VN"/>
    </w:rPr>
  </w:style>
  <w:style w:type="paragraph" w:customStyle="1" w:styleId="Bodytext20">
    <w:name w:val="Body text (2)"/>
    <w:basedOn w:val="Normal"/>
    <w:link w:val="Bodytext2"/>
    <w:uiPriority w:val="1"/>
    <w:rsid w:val="001C3205"/>
    <w:pPr>
      <w:widowControl w:val="0"/>
      <w:spacing w:before="0" w:after="0" w:line="418" w:lineRule="exact"/>
      <w:ind w:hanging="360"/>
    </w:pPr>
    <w:rPr>
      <w:rFonts w:asciiTheme="minorHAnsi" w:eastAsiaTheme="minorHAnsi" w:hAnsiTheme="minorHAnsi"/>
      <w:noProof/>
      <w:sz w:val="26"/>
      <w:szCs w:val="26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DA3FB2"/>
    <w:rPr>
      <w:color w:val="605E5C"/>
      <w:shd w:val="clear" w:color="auto" w:fill="E1DFDD"/>
    </w:rPr>
  </w:style>
  <w:style w:type="table" w:styleId="ListTable3-Accent2">
    <w:name w:val="List Table 3 Accent 2"/>
    <w:basedOn w:val="TableNormal"/>
    <w:uiPriority w:val="48"/>
    <w:rsid w:val="00BD6520"/>
    <w:pPr>
      <w:spacing w:after="0" w:line="240" w:lineRule="auto"/>
    </w:pPr>
    <w:rPr>
      <w:rFonts w:ascii="Source Sans Pro" w:hAnsi="Source Sans Pro"/>
      <w:sz w:val="22"/>
      <w:szCs w:val="22"/>
    </w:rPr>
    <w:tblPr>
      <w:tblStyleRowBandSize w:val="1"/>
      <w:tblStyleColBandSize w:val="1"/>
      <w:tblBorders>
        <w:top w:val="single" w:sz="4" w:space="0" w:color="25AADD" w:themeColor="accent2"/>
        <w:left w:val="single" w:sz="4" w:space="0" w:color="25AADD" w:themeColor="accent2"/>
        <w:bottom w:val="single" w:sz="4" w:space="0" w:color="25AADD" w:themeColor="accent2"/>
        <w:right w:val="single" w:sz="4" w:space="0" w:color="25AAD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AADD" w:themeFill="accent2"/>
      </w:tcPr>
    </w:tblStylePr>
    <w:tblStylePr w:type="lastRow">
      <w:rPr>
        <w:b/>
        <w:bCs/>
      </w:rPr>
      <w:tblPr/>
      <w:tcPr>
        <w:tcBorders>
          <w:top w:val="double" w:sz="4" w:space="0" w:color="25AAD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AADD" w:themeColor="accent2"/>
          <w:right w:val="single" w:sz="4" w:space="0" w:color="25AADD" w:themeColor="accent2"/>
        </w:tcBorders>
      </w:tcPr>
    </w:tblStylePr>
    <w:tblStylePr w:type="band1Horz">
      <w:tblPr/>
      <w:tcPr>
        <w:tcBorders>
          <w:top w:val="single" w:sz="4" w:space="0" w:color="25AADD" w:themeColor="accent2"/>
          <w:bottom w:val="single" w:sz="4" w:space="0" w:color="25AAD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AADD" w:themeColor="accent2"/>
          <w:left w:val="nil"/>
        </w:tcBorders>
      </w:tcPr>
    </w:tblStylePr>
    <w:tblStylePr w:type="swCell">
      <w:tblPr/>
      <w:tcPr>
        <w:tcBorders>
          <w:top w:val="double" w:sz="4" w:space="0" w:color="25AADD" w:themeColor="accent2"/>
          <w:right w:val="nil"/>
        </w:tcBorders>
      </w:tcPr>
    </w:tblStylePr>
  </w:style>
  <w:style w:type="paragraph" w:customStyle="1" w:styleId="Headline6-2124-LeftHeadline6-2124">
    <w:name w:val="Headline 6-21/24 - Left (Headline 6-21/24)"/>
    <w:basedOn w:val="Normal"/>
    <w:uiPriority w:val="99"/>
    <w:rsid w:val="00BD6520"/>
    <w:pPr>
      <w:autoSpaceDE w:val="0"/>
      <w:autoSpaceDN w:val="0"/>
      <w:adjustRightInd w:val="0"/>
      <w:spacing w:before="0" w:after="0" w:line="480" w:lineRule="atLeast"/>
      <w:textAlignment w:val="center"/>
    </w:pPr>
    <w:rPr>
      <w:rFonts w:ascii="Source Sans Pro" w:eastAsiaTheme="minorHAnsi" w:hAnsi="Source Sans Pro" w:cs="Source Sans Pro"/>
      <w:b/>
      <w:bCs/>
      <w:color w:val="000000"/>
      <w:sz w:val="42"/>
      <w:szCs w:val="42"/>
      <w:lang w:val="en-GB"/>
    </w:rPr>
  </w:style>
  <w:style w:type="character" w:customStyle="1" w:styleId="BoldText">
    <w:name w:val="Bold Text"/>
    <w:uiPriority w:val="99"/>
    <w:rsid w:val="00BD6520"/>
    <w:rPr>
      <w:b/>
      <w:bCs/>
    </w:rPr>
  </w:style>
  <w:style w:type="paragraph" w:customStyle="1" w:styleId="Headline4-3636-LeftHeadline4-3636">
    <w:name w:val="Headline 4-36/36 - Left (Headline 4-36/36)"/>
    <w:basedOn w:val="Normal"/>
    <w:uiPriority w:val="99"/>
    <w:rsid w:val="00BD6520"/>
    <w:pPr>
      <w:autoSpaceDE w:val="0"/>
      <w:autoSpaceDN w:val="0"/>
      <w:adjustRightInd w:val="0"/>
      <w:spacing w:before="0" w:after="0" w:line="720" w:lineRule="atLeast"/>
      <w:textAlignment w:val="center"/>
    </w:pPr>
    <w:rPr>
      <w:rFonts w:ascii="Source Sans Pro" w:eastAsiaTheme="minorHAnsi" w:hAnsi="Source Sans Pro" w:cs="Source Sans Pro"/>
      <w:b/>
      <w:bCs/>
      <w:color w:val="000000"/>
      <w:sz w:val="72"/>
      <w:szCs w:val="72"/>
      <w:lang w:val="en-GB"/>
    </w:rPr>
  </w:style>
  <w:style w:type="paragraph" w:customStyle="1" w:styleId="Headline7-1620-LeftHeadline7-1620">
    <w:name w:val="Headline 7-16/20 - Left (Headline 7-16/20)"/>
    <w:basedOn w:val="Normal"/>
    <w:uiPriority w:val="99"/>
    <w:rsid w:val="00BD6520"/>
    <w:pPr>
      <w:autoSpaceDE w:val="0"/>
      <w:autoSpaceDN w:val="0"/>
      <w:adjustRightInd w:val="0"/>
      <w:spacing w:before="0" w:after="0" w:line="400" w:lineRule="atLeast"/>
      <w:textAlignment w:val="center"/>
    </w:pPr>
    <w:rPr>
      <w:rFonts w:ascii="Source Sans Pro" w:eastAsiaTheme="minorHAnsi" w:hAnsi="Source Sans Pro" w:cs="Source Sans Pro"/>
      <w:b/>
      <w:bCs/>
      <w:color w:val="000000"/>
      <w:sz w:val="32"/>
      <w:szCs w:val="32"/>
      <w:lang w:val="en-GB"/>
    </w:rPr>
  </w:style>
  <w:style w:type="paragraph" w:customStyle="1" w:styleId="HeadCopyText1214CentreHeadCopy1214">
    <w:name w:val="Head Copy Text 12/14 Centre (Head Copy 12/14)"/>
    <w:basedOn w:val="Normal"/>
    <w:uiPriority w:val="99"/>
    <w:rsid w:val="00BD6520"/>
    <w:pPr>
      <w:autoSpaceDE w:val="0"/>
      <w:autoSpaceDN w:val="0"/>
      <w:adjustRightInd w:val="0"/>
      <w:spacing w:before="0" w:after="0" w:line="280" w:lineRule="atLeast"/>
      <w:jc w:val="center"/>
      <w:textAlignment w:val="center"/>
    </w:pPr>
    <w:rPr>
      <w:rFonts w:ascii="Source Sans Pro" w:eastAsiaTheme="minorHAnsi" w:hAnsi="Source Sans Pro" w:cs="Source Sans Pro"/>
      <w:b/>
      <w:bCs/>
      <w:color w:val="000000"/>
      <w:szCs w:val="24"/>
      <w:lang w:val="en-GB"/>
    </w:rPr>
  </w:style>
  <w:style w:type="character" w:customStyle="1" w:styleId="WhiteTextColor">
    <w:name w:val="White Text Color"/>
    <w:uiPriority w:val="99"/>
    <w:rsid w:val="00BD6520"/>
    <w:rPr>
      <w:outline/>
      <w:color w:val="00000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CopyText1014CentreCopyText1014">
    <w:name w:val="Copy Text 10/14 Centre (Copy Text 10/14)"/>
    <w:basedOn w:val="Normal"/>
    <w:uiPriority w:val="99"/>
    <w:rsid w:val="00BD6520"/>
    <w:pPr>
      <w:autoSpaceDE w:val="0"/>
      <w:autoSpaceDN w:val="0"/>
      <w:adjustRightInd w:val="0"/>
      <w:spacing w:before="0" w:after="0" w:line="280" w:lineRule="atLeast"/>
      <w:jc w:val="center"/>
      <w:textAlignment w:val="center"/>
    </w:pPr>
    <w:rPr>
      <w:rFonts w:ascii="Source Sans Pro" w:eastAsiaTheme="minorHAnsi" w:hAnsi="Source Sans Pro" w:cs="Source Sans Pro"/>
      <w:color w:val="000000"/>
      <w:sz w:val="20"/>
      <w:szCs w:val="20"/>
      <w:lang w:val="en-GB"/>
    </w:rPr>
  </w:style>
  <w:style w:type="paragraph" w:customStyle="1" w:styleId="Body1014LeftJustifyBody1014">
    <w:name w:val="Body 10/14 Left Justify (Body 10/14)"/>
    <w:basedOn w:val="Normal"/>
    <w:uiPriority w:val="99"/>
    <w:rsid w:val="00BD6520"/>
    <w:pPr>
      <w:autoSpaceDE w:val="0"/>
      <w:autoSpaceDN w:val="0"/>
      <w:adjustRightInd w:val="0"/>
      <w:spacing w:before="0" w:after="0" w:line="280" w:lineRule="atLeast"/>
      <w:textAlignment w:val="center"/>
    </w:pPr>
    <w:rPr>
      <w:rFonts w:ascii="Source Sans Pro" w:eastAsiaTheme="minorHAnsi" w:hAnsi="Source Sans Pro" w:cs="Source Sans Pro"/>
      <w:color w:val="000000"/>
      <w:sz w:val="20"/>
      <w:szCs w:val="20"/>
      <w:lang w:val="en-GB"/>
    </w:rPr>
  </w:style>
  <w:style w:type="character" w:customStyle="1" w:styleId="BlackTextColor">
    <w:name w:val="Black Text Color"/>
    <w:uiPriority w:val="99"/>
    <w:rsid w:val="00BD6520"/>
    <w:rPr>
      <w:color w:val="000000"/>
    </w:rPr>
  </w:style>
  <w:style w:type="paragraph" w:customStyle="1" w:styleId="H7-1620-LeftH7-1620">
    <w:name w:val="H7-16/20 - Left (H7-16/20)"/>
    <w:basedOn w:val="Normal"/>
    <w:uiPriority w:val="99"/>
    <w:rsid w:val="00BD6520"/>
    <w:pPr>
      <w:autoSpaceDE w:val="0"/>
      <w:autoSpaceDN w:val="0"/>
      <w:adjustRightInd w:val="0"/>
      <w:spacing w:before="0" w:after="0" w:line="400" w:lineRule="atLeast"/>
      <w:textAlignment w:val="center"/>
    </w:pPr>
    <w:rPr>
      <w:rFonts w:ascii="Source Sans Pro" w:eastAsiaTheme="minorHAnsi" w:hAnsi="Source Sans Pro" w:cs="Source Sans Pro"/>
      <w:b/>
      <w:bCs/>
      <w:color w:val="000000"/>
      <w:sz w:val="32"/>
      <w:szCs w:val="32"/>
      <w:lang w:val="en-GB"/>
    </w:rPr>
  </w:style>
  <w:style w:type="paragraph" w:customStyle="1" w:styleId="font7">
    <w:name w:val="font7"/>
    <w:basedOn w:val="Normal"/>
    <w:rsid w:val="00A11DE6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font8">
    <w:name w:val="font8"/>
    <w:basedOn w:val="Normal"/>
    <w:rsid w:val="00A11DE6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font9">
    <w:name w:val="font9"/>
    <w:basedOn w:val="Normal"/>
    <w:rsid w:val="00A11DE6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BFBFBF"/>
      <w:sz w:val="14"/>
      <w:szCs w:val="14"/>
    </w:rPr>
  </w:style>
  <w:style w:type="paragraph" w:customStyle="1" w:styleId="font10">
    <w:name w:val="font10"/>
    <w:basedOn w:val="Normal"/>
    <w:rsid w:val="00A11DE6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313131"/>
      <w:sz w:val="14"/>
      <w:szCs w:val="14"/>
    </w:rPr>
  </w:style>
  <w:style w:type="paragraph" w:customStyle="1" w:styleId="font11">
    <w:name w:val="font11"/>
    <w:basedOn w:val="Normal"/>
    <w:rsid w:val="00A11DE6"/>
    <w:pPr>
      <w:spacing w:before="100" w:beforeAutospacing="1" w:after="100" w:afterAutospacing="1" w:line="240" w:lineRule="auto"/>
    </w:pPr>
    <w:rPr>
      <w:rFonts w:ascii="Segoe UI Semibold" w:eastAsia="Times New Roman" w:hAnsi="Segoe UI Semibold" w:cs="Segoe UI Semibold"/>
      <w:sz w:val="18"/>
      <w:szCs w:val="18"/>
    </w:rPr>
  </w:style>
  <w:style w:type="paragraph" w:customStyle="1" w:styleId="font12">
    <w:name w:val="font12"/>
    <w:basedOn w:val="Normal"/>
    <w:rsid w:val="00A11DE6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4"/>
      <w:szCs w:val="14"/>
    </w:rPr>
  </w:style>
  <w:style w:type="paragraph" w:customStyle="1" w:styleId="xl134">
    <w:name w:val="xl134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A3E7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35">
    <w:name w:val="xl135"/>
    <w:basedOn w:val="Normal"/>
    <w:rsid w:val="00A11DE6"/>
    <w:pPr>
      <w:pBdr>
        <w:top w:val="single" w:sz="8" w:space="0" w:color="297FD5"/>
        <w:left w:val="single" w:sz="8" w:space="0" w:color="297FD5"/>
        <w:bottom w:val="single" w:sz="8" w:space="0" w:color="297FD5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 Semibold" w:eastAsia="Times New Roman" w:hAnsi="Segoe UI Semibold" w:cs="Segoe UI Semibold"/>
      <w:color w:val="297FD5"/>
      <w:sz w:val="18"/>
      <w:szCs w:val="18"/>
    </w:rPr>
  </w:style>
  <w:style w:type="paragraph" w:customStyle="1" w:styleId="xl136">
    <w:name w:val="xl136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37">
    <w:name w:val="xl137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38">
    <w:name w:val="xl138"/>
    <w:basedOn w:val="Normal"/>
    <w:rsid w:val="00A11DE6"/>
    <w:pPr>
      <w:pBdr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1A1A1A"/>
      <w:sz w:val="14"/>
      <w:szCs w:val="14"/>
    </w:rPr>
  </w:style>
  <w:style w:type="paragraph" w:customStyle="1" w:styleId="xl139">
    <w:name w:val="xl139"/>
    <w:basedOn w:val="Normal"/>
    <w:rsid w:val="00A11DE6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1A1A1A"/>
      <w:sz w:val="14"/>
      <w:szCs w:val="14"/>
    </w:rPr>
  </w:style>
  <w:style w:type="paragraph" w:customStyle="1" w:styleId="xl140">
    <w:name w:val="xl140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1A1A1A"/>
      <w:sz w:val="14"/>
      <w:szCs w:val="14"/>
    </w:rPr>
  </w:style>
  <w:style w:type="paragraph" w:customStyle="1" w:styleId="xl141">
    <w:name w:val="xl141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42">
    <w:name w:val="xl142"/>
    <w:basedOn w:val="Normal"/>
    <w:rsid w:val="00A11DE6"/>
    <w:pPr>
      <w:pBdr>
        <w:left w:val="single" w:sz="8" w:space="0" w:color="297FD5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 Semibold" w:eastAsia="Times New Roman" w:hAnsi="Segoe UI Semibold" w:cs="Segoe UI Semibold"/>
      <w:color w:val="FF0000"/>
      <w:sz w:val="18"/>
      <w:szCs w:val="18"/>
    </w:rPr>
  </w:style>
  <w:style w:type="paragraph" w:customStyle="1" w:styleId="xl143">
    <w:name w:val="xl143"/>
    <w:basedOn w:val="Normal"/>
    <w:rsid w:val="00A11DE6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44">
    <w:name w:val="xl144"/>
    <w:basedOn w:val="Normal"/>
    <w:rsid w:val="00A11DE6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145">
    <w:name w:val="xl145"/>
    <w:basedOn w:val="Normal"/>
    <w:rsid w:val="00A11DE6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46">
    <w:name w:val="xl146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47">
    <w:name w:val="xl147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A3E7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FF0000"/>
      <w:sz w:val="14"/>
      <w:szCs w:val="14"/>
    </w:rPr>
  </w:style>
  <w:style w:type="paragraph" w:customStyle="1" w:styleId="xl148">
    <w:name w:val="xl148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FF0000"/>
      <w:sz w:val="14"/>
      <w:szCs w:val="14"/>
    </w:rPr>
  </w:style>
  <w:style w:type="paragraph" w:customStyle="1" w:styleId="xl149">
    <w:name w:val="xl149"/>
    <w:basedOn w:val="Normal"/>
    <w:rsid w:val="00A11DE6"/>
    <w:pPr>
      <w:pBdr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50">
    <w:name w:val="xl150"/>
    <w:basedOn w:val="Normal"/>
    <w:rsid w:val="00A11DE6"/>
    <w:pP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51">
    <w:name w:val="xl151"/>
    <w:basedOn w:val="Normal"/>
    <w:rsid w:val="00A11DE6"/>
    <w:pPr>
      <w:pBdr>
        <w:top w:val="single" w:sz="4" w:space="0" w:color="808080"/>
        <w:left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52">
    <w:name w:val="xl152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53">
    <w:name w:val="xl153"/>
    <w:basedOn w:val="Normal"/>
    <w:rsid w:val="00A11DE6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54">
    <w:name w:val="xl154"/>
    <w:basedOn w:val="Normal"/>
    <w:rsid w:val="00A11DE6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1A1A1A"/>
      <w:sz w:val="14"/>
      <w:szCs w:val="14"/>
    </w:rPr>
  </w:style>
  <w:style w:type="paragraph" w:customStyle="1" w:styleId="xl155">
    <w:name w:val="xl155"/>
    <w:basedOn w:val="Normal"/>
    <w:rsid w:val="00A11DE6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56">
    <w:name w:val="xl156"/>
    <w:basedOn w:val="Normal"/>
    <w:rsid w:val="00A11DE6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57">
    <w:name w:val="xl157"/>
    <w:basedOn w:val="Normal"/>
    <w:rsid w:val="00A11DE6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58">
    <w:name w:val="xl158"/>
    <w:basedOn w:val="Normal"/>
    <w:rsid w:val="00A11DE6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A3E7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59">
    <w:name w:val="xl159"/>
    <w:basedOn w:val="Normal"/>
    <w:rsid w:val="00A11DE6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60">
    <w:name w:val="xl160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61">
    <w:name w:val="xl161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62">
    <w:name w:val="xl162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A3E7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63">
    <w:name w:val="xl163"/>
    <w:basedOn w:val="Normal"/>
    <w:rsid w:val="00A11DE6"/>
    <w:pPr>
      <w:pBdr>
        <w:top w:val="single" w:sz="4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1A1A1A"/>
      <w:sz w:val="14"/>
      <w:szCs w:val="14"/>
    </w:rPr>
  </w:style>
  <w:style w:type="paragraph" w:customStyle="1" w:styleId="xl164">
    <w:name w:val="xl164"/>
    <w:basedOn w:val="Normal"/>
    <w:rsid w:val="00A11DE6"/>
    <w:pPr>
      <w:pBdr>
        <w:top w:val="single" w:sz="4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65">
    <w:name w:val="xl165"/>
    <w:basedOn w:val="Normal"/>
    <w:rsid w:val="00A11DE6"/>
    <w:pPr>
      <w:pBdr>
        <w:top w:val="single" w:sz="4" w:space="0" w:color="808080"/>
        <w:left w:val="single" w:sz="4" w:space="0" w:color="808080"/>
        <w:right w:val="single" w:sz="4" w:space="0" w:color="808080"/>
      </w:pBdr>
      <w:shd w:val="clear" w:color="000000" w:fill="A3E7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66">
    <w:name w:val="xl166"/>
    <w:basedOn w:val="Normal"/>
    <w:rsid w:val="00A11DE6"/>
    <w:pPr>
      <w:pBdr>
        <w:top w:val="single" w:sz="4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67">
    <w:name w:val="xl167"/>
    <w:basedOn w:val="Normal"/>
    <w:rsid w:val="00A11DE6"/>
    <w:pPr>
      <w:pBdr>
        <w:top w:val="single" w:sz="8" w:space="0" w:color="4472C4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68">
    <w:name w:val="xl168"/>
    <w:basedOn w:val="Normal"/>
    <w:rsid w:val="00A11DE6"/>
    <w:pPr>
      <w:pBdr>
        <w:top w:val="single" w:sz="8" w:space="0" w:color="4472C4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69">
    <w:name w:val="xl169"/>
    <w:basedOn w:val="Normal"/>
    <w:rsid w:val="00A11DE6"/>
    <w:pPr>
      <w:pBdr>
        <w:top w:val="single" w:sz="8" w:space="0" w:color="4472C4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A3E7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70">
    <w:name w:val="xl170"/>
    <w:basedOn w:val="Normal"/>
    <w:rsid w:val="00A11DE6"/>
    <w:pPr>
      <w:pBdr>
        <w:top w:val="single" w:sz="8" w:space="0" w:color="4472C4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71">
    <w:name w:val="xl171"/>
    <w:basedOn w:val="Normal"/>
    <w:rsid w:val="00A11DE6"/>
    <w:pPr>
      <w:pBdr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72">
    <w:name w:val="xl172"/>
    <w:basedOn w:val="Normal"/>
    <w:rsid w:val="00A11DE6"/>
    <w:pPr>
      <w:pBdr>
        <w:top w:val="single" w:sz="4" w:space="0" w:color="808080"/>
        <w:left w:val="single" w:sz="4" w:space="0" w:color="808080"/>
        <w:bottom w:val="single" w:sz="4" w:space="0" w:color="808080"/>
      </w:pBdr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73">
    <w:name w:val="xl173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74">
    <w:name w:val="xl174"/>
    <w:basedOn w:val="Normal"/>
    <w:rsid w:val="00A11DE6"/>
    <w:pPr>
      <w:pBdr>
        <w:top w:val="single" w:sz="4" w:space="0" w:color="808080"/>
        <w:left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75">
    <w:name w:val="xl175"/>
    <w:basedOn w:val="Normal"/>
    <w:rsid w:val="00A11DE6"/>
    <w:pPr>
      <w:pBdr>
        <w:top w:val="single" w:sz="4" w:space="0" w:color="808080"/>
        <w:left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76">
    <w:name w:val="xl176"/>
    <w:basedOn w:val="Normal"/>
    <w:rsid w:val="00A11DE6"/>
    <w:pPr>
      <w:pBdr>
        <w:left w:val="single" w:sz="8" w:space="0" w:color="297FD5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 Semibold" w:eastAsia="Times New Roman" w:hAnsi="Segoe UI Semibold" w:cs="Segoe UI Semibold"/>
      <w:color w:val="297FD5"/>
      <w:sz w:val="18"/>
      <w:szCs w:val="18"/>
    </w:rPr>
  </w:style>
  <w:style w:type="paragraph" w:customStyle="1" w:styleId="xl177">
    <w:name w:val="xl177"/>
    <w:basedOn w:val="Normal"/>
    <w:rsid w:val="00A11DE6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78">
    <w:name w:val="xl178"/>
    <w:basedOn w:val="Normal"/>
    <w:rsid w:val="00A11DE6"/>
    <w:pPr>
      <w:pBdr>
        <w:left w:val="single" w:sz="4" w:space="0" w:color="auto"/>
        <w:bottom w:val="single" w:sz="8" w:space="0" w:color="4472C4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79">
    <w:name w:val="xl179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4472C4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80">
    <w:name w:val="xl180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4472C4"/>
        <w:right w:val="single" w:sz="4" w:space="0" w:color="808080"/>
      </w:pBdr>
      <w:shd w:val="clear" w:color="000000" w:fill="A3E7FF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81">
    <w:name w:val="xl181"/>
    <w:basedOn w:val="Normal"/>
    <w:rsid w:val="00A11DE6"/>
    <w:pPr>
      <w:shd w:val="clear" w:color="000000" w:fill="FFFFFF"/>
      <w:spacing w:before="100" w:beforeAutospacing="1" w:after="100" w:afterAutospacing="1" w:line="240" w:lineRule="auto"/>
    </w:pPr>
    <w:rPr>
      <w:rFonts w:ascii="Segoe UI" w:eastAsia="Times New Roman" w:hAnsi="Segoe UI" w:cs="Segoe UI"/>
      <w:sz w:val="14"/>
      <w:szCs w:val="14"/>
    </w:rPr>
  </w:style>
  <w:style w:type="paragraph" w:customStyle="1" w:styleId="xl182">
    <w:name w:val="xl182"/>
    <w:basedOn w:val="Normal"/>
    <w:rsid w:val="00A11DE6"/>
    <w:pPr>
      <w:pBdr>
        <w:left w:val="single" w:sz="4" w:space="0" w:color="808080"/>
        <w:bottom w:val="single" w:sz="4" w:space="0" w:color="808080"/>
      </w:pBdr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262626"/>
      <w:sz w:val="14"/>
      <w:szCs w:val="14"/>
    </w:rPr>
  </w:style>
  <w:style w:type="paragraph" w:customStyle="1" w:styleId="xl183">
    <w:name w:val="xl183"/>
    <w:basedOn w:val="Normal"/>
    <w:rsid w:val="00A11DE6"/>
    <w:pPr>
      <w:pBdr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84">
    <w:name w:val="xl184"/>
    <w:basedOn w:val="Normal"/>
    <w:rsid w:val="00A11DE6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262626"/>
      <w:sz w:val="14"/>
      <w:szCs w:val="14"/>
    </w:rPr>
  </w:style>
  <w:style w:type="paragraph" w:customStyle="1" w:styleId="xl185">
    <w:name w:val="xl185"/>
    <w:basedOn w:val="Normal"/>
    <w:rsid w:val="00A11DE6"/>
    <w:pPr>
      <w:pBdr>
        <w:left w:val="single" w:sz="8" w:space="0" w:color="297FD5"/>
        <w:bottom w:val="single" w:sz="8" w:space="0" w:color="297FD5"/>
        <w:right w:val="single" w:sz="4" w:space="0" w:color="80808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 Semibold" w:eastAsia="Times New Roman" w:hAnsi="Segoe UI Semibold" w:cs="Segoe UI Semibold"/>
      <w:color w:val="297FD5"/>
      <w:sz w:val="18"/>
      <w:szCs w:val="18"/>
    </w:rPr>
  </w:style>
  <w:style w:type="paragraph" w:customStyle="1" w:styleId="xl186">
    <w:name w:val="xl186"/>
    <w:basedOn w:val="Normal"/>
    <w:rsid w:val="00A11DE6"/>
    <w:pPr>
      <w:pBdr>
        <w:top w:val="single" w:sz="4" w:space="0" w:color="808080"/>
        <w:left w:val="single" w:sz="4" w:space="0" w:color="808080"/>
        <w:bottom w:val="single" w:sz="4" w:space="0" w:color="808080"/>
      </w:pBdr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color w:val="262626"/>
      <w:sz w:val="14"/>
      <w:szCs w:val="14"/>
    </w:rPr>
  </w:style>
  <w:style w:type="paragraph" w:customStyle="1" w:styleId="xl187">
    <w:name w:val="xl187"/>
    <w:basedOn w:val="Normal"/>
    <w:rsid w:val="00A11DE6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88">
    <w:name w:val="xl188"/>
    <w:basedOn w:val="Normal"/>
    <w:rsid w:val="00A11DE6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89">
    <w:name w:val="xl189"/>
    <w:basedOn w:val="Normal"/>
    <w:rsid w:val="00A11DE6"/>
    <w:pPr>
      <w:pBdr>
        <w:top w:val="single" w:sz="8" w:space="0" w:color="297FD5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A3E7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000000"/>
      <w:sz w:val="14"/>
      <w:szCs w:val="14"/>
    </w:rPr>
  </w:style>
  <w:style w:type="paragraph" w:customStyle="1" w:styleId="xl190">
    <w:name w:val="xl190"/>
    <w:basedOn w:val="Normal"/>
    <w:rsid w:val="00A11DE6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xl191">
    <w:name w:val="xl191"/>
    <w:basedOn w:val="Normal"/>
    <w:rsid w:val="00A11DE6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sz w:val="14"/>
      <w:szCs w:val="14"/>
    </w:rPr>
  </w:style>
  <w:style w:type="paragraph" w:customStyle="1" w:styleId="xl192">
    <w:name w:val="xl192"/>
    <w:basedOn w:val="Normal"/>
    <w:rsid w:val="00A11DE6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A3E7FF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sz w:val="14"/>
      <w:szCs w:val="14"/>
    </w:rPr>
  </w:style>
  <w:style w:type="paragraph" w:customStyle="1" w:styleId="xl193">
    <w:name w:val="xl193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Segoe UI" w:eastAsia="Times New Roman" w:hAnsi="Segoe UI" w:cs="Segoe UI"/>
      <w:sz w:val="14"/>
      <w:szCs w:val="14"/>
    </w:rPr>
  </w:style>
  <w:style w:type="paragraph" w:customStyle="1" w:styleId="xl194">
    <w:name w:val="xl194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xl195">
    <w:name w:val="xl195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sz w:val="14"/>
      <w:szCs w:val="14"/>
    </w:rPr>
  </w:style>
  <w:style w:type="paragraph" w:customStyle="1" w:styleId="xl196">
    <w:name w:val="xl196"/>
    <w:basedOn w:val="Normal"/>
    <w:rsid w:val="00A11DE6"/>
    <w:pPr>
      <w:pBdr>
        <w:top w:val="single" w:sz="4" w:space="0" w:color="808080"/>
        <w:left w:val="single" w:sz="4" w:space="0" w:color="808080"/>
        <w:bottom w:val="single" w:sz="8" w:space="0" w:color="297FD5"/>
        <w:right w:val="single" w:sz="4" w:space="0" w:color="808080"/>
      </w:pBdr>
      <w:shd w:val="clear" w:color="000000" w:fill="A3E7FF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sz w:val="14"/>
      <w:szCs w:val="14"/>
    </w:rPr>
  </w:style>
  <w:style w:type="paragraph" w:customStyle="1" w:styleId="xl197">
    <w:name w:val="xl197"/>
    <w:basedOn w:val="Normal"/>
    <w:rsid w:val="00A11DE6"/>
    <w:pPr>
      <w:pBdr>
        <w:left w:val="single" w:sz="4" w:space="0" w:color="297FD5"/>
        <w:bottom w:val="single" w:sz="8" w:space="0" w:color="FFFFFF"/>
        <w:right w:val="single" w:sz="8" w:space="0" w:color="FFFFFF"/>
      </w:pBdr>
      <w:shd w:val="clear" w:color="000000" w:fill="297FD5"/>
      <w:spacing w:before="100" w:beforeAutospacing="1" w:after="100" w:afterAutospacing="1" w:line="240" w:lineRule="auto"/>
      <w:jc w:val="center"/>
      <w:textAlignment w:val="center"/>
    </w:pPr>
    <w:rPr>
      <w:rFonts w:ascii="Segoe UI Semibold" w:eastAsia="Times New Roman" w:hAnsi="Segoe UI Semibold" w:cs="Segoe UI Semibold"/>
      <w:color w:val="FFFFFF"/>
      <w:sz w:val="14"/>
      <w:szCs w:val="14"/>
    </w:rPr>
  </w:style>
  <w:style w:type="paragraph" w:customStyle="1" w:styleId="Heading10">
    <w:name w:val="Heading1"/>
    <w:basedOn w:val="ListParagraph"/>
    <w:qFormat/>
    <w:rsid w:val="001A7284"/>
    <w:pPr>
      <w:pageBreakBefore/>
      <w:spacing w:before="0" w:after="200"/>
      <w:ind w:left="450" w:hanging="450"/>
      <w:outlineLvl w:val="0"/>
    </w:pPr>
    <w:rPr>
      <w:rFonts w:eastAsia="Calibri" w:cs="Calibri"/>
      <w:b/>
      <w:bCs/>
      <w:kern w:val="32"/>
      <w:sz w:val="28"/>
      <w:szCs w:val="32"/>
      <w:lang w:val="en-AU" w:eastAsia="ja-JP"/>
    </w:rPr>
  </w:style>
  <w:style w:type="character" w:customStyle="1" w:styleId="normaltextrun">
    <w:name w:val="normaltextrun"/>
    <w:basedOn w:val="DefaultParagraphFont"/>
    <w:rsid w:val="001A7284"/>
  </w:style>
  <w:style w:type="character" w:customStyle="1" w:styleId="eop">
    <w:name w:val="eop"/>
    <w:basedOn w:val="DefaultParagraphFont"/>
    <w:rsid w:val="001A7284"/>
  </w:style>
  <w:style w:type="paragraph" w:customStyle="1" w:styleId="Heading20">
    <w:name w:val="Heading2"/>
    <w:basedOn w:val="Style7"/>
    <w:link w:val="Heading2Char0"/>
    <w:qFormat/>
    <w:rsid w:val="00D70067"/>
    <w:pPr>
      <w:ind w:left="432"/>
    </w:pPr>
  </w:style>
  <w:style w:type="character" w:customStyle="1" w:styleId="Heading2Char0">
    <w:name w:val="Heading2 Char"/>
    <w:basedOn w:val="Style7Char"/>
    <w:link w:val="Heading20"/>
    <w:rsid w:val="00D70067"/>
    <w:rPr>
      <w:rFonts w:ascii="Arial" w:eastAsia="Calibri" w:hAnsi="Arial" w:cs="Calibri"/>
      <w:b/>
      <w:bCs/>
      <w:sz w:val="28"/>
      <w:szCs w:val="28"/>
      <w:lang w:val="en-AU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54487A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4487A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4487A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4487A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4487A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paragraph" w:styleId="Revision">
    <w:name w:val="Revision"/>
    <w:hidden/>
    <w:uiPriority w:val="99"/>
    <w:semiHidden/>
    <w:rsid w:val="00E22FA6"/>
    <w:pPr>
      <w:spacing w:after="0" w:line="240" w:lineRule="auto"/>
    </w:pPr>
    <w:rPr>
      <w:rFonts w:ascii="Arial" w:eastAsiaTheme="minorEastAsia" w:hAnsi="Arial"/>
      <w:sz w:val="24"/>
      <w:szCs w:val="22"/>
    </w:rPr>
  </w:style>
  <w:style w:type="table" w:styleId="PlainTable4">
    <w:name w:val="Plain Table 4"/>
    <w:basedOn w:val="TableNormal"/>
    <w:uiPriority w:val="44"/>
    <w:rsid w:val="00B45B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rsid w:val="00B45B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ListParagraph"/>
    <w:qFormat/>
    <w:rsid w:val="00854B3B"/>
    <w:pPr>
      <w:pageBreakBefore/>
      <w:spacing w:before="0" w:after="200"/>
      <w:ind w:left="360" w:hanging="360"/>
      <w:outlineLvl w:val="0"/>
    </w:pPr>
    <w:rPr>
      <w:rFonts w:eastAsia="Calibri" w:cs="Calibri"/>
      <w:b/>
      <w:bCs/>
      <w:color w:val="0070C0"/>
      <w:kern w:val="32"/>
      <w:sz w:val="28"/>
      <w:szCs w:val="32"/>
      <w:lang w:val="en-AU" w:eastAsia="ja-JP"/>
    </w:rPr>
  </w:style>
  <w:style w:type="paragraph" w:customStyle="1" w:styleId="Style3">
    <w:name w:val="Style3"/>
    <w:basedOn w:val="Normal"/>
    <w:qFormat/>
    <w:rsid w:val="00854B3B"/>
    <w:pPr>
      <w:keepNext/>
      <w:keepLines/>
      <w:spacing w:before="200" w:after="0"/>
      <w:ind w:left="3564" w:hanging="504"/>
      <w:outlineLvl w:val="2"/>
    </w:pPr>
    <w:rPr>
      <w:rFonts w:eastAsia="Calibri" w:cs="Calibri"/>
      <w:b/>
      <w:color w:val="00B0F0"/>
      <w:szCs w:val="28"/>
      <w:lang w:val="en-AU" w:eastAsia="ja-JP"/>
    </w:rPr>
  </w:style>
  <w:style w:type="paragraph" w:customStyle="1" w:styleId="Style2">
    <w:name w:val="Style2"/>
    <w:basedOn w:val="Style7"/>
    <w:link w:val="Style2Char"/>
    <w:qFormat/>
    <w:rsid w:val="00854B3B"/>
    <w:rPr>
      <w:color w:val="00B0F0"/>
      <w:sz w:val="24"/>
    </w:rPr>
  </w:style>
  <w:style w:type="character" w:customStyle="1" w:styleId="Style2Char">
    <w:name w:val="Style2 Char"/>
    <w:basedOn w:val="DefaultParagraphFont"/>
    <w:link w:val="Style2"/>
    <w:rsid w:val="00854B3B"/>
    <w:rPr>
      <w:rFonts w:ascii="Arial" w:eastAsia="Calibri" w:hAnsi="Arial" w:cs="Calibri"/>
      <w:b/>
      <w:bCs/>
      <w:color w:val="00B0F0"/>
      <w:sz w:val="24"/>
      <w:szCs w:val="28"/>
      <w:lang w:val="en-AU" w:eastAsia="ja-JP"/>
    </w:rPr>
  </w:style>
  <w:style w:type="table" w:styleId="GridTable5Dark-Accent6">
    <w:name w:val="Grid Table 5 Dark Accent 6"/>
    <w:basedOn w:val="TableNormal"/>
    <w:uiPriority w:val="50"/>
    <w:rsid w:val="00A626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DF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AAD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AAD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AAD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AADD" w:themeFill="accent6"/>
      </w:tcPr>
    </w:tblStylePr>
    <w:tblStylePr w:type="band1Vert">
      <w:tblPr/>
      <w:tcPr>
        <w:shd w:val="clear" w:color="auto" w:fill="A7DCF1" w:themeFill="accent6" w:themeFillTint="66"/>
      </w:tcPr>
    </w:tblStylePr>
    <w:tblStylePr w:type="band1Horz">
      <w:tblPr/>
      <w:tcPr>
        <w:shd w:val="clear" w:color="auto" w:fill="A7DCF1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4723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1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1D2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1D2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1D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1D22" w:themeFill="accent4"/>
      </w:tcPr>
    </w:tblStylePr>
    <w:tblStylePr w:type="band1Vert">
      <w:tblPr/>
      <w:tcPr>
        <w:shd w:val="clear" w:color="auto" w:fill="F3A4A6" w:themeFill="accent4" w:themeFillTint="66"/>
      </w:tcPr>
    </w:tblStylePr>
    <w:tblStylePr w:type="band1Horz">
      <w:tblPr/>
      <w:tcPr>
        <w:shd w:val="clear" w:color="auto" w:fill="F3A4A6" w:themeFill="accent4" w:themeFillTint="66"/>
      </w:tcPr>
    </w:tblStylePr>
  </w:style>
  <w:style w:type="table" w:styleId="GridTable2-Accent6">
    <w:name w:val="Grid Table 2 Accent 6"/>
    <w:basedOn w:val="TableNormal"/>
    <w:uiPriority w:val="47"/>
    <w:rsid w:val="00F4140D"/>
    <w:pPr>
      <w:spacing w:after="0" w:line="240" w:lineRule="auto"/>
    </w:pPr>
    <w:tblPr>
      <w:tblStyleRowBandSize w:val="1"/>
      <w:tblStyleColBandSize w:val="1"/>
      <w:tblBorders>
        <w:top w:val="single" w:sz="2" w:space="0" w:color="7CCBEA" w:themeColor="accent6" w:themeTint="99"/>
        <w:bottom w:val="single" w:sz="2" w:space="0" w:color="7CCBEA" w:themeColor="accent6" w:themeTint="99"/>
        <w:insideH w:val="single" w:sz="2" w:space="0" w:color="7CCBEA" w:themeColor="accent6" w:themeTint="99"/>
        <w:insideV w:val="single" w:sz="2" w:space="0" w:color="7CCBE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CBE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CBE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6" w:themeFillTint="33"/>
      </w:tcPr>
    </w:tblStylePr>
    <w:tblStylePr w:type="band1Horz">
      <w:tblPr/>
      <w:tcPr>
        <w:shd w:val="clear" w:color="auto" w:fill="D3EDF8" w:themeFill="accent6" w:themeFillTint="33"/>
      </w:tcPr>
    </w:tblStylePr>
  </w:style>
  <w:style w:type="table" w:styleId="PlainTable3">
    <w:name w:val="Plain Table 3"/>
    <w:basedOn w:val="TableNormal"/>
    <w:uiPriority w:val="43"/>
    <w:rsid w:val="00CB2A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58A8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58A8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290F39"/>
    <w:pPr>
      <w:spacing w:before="160"/>
      <w:jc w:val="center"/>
    </w:pPr>
    <w:rPr>
      <w:i/>
      <w:iCs/>
      <w:color w:val="4D515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F39"/>
    <w:rPr>
      <w:rFonts w:ascii="Arial" w:eastAsiaTheme="minorEastAsia" w:hAnsi="Arial"/>
      <w:i/>
      <w:iCs/>
      <w:color w:val="4D5154" w:themeColor="text1" w:themeTint="BF"/>
      <w:sz w:val="24"/>
      <w:szCs w:val="22"/>
    </w:rPr>
  </w:style>
  <w:style w:type="character" w:styleId="IntenseEmphasis">
    <w:name w:val="Intense Emphasis"/>
    <w:basedOn w:val="DefaultParagraphFont"/>
    <w:uiPriority w:val="21"/>
    <w:qFormat/>
    <w:rsid w:val="00290F39"/>
    <w:rPr>
      <w:i/>
      <w:iCs/>
      <w:color w:val="00538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F39"/>
    <w:pPr>
      <w:pBdr>
        <w:top w:val="single" w:sz="4" w:space="10" w:color="00538F" w:themeColor="accent1" w:themeShade="BF"/>
        <w:bottom w:val="single" w:sz="4" w:space="10" w:color="00538F" w:themeColor="accent1" w:themeShade="BF"/>
      </w:pBdr>
      <w:spacing w:before="360" w:after="360"/>
      <w:ind w:left="864" w:right="864"/>
      <w:jc w:val="center"/>
    </w:pPr>
    <w:rPr>
      <w:i/>
      <w:iCs/>
      <w:color w:val="00538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F39"/>
    <w:rPr>
      <w:rFonts w:ascii="Arial" w:eastAsiaTheme="minorEastAsia" w:hAnsi="Arial"/>
      <w:i/>
      <w:iCs/>
      <w:color w:val="00538F" w:themeColor="accent1" w:themeShade="BF"/>
      <w:sz w:val="24"/>
      <w:szCs w:val="22"/>
    </w:rPr>
  </w:style>
  <w:style w:type="character" w:styleId="IntenseReference">
    <w:name w:val="Intense Reference"/>
    <w:basedOn w:val="DefaultParagraphFont"/>
    <w:uiPriority w:val="32"/>
    <w:qFormat/>
    <w:rsid w:val="00290F39"/>
    <w:rPr>
      <w:b/>
      <w:bCs/>
      <w:smallCaps/>
      <w:color w:val="00538F" w:themeColor="accent1" w:themeShade="BF"/>
      <w:spacing w:val="5"/>
    </w:rPr>
  </w:style>
  <w:style w:type="paragraph" w:customStyle="1" w:styleId="Style4">
    <w:name w:val="Style4"/>
    <w:basedOn w:val="Heading4"/>
    <w:link w:val="Style4Char"/>
    <w:qFormat/>
    <w:rsid w:val="006863D9"/>
    <w:pPr>
      <w:keepLines w:val="0"/>
      <w:spacing w:before="180" w:after="80" w:line="276" w:lineRule="auto"/>
      <w:ind w:left="1094" w:hanging="648"/>
    </w:pPr>
    <w:rPr>
      <w:rFonts w:eastAsiaTheme="minorEastAsia"/>
      <w:bCs/>
      <w:caps w:val="0"/>
    </w:rPr>
  </w:style>
  <w:style w:type="character" w:customStyle="1" w:styleId="Style4Char">
    <w:name w:val="Style4 Char"/>
    <w:basedOn w:val="Heading4Char"/>
    <w:link w:val="Style4"/>
    <w:rsid w:val="006863D9"/>
    <w:rPr>
      <w:rFonts w:ascii="Arial" w:eastAsiaTheme="minorEastAsia" w:hAnsi="Arial" w:cs="Times New Roman"/>
      <w:b/>
      <w:bCs/>
      <w:caps w:val="0"/>
      <w:color w:val="161718" w:themeColor="text1"/>
      <w:spacing w:val="20"/>
      <w:kern w:val="28"/>
      <w:sz w:val="24"/>
      <w:szCs w:val="22"/>
    </w:rPr>
  </w:style>
  <w:style w:type="paragraph" w:customStyle="1" w:styleId="Bl-1Bullet1Char">
    <w:name w:val="Bl-1 (Bullet 1) Char"/>
    <w:rsid w:val="006863D9"/>
    <w:pPr>
      <w:numPr>
        <w:numId w:val="18"/>
      </w:numPr>
      <w:spacing w:after="0" w:line="264" w:lineRule="auto"/>
    </w:pPr>
    <w:rPr>
      <w:rFonts w:ascii="Verdana" w:eastAsia="Times New Roman" w:hAnsi="Verdana" w:cs="Times New Roman"/>
      <w:szCs w:val="20"/>
      <w:lang w:val="en-GB"/>
    </w:rPr>
  </w:style>
  <w:style w:type="paragraph" w:customStyle="1" w:styleId="Bullet3">
    <w:name w:val="Bullet 3"/>
    <w:basedOn w:val="ListParagraph"/>
    <w:qFormat/>
    <w:rsid w:val="006863D9"/>
    <w:pPr>
      <w:numPr>
        <w:ilvl w:val="2"/>
        <w:numId w:val="19"/>
      </w:numPr>
      <w:tabs>
        <w:tab w:val="num" w:pos="1800"/>
      </w:tabs>
      <w:spacing w:line="312" w:lineRule="auto"/>
      <w:ind w:left="1224" w:hanging="504"/>
    </w:pPr>
    <w:rPr>
      <w:rFonts w:ascii="Verdana" w:eastAsia="Times New Roman" w:hAnsi="Verdana" w:cs="Times New Roman"/>
      <w:sz w:val="20"/>
      <w:szCs w:val="20"/>
    </w:rPr>
  </w:style>
  <w:style w:type="paragraph" w:customStyle="1" w:styleId="SonPMBody">
    <w:name w:val="SonPM Body"/>
    <w:basedOn w:val="Normal"/>
    <w:link w:val="SonPMBodyChar"/>
    <w:qFormat/>
    <w:rsid w:val="006A504B"/>
    <w:pPr>
      <w:adjustRightInd w:val="0"/>
      <w:snapToGrid w:val="0"/>
      <w:spacing w:after="0" w:line="300" w:lineRule="auto"/>
      <w:ind w:left="720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SonPMBodyChar">
    <w:name w:val="SonPM Body Char"/>
    <w:link w:val="SonPMBody"/>
    <w:rsid w:val="006A504B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ui-provider">
    <w:name w:val="ui-provider"/>
    <w:basedOn w:val="DefaultParagraphFont"/>
    <w:rsid w:val="0070279C"/>
  </w:style>
  <w:style w:type="table" w:styleId="PlainTable5">
    <w:name w:val="Plain Table 5"/>
    <w:basedOn w:val="TableNormal"/>
    <w:uiPriority w:val="45"/>
    <w:rsid w:val="00AF1D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8A8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8A8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8A8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8A8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5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92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21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5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6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6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6041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797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1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01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4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8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8451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9716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0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2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5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49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1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1601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38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74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435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0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45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8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0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28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0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3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09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6137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7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0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54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0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989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8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63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2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1395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61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4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9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3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8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9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8892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8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8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89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5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9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4894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64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47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5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51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0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0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6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03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891">
          <w:marLeft w:val="0"/>
          <w:marRight w:val="0"/>
          <w:marTop w:val="0"/>
          <w:marBottom w:val="0"/>
          <w:divBdr>
            <w:top w:val="dotted" w:sz="12" w:space="0" w:color="auto"/>
            <w:left w:val="dotted" w:sz="12" w:space="0" w:color="auto"/>
            <w:bottom w:val="single" w:sz="6" w:space="0" w:color="auto"/>
            <w:right w:val="dotted" w:sz="12" w:space="0" w:color="auto"/>
          </w:divBdr>
          <w:divsChild>
            <w:div w:id="1438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01806">
          <w:marLeft w:val="0"/>
          <w:marRight w:val="0"/>
          <w:marTop w:val="0"/>
          <w:marBottom w:val="0"/>
          <w:divBdr>
            <w:top w:val="dotted" w:sz="12" w:space="0" w:color="auto"/>
            <w:left w:val="dotted" w:sz="12" w:space="0" w:color="auto"/>
            <w:bottom w:val="single" w:sz="6" w:space="0" w:color="auto"/>
            <w:right w:val="dotted" w:sz="12" w:space="0" w:color="auto"/>
          </w:divBdr>
          <w:divsChild>
            <w:div w:id="1312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499358">
          <w:marLeft w:val="0"/>
          <w:marRight w:val="0"/>
          <w:marTop w:val="0"/>
          <w:marBottom w:val="0"/>
          <w:divBdr>
            <w:top w:val="dotted" w:sz="12" w:space="0" w:color="auto"/>
            <w:left w:val="dotted" w:sz="12" w:space="0" w:color="auto"/>
            <w:bottom w:val="single" w:sz="6" w:space="0" w:color="auto"/>
            <w:right w:val="dotted" w:sz="12" w:space="0" w:color="auto"/>
          </w:divBdr>
          <w:divsChild>
            <w:div w:id="892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56453">
          <w:marLeft w:val="0"/>
          <w:marRight w:val="0"/>
          <w:marTop w:val="0"/>
          <w:marBottom w:val="0"/>
          <w:divBdr>
            <w:top w:val="dotted" w:sz="12" w:space="0" w:color="auto"/>
            <w:left w:val="dotted" w:sz="12" w:space="0" w:color="auto"/>
            <w:bottom w:val="single" w:sz="6" w:space="0" w:color="auto"/>
            <w:right w:val="dotted" w:sz="12" w:space="0" w:color="auto"/>
          </w:divBdr>
          <w:divsChild>
            <w:div w:id="956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98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173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7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2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2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32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63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2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6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7232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123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5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37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7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0526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7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5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0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43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597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9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4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1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73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2524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23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95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2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8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247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8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68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375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4641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79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36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7317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4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6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19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9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2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0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16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F3F2F1"/>
            <w:right w:val="none" w:sz="0" w:space="0" w:color="auto"/>
          </w:divBdr>
          <w:divsChild>
            <w:div w:id="724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8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F3F2F1"/>
            <w:right w:val="none" w:sz="0" w:space="0" w:color="auto"/>
          </w:divBdr>
          <w:divsChild>
            <w:div w:id="862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F3F2F1"/>
            <w:right w:val="none" w:sz="0" w:space="0" w:color="auto"/>
          </w:divBdr>
          <w:divsChild>
            <w:div w:id="1853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6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4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47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33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186">
              <w:marLeft w:val="-1485"/>
              <w:marRight w:val="-14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7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536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7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98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71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2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5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590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17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71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9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0336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542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1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33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3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45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7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1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9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652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87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7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826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917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24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8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80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1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8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7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42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166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633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54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206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1361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08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4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55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3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24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57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0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75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01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2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82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1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8691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8963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92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45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733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506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34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9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4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2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4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197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8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8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65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25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9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4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3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3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9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2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5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6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1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2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50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2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3040">
          <w:marLeft w:val="150"/>
          <w:marRight w:val="150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4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390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464">
          <w:blockQuote w:val="1"/>
          <w:marLeft w:val="0"/>
          <w:marRight w:val="0"/>
          <w:marTop w:val="405"/>
          <w:marBottom w:val="405"/>
          <w:divBdr>
            <w:top w:val="none" w:sz="0" w:space="0" w:color="0047FF"/>
            <w:left w:val="single" w:sz="12" w:space="20" w:color="0047FF"/>
            <w:bottom w:val="none" w:sz="0" w:space="0" w:color="0047FF"/>
            <w:right w:val="none" w:sz="0" w:space="0" w:color="0047FF"/>
          </w:divBdr>
        </w:div>
      </w:divsChild>
    </w:div>
    <w:div w:id="18496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97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456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4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84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70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2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4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3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4228">
          <w:marLeft w:val="0"/>
          <w:marRight w:val="0"/>
          <w:marTop w:val="0"/>
          <w:marBottom w:val="0"/>
          <w:divBdr>
            <w:top w:val="dotted" w:sz="12" w:space="0" w:color="auto"/>
            <w:left w:val="dotted" w:sz="12" w:space="0" w:color="auto"/>
            <w:bottom w:val="single" w:sz="6" w:space="0" w:color="auto"/>
            <w:right w:val="dotted" w:sz="12" w:space="0" w:color="auto"/>
          </w:divBdr>
          <w:divsChild>
            <w:div w:id="350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67481">
          <w:marLeft w:val="0"/>
          <w:marRight w:val="0"/>
          <w:marTop w:val="0"/>
          <w:marBottom w:val="0"/>
          <w:divBdr>
            <w:top w:val="dotted" w:sz="12" w:space="0" w:color="auto"/>
            <w:left w:val="dotted" w:sz="12" w:space="0" w:color="auto"/>
            <w:bottom w:val="single" w:sz="6" w:space="0" w:color="auto"/>
            <w:right w:val="dotted" w:sz="12" w:space="0" w:color="auto"/>
          </w:divBdr>
          <w:divsChild>
            <w:div w:id="125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91513">
          <w:marLeft w:val="0"/>
          <w:marRight w:val="0"/>
          <w:marTop w:val="0"/>
          <w:marBottom w:val="0"/>
          <w:divBdr>
            <w:top w:val="dotted" w:sz="12" w:space="0" w:color="auto"/>
            <w:left w:val="dotted" w:sz="12" w:space="0" w:color="auto"/>
            <w:bottom w:val="single" w:sz="6" w:space="0" w:color="auto"/>
            <w:right w:val="dotted" w:sz="12" w:space="0" w:color="auto"/>
          </w:divBdr>
          <w:divsChild>
            <w:div w:id="1549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57059">
          <w:marLeft w:val="0"/>
          <w:marRight w:val="0"/>
          <w:marTop w:val="0"/>
          <w:marBottom w:val="0"/>
          <w:divBdr>
            <w:top w:val="dotted" w:sz="12" w:space="0" w:color="auto"/>
            <w:left w:val="dotted" w:sz="12" w:space="0" w:color="auto"/>
            <w:bottom w:val="single" w:sz="6" w:space="0" w:color="auto"/>
            <w:right w:val="dotted" w:sz="12" w:space="0" w:color="auto"/>
          </w:divBdr>
          <w:divsChild>
            <w:div w:id="1455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8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82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164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50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883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17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8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219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7500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294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71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8124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47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81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5947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96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371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932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001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043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8476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444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7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1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4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32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ng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Noventiq">
      <a:dk1>
        <a:srgbClr val="161718"/>
      </a:dk1>
      <a:lt1>
        <a:srgbClr val="FFFFFF"/>
      </a:lt1>
      <a:dk2>
        <a:srgbClr val="0070C0"/>
      </a:dk2>
      <a:lt2>
        <a:srgbClr val="E6E7E8"/>
      </a:lt2>
      <a:accent1>
        <a:srgbClr val="0070C0"/>
      </a:accent1>
      <a:accent2>
        <a:srgbClr val="25AADD"/>
      </a:accent2>
      <a:accent3>
        <a:srgbClr val="7AC3DF"/>
      </a:accent3>
      <a:accent4>
        <a:srgbClr val="E31D22"/>
      </a:accent4>
      <a:accent5>
        <a:srgbClr val="B95355"/>
      </a:accent5>
      <a:accent6>
        <a:srgbClr val="25AADD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F51D6992625340B82236FC65139D24" ma:contentTypeVersion="8" ma:contentTypeDescription="Create a new document." ma:contentTypeScope="" ma:versionID="4d63fd953f72d50854a41e333dc56521">
  <xsd:schema xmlns:xsd="http://www.w3.org/2001/XMLSchema" xmlns:xs="http://www.w3.org/2001/XMLSchema" xmlns:p="http://schemas.microsoft.com/office/2006/metadata/properties" xmlns:ns2="a3fe888a-02c4-4643-b913-d01b2735fddf" targetNamespace="http://schemas.microsoft.com/office/2006/metadata/properties" ma:root="true" ma:fieldsID="0779040020affd2cf759935d28f01063" ns2:_="">
    <xsd:import namespace="a3fe888a-02c4-4643-b913-d01b2735fd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888a-02c4-4643-b913-d01b2735fd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A502F-3025-4328-A3B7-1EBDB05194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324CDB-84FB-4401-BE25-C6D2404C4D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5AAC49-A705-4BF7-8C57-E767EB528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fe888a-02c4-4643-b913-d01b2735fd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62C486-DD11-40EA-865C-15DC9AF1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</Template>
  <TotalTime>2</TotalTime>
  <Pages>20</Pages>
  <Words>3427</Words>
  <Characters>19536</Characters>
  <Application>Microsoft Office Word</Application>
  <DocSecurity>0</DocSecurity>
  <Lines>162</Lines>
  <Paragraphs>45</Paragraphs>
  <ScaleCrop>false</ScaleCrop>
  <Company/>
  <LinksUpToDate>false</LinksUpToDate>
  <CharactersWithSpaces>22918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Hieu.Pham@softline.com</dc:creator>
  <cp:keywords/>
  <dc:description/>
  <cp:lastModifiedBy>Hieu. Pham Duy - CMC Global DXC</cp:lastModifiedBy>
  <cp:revision>281</cp:revision>
  <cp:lastPrinted>2019-10-21T21:38:00Z</cp:lastPrinted>
  <dcterms:created xsi:type="dcterms:W3CDTF">2024-07-01T12:02:00Z</dcterms:created>
  <dcterms:modified xsi:type="dcterms:W3CDTF">2025-04-04T08:03:00Z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0x0101003DF51D6992625340B82236FC65139D24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2023-04-21T11:21:14Z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1f3f9d61-e763-4e33-b8eb-e95c97f9f2ff</vt:lpwstr>
  </property>
  <property fmtid="{D5CDD505-2E9C-101B-9397-08002B2CF9AE}" pid="8" name="MSIP_Label_defa4170-0d19-0005-0004-bc88714345d2_ActionId">
    <vt:lpwstr>8d7ad55b-09f2-4146-a10c-484d0694b4de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3129039b8be7fe3ba9f9853d1b2e74f0a4b44c2319ac0b1bea864e62808fd25c</vt:lpwstr>
  </property>
  <property fmtid="{D5CDD505-2E9C-101B-9397-08002B2CF9AE}" pid="11" name="MediaServiceImageTags">
    <vt:lpwstr/>
  </property>
</Properties>
</file>