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8AD1C" w14:textId="77777777" w:rsidR="00A23F5A" w:rsidRDefault="00000000">
      <w:pPr>
        <w:pStyle w:val="Heading1"/>
      </w:pPr>
      <w:r>
        <w:t>CHƯƠNG 1. TỔNG QUAN ĐỀ TÀI</w:t>
      </w:r>
    </w:p>
    <w:p w14:paraId="0015C518" w14:textId="77777777" w:rsidR="00A23F5A" w:rsidRDefault="00000000">
      <w:pPr>
        <w:pStyle w:val="Heading2"/>
      </w:pPr>
      <w:r>
        <w:t>1.1. Lý do chọn đề tài</w:t>
      </w:r>
    </w:p>
    <w:p w14:paraId="5E36ECDA" w14:textId="77777777" w:rsidR="00A23F5A" w:rsidRDefault="00000000">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7C295DCE" w14:textId="77777777" w:rsidR="00A23F5A" w:rsidRDefault="00000000">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5A00A3EA" w14:textId="77777777" w:rsidR="00A23F5A" w:rsidRDefault="00000000">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659D406A" w14:textId="77777777" w:rsidR="00A23F5A" w:rsidRDefault="00000000">
      <w:pPr>
        <w:pStyle w:val="Heading2"/>
      </w:pPr>
      <w:r>
        <w:t>1.2. Tổng quan về đề tài</w:t>
      </w:r>
    </w:p>
    <w:p w14:paraId="5CBD1EBD" w14:textId="77777777" w:rsidR="00A23F5A" w:rsidRDefault="00000000">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5E5118A4" w14:textId="77777777" w:rsidR="00A23F5A" w:rsidRDefault="00000000">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682B3F91" w14:textId="77777777" w:rsidR="00A23F5A" w:rsidRDefault="00000000">
      <w:pPr>
        <w:pStyle w:val="Heading2"/>
      </w:pPr>
      <w:r>
        <w:t>1.3. Mục tiêu nghiên cứu</w:t>
      </w:r>
    </w:p>
    <w:p w14:paraId="5E327E68" w14:textId="77777777" w:rsidR="00A23F5A" w:rsidRDefault="00000000">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522848BA" w14:textId="77777777" w:rsidR="00A23F5A" w:rsidRDefault="00000000" w:rsidP="007F3CC8">
      <w:pPr>
        <w:pStyle w:val="ListBullet"/>
        <w:numPr>
          <w:ilvl w:val="0"/>
          <w:numId w:val="0"/>
        </w:numPr>
      </w:pPr>
      <w:r>
        <w:lastRenderedPageBreak/>
        <w:t>Tìm hiểu vị trí biểu kiến của Mặt Trời, đặc tính cảm biến quang và nguyên lý bám nắng một trục.</w:t>
      </w:r>
    </w:p>
    <w:p w14:paraId="6E7AE574" w14:textId="77777777" w:rsidR="00A23F5A" w:rsidRDefault="00000000" w:rsidP="007F3CC8">
      <w:pPr>
        <w:pStyle w:val="ListBullet"/>
        <w:numPr>
          <w:ilvl w:val="0"/>
          <w:numId w:val="0"/>
        </w:numPr>
      </w:pPr>
      <w:r>
        <w:t>Thiết kế cụm bốn LDR tại bốn góc pin, xác định góc gá hướng ra ngoài và xây dựng quy tắc so sánh trái-phải, trên-dưới để tạo hai tín hiệu sai lệch.</w:t>
      </w:r>
    </w:p>
    <w:p w14:paraId="7BC183D4" w14:textId="77777777" w:rsidR="00A23F5A" w:rsidRDefault="00000000" w:rsidP="007F3CC8">
      <w:pPr>
        <w:pStyle w:val="ListBullet"/>
        <w:numPr>
          <w:ilvl w:val="0"/>
          <w:numId w:val="0"/>
        </w:numPr>
      </w:pPr>
      <w:r>
        <w:t>Xây dựng các thuật toán so sánh, tỷ lệ, có lọc/bù/vùng chết và thuật toán lai thiên văn-cảm biến.</w:t>
      </w:r>
    </w:p>
    <w:p w14:paraId="49EB6369" w14:textId="77777777" w:rsidR="00A23F5A" w:rsidRDefault="00000000" w:rsidP="007F3CC8">
      <w:pPr>
        <w:pStyle w:val="ListBullet"/>
        <w:numPr>
          <w:ilvl w:val="0"/>
          <w:numId w:val="0"/>
        </w:numPr>
      </w:pPr>
      <w:r>
        <w:t>Đề xuất cách mô phỏng, hiệu chuẩn và thử nghiệm để so sánh sai số góc, số lần/quãng quay và năng lượng thuần với tấm pin cố định.</w:t>
      </w:r>
    </w:p>
    <w:p w14:paraId="665195AC" w14:textId="77777777" w:rsidR="00A23F5A" w:rsidRDefault="00000000">
      <w:pPr>
        <w:pStyle w:val="Heading2"/>
      </w:pPr>
      <w:r>
        <w:t>1.4. Đối tượng và phạm vi nghiên cứu</w:t>
      </w:r>
    </w:p>
    <w:p w14:paraId="62E7E237" w14:textId="77777777" w:rsidR="00A23F5A" w:rsidRDefault="00000000">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74DE460C" w14:textId="4397E61C" w:rsidR="00A23F5A" w:rsidRPr="007F3CC8" w:rsidRDefault="00000000">
      <w:pPr>
        <w:rPr>
          <w:color w:val="FF0000"/>
        </w:rPr>
      </w:pPr>
      <w:r w:rsidRPr="007F3CC8">
        <w:rPr>
          <w:color w:val="FF0000"/>
        </w:rPr>
        <w:t xml:space="preserve">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w:t>
      </w:r>
      <w:proofErr w:type="spellStart"/>
      <w:r w:rsidRPr="007F3CC8">
        <w:rPr>
          <w:color w:val="FF0000"/>
        </w:rPr>
        <w:t>tử</w:t>
      </w:r>
      <w:proofErr w:type="spellEnd"/>
      <w:r w:rsidRPr="007F3CC8">
        <w:rPr>
          <w:color w:val="FF0000"/>
        </w:rPr>
        <w:t xml:space="preserve"> </w:t>
      </w:r>
      <w:proofErr w:type="spellStart"/>
      <w:r w:rsidRPr="007F3CC8">
        <w:rPr>
          <w:color w:val="FF0000"/>
        </w:rPr>
        <w:t>của</w:t>
      </w:r>
      <w:proofErr w:type="spellEnd"/>
      <w:r w:rsidRPr="007F3CC8">
        <w:rPr>
          <w:color w:val="FF0000"/>
        </w:rPr>
        <w:t xml:space="preserve"> </w:t>
      </w:r>
      <w:proofErr w:type="spellStart"/>
      <w:r w:rsidRPr="007F3CC8">
        <w:rPr>
          <w:color w:val="FF0000"/>
        </w:rPr>
        <w:t>mạch</w:t>
      </w:r>
      <w:proofErr w:type="spellEnd"/>
      <w:r w:rsidRPr="007F3CC8">
        <w:rPr>
          <w:color w:val="FF0000"/>
        </w:rPr>
        <w:t xml:space="preserve"> </w:t>
      </w:r>
      <w:proofErr w:type="spellStart"/>
      <w:r w:rsidRPr="007F3CC8">
        <w:rPr>
          <w:color w:val="FF0000"/>
        </w:rPr>
        <w:t>chính</w:t>
      </w:r>
      <w:proofErr w:type="spellEnd"/>
      <w:r w:rsidRPr="007F3CC8">
        <w:rPr>
          <w:color w:val="FF0000"/>
        </w:rPr>
        <w:t>.</w:t>
      </w:r>
      <w:r w:rsidR="007F3CC8">
        <w:rPr>
          <w:color w:val="FF0000"/>
        </w:rPr>
        <w:t xml:space="preserve"> </w:t>
      </w:r>
      <w:proofErr w:type="spellStart"/>
      <w:r w:rsidR="007F3CC8">
        <w:rPr>
          <w:color w:val="FF0000"/>
        </w:rPr>
        <w:t>Không</w:t>
      </w:r>
      <w:proofErr w:type="spellEnd"/>
      <w:r w:rsidR="007F3CC8">
        <w:rPr>
          <w:color w:val="FF0000"/>
        </w:rPr>
        <w:t xml:space="preserve"> </w:t>
      </w:r>
      <w:proofErr w:type="spellStart"/>
      <w:r w:rsidR="007F3CC8">
        <w:rPr>
          <w:color w:val="FF0000"/>
        </w:rPr>
        <w:t>cái</w:t>
      </w:r>
      <w:proofErr w:type="spellEnd"/>
      <w:r w:rsidR="007F3CC8">
        <w:rPr>
          <w:color w:val="FF0000"/>
        </w:rPr>
        <w:t xml:space="preserve"> </w:t>
      </w:r>
      <w:proofErr w:type="spellStart"/>
      <w:r w:rsidR="007F3CC8">
        <w:rPr>
          <w:color w:val="FF0000"/>
        </w:rPr>
        <w:t>này</w:t>
      </w:r>
      <w:proofErr w:type="spellEnd"/>
      <w:r w:rsidR="007F3CC8">
        <w:rPr>
          <w:color w:val="FF0000"/>
        </w:rPr>
        <w:t xml:space="preserve"> </w:t>
      </w:r>
      <w:proofErr w:type="spellStart"/>
      <w:r w:rsidR="007F3CC8">
        <w:rPr>
          <w:color w:val="FF0000"/>
        </w:rPr>
        <w:t>là</w:t>
      </w:r>
      <w:proofErr w:type="spellEnd"/>
      <w:r w:rsidR="007F3CC8">
        <w:rPr>
          <w:color w:val="FF0000"/>
        </w:rPr>
        <w:t xml:space="preserve"> </w:t>
      </w:r>
      <w:proofErr w:type="spellStart"/>
      <w:r w:rsidR="007F3CC8">
        <w:rPr>
          <w:color w:val="FF0000"/>
        </w:rPr>
        <w:t>làm</w:t>
      </w:r>
      <w:proofErr w:type="spellEnd"/>
      <w:r w:rsidR="007F3CC8">
        <w:rPr>
          <w:color w:val="FF0000"/>
        </w:rPr>
        <w:t xml:space="preserve"> </w:t>
      </w:r>
      <w:proofErr w:type="spellStart"/>
      <w:r w:rsidR="007F3CC8">
        <w:rPr>
          <w:color w:val="FF0000"/>
        </w:rPr>
        <w:t>cho</w:t>
      </w:r>
      <w:proofErr w:type="spellEnd"/>
      <w:r w:rsidR="007F3CC8">
        <w:rPr>
          <w:color w:val="FF0000"/>
        </w:rPr>
        <w:t xml:space="preserve"> </w:t>
      </w:r>
      <w:proofErr w:type="spellStart"/>
      <w:r w:rsidR="007F3CC8">
        <w:rPr>
          <w:color w:val="FF0000"/>
        </w:rPr>
        <w:t>tấm</w:t>
      </w:r>
      <w:proofErr w:type="spellEnd"/>
      <w:r w:rsidR="007F3CC8">
        <w:rPr>
          <w:color w:val="FF0000"/>
        </w:rPr>
        <w:t xml:space="preserve"> pin </w:t>
      </w:r>
      <w:proofErr w:type="spellStart"/>
      <w:r w:rsidR="007F3CC8">
        <w:rPr>
          <w:color w:val="FF0000"/>
        </w:rPr>
        <w:t>lớn</w:t>
      </w:r>
      <w:proofErr w:type="spellEnd"/>
    </w:p>
    <w:p w14:paraId="0E32340C" w14:textId="77777777" w:rsidR="00A23F5A" w:rsidRDefault="00000000">
      <w:pPr>
        <w:pStyle w:val="Heading2"/>
      </w:pPr>
      <w:r>
        <w:t>1.5. Kết quả dự kiến</w:t>
      </w:r>
    </w:p>
    <w:p w14:paraId="3703633D" w14:textId="77777777" w:rsidR="00A23F5A" w:rsidRDefault="00000000">
      <w:r>
        <w:t>Kết quả dự kiến của đề tài gồm:</w:t>
      </w:r>
    </w:p>
    <w:p w14:paraId="1802DB74" w14:textId="77777777" w:rsidR="00A23F5A" w:rsidRDefault="00000000" w:rsidP="007F3CC8">
      <w:pPr>
        <w:pStyle w:val="ListBullet"/>
        <w:numPr>
          <w:ilvl w:val="0"/>
          <w:numId w:val="0"/>
        </w:numPr>
      </w:pPr>
      <w:r>
        <w:t>Mô tả cơ sở lý thuyết và cấu trúc mô hình bám nắng một trục có thể triển khai.</w:t>
      </w:r>
    </w:p>
    <w:p w14:paraId="40A99EC6" w14:textId="77777777" w:rsidR="00A23F5A" w:rsidRDefault="00000000" w:rsidP="007F3CC8">
      <w:pPr>
        <w:pStyle w:val="ListBullet"/>
        <w:numPr>
          <w:ilvl w:val="0"/>
          <w:numId w:val="0"/>
        </w:numPr>
      </w:pPr>
      <w:r>
        <w:t>Bộ thuật toán và chương trình điều khiển có các bước đọc/lọc tín hiệu, hiệu chuẩn, đánh giá chất lượng cảm biến, giới hạn góc và điều khiển cơ cấu.</w:t>
      </w:r>
    </w:p>
    <w:p w14:paraId="463CDD28" w14:textId="77777777" w:rsidR="00A23F5A" w:rsidRDefault="00000000" w:rsidP="007F3CC8">
      <w:pPr>
        <w:pStyle w:val="ListBullet"/>
        <w:numPr>
          <w:ilvl w:val="0"/>
          <w:numId w:val="0"/>
        </w:numPr>
      </w:pPr>
      <w:r>
        <w:t>Quy trình mô phỏng/thử nghiệm và bộ chỉ tiêu để so sánh sai số bám, hoạt động của động cơ và năng lượng thuần giữa các chế độ.</w:t>
      </w:r>
    </w:p>
    <w:p w14:paraId="27FD2F75" w14:textId="77777777" w:rsidR="00A23F5A" w:rsidRDefault="00000000" w:rsidP="007F3CC8">
      <w:pPr>
        <w:pStyle w:val="ListBullet"/>
        <w:numPr>
          <w:ilvl w:val="0"/>
          <w:numId w:val="0"/>
        </w:numPr>
      </w:pPr>
      <w:r>
        <w:t>Báo cáo phân tích ưu điểm, giới hạn và hướng hoàn thiện sau khi có dữ liệu đo thực tế.</w:t>
      </w:r>
    </w:p>
    <w:p w14:paraId="371272DF" w14:textId="77777777" w:rsidR="00A23F5A" w:rsidRDefault="00000000">
      <w:r>
        <w:t>Các mục tiêu này là kết quả dự kiến; mọi trị số hiệu suất hoặc mức cải thiện chỉ được kết luận từ dữ liệu thực nghiệm có thể kiểm tra.</w:t>
      </w:r>
    </w:p>
    <w:p w14:paraId="59CDA6E8" w14:textId="77777777" w:rsidR="00A23F5A" w:rsidRDefault="00000000">
      <w:pPr>
        <w:pStyle w:val="Heading1"/>
      </w:pPr>
      <w:r>
        <w:lastRenderedPageBreak/>
        <w:t>CHƯƠNG 2. CƠ SỞ LÝ THUYẾT VÀ TỔNG QUAN LINH KIỆN</w:t>
      </w:r>
    </w:p>
    <w:p w14:paraId="41890093" w14:textId="77777777" w:rsidR="00A23F5A" w:rsidRDefault="00000000">
      <w:pPr>
        <w:pStyle w:val="Heading2"/>
      </w:pPr>
      <w:r>
        <w:t>2.1. Pin năng lượng Mặt Trời</w:t>
      </w:r>
    </w:p>
    <w:p w14:paraId="3FE7EFA1" w14:textId="77777777" w:rsidR="00A23F5A" w:rsidRDefault="00000000">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3FE0C05D" w14:textId="77777777" w:rsidR="00A23F5A" w:rsidRDefault="00000000">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2C409790" w14:textId="77777777" w:rsidR="00A23F5A" w:rsidRDefault="00000000">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450338BE" w14:textId="77777777" w:rsidR="00A23F5A" w:rsidRDefault="00000000">
      <w:pPr>
        <w:pStyle w:val="Heading2"/>
      </w:pPr>
      <w:r>
        <w:t>2.2. Cảm biến quang trở (LDR)</w:t>
      </w:r>
    </w:p>
    <w:p w14:paraId="27A4AB2A" w14:textId="77777777" w:rsidR="00A23F5A" w:rsidRDefault="00000000">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73473170" w14:textId="77777777" w:rsidR="00A23F5A" w:rsidRDefault="00000000">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0D4084F6" w14:textId="77777777" w:rsidR="00A23F5A" w:rsidRDefault="00000000">
      <w:pPr>
        <w:pStyle w:val="Heading2"/>
      </w:pPr>
      <w:r>
        <w:t>2.3. Diode quang (photodiode)</w:t>
      </w:r>
    </w:p>
    <w:p w14:paraId="7F397ACD" w14:textId="77777777" w:rsidR="00A23F5A" w:rsidRDefault="00000000">
      <w: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14:paraId="5B28F578" w14:textId="77777777" w:rsidR="00A23F5A" w:rsidRDefault="00000000">
      <w:r>
        <w:t xml:space="preserve">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w:t>
      </w:r>
      <w:r>
        <w:lastRenderedPageBreak/>
        <w:t>ngoài ý muốn và chọn dải phổ phù hợp. Trong cấu hình đề tài, photodiode được giới thiệu như phương án cảm biến thay thế, không mặc định lắp chung với LDR.</w:t>
      </w:r>
    </w:p>
    <w:p w14:paraId="4D5DE51E" w14:textId="77777777" w:rsidR="00A23F5A" w:rsidRDefault="00000000">
      <w:pPr>
        <w:pStyle w:val="Heading2"/>
      </w:pPr>
      <w:r>
        <w:t>2.4. Bộ điều khiển ESP32 DevKit và các khối phụ trợ</w:t>
      </w:r>
    </w:p>
    <w:p w14:paraId="262B98A6" w14:textId="77777777" w:rsidR="00A23F5A" w:rsidRDefault="00000000">
      <w: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14:paraId="718BEF98" w14:textId="77777777" w:rsidR="00A23F5A" w:rsidRDefault="00000000">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20738B83" w14:textId="77777777" w:rsidR="00A23F5A" w:rsidRDefault="00000000">
      <w:pPr>
        <w:pStyle w:val="Heading2"/>
      </w:pPr>
      <w:r>
        <w:t>2.5. Động cơ gạt nước ô tô và mạch động lực cầu H bốn TIP41C</w:t>
      </w:r>
    </w:p>
    <w:p w14:paraId="0BBBECA5" w14:textId="77777777" w:rsidR="00A23F5A" w:rsidRDefault="00000000">
      <w: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14:paraId="4372376E" w14:textId="77777777" w:rsidR="00A23F5A" w:rsidRDefault="00000000">
      <w: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14:paraId="0FC5475D" w14:textId="51960941" w:rsidR="00A23F5A" w:rsidRDefault="00000000">
      <w:pPr>
        <w:pStyle w:val="Heading2"/>
      </w:pPr>
      <w:r>
        <w:t xml:space="preserve">2.6. </w:t>
      </w:r>
      <w:proofErr w:type="spellStart"/>
      <w:r w:rsidRPr="007F3CC8">
        <w:rPr>
          <w:color w:val="FF0000"/>
        </w:rPr>
        <w:t>Công</w:t>
      </w:r>
      <w:proofErr w:type="spellEnd"/>
      <w:r w:rsidRPr="007F3CC8">
        <w:rPr>
          <w:color w:val="FF0000"/>
        </w:rPr>
        <w:t xml:space="preserve"> </w:t>
      </w:r>
      <w:proofErr w:type="spellStart"/>
      <w:r w:rsidRPr="007F3CC8">
        <w:rPr>
          <w:color w:val="FF0000"/>
        </w:rPr>
        <w:t>tắc</w:t>
      </w:r>
      <w:proofErr w:type="spellEnd"/>
      <w:r w:rsidRPr="007F3CC8">
        <w:rPr>
          <w:color w:val="FF0000"/>
        </w:rPr>
        <w:t xml:space="preserve"> </w:t>
      </w:r>
      <w:proofErr w:type="spellStart"/>
      <w:r w:rsidRPr="007F3CC8">
        <w:rPr>
          <w:color w:val="FF0000"/>
        </w:rPr>
        <w:t>hành</w:t>
      </w:r>
      <w:proofErr w:type="spellEnd"/>
      <w:r w:rsidRPr="007F3CC8">
        <w:rPr>
          <w:color w:val="FF0000"/>
        </w:rPr>
        <w:t xml:space="preserve"> </w:t>
      </w:r>
      <w:proofErr w:type="spellStart"/>
      <w:proofErr w:type="gramStart"/>
      <w:r w:rsidRPr="007F3CC8">
        <w:rPr>
          <w:color w:val="FF0000"/>
        </w:rPr>
        <w:t>trình</w:t>
      </w:r>
      <w:proofErr w:type="spellEnd"/>
      <w:r w:rsidR="007F3CC8">
        <w:rPr>
          <w:color w:val="FF0000"/>
        </w:rPr>
        <w:t>(</w:t>
      </w:r>
      <w:proofErr w:type="spellStart"/>
      <w:proofErr w:type="gramEnd"/>
      <w:r w:rsidR="007F3CC8">
        <w:rPr>
          <w:color w:val="FF0000"/>
        </w:rPr>
        <w:t>chưa</w:t>
      </w:r>
      <w:proofErr w:type="spellEnd"/>
      <w:r w:rsidR="007F3CC8">
        <w:rPr>
          <w:color w:val="FF0000"/>
        </w:rPr>
        <w:t xml:space="preserve"> </w:t>
      </w:r>
      <w:proofErr w:type="spellStart"/>
      <w:r w:rsidR="007F3CC8">
        <w:rPr>
          <w:color w:val="FF0000"/>
        </w:rPr>
        <w:t>cần</w:t>
      </w:r>
      <w:proofErr w:type="spellEnd"/>
      <w:r w:rsidR="007F3CC8">
        <w:rPr>
          <w:color w:val="FF0000"/>
        </w:rPr>
        <w:t xml:space="preserve"> </w:t>
      </w:r>
      <w:proofErr w:type="spellStart"/>
      <w:r w:rsidR="007F3CC8">
        <w:rPr>
          <w:color w:val="FF0000"/>
        </w:rPr>
        <w:t>công</w:t>
      </w:r>
      <w:proofErr w:type="spellEnd"/>
      <w:r w:rsidR="007F3CC8">
        <w:rPr>
          <w:color w:val="FF0000"/>
        </w:rPr>
        <w:t xml:space="preserve"> </w:t>
      </w:r>
      <w:proofErr w:type="spellStart"/>
      <w:r w:rsidR="007F3CC8">
        <w:rPr>
          <w:color w:val="FF0000"/>
        </w:rPr>
        <w:t>tăc</w:t>
      </w:r>
      <w:proofErr w:type="spellEnd"/>
      <w:r w:rsidR="007F3CC8">
        <w:rPr>
          <w:color w:val="FF0000"/>
        </w:rPr>
        <w:t xml:space="preserve"> </w:t>
      </w:r>
      <w:proofErr w:type="spellStart"/>
      <w:r w:rsidR="007F3CC8">
        <w:rPr>
          <w:color w:val="FF0000"/>
        </w:rPr>
        <w:t>hành</w:t>
      </w:r>
      <w:proofErr w:type="spellEnd"/>
      <w:r w:rsidR="007F3CC8">
        <w:rPr>
          <w:color w:val="FF0000"/>
        </w:rPr>
        <w:t xml:space="preserve"> </w:t>
      </w:r>
      <w:proofErr w:type="spellStart"/>
      <w:r w:rsidR="007F3CC8">
        <w:rPr>
          <w:color w:val="FF0000"/>
        </w:rPr>
        <w:t>trình</w:t>
      </w:r>
      <w:proofErr w:type="spellEnd"/>
      <w:r w:rsidR="007F3CC8">
        <w:rPr>
          <w:color w:val="FF0000"/>
        </w:rPr>
        <w:t>)</w:t>
      </w:r>
    </w:p>
    <w:p w14:paraId="1E4F6A71" w14:textId="77777777" w:rsidR="00A23F5A" w:rsidRDefault="00000000">
      <w: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14:paraId="67B3389B" w14:textId="77777777" w:rsidR="00A23F5A" w:rsidRDefault="00000000">
      <w: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14:paraId="618F7E0E" w14:textId="77777777" w:rsidR="00A23F5A" w:rsidRDefault="00000000">
      <w:pPr>
        <w:pStyle w:val="Heading2"/>
      </w:pPr>
      <w:r>
        <w:lastRenderedPageBreak/>
        <w:t>2.7. Vị trí Mặt Trời và góc theo ngày, giờ</w:t>
      </w:r>
    </w:p>
    <w:p w14:paraId="58E3C091" w14:textId="77777777" w:rsidR="00A23F5A" w:rsidRPr="007F3CC8" w:rsidRDefault="00000000">
      <w:pPr>
        <w:pStyle w:val="Heading3"/>
        <w:rPr>
          <w:color w:val="FF0000"/>
        </w:rPr>
      </w:pPr>
      <w:r w:rsidRPr="007F3CC8">
        <w:rPr>
          <w:color w:val="FF0000"/>
        </w:rPr>
        <w:t>2.7.1. Hệ tọa độ và các góc đặc trưng</w:t>
      </w:r>
    </w:p>
    <w:p w14:paraId="345F6094" w14:textId="77777777" w:rsidR="00A23F5A" w:rsidRPr="007F3CC8" w:rsidRDefault="00000000">
      <w:pPr>
        <w:rPr>
          <w:color w:val="FF0000"/>
        </w:rPr>
      </w:pPr>
      <w:r w:rsidRPr="007F3CC8">
        <w:rPr>
          <w:color w:val="FF0000"/>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4A08E8CE" w14:textId="77777777" w:rsidR="00A23F5A" w:rsidRPr="007F3CC8" w:rsidRDefault="00000000">
      <w:pPr>
        <w:pStyle w:val="Heading3"/>
        <w:rPr>
          <w:color w:val="FF0000"/>
        </w:rPr>
      </w:pPr>
      <w:r w:rsidRPr="007F3CC8">
        <w:rPr>
          <w:color w:val="FF0000"/>
        </w:rPr>
        <w:t>2.7.2. Ảnh hưởng của ngày trong năm và giờ trong ngày</w:t>
      </w:r>
    </w:p>
    <w:p w14:paraId="52D7F4E9" w14:textId="77777777" w:rsidR="00A23F5A" w:rsidRPr="007F3CC8" w:rsidRDefault="00000000">
      <w:pPr>
        <w:rPr>
          <w:color w:val="FF0000"/>
        </w:rPr>
      </w:pPr>
      <w:r w:rsidRPr="007F3CC8">
        <w:rPr>
          <w:color w:val="FF0000"/>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41DB72D3" w14:textId="77777777" w:rsidR="00A23F5A" w:rsidRPr="007F3CC8" w:rsidRDefault="00000000">
      <w:pPr>
        <w:rPr>
          <w:color w:val="FF0000"/>
        </w:rPr>
      </w:pPr>
      <w:r w:rsidRPr="007F3CC8">
        <w:rPr>
          <w:color w:val="FF0000"/>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1AD0DCE0" w14:textId="77777777" w:rsidR="00A23F5A" w:rsidRPr="007F3CC8" w:rsidRDefault="00000000">
      <w:pPr>
        <w:pStyle w:val="Heading3"/>
        <w:rPr>
          <w:color w:val="FF0000"/>
        </w:rPr>
      </w:pPr>
      <w:r w:rsidRPr="007F3CC8">
        <w:rPr>
          <w:color w:val="FF0000"/>
        </w:rPr>
        <w:t>2.7.3. Góc đặt của tracker một trục</w:t>
      </w:r>
    </w:p>
    <w:p w14:paraId="59B63725" w14:textId="77777777" w:rsidR="00A23F5A" w:rsidRPr="007F3CC8" w:rsidRDefault="00000000">
      <w:pPr>
        <w:rPr>
          <w:color w:val="FF0000"/>
        </w:rPr>
      </w:pPr>
      <w:r w:rsidRPr="007F3CC8">
        <w:rPr>
          <w:color w:val="FF0000"/>
        </w:rP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3E6E6201" w14:textId="502ABDD6" w:rsidR="00A23F5A" w:rsidRPr="007F3CC8" w:rsidRDefault="00000000">
      <w:pPr>
        <w:rPr>
          <w:color w:val="FF0000"/>
        </w:rPr>
      </w:pPr>
      <w:r w:rsidRPr="007F3CC8">
        <w:rPr>
          <w:color w:val="FF0000"/>
        </w:rPr>
        <w:t xml:space="preserve">Trong đề tài này, góc thiên văn được dùng làm tham chiếu/đường dự phòng; sai lệch của cặp cảm biến LDR có thể hiệu chỉnh góc khi tín hiệu đủ tin cậy. Góc đặt cuối cùng luôn phải giới hạn trong </w:t>
      </w:r>
      <w:proofErr w:type="spellStart"/>
      <w:r w:rsidRPr="007F3CC8">
        <w:rPr>
          <w:color w:val="FF0000"/>
        </w:rPr>
        <w:t>hành</w:t>
      </w:r>
      <w:proofErr w:type="spellEnd"/>
      <w:r w:rsidRPr="007F3CC8">
        <w:rPr>
          <w:color w:val="FF0000"/>
        </w:rPr>
        <w:t xml:space="preserve"> </w:t>
      </w:r>
      <w:proofErr w:type="spellStart"/>
      <w:r w:rsidRPr="007F3CC8">
        <w:rPr>
          <w:color w:val="FF0000"/>
        </w:rPr>
        <w:t>trình</w:t>
      </w:r>
      <w:proofErr w:type="spellEnd"/>
      <w:r w:rsidRPr="007F3CC8">
        <w:rPr>
          <w:color w:val="FF0000"/>
        </w:rPr>
        <w:t xml:space="preserve"> </w:t>
      </w:r>
      <w:proofErr w:type="spellStart"/>
      <w:r w:rsidRPr="007F3CC8">
        <w:rPr>
          <w:color w:val="FF0000"/>
        </w:rPr>
        <w:t>cơ</w:t>
      </w:r>
      <w:proofErr w:type="spellEnd"/>
      <w:r w:rsidRPr="007F3CC8">
        <w:rPr>
          <w:color w:val="FF0000"/>
        </w:rPr>
        <w:t xml:space="preserve"> </w:t>
      </w:r>
      <w:proofErr w:type="spellStart"/>
      <w:r w:rsidRPr="007F3CC8">
        <w:rPr>
          <w:color w:val="FF0000"/>
        </w:rPr>
        <w:t>khí</w:t>
      </w:r>
      <w:proofErr w:type="spellEnd"/>
      <w:r w:rsidRPr="007F3CC8">
        <w:rPr>
          <w:color w:val="FF0000"/>
        </w:rPr>
        <w:t>.</w:t>
      </w:r>
      <w:r w:rsidR="007F3CC8">
        <w:rPr>
          <w:color w:val="FF0000"/>
        </w:rPr>
        <w:t xml:space="preserve"> </w:t>
      </w:r>
      <w:proofErr w:type="spellStart"/>
      <w:r w:rsidR="007F3CC8">
        <w:rPr>
          <w:color w:val="FF0000"/>
        </w:rPr>
        <w:t>Viết</w:t>
      </w:r>
      <w:proofErr w:type="spellEnd"/>
      <w:r w:rsidR="007F3CC8">
        <w:rPr>
          <w:color w:val="FF0000"/>
        </w:rPr>
        <w:t xml:space="preserve"> </w:t>
      </w:r>
      <w:proofErr w:type="spellStart"/>
      <w:r w:rsidR="007F3CC8">
        <w:rPr>
          <w:color w:val="FF0000"/>
        </w:rPr>
        <w:t>đơn</w:t>
      </w:r>
      <w:proofErr w:type="spellEnd"/>
      <w:r w:rsidR="007F3CC8">
        <w:rPr>
          <w:color w:val="FF0000"/>
        </w:rPr>
        <w:t xml:space="preserve"> </w:t>
      </w:r>
      <w:proofErr w:type="spellStart"/>
      <w:r w:rsidR="007F3CC8">
        <w:rPr>
          <w:color w:val="FF0000"/>
        </w:rPr>
        <w:t>giản</w:t>
      </w:r>
      <w:proofErr w:type="spellEnd"/>
      <w:r w:rsidR="007F3CC8">
        <w:rPr>
          <w:color w:val="FF0000"/>
        </w:rPr>
        <w:t xml:space="preserve"> </w:t>
      </w:r>
      <w:proofErr w:type="spellStart"/>
      <w:r w:rsidR="007F3CC8">
        <w:rPr>
          <w:color w:val="FF0000"/>
        </w:rPr>
        <w:t>thôi</w:t>
      </w:r>
      <w:proofErr w:type="spellEnd"/>
    </w:p>
    <w:p w14:paraId="2BB298DB" w14:textId="77777777" w:rsidR="00A23F5A" w:rsidRDefault="00000000">
      <w:pPr>
        <w:pStyle w:val="Heading2"/>
      </w:pPr>
      <w:r>
        <w:t>2.8. Các mùa trong năm và quỹ đạo biểu kiến</w:t>
      </w:r>
    </w:p>
    <w:p w14:paraId="7D9ED0E3" w14:textId="77777777" w:rsidR="00A23F5A" w:rsidRDefault="00000000">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50C091AB" w14:textId="77777777" w:rsidR="00A23F5A" w:rsidRDefault="00000000">
      <w:r>
        <w:t xml:space="preserve">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w:t>
      </w:r>
      <w:r>
        <w:lastRenderedPageBreak/>
        <w:t>Nam. Một tracker một trục chỉ quay trong một mặt phẳng nên còn sai lệch theo phương vuông góc với trục; tracker hai trục khắc phục tốt hơn về hình học nhưng tăng độ phức tạp và năng lượng truyền động.</w:t>
      </w:r>
    </w:p>
    <w:p w14:paraId="06A13B0B" w14:textId="77777777" w:rsidR="00A23F5A" w:rsidRDefault="00000000">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A23F5A" w14:paraId="3AB66E4C" w14:textId="77777777">
        <w:trPr>
          <w:jc w:val="center"/>
        </w:trPr>
        <w:tc>
          <w:tcPr>
            <w:tcW w:w="3010" w:type="dxa"/>
          </w:tcPr>
          <w:p w14:paraId="7262DA60" w14:textId="77777777" w:rsidR="00A23F5A" w:rsidRDefault="00000000">
            <w:pPr>
              <w:spacing w:after="40"/>
              <w:ind w:firstLine="0"/>
            </w:pPr>
            <w:r>
              <w:rPr>
                <w:b/>
                <w:sz w:val="22"/>
              </w:rPr>
              <w:t>Giai đoạn thiên văn ở Bắc bán cầu</w:t>
            </w:r>
          </w:p>
        </w:tc>
        <w:tc>
          <w:tcPr>
            <w:tcW w:w="3010" w:type="dxa"/>
          </w:tcPr>
          <w:p w14:paraId="55609CB8" w14:textId="77777777" w:rsidR="00A23F5A" w:rsidRDefault="00000000">
            <w:pPr>
              <w:spacing w:after="40"/>
              <w:ind w:firstLine="0"/>
            </w:pPr>
            <w:r>
              <w:rPr>
                <w:b/>
                <w:sz w:val="22"/>
              </w:rPr>
              <w:t>Xích vĩ Mặt Trời (xấp xỉ)</w:t>
            </w:r>
          </w:p>
        </w:tc>
        <w:tc>
          <w:tcPr>
            <w:tcW w:w="3010" w:type="dxa"/>
          </w:tcPr>
          <w:p w14:paraId="766924D1" w14:textId="77777777" w:rsidR="00A23F5A" w:rsidRDefault="00000000">
            <w:pPr>
              <w:spacing w:after="40"/>
              <w:ind w:firstLine="0"/>
            </w:pPr>
            <w:r>
              <w:rPr>
                <w:b/>
                <w:sz w:val="22"/>
              </w:rPr>
              <w:t>Đặc điểm đường đi biểu kiến</w:t>
            </w:r>
          </w:p>
        </w:tc>
      </w:tr>
      <w:tr w:rsidR="00A23F5A" w14:paraId="3170A9DC" w14:textId="77777777">
        <w:trPr>
          <w:jc w:val="center"/>
        </w:trPr>
        <w:tc>
          <w:tcPr>
            <w:tcW w:w="3010" w:type="dxa"/>
          </w:tcPr>
          <w:p w14:paraId="03B22391" w14:textId="77777777" w:rsidR="00A23F5A" w:rsidRDefault="00000000">
            <w:pPr>
              <w:spacing w:after="40"/>
              <w:ind w:firstLine="0"/>
            </w:pPr>
            <w:r>
              <w:rPr>
                <w:sz w:val="22"/>
              </w:rPr>
              <w:t>Xuân: điểm phân tháng 3 đến chí tháng 6</w:t>
            </w:r>
          </w:p>
        </w:tc>
        <w:tc>
          <w:tcPr>
            <w:tcW w:w="3010" w:type="dxa"/>
          </w:tcPr>
          <w:p w14:paraId="640B2FDD" w14:textId="77777777" w:rsidR="00A23F5A" w:rsidRDefault="00000000">
            <w:pPr>
              <w:spacing w:after="40"/>
              <w:ind w:firstLine="0"/>
            </w:pPr>
            <w:r>
              <w:rPr>
                <w:sz w:val="22"/>
              </w:rPr>
              <w:t>0° → +23,44°</w:t>
            </w:r>
          </w:p>
        </w:tc>
        <w:tc>
          <w:tcPr>
            <w:tcW w:w="3010" w:type="dxa"/>
          </w:tcPr>
          <w:p w14:paraId="1C382859" w14:textId="77777777" w:rsidR="00A23F5A" w:rsidRDefault="00000000">
            <w:pPr>
              <w:spacing w:after="40"/>
              <w:ind w:firstLine="0"/>
            </w:pPr>
            <w:r>
              <w:rPr>
                <w:sz w:val="22"/>
              </w:rPr>
              <w:t>Độ cao Mặt Trời giữa trưa tăng; ngày dài dần.</w:t>
            </w:r>
          </w:p>
        </w:tc>
      </w:tr>
      <w:tr w:rsidR="00A23F5A" w14:paraId="20F3AF25" w14:textId="77777777">
        <w:trPr>
          <w:jc w:val="center"/>
        </w:trPr>
        <w:tc>
          <w:tcPr>
            <w:tcW w:w="3010" w:type="dxa"/>
          </w:tcPr>
          <w:p w14:paraId="4A313A5B" w14:textId="77777777" w:rsidR="00A23F5A" w:rsidRDefault="00000000">
            <w:pPr>
              <w:spacing w:after="40"/>
              <w:ind w:firstLine="0"/>
            </w:pPr>
            <w:r>
              <w:rPr>
                <w:sz w:val="22"/>
              </w:rPr>
              <w:t>Hạ: chí tháng 6 đến điểm phân tháng 9</w:t>
            </w:r>
          </w:p>
        </w:tc>
        <w:tc>
          <w:tcPr>
            <w:tcW w:w="3010" w:type="dxa"/>
          </w:tcPr>
          <w:p w14:paraId="5D98A24D" w14:textId="77777777" w:rsidR="00A23F5A" w:rsidRDefault="00000000">
            <w:pPr>
              <w:spacing w:after="40"/>
              <w:ind w:firstLine="0"/>
            </w:pPr>
            <w:r>
              <w:rPr>
                <w:sz w:val="22"/>
              </w:rPr>
              <w:t>+23,44° → 0°</w:t>
            </w:r>
          </w:p>
        </w:tc>
        <w:tc>
          <w:tcPr>
            <w:tcW w:w="3010" w:type="dxa"/>
          </w:tcPr>
          <w:p w14:paraId="43975DBB" w14:textId="77777777" w:rsidR="00A23F5A" w:rsidRDefault="00000000">
            <w:pPr>
              <w:spacing w:after="40"/>
              <w:ind w:firstLine="0"/>
            </w:pPr>
            <w:r>
              <w:rPr>
                <w:sz w:val="22"/>
              </w:rPr>
              <w:t>Mặt Trời đi cao; ngày dài rồi giảm dần.</w:t>
            </w:r>
          </w:p>
        </w:tc>
      </w:tr>
      <w:tr w:rsidR="00A23F5A" w14:paraId="4F5044C9" w14:textId="77777777">
        <w:trPr>
          <w:jc w:val="center"/>
        </w:trPr>
        <w:tc>
          <w:tcPr>
            <w:tcW w:w="3010" w:type="dxa"/>
          </w:tcPr>
          <w:p w14:paraId="3F92DA9C" w14:textId="77777777" w:rsidR="00A23F5A" w:rsidRDefault="00000000">
            <w:pPr>
              <w:spacing w:after="40"/>
              <w:ind w:firstLine="0"/>
            </w:pPr>
            <w:r>
              <w:rPr>
                <w:sz w:val="22"/>
              </w:rPr>
              <w:t>Thu: điểm phân tháng 9 đến chí tháng 12</w:t>
            </w:r>
          </w:p>
        </w:tc>
        <w:tc>
          <w:tcPr>
            <w:tcW w:w="3010" w:type="dxa"/>
          </w:tcPr>
          <w:p w14:paraId="7FD9670A" w14:textId="77777777" w:rsidR="00A23F5A" w:rsidRDefault="00000000">
            <w:pPr>
              <w:spacing w:after="40"/>
              <w:ind w:firstLine="0"/>
            </w:pPr>
            <w:r>
              <w:rPr>
                <w:sz w:val="22"/>
              </w:rPr>
              <w:t>0° → −23,44°</w:t>
            </w:r>
          </w:p>
        </w:tc>
        <w:tc>
          <w:tcPr>
            <w:tcW w:w="3010" w:type="dxa"/>
          </w:tcPr>
          <w:p w14:paraId="5252D8B4" w14:textId="77777777" w:rsidR="00A23F5A" w:rsidRDefault="00000000">
            <w:pPr>
              <w:spacing w:after="40"/>
              <w:ind w:firstLine="0"/>
            </w:pPr>
            <w:r>
              <w:rPr>
                <w:sz w:val="22"/>
              </w:rPr>
              <w:t>Quỹ đạo hạ thấp; ngày ngắn dần.</w:t>
            </w:r>
          </w:p>
        </w:tc>
      </w:tr>
      <w:tr w:rsidR="00A23F5A" w14:paraId="01FE1D23" w14:textId="77777777">
        <w:trPr>
          <w:jc w:val="center"/>
        </w:trPr>
        <w:tc>
          <w:tcPr>
            <w:tcW w:w="3010" w:type="dxa"/>
          </w:tcPr>
          <w:p w14:paraId="556BB33A" w14:textId="77777777" w:rsidR="00A23F5A" w:rsidRDefault="00000000">
            <w:pPr>
              <w:spacing w:after="40"/>
              <w:ind w:firstLine="0"/>
            </w:pPr>
            <w:r>
              <w:rPr>
                <w:sz w:val="22"/>
              </w:rPr>
              <w:t>Đông: chí tháng 12 đến điểm phân tháng 3</w:t>
            </w:r>
          </w:p>
        </w:tc>
        <w:tc>
          <w:tcPr>
            <w:tcW w:w="3010" w:type="dxa"/>
          </w:tcPr>
          <w:p w14:paraId="1FC79A9A" w14:textId="77777777" w:rsidR="00A23F5A" w:rsidRDefault="00000000">
            <w:pPr>
              <w:spacing w:after="40"/>
              <w:ind w:firstLine="0"/>
            </w:pPr>
            <w:r>
              <w:rPr>
                <w:sz w:val="22"/>
              </w:rPr>
              <w:t>−23,44° → 0°</w:t>
            </w:r>
          </w:p>
        </w:tc>
        <w:tc>
          <w:tcPr>
            <w:tcW w:w="3010" w:type="dxa"/>
          </w:tcPr>
          <w:p w14:paraId="4782DA50" w14:textId="77777777" w:rsidR="00A23F5A" w:rsidRDefault="00000000">
            <w:pPr>
              <w:spacing w:after="40"/>
              <w:ind w:firstLine="0"/>
            </w:pPr>
            <w:r>
              <w:rPr>
                <w:sz w:val="22"/>
              </w:rPr>
              <w:t>Mặt Trời đi thấp; ngày ngắn rồi dài dần.</w:t>
            </w:r>
          </w:p>
        </w:tc>
      </w:tr>
    </w:tbl>
    <w:p w14:paraId="0CB074AD" w14:textId="77777777" w:rsidR="00A23F5A" w:rsidRDefault="00A23F5A"/>
    <w:p w14:paraId="6878C3B9" w14:textId="77777777" w:rsidR="00A23F5A" w:rsidRDefault="00000000">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7BF98DD9" w14:textId="77777777" w:rsidR="00A23F5A" w:rsidRDefault="00000000">
      <w:pPr>
        <w:pStyle w:val="Heading2"/>
      </w:pPr>
      <w:r>
        <w:t>2.9. Ba phương pháp bám nắng xem xét trong đề tài</w:t>
      </w:r>
    </w:p>
    <w:p w14:paraId="2FC3C634" w14:textId="19AA63CD" w:rsidR="00A23F5A" w:rsidRDefault="00000000">
      <w:pPr>
        <w:pStyle w:val="Heading3"/>
      </w:pPr>
      <w:r>
        <w:t xml:space="preserve">2.9.1. </w:t>
      </w:r>
      <w:r w:rsidRPr="007F3CC8">
        <w:rPr>
          <w:color w:val="FF0000"/>
        </w:rPr>
        <w:t xml:space="preserve">Nhóm 1 – Vòng hở theo thời gian (thuật </w:t>
      </w:r>
      <w:proofErr w:type="spellStart"/>
      <w:r w:rsidRPr="007F3CC8">
        <w:rPr>
          <w:color w:val="FF0000"/>
        </w:rPr>
        <w:t>toán</w:t>
      </w:r>
      <w:proofErr w:type="spellEnd"/>
      <w:r w:rsidRPr="007F3CC8">
        <w:rPr>
          <w:color w:val="FF0000"/>
        </w:rPr>
        <w:t xml:space="preserve"> </w:t>
      </w:r>
      <w:proofErr w:type="spellStart"/>
      <w:r w:rsidRPr="007F3CC8">
        <w:rPr>
          <w:color w:val="FF0000"/>
        </w:rPr>
        <w:t>thiên</w:t>
      </w:r>
      <w:proofErr w:type="spellEnd"/>
      <w:r w:rsidRPr="007F3CC8">
        <w:rPr>
          <w:color w:val="FF0000"/>
        </w:rPr>
        <w:t xml:space="preserve"> </w:t>
      </w:r>
      <w:proofErr w:type="spellStart"/>
      <w:proofErr w:type="gramStart"/>
      <w:r w:rsidRPr="007F3CC8">
        <w:rPr>
          <w:color w:val="FF0000"/>
        </w:rPr>
        <w:t>văn</w:t>
      </w:r>
      <w:proofErr w:type="spellEnd"/>
      <w:r w:rsidRPr="007F3CC8">
        <w:rPr>
          <w:color w:val="FF0000"/>
        </w:rPr>
        <w:t>)</w:t>
      </w:r>
      <w:r w:rsidR="007F3CC8">
        <w:rPr>
          <w:color w:val="FF0000"/>
        </w:rPr>
        <w:t>(</w:t>
      </w:r>
      <w:proofErr w:type="spellStart"/>
      <w:proofErr w:type="gramEnd"/>
      <w:r w:rsidR="007F3CC8">
        <w:rPr>
          <w:color w:val="FF0000"/>
        </w:rPr>
        <w:t>sao</w:t>
      </w:r>
      <w:proofErr w:type="spellEnd"/>
      <w:r w:rsidR="007F3CC8">
        <w:rPr>
          <w:color w:val="FF0000"/>
        </w:rPr>
        <w:t xml:space="preserve"> </w:t>
      </w:r>
      <w:proofErr w:type="spellStart"/>
      <w:r w:rsidR="007F3CC8">
        <w:rPr>
          <w:color w:val="FF0000"/>
        </w:rPr>
        <w:t>lại</w:t>
      </w:r>
      <w:proofErr w:type="spellEnd"/>
      <w:r w:rsidR="007F3CC8">
        <w:rPr>
          <w:color w:val="FF0000"/>
        </w:rPr>
        <w:t xml:space="preserve"> </w:t>
      </w:r>
      <w:proofErr w:type="spellStart"/>
      <w:r w:rsidR="007F3CC8">
        <w:rPr>
          <w:color w:val="FF0000"/>
        </w:rPr>
        <w:t>nhóm</w:t>
      </w:r>
      <w:proofErr w:type="spellEnd"/>
      <w:r w:rsidR="007F3CC8">
        <w:rPr>
          <w:color w:val="FF0000"/>
        </w:rPr>
        <w:t xml:space="preserve"> 1 </w:t>
      </w:r>
      <w:proofErr w:type="spellStart"/>
      <w:r w:rsidR="007F3CC8">
        <w:rPr>
          <w:color w:val="FF0000"/>
        </w:rPr>
        <w:t>gì</w:t>
      </w:r>
      <w:proofErr w:type="spellEnd"/>
      <w:r w:rsidR="007F3CC8">
        <w:rPr>
          <w:color w:val="FF0000"/>
        </w:rPr>
        <w:t xml:space="preserve"> </w:t>
      </w:r>
      <w:proofErr w:type="spellStart"/>
      <w:r w:rsidR="007F3CC8">
        <w:rPr>
          <w:color w:val="FF0000"/>
        </w:rPr>
        <w:t>đây</w:t>
      </w:r>
      <w:proofErr w:type="spellEnd"/>
      <w:r w:rsidR="007F3CC8">
        <w:rPr>
          <w:color w:val="FF0000"/>
        </w:rPr>
        <w:t xml:space="preserve"> </w:t>
      </w:r>
      <w:proofErr w:type="spellStart"/>
      <w:r w:rsidR="007F3CC8">
        <w:rPr>
          <w:color w:val="FF0000"/>
        </w:rPr>
        <w:t>nói</w:t>
      </w:r>
      <w:proofErr w:type="spellEnd"/>
      <w:r w:rsidR="007F3CC8">
        <w:rPr>
          <w:color w:val="FF0000"/>
        </w:rPr>
        <w:t xml:space="preserve"> </w:t>
      </w:r>
      <w:proofErr w:type="spellStart"/>
      <w:r w:rsidR="007F3CC8">
        <w:rPr>
          <w:color w:val="FF0000"/>
        </w:rPr>
        <w:t>phương</w:t>
      </w:r>
      <w:proofErr w:type="spellEnd"/>
      <w:r w:rsidR="007F3CC8">
        <w:rPr>
          <w:color w:val="FF0000"/>
        </w:rPr>
        <w:t xml:space="preserve"> </w:t>
      </w:r>
      <w:proofErr w:type="spellStart"/>
      <w:r w:rsidR="007F3CC8">
        <w:rPr>
          <w:color w:val="FF0000"/>
        </w:rPr>
        <w:t>pháp</w:t>
      </w:r>
      <w:proofErr w:type="spellEnd"/>
      <w:r w:rsidR="007F3CC8">
        <w:rPr>
          <w:color w:val="FF0000"/>
        </w:rPr>
        <w:t xml:space="preserve"> </w:t>
      </w:r>
      <w:proofErr w:type="spellStart"/>
      <w:r w:rsidR="007F3CC8">
        <w:rPr>
          <w:color w:val="FF0000"/>
        </w:rPr>
        <w:t>thôi</w:t>
      </w:r>
      <w:proofErr w:type="spellEnd"/>
      <w:r w:rsidR="007F3CC8">
        <w:rPr>
          <w:color w:val="FF0000"/>
        </w:rPr>
        <w:t xml:space="preserve"> </w:t>
      </w:r>
      <w:proofErr w:type="spellStart"/>
      <w:r w:rsidR="007F3CC8">
        <w:rPr>
          <w:color w:val="FF0000"/>
        </w:rPr>
        <w:t>đâu</w:t>
      </w:r>
      <w:proofErr w:type="spellEnd"/>
      <w:r w:rsidR="007F3CC8">
        <w:rPr>
          <w:color w:val="FF0000"/>
        </w:rPr>
        <w:t xml:space="preserve"> </w:t>
      </w:r>
      <w:proofErr w:type="spellStart"/>
      <w:r w:rsidR="007F3CC8">
        <w:rPr>
          <w:color w:val="FF0000"/>
        </w:rPr>
        <w:t>cần</w:t>
      </w:r>
      <w:proofErr w:type="spellEnd"/>
      <w:r w:rsidR="007F3CC8">
        <w:rPr>
          <w:color w:val="FF0000"/>
        </w:rPr>
        <w:t xml:space="preserve"> </w:t>
      </w:r>
      <w:proofErr w:type="spellStart"/>
      <w:r w:rsidR="007F3CC8">
        <w:rPr>
          <w:color w:val="FF0000"/>
        </w:rPr>
        <w:t>phải</w:t>
      </w:r>
      <w:proofErr w:type="spellEnd"/>
      <w:r w:rsidR="007F3CC8">
        <w:rPr>
          <w:color w:val="FF0000"/>
        </w:rPr>
        <w:t xml:space="preserve"> </w:t>
      </w:r>
      <w:proofErr w:type="spellStart"/>
      <w:r w:rsidR="007F3CC8">
        <w:rPr>
          <w:color w:val="FF0000"/>
        </w:rPr>
        <w:t>nói</w:t>
      </w:r>
      <w:proofErr w:type="spellEnd"/>
      <w:r w:rsidR="007F3CC8">
        <w:rPr>
          <w:color w:val="FF0000"/>
        </w:rPr>
        <w:t xml:space="preserve"> </w:t>
      </w:r>
      <w:proofErr w:type="spellStart"/>
      <w:r w:rsidR="007F3CC8">
        <w:rPr>
          <w:color w:val="FF0000"/>
        </w:rPr>
        <w:t>cụ</w:t>
      </w:r>
      <w:proofErr w:type="spellEnd"/>
      <w:r w:rsidR="007F3CC8">
        <w:rPr>
          <w:color w:val="FF0000"/>
        </w:rPr>
        <w:t xml:space="preserve"> </w:t>
      </w:r>
      <w:proofErr w:type="spellStart"/>
      <w:r w:rsidR="007F3CC8">
        <w:rPr>
          <w:color w:val="FF0000"/>
        </w:rPr>
        <w:t>thể</w:t>
      </w:r>
      <w:proofErr w:type="spellEnd"/>
      <w:r w:rsidR="007F3CC8">
        <w:rPr>
          <w:color w:val="FF0000"/>
        </w:rPr>
        <w:t xml:space="preserve"> </w:t>
      </w:r>
      <w:proofErr w:type="spellStart"/>
      <w:r w:rsidR="007F3CC8">
        <w:rPr>
          <w:color w:val="FF0000"/>
        </w:rPr>
        <w:t>ra</w:t>
      </w:r>
      <w:proofErr w:type="spellEnd"/>
      <w:r w:rsidR="007F3CC8">
        <w:rPr>
          <w:color w:val="FF0000"/>
        </w:rPr>
        <w:t xml:space="preserve"> </w:t>
      </w:r>
      <w:proofErr w:type="spellStart"/>
      <w:r w:rsidR="007F3CC8">
        <w:rPr>
          <w:color w:val="FF0000"/>
        </w:rPr>
        <w:t>là</w:t>
      </w:r>
      <w:proofErr w:type="spellEnd"/>
      <w:r w:rsidR="007F3CC8">
        <w:rPr>
          <w:color w:val="FF0000"/>
        </w:rPr>
        <w:t xml:space="preserve"> </w:t>
      </w:r>
      <w:proofErr w:type="spellStart"/>
      <w:r w:rsidR="007F3CC8">
        <w:rPr>
          <w:color w:val="FF0000"/>
        </w:rPr>
        <w:t>nhóm</w:t>
      </w:r>
      <w:proofErr w:type="spellEnd"/>
      <w:r w:rsidR="007F3CC8">
        <w:rPr>
          <w:color w:val="FF0000"/>
        </w:rPr>
        <w:t xml:space="preserve"> </w:t>
      </w:r>
      <w:proofErr w:type="spellStart"/>
      <w:r w:rsidR="007F3CC8">
        <w:rPr>
          <w:color w:val="FF0000"/>
        </w:rPr>
        <w:t>mấy</w:t>
      </w:r>
      <w:proofErr w:type="spellEnd"/>
      <w:r w:rsidR="007F3CC8">
        <w:rPr>
          <w:color w:val="FF0000"/>
        </w:rPr>
        <w:t xml:space="preserve"> </w:t>
      </w:r>
      <w:proofErr w:type="spellStart"/>
      <w:r w:rsidR="007F3CC8">
        <w:rPr>
          <w:color w:val="FF0000"/>
        </w:rPr>
        <w:t>làm</w:t>
      </w:r>
      <w:proofErr w:type="spellEnd"/>
      <w:r w:rsidR="007F3CC8">
        <w:rPr>
          <w:color w:val="FF0000"/>
        </w:rPr>
        <w:t xml:space="preserve"> </w:t>
      </w:r>
      <w:proofErr w:type="spellStart"/>
      <w:r w:rsidR="007F3CC8">
        <w:rPr>
          <w:color w:val="FF0000"/>
        </w:rPr>
        <w:t>gì</w:t>
      </w:r>
      <w:proofErr w:type="spellEnd"/>
      <w:r w:rsidR="007F3CC8">
        <w:rPr>
          <w:color w:val="FF0000"/>
        </w:rPr>
        <w:t>)</w:t>
      </w:r>
    </w:p>
    <w:p w14:paraId="049782D9" w14:textId="77777777" w:rsidR="00A23F5A" w:rsidRDefault="00000000">
      <w: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t>Góc phương vị γ tính tiếp từ α, δ và φ. Biết (α, γ) là đổi được ra góc đặt của tấm pin cho từng trục.</w:t>
      </w:r>
    </w:p>
    <w:p w14:paraId="282BB80D" w14:textId="77777777" w:rsidR="00A23F5A" w:rsidRDefault="00000000">
      <w:pPr>
        <w:pStyle w:val="ListBullet"/>
      </w:pPr>
      <w:r>
        <w:t>Ưu điểm: ổn định, không phụ thuộc thời tiết, không dao động quanh vị trí cân bằng.</w:t>
      </w:r>
    </w:p>
    <w:p w14:paraId="304086E4" w14:textId="77777777" w:rsidR="00A23F5A" w:rsidRDefault="00000000">
      <w:pPr>
        <w:pStyle w:val="ListBullet"/>
      </w:pPr>
      <w:r>
        <w:t>Nhược điểm: phải cài đúng tọa độ và giờ; không tự sửa được sai số do lắp đặt lệch hoặc khớp cơ khí rơ.</w:t>
      </w:r>
    </w:p>
    <w:p w14:paraId="3683AD33" w14:textId="7F355586" w:rsidR="00A23F5A" w:rsidRDefault="00000000">
      <w:pPr>
        <w:pStyle w:val="Heading3"/>
      </w:pPr>
      <w:r>
        <w:lastRenderedPageBreak/>
        <w:t xml:space="preserve">2.9.2. Nhóm 2 – Vòng kín dùng cảm biến </w:t>
      </w:r>
      <w:proofErr w:type="spellStart"/>
      <w:r>
        <w:t>quang</w:t>
      </w:r>
      <w:proofErr w:type="spellEnd"/>
      <w:r>
        <w:t xml:space="preserve"> </w:t>
      </w:r>
      <w:proofErr w:type="spellStart"/>
      <w:r>
        <w:t>trở</w:t>
      </w:r>
      <w:proofErr w:type="spellEnd"/>
      <w:r>
        <w:t xml:space="preserve"> (LDR</w:t>
      </w:r>
      <w:proofErr w:type="gramStart"/>
      <w:r>
        <w:t>)</w:t>
      </w:r>
      <w:r w:rsidR="007F3CC8" w:rsidRPr="007F3CC8">
        <w:rPr>
          <w:color w:val="FF0000"/>
        </w:rPr>
        <w:t>(</w:t>
      </w:r>
      <w:proofErr w:type="spellStart"/>
      <w:proofErr w:type="gramEnd"/>
      <w:r w:rsidR="007F3CC8">
        <w:rPr>
          <w:color w:val="FF0000"/>
        </w:rPr>
        <w:t>bỏ</w:t>
      </w:r>
      <w:proofErr w:type="spellEnd"/>
      <w:r w:rsidR="007F3CC8">
        <w:rPr>
          <w:color w:val="FF0000"/>
        </w:rPr>
        <w:t xml:space="preserve"> </w:t>
      </w:r>
      <w:proofErr w:type="spellStart"/>
      <w:r w:rsidR="007F3CC8">
        <w:rPr>
          <w:color w:val="FF0000"/>
        </w:rPr>
        <w:t>nhóm</w:t>
      </w:r>
      <w:proofErr w:type="spellEnd"/>
      <w:r w:rsidR="007F3CC8">
        <w:rPr>
          <w:color w:val="FF0000"/>
        </w:rPr>
        <w:t xml:space="preserve"> </w:t>
      </w:r>
      <w:proofErr w:type="spellStart"/>
      <w:r w:rsidR="007F3CC8">
        <w:rPr>
          <w:color w:val="FF0000"/>
        </w:rPr>
        <w:t>đi</w:t>
      </w:r>
      <w:proofErr w:type="spellEnd"/>
      <w:r w:rsidR="007F3CC8">
        <w:rPr>
          <w:color w:val="FF0000"/>
        </w:rPr>
        <w:t xml:space="preserve"> </w:t>
      </w:r>
      <w:proofErr w:type="spellStart"/>
      <w:r w:rsidR="007F3CC8">
        <w:rPr>
          <w:color w:val="FF0000"/>
        </w:rPr>
        <w:t>nói</w:t>
      </w:r>
      <w:proofErr w:type="spellEnd"/>
      <w:r w:rsidR="007F3CC8">
        <w:rPr>
          <w:color w:val="FF0000"/>
        </w:rPr>
        <w:t xml:space="preserve"> </w:t>
      </w:r>
      <w:proofErr w:type="spellStart"/>
      <w:r w:rsidR="007F3CC8">
        <w:rPr>
          <w:color w:val="FF0000"/>
        </w:rPr>
        <w:t>phương</w:t>
      </w:r>
      <w:proofErr w:type="spellEnd"/>
      <w:r w:rsidR="007F3CC8">
        <w:rPr>
          <w:color w:val="FF0000"/>
        </w:rPr>
        <w:t xml:space="preserve"> </w:t>
      </w:r>
      <w:proofErr w:type="spellStart"/>
      <w:r w:rsidR="007F3CC8">
        <w:rPr>
          <w:color w:val="FF0000"/>
        </w:rPr>
        <w:t>pháp</w:t>
      </w:r>
      <w:proofErr w:type="spellEnd"/>
      <w:r w:rsidR="007F3CC8">
        <w:rPr>
          <w:color w:val="FF0000"/>
        </w:rPr>
        <w:t xml:space="preserve"> </w:t>
      </w:r>
      <w:proofErr w:type="spellStart"/>
      <w:r w:rsidR="007F3CC8">
        <w:rPr>
          <w:color w:val="FF0000"/>
        </w:rPr>
        <w:t>thôi</w:t>
      </w:r>
      <w:proofErr w:type="spellEnd"/>
      <w:r w:rsidR="007F3CC8">
        <w:rPr>
          <w:color w:val="FF0000"/>
        </w:rPr>
        <w:t xml:space="preserve"> </w:t>
      </w:r>
      <w:r w:rsidR="007F3CC8" w:rsidRPr="007F3CC8">
        <w:rPr>
          <w:color w:val="FF0000"/>
        </w:rPr>
        <w:t>)</w:t>
      </w:r>
    </w:p>
    <w:p w14:paraId="7498453B" w14:textId="77777777" w:rsidR="00A23F5A" w:rsidRDefault="00000000">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t>Nếu |e1| &gt; ngưỡng: quay động cơ trục 1 theo dấu e1; nếu |e2| &gt; ngưỡng: quay động cơ trục 2 theo dấu e2.</w:t>
      </w:r>
    </w:p>
    <w:p w14:paraId="6DBE8F5D" w14:textId="77777777" w:rsidR="00A23F5A" w:rsidRDefault="00000000">
      <w:pPr>
        <w:pStyle w:val="ListBullet"/>
      </w:pPr>
      <w:r>
        <w:t>Ngược lại thì dừng – vùng chết (dead-band) chống dao động quanh vị trí cân bằng.</w:t>
      </w:r>
    </w:p>
    <w:p w14:paraId="428EDD25" w14:textId="77777777" w:rsidR="00A23F5A" w:rsidRDefault="00000000">
      <w:pPr>
        <w:pStyle w:val="ListBullet"/>
      </w:pPr>
      <w:r>
        <w:t>Ưu điểm: đơn giản, rẻ, phản ứng theo điều kiện sáng thực tế, tự sửa sai số lắp đặt.</w:t>
      </w:r>
    </w:p>
    <w:p w14:paraId="7DC69FBE" w14:textId="77777777" w:rsidR="00A23F5A" w:rsidRDefault="00000000">
      <w:pPr>
        <w:pStyle w:val="ListBullet"/>
      </w:pPr>
      <w: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t xml:space="preserve">2.9.3.– </w:t>
      </w:r>
      <w:proofErr w:type="spellStart"/>
      <w:r>
        <w:t>Phương</w:t>
      </w:r>
      <w:proofErr w:type="spellEnd"/>
      <w:r>
        <w:t xml:space="preserve"> </w:t>
      </w:r>
      <w:proofErr w:type="spellStart"/>
      <w:r>
        <w:t>pháp</w:t>
      </w:r>
      <w:proofErr w:type="spellEnd"/>
      <w:r>
        <w:t xml:space="preserve"> hybrid (kết hợp), phương án lựa chọn</w:t>
      </w:r>
    </w:p>
    <w:p w14:paraId="23DA4C9E" w14:textId="77777777" w:rsidR="00A23F5A" w:rsidRDefault="00000000">
      <w:pPr>
        <w:pStyle w:val="ListBullet"/>
      </w:pPr>
      <w: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t>Khi trời nhiều mây (tổng sáng S nhỏ hơn ngưỡng S_min): giữ nguyên vị trí theo lịch thiên văn, tránh dao động vô ích do mây che thoáng qua.</w:t>
      </w:r>
    </w:p>
    <w:p w14:paraId="15B979D0" w14:textId="77777777" w:rsidR="00A23F5A" w:rsidRDefault="00000000">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0782EF51" w14:textId="77777777" w:rsidR="00A23F5A" w:rsidRDefault="00000000">
      <w:pPr>
        <w:pStyle w:val="Heading2"/>
      </w:pPr>
      <w:r>
        <w:t>2.10. Xử lý tín hiệu và tiêu chí đánh giá</w:t>
      </w:r>
    </w:p>
    <w:p w14:paraId="4523A63B" w14:textId="77777777" w:rsidR="00A23F5A" w:rsidRDefault="00000000">
      <w:r>
        <w:t>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14:paraId="03ACFAEE" w14:textId="77777777" w:rsidR="00A23F5A" w:rsidRDefault="00000000">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1E23399B" w14:textId="77777777" w:rsidR="00A23F5A" w:rsidRDefault="00000000">
      <w:pPr>
        <w:pStyle w:val="Heading1"/>
      </w:pPr>
      <w:r>
        <w:lastRenderedPageBreak/>
        <w:t>CHƯƠNG 3. KẾT QUẢ NGHIÊN CỨU PHƯƠNG PHÁP HYBRID BẰNG MÔ PHỎNG</w:t>
      </w:r>
    </w:p>
    <w:p w14:paraId="4865AB2D" w14:textId="77777777" w:rsidR="00A23F5A" w:rsidRDefault="00000000">
      <w:pPr>
        <w:pStyle w:val="Heading2"/>
      </w:pPr>
      <w:r>
        <w:t>3.1. Đường đi của Mặt Trời tại địa điểm lắp đặt</w:t>
      </w:r>
    </w:p>
    <w:p w14:paraId="7F64BC34" w14:textId="77777777" w:rsidR="00A23F5A" w:rsidRDefault="00000000">
      <w:r>
        <w:t>Trước khi chọn phương pháp, vị trí Mặt Trời được tính theo đúng các công thức thiên văn của mục 2.9.1 cho bốn ngày đại diện tại Mỹ Hào, Hưng Yên (vĩ độ φ = 20,93° Bắc). Kết quả vẽ thành đồ thị để nhìn trực quan quỹ đạo và độ cao Mặt Trời trong ngày:</w:t>
      </w:r>
    </w:p>
    <w:p w14:paraId="56951572" w14:textId="77777777" w:rsidR="00A23F5A" w:rsidRDefault="00000000">
      <w:pPr>
        <w:ind w:firstLine="0"/>
        <w:jc w:val="center"/>
      </w:pPr>
      <w:r>
        <w:rPr>
          <w:noProof/>
        </w:rPr>
        <w:drawing>
          <wp:inline distT="0" distB="0" distL="0" distR="0" wp14:anchorId="377951B0" wp14:editId="443F8CA0">
            <wp:extent cx="5400000" cy="45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ong_di_mat_troi.png"/>
                    <pic:cNvPicPr/>
                  </pic:nvPicPr>
                  <pic:blipFill>
                    <a:blip r:embed="rId8"/>
                    <a:stretch>
                      <a:fillRect/>
                    </a:stretch>
                  </pic:blipFill>
                  <pic:spPr>
                    <a:xfrm>
                      <a:off x="0" y="0"/>
                      <a:ext cx="5400000" cy="4536000"/>
                    </a:xfrm>
                    <a:prstGeom prst="rect">
                      <a:avLst/>
                    </a:prstGeom>
                  </pic:spPr>
                </pic:pic>
              </a:graphicData>
            </a:graphic>
          </wp:inline>
        </w:drawing>
      </w:r>
    </w:p>
    <w:p w14:paraId="30648850" w14:textId="77777777" w:rsidR="00A23F5A" w:rsidRDefault="00000000">
      <w:pPr>
        <w:pStyle w:val="Caption"/>
      </w:pPr>
      <w:r>
        <w:t>Hình 1. Góc cao và góc phương vị Mặt Trời trong bốn ngày đại diện tại Mỹ Hào</w:t>
      </w:r>
    </w:p>
    <w:p w14:paraId="1BCE2CFF" w14:textId="77777777" w:rsidR="00A23F5A" w:rsidRDefault="00000000">
      <w:r>
        <w:t>Đồ thị cho thấy ba đặc điểm quyết định thiết kế: giữa trưa hạ chí Mặt Trời lên gần thiên đỉnh (α ≈ 88°) còn đông chí chỉ đạt 46°, nên góc nghiêng thay đổi rất nhiều theo mùa; buổi sáng và chiều góc phương vị đổi nhanh (khoảng 15° mỗi giờ), nên trục quay Đông–Tây phải chỉnh liên tục trong ngày; toàn bộ quỹ đạo đối xứng qua giờ trưa nên lịch thiên văn rất dễ tính và ổn định.</w:t>
      </w:r>
    </w:p>
    <w:p w14:paraId="4FA0F480" w14:textId="77777777" w:rsidR="00A23F5A" w:rsidRDefault="00000000">
      <w:pPr>
        <w:pStyle w:val="Heading2"/>
      </w:pPr>
      <w:r>
        <w:lastRenderedPageBreak/>
        <w:t>3.2. Ma trận bốn LDR nhìn hướng nắng như thế nào</w:t>
      </w:r>
    </w:p>
    <w:p w14:paraId="6CD09F60" w14:textId="77777777" w:rsidR="00A23F5A" w:rsidRDefault="00000000">
      <w:pPr>
        <w:ind w:firstLine="0"/>
        <w:jc w:val="center"/>
      </w:pPr>
      <w:r>
        <w:rPr>
          <w:noProof/>
        </w:rPr>
        <w:drawing>
          <wp:inline distT="0" distB="0" distL="0" distR="0" wp14:anchorId="5502BF19" wp14:editId="656A0E47">
            <wp:extent cx="5580000" cy="2346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tri_4_ldr.png"/>
                    <pic:cNvPicPr/>
                  </pic:nvPicPr>
                  <pic:blipFill>
                    <a:blip r:embed="rId9"/>
                    <a:stretch>
                      <a:fillRect/>
                    </a:stretch>
                  </pic:blipFill>
                  <pic:spPr>
                    <a:xfrm>
                      <a:off x="0" y="0"/>
                      <a:ext cx="5580000" cy="2346198"/>
                    </a:xfrm>
                    <a:prstGeom prst="rect">
                      <a:avLst/>
                    </a:prstGeom>
                  </pic:spPr>
                </pic:pic>
              </a:graphicData>
            </a:graphic>
          </wp:inline>
        </w:drawing>
      </w:r>
    </w:p>
    <w:p w14:paraId="1A7F0DA7" w14:textId="77777777" w:rsidR="00A23F5A" w:rsidRDefault="00000000">
      <w:pPr>
        <w:pStyle w:val="Caption"/>
      </w:pPr>
      <w:r>
        <w:t>Hình 2. Bốn LDR gá nghiêng β_s ở bốn góc tấm pin, không dùng vách ngăn</w:t>
      </w:r>
    </w:p>
    <w:p w14:paraId="173B892D" w14:textId="77777777" w:rsidR="00A23F5A" w:rsidRDefault="00000000">
      <w:r>
        <w:t>Khi nắng chiếu thẳng góc tấm pin, bốn cảm biến nghiêng nhận sáng gần như nhau nên e1 và e2 xấp xỉ 0: tấm pin đang đúng hướng. Khi nắng xiên sang một bên, cặp cảm biến phía bên nắng nhận mạnh hơn cặp đối diện nên e1 khác 0, và dấu của e1 chỉ đúng phía cần quay tới. Bảng dưới là ví dụ số đọc được khi Mặt Trời lệch khỏi pháp tuyến tấm pin các góc khác nhau (giá trị ADC 12 bit):</w:t>
      </w:r>
    </w:p>
    <w:p w14:paraId="620A3E17" w14:textId="77777777" w:rsidR="00A23F5A" w:rsidRDefault="00000000">
      <w:pPr>
        <w:pStyle w:val="Caption"/>
        <w:spacing w:after="80"/>
      </w:pPr>
      <w:r>
        <w:t>Bảng 1. Ví dụ trực quan: giá trị đọc bốn kênh và lệnh quay tương ứng</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A23F5A" w14:paraId="4DD9A1D5" w14:textId="77777777">
        <w:trPr>
          <w:jc w:val="center"/>
        </w:trPr>
        <w:tc>
          <w:tcPr>
            <w:tcW w:w="1806" w:type="dxa"/>
          </w:tcPr>
          <w:p w14:paraId="3DFCE1C8" w14:textId="77777777" w:rsidR="00A23F5A" w:rsidRDefault="00000000">
            <w:pPr>
              <w:spacing w:after="40"/>
              <w:ind w:firstLine="0"/>
            </w:pPr>
            <w:r>
              <w:rPr>
                <w:b/>
                <w:sz w:val="22"/>
              </w:rPr>
              <w:t>Góc lệch Mặt Trời – tấm pin</w:t>
            </w:r>
          </w:p>
        </w:tc>
        <w:tc>
          <w:tcPr>
            <w:tcW w:w="1806" w:type="dxa"/>
          </w:tcPr>
          <w:p w14:paraId="296E7EF0" w14:textId="77777777" w:rsidR="00A23F5A" w:rsidRDefault="00000000">
            <w:pPr>
              <w:spacing w:after="40"/>
              <w:ind w:firstLine="0"/>
            </w:pPr>
            <w:r>
              <w:rPr>
                <w:b/>
                <w:sz w:val="22"/>
              </w:rPr>
              <w:t>ADC LDR trái</w:t>
            </w:r>
          </w:p>
        </w:tc>
        <w:tc>
          <w:tcPr>
            <w:tcW w:w="1806" w:type="dxa"/>
          </w:tcPr>
          <w:p w14:paraId="0F088965" w14:textId="77777777" w:rsidR="00A23F5A" w:rsidRDefault="00000000">
            <w:pPr>
              <w:spacing w:after="40"/>
              <w:ind w:firstLine="0"/>
            </w:pPr>
            <w:r>
              <w:rPr>
                <w:b/>
                <w:sz w:val="22"/>
              </w:rPr>
              <w:t>ADC LDR phải</w:t>
            </w:r>
          </w:p>
        </w:tc>
        <w:tc>
          <w:tcPr>
            <w:tcW w:w="1806" w:type="dxa"/>
          </w:tcPr>
          <w:p w14:paraId="558B90C0" w14:textId="77777777" w:rsidR="00A23F5A" w:rsidRDefault="00000000">
            <w:pPr>
              <w:spacing w:after="40"/>
              <w:ind w:firstLine="0"/>
            </w:pPr>
            <w:r>
              <w:rPr>
                <w:b/>
                <w:sz w:val="22"/>
              </w:rPr>
              <w:t>e1 = trái − phải</w:t>
            </w:r>
          </w:p>
        </w:tc>
        <w:tc>
          <w:tcPr>
            <w:tcW w:w="1806" w:type="dxa"/>
          </w:tcPr>
          <w:p w14:paraId="663D0444" w14:textId="77777777" w:rsidR="00A23F5A" w:rsidRDefault="00000000">
            <w:pPr>
              <w:spacing w:after="40"/>
              <w:ind w:firstLine="0"/>
            </w:pPr>
            <w:r>
              <w:rPr>
                <w:b/>
                <w:sz w:val="22"/>
              </w:rPr>
              <w:t>Lệnh quay</w:t>
            </w:r>
          </w:p>
        </w:tc>
      </w:tr>
      <w:tr w:rsidR="00A23F5A" w14:paraId="7245DC91" w14:textId="77777777">
        <w:trPr>
          <w:jc w:val="center"/>
        </w:trPr>
        <w:tc>
          <w:tcPr>
            <w:tcW w:w="1806" w:type="dxa"/>
          </w:tcPr>
          <w:p w14:paraId="31224F42" w14:textId="77777777" w:rsidR="00A23F5A" w:rsidRDefault="00000000">
            <w:pPr>
              <w:spacing w:after="40"/>
              <w:ind w:firstLine="0"/>
            </w:pPr>
            <w:r>
              <w:rPr>
                <w:sz w:val="22"/>
              </w:rPr>
              <w:t>−20° (lệch Đông)</w:t>
            </w:r>
          </w:p>
        </w:tc>
        <w:tc>
          <w:tcPr>
            <w:tcW w:w="1806" w:type="dxa"/>
          </w:tcPr>
          <w:p w14:paraId="0C475984" w14:textId="77777777" w:rsidR="00A23F5A" w:rsidRDefault="00000000">
            <w:pPr>
              <w:spacing w:after="40"/>
              <w:ind w:firstLine="0"/>
            </w:pPr>
            <w:r>
              <w:rPr>
                <w:sz w:val="22"/>
              </w:rPr>
              <w:t>3100</w:t>
            </w:r>
          </w:p>
        </w:tc>
        <w:tc>
          <w:tcPr>
            <w:tcW w:w="1806" w:type="dxa"/>
          </w:tcPr>
          <w:p w14:paraId="2841DBD2" w14:textId="77777777" w:rsidR="00A23F5A" w:rsidRDefault="00000000">
            <w:pPr>
              <w:spacing w:after="40"/>
              <w:ind w:firstLine="0"/>
            </w:pPr>
            <w:r>
              <w:rPr>
                <w:sz w:val="22"/>
              </w:rPr>
              <w:t>2074</w:t>
            </w:r>
          </w:p>
        </w:tc>
        <w:tc>
          <w:tcPr>
            <w:tcW w:w="1806" w:type="dxa"/>
          </w:tcPr>
          <w:p w14:paraId="019AC9FB" w14:textId="77777777" w:rsidR="00A23F5A" w:rsidRDefault="00000000">
            <w:pPr>
              <w:spacing w:after="40"/>
              <w:ind w:firstLine="0"/>
            </w:pPr>
            <w:r>
              <w:rPr>
                <w:sz w:val="22"/>
              </w:rPr>
              <w:t>+1026</w:t>
            </w:r>
          </w:p>
        </w:tc>
        <w:tc>
          <w:tcPr>
            <w:tcW w:w="1806" w:type="dxa"/>
          </w:tcPr>
          <w:p w14:paraId="2A4348A0" w14:textId="77777777" w:rsidR="00A23F5A" w:rsidRDefault="00000000">
            <w:pPr>
              <w:spacing w:after="40"/>
              <w:ind w:firstLine="0"/>
            </w:pPr>
            <w:r>
              <w:rPr>
                <w:sz w:val="22"/>
              </w:rPr>
              <w:t>Quay sang trái (về Đông)</w:t>
            </w:r>
          </w:p>
        </w:tc>
      </w:tr>
      <w:tr w:rsidR="00A23F5A" w14:paraId="704C840B" w14:textId="77777777">
        <w:trPr>
          <w:jc w:val="center"/>
        </w:trPr>
        <w:tc>
          <w:tcPr>
            <w:tcW w:w="1806" w:type="dxa"/>
          </w:tcPr>
          <w:p w14:paraId="7D2BA617" w14:textId="77777777" w:rsidR="00A23F5A" w:rsidRDefault="00000000">
            <w:pPr>
              <w:spacing w:after="40"/>
              <w:ind w:firstLine="0"/>
            </w:pPr>
            <w:r>
              <w:rPr>
                <w:sz w:val="22"/>
              </w:rPr>
              <w:t>−10°</w:t>
            </w:r>
          </w:p>
        </w:tc>
        <w:tc>
          <w:tcPr>
            <w:tcW w:w="1806" w:type="dxa"/>
          </w:tcPr>
          <w:p w14:paraId="0E8FA8E2" w14:textId="77777777" w:rsidR="00A23F5A" w:rsidRDefault="00000000">
            <w:pPr>
              <w:spacing w:after="40"/>
              <w:ind w:firstLine="0"/>
            </w:pPr>
            <w:r>
              <w:rPr>
                <w:sz w:val="22"/>
              </w:rPr>
              <w:t>2968</w:t>
            </w:r>
          </w:p>
        </w:tc>
        <w:tc>
          <w:tcPr>
            <w:tcW w:w="1806" w:type="dxa"/>
          </w:tcPr>
          <w:p w14:paraId="384EA890" w14:textId="77777777" w:rsidR="00A23F5A" w:rsidRDefault="00000000">
            <w:pPr>
              <w:spacing w:after="40"/>
              <w:ind w:firstLine="0"/>
            </w:pPr>
            <w:r>
              <w:rPr>
                <w:sz w:val="22"/>
              </w:rPr>
              <w:t>2447</w:t>
            </w:r>
          </w:p>
        </w:tc>
        <w:tc>
          <w:tcPr>
            <w:tcW w:w="1806" w:type="dxa"/>
          </w:tcPr>
          <w:p w14:paraId="3CA57A93" w14:textId="77777777" w:rsidR="00A23F5A" w:rsidRDefault="00000000">
            <w:pPr>
              <w:spacing w:after="40"/>
              <w:ind w:firstLine="0"/>
            </w:pPr>
            <w:r>
              <w:rPr>
                <w:sz w:val="22"/>
              </w:rPr>
              <w:t>+521</w:t>
            </w:r>
          </w:p>
        </w:tc>
        <w:tc>
          <w:tcPr>
            <w:tcW w:w="1806" w:type="dxa"/>
          </w:tcPr>
          <w:p w14:paraId="335C2036" w14:textId="77777777" w:rsidR="00A23F5A" w:rsidRDefault="00000000">
            <w:pPr>
              <w:spacing w:after="40"/>
              <w:ind w:firstLine="0"/>
            </w:pPr>
            <w:r>
              <w:rPr>
                <w:sz w:val="22"/>
              </w:rPr>
              <w:t>Quay sang trái (về Đông)</w:t>
            </w:r>
          </w:p>
        </w:tc>
      </w:tr>
      <w:tr w:rsidR="00A23F5A" w14:paraId="1E63C865" w14:textId="77777777">
        <w:trPr>
          <w:jc w:val="center"/>
        </w:trPr>
        <w:tc>
          <w:tcPr>
            <w:tcW w:w="1806" w:type="dxa"/>
          </w:tcPr>
          <w:p w14:paraId="42727E53" w14:textId="77777777" w:rsidR="00A23F5A" w:rsidRDefault="00000000">
            <w:pPr>
              <w:spacing w:after="40"/>
              <w:ind w:firstLine="0"/>
            </w:pPr>
            <w:r>
              <w:rPr>
                <w:sz w:val="22"/>
              </w:rPr>
              <w:t>−5°</w:t>
            </w:r>
          </w:p>
        </w:tc>
        <w:tc>
          <w:tcPr>
            <w:tcW w:w="1806" w:type="dxa"/>
          </w:tcPr>
          <w:p w14:paraId="3D651862" w14:textId="77777777" w:rsidR="00A23F5A" w:rsidRDefault="00000000">
            <w:pPr>
              <w:spacing w:after="40"/>
              <w:ind w:firstLine="0"/>
            </w:pPr>
            <w:r>
              <w:rPr>
                <w:sz w:val="22"/>
              </w:rPr>
              <w:t>2869</w:t>
            </w:r>
          </w:p>
        </w:tc>
        <w:tc>
          <w:tcPr>
            <w:tcW w:w="1806" w:type="dxa"/>
          </w:tcPr>
          <w:p w14:paraId="6A654675" w14:textId="77777777" w:rsidR="00A23F5A" w:rsidRDefault="00000000">
            <w:pPr>
              <w:spacing w:after="40"/>
              <w:ind w:firstLine="0"/>
            </w:pPr>
            <w:r>
              <w:rPr>
                <w:sz w:val="22"/>
              </w:rPr>
              <w:t>2607</w:t>
            </w:r>
          </w:p>
        </w:tc>
        <w:tc>
          <w:tcPr>
            <w:tcW w:w="1806" w:type="dxa"/>
          </w:tcPr>
          <w:p w14:paraId="4A4CF50F" w14:textId="77777777" w:rsidR="00A23F5A" w:rsidRDefault="00000000">
            <w:pPr>
              <w:spacing w:after="40"/>
              <w:ind w:firstLine="0"/>
            </w:pPr>
            <w:r>
              <w:rPr>
                <w:sz w:val="22"/>
              </w:rPr>
              <w:t>+262</w:t>
            </w:r>
          </w:p>
        </w:tc>
        <w:tc>
          <w:tcPr>
            <w:tcW w:w="1806" w:type="dxa"/>
          </w:tcPr>
          <w:p w14:paraId="05621246" w14:textId="77777777" w:rsidR="00A23F5A" w:rsidRDefault="00000000">
            <w:pPr>
              <w:spacing w:after="40"/>
              <w:ind w:firstLine="0"/>
            </w:pPr>
            <w:r>
              <w:rPr>
                <w:sz w:val="22"/>
              </w:rPr>
              <w:t>Quay sang trái (về Đông)</w:t>
            </w:r>
          </w:p>
        </w:tc>
      </w:tr>
      <w:tr w:rsidR="00A23F5A" w14:paraId="33D834E8" w14:textId="77777777">
        <w:trPr>
          <w:jc w:val="center"/>
        </w:trPr>
        <w:tc>
          <w:tcPr>
            <w:tcW w:w="1806" w:type="dxa"/>
          </w:tcPr>
          <w:p w14:paraId="750B90AC" w14:textId="77777777" w:rsidR="00A23F5A" w:rsidRDefault="00000000">
            <w:pPr>
              <w:spacing w:after="40"/>
              <w:ind w:firstLine="0"/>
            </w:pPr>
            <w:r>
              <w:rPr>
                <w:sz w:val="22"/>
              </w:rPr>
              <w:t>0° (đúng hướng)</w:t>
            </w:r>
          </w:p>
        </w:tc>
        <w:tc>
          <w:tcPr>
            <w:tcW w:w="1806" w:type="dxa"/>
          </w:tcPr>
          <w:p w14:paraId="57BA0959" w14:textId="77777777" w:rsidR="00A23F5A" w:rsidRDefault="00000000">
            <w:pPr>
              <w:spacing w:after="40"/>
              <w:ind w:firstLine="0"/>
            </w:pPr>
            <w:r>
              <w:rPr>
                <w:sz w:val="22"/>
              </w:rPr>
              <w:t>2748</w:t>
            </w:r>
          </w:p>
        </w:tc>
        <w:tc>
          <w:tcPr>
            <w:tcW w:w="1806" w:type="dxa"/>
          </w:tcPr>
          <w:p w14:paraId="170586B5" w14:textId="77777777" w:rsidR="00A23F5A" w:rsidRDefault="00000000">
            <w:pPr>
              <w:spacing w:after="40"/>
              <w:ind w:firstLine="0"/>
            </w:pPr>
            <w:r>
              <w:rPr>
                <w:sz w:val="22"/>
              </w:rPr>
              <w:t>2748</w:t>
            </w:r>
          </w:p>
        </w:tc>
        <w:tc>
          <w:tcPr>
            <w:tcW w:w="1806" w:type="dxa"/>
          </w:tcPr>
          <w:p w14:paraId="4A0D8C65" w14:textId="77777777" w:rsidR="00A23F5A" w:rsidRDefault="00000000">
            <w:pPr>
              <w:spacing w:after="40"/>
              <w:ind w:firstLine="0"/>
            </w:pPr>
            <w:r>
              <w:rPr>
                <w:sz w:val="22"/>
              </w:rPr>
              <w:t>0</w:t>
            </w:r>
          </w:p>
        </w:tc>
        <w:tc>
          <w:tcPr>
            <w:tcW w:w="1806" w:type="dxa"/>
          </w:tcPr>
          <w:p w14:paraId="04CFD2D7" w14:textId="77777777" w:rsidR="00A23F5A" w:rsidRDefault="00000000">
            <w:pPr>
              <w:spacing w:after="40"/>
              <w:ind w:firstLine="0"/>
            </w:pPr>
            <w:r>
              <w:rPr>
                <w:sz w:val="22"/>
              </w:rPr>
              <w:t>Dừng (trong vùng chết)</w:t>
            </w:r>
          </w:p>
        </w:tc>
      </w:tr>
      <w:tr w:rsidR="00A23F5A" w14:paraId="26279268" w14:textId="77777777">
        <w:trPr>
          <w:jc w:val="center"/>
        </w:trPr>
        <w:tc>
          <w:tcPr>
            <w:tcW w:w="1806" w:type="dxa"/>
          </w:tcPr>
          <w:p w14:paraId="087287F8" w14:textId="77777777" w:rsidR="00A23F5A" w:rsidRDefault="00000000">
            <w:pPr>
              <w:spacing w:after="40"/>
              <w:ind w:firstLine="0"/>
            </w:pPr>
            <w:r>
              <w:rPr>
                <w:sz w:val="22"/>
              </w:rPr>
              <w:t>+5°</w:t>
            </w:r>
          </w:p>
        </w:tc>
        <w:tc>
          <w:tcPr>
            <w:tcW w:w="1806" w:type="dxa"/>
          </w:tcPr>
          <w:p w14:paraId="2CD6E6D9" w14:textId="77777777" w:rsidR="00A23F5A" w:rsidRDefault="00000000">
            <w:pPr>
              <w:spacing w:after="40"/>
              <w:ind w:firstLine="0"/>
            </w:pPr>
            <w:r>
              <w:rPr>
                <w:sz w:val="22"/>
              </w:rPr>
              <w:t>2607</w:t>
            </w:r>
          </w:p>
        </w:tc>
        <w:tc>
          <w:tcPr>
            <w:tcW w:w="1806" w:type="dxa"/>
          </w:tcPr>
          <w:p w14:paraId="4B62DDAF" w14:textId="77777777" w:rsidR="00A23F5A" w:rsidRDefault="00000000">
            <w:pPr>
              <w:spacing w:after="40"/>
              <w:ind w:firstLine="0"/>
            </w:pPr>
            <w:r>
              <w:rPr>
                <w:sz w:val="22"/>
              </w:rPr>
              <w:t>2869</w:t>
            </w:r>
          </w:p>
        </w:tc>
        <w:tc>
          <w:tcPr>
            <w:tcW w:w="1806" w:type="dxa"/>
          </w:tcPr>
          <w:p w14:paraId="2ADF6E06" w14:textId="77777777" w:rsidR="00A23F5A" w:rsidRDefault="00000000">
            <w:pPr>
              <w:spacing w:after="40"/>
              <w:ind w:firstLine="0"/>
            </w:pPr>
            <w:r>
              <w:rPr>
                <w:sz w:val="22"/>
              </w:rPr>
              <w:t>−262</w:t>
            </w:r>
          </w:p>
        </w:tc>
        <w:tc>
          <w:tcPr>
            <w:tcW w:w="1806" w:type="dxa"/>
          </w:tcPr>
          <w:p w14:paraId="588CA1C9" w14:textId="77777777" w:rsidR="00A23F5A" w:rsidRDefault="00000000">
            <w:pPr>
              <w:spacing w:after="40"/>
              <w:ind w:firstLine="0"/>
            </w:pPr>
            <w:r>
              <w:rPr>
                <w:sz w:val="22"/>
              </w:rPr>
              <w:t>Quay sang phải (về Tây)</w:t>
            </w:r>
          </w:p>
        </w:tc>
      </w:tr>
      <w:tr w:rsidR="00A23F5A" w14:paraId="2E9E4594" w14:textId="77777777">
        <w:trPr>
          <w:jc w:val="center"/>
        </w:trPr>
        <w:tc>
          <w:tcPr>
            <w:tcW w:w="1806" w:type="dxa"/>
          </w:tcPr>
          <w:p w14:paraId="57287952" w14:textId="77777777" w:rsidR="00A23F5A" w:rsidRDefault="00000000">
            <w:pPr>
              <w:spacing w:after="40"/>
              <w:ind w:firstLine="0"/>
            </w:pPr>
            <w:r>
              <w:rPr>
                <w:sz w:val="22"/>
              </w:rPr>
              <w:t>+10°</w:t>
            </w:r>
          </w:p>
        </w:tc>
        <w:tc>
          <w:tcPr>
            <w:tcW w:w="1806" w:type="dxa"/>
          </w:tcPr>
          <w:p w14:paraId="46C31AF3" w14:textId="77777777" w:rsidR="00A23F5A" w:rsidRDefault="00000000">
            <w:pPr>
              <w:spacing w:after="40"/>
              <w:ind w:firstLine="0"/>
            </w:pPr>
            <w:r>
              <w:rPr>
                <w:sz w:val="22"/>
              </w:rPr>
              <w:t>2447</w:t>
            </w:r>
          </w:p>
        </w:tc>
        <w:tc>
          <w:tcPr>
            <w:tcW w:w="1806" w:type="dxa"/>
          </w:tcPr>
          <w:p w14:paraId="45EDC627" w14:textId="77777777" w:rsidR="00A23F5A" w:rsidRDefault="00000000">
            <w:pPr>
              <w:spacing w:after="40"/>
              <w:ind w:firstLine="0"/>
            </w:pPr>
            <w:r>
              <w:rPr>
                <w:sz w:val="22"/>
              </w:rPr>
              <w:t>2969</w:t>
            </w:r>
          </w:p>
        </w:tc>
        <w:tc>
          <w:tcPr>
            <w:tcW w:w="1806" w:type="dxa"/>
          </w:tcPr>
          <w:p w14:paraId="4DD792E5" w14:textId="77777777" w:rsidR="00A23F5A" w:rsidRDefault="00000000">
            <w:pPr>
              <w:spacing w:after="40"/>
              <w:ind w:firstLine="0"/>
            </w:pPr>
            <w:r>
              <w:rPr>
                <w:sz w:val="22"/>
              </w:rPr>
              <w:t>−521</w:t>
            </w:r>
          </w:p>
        </w:tc>
        <w:tc>
          <w:tcPr>
            <w:tcW w:w="1806" w:type="dxa"/>
          </w:tcPr>
          <w:p w14:paraId="622B3507" w14:textId="77777777" w:rsidR="00A23F5A" w:rsidRDefault="00000000">
            <w:pPr>
              <w:spacing w:after="40"/>
              <w:ind w:firstLine="0"/>
            </w:pPr>
            <w:r>
              <w:rPr>
                <w:sz w:val="22"/>
              </w:rPr>
              <w:t>Quay sang phải (về Tây)</w:t>
            </w:r>
          </w:p>
        </w:tc>
      </w:tr>
      <w:tr w:rsidR="00A23F5A" w14:paraId="08D8FF11" w14:textId="77777777">
        <w:trPr>
          <w:jc w:val="center"/>
        </w:trPr>
        <w:tc>
          <w:tcPr>
            <w:tcW w:w="1806" w:type="dxa"/>
          </w:tcPr>
          <w:p w14:paraId="08E01829" w14:textId="77777777" w:rsidR="00A23F5A" w:rsidRDefault="00000000">
            <w:pPr>
              <w:spacing w:after="40"/>
              <w:ind w:firstLine="0"/>
            </w:pPr>
            <w:r>
              <w:rPr>
                <w:sz w:val="22"/>
              </w:rPr>
              <w:t>+20° (lệch Tây)</w:t>
            </w:r>
          </w:p>
        </w:tc>
        <w:tc>
          <w:tcPr>
            <w:tcW w:w="1806" w:type="dxa"/>
          </w:tcPr>
          <w:p w14:paraId="180B84C2" w14:textId="77777777" w:rsidR="00A23F5A" w:rsidRDefault="00000000">
            <w:pPr>
              <w:spacing w:after="40"/>
              <w:ind w:firstLine="0"/>
            </w:pPr>
            <w:r>
              <w:rPr>
                <w:sz w:val="22"/>
              </w:rPr>
              <w:t>2074</w:t>
            </w:r>
          </w:p>
        </w:tc>
        <w:tc>
          <w:tcPr>
            <w:tcW w:w="1806" w:type="dxa"/>
          </w:tcPr>
          <w:p w14:paraId="0CF0D23C" w14:textId="77777777" w:rsidR="00A23F5A" w:rsidRDefault="00000000">
            <w:pPr>
              <w:spacing w:after="40"/>
              <w:ind w:firstLine="0"/>
            </w:pPr>
            <w:r>
              <w:rPr>
                <w:sz w:val="22"/>
              </w:rPr>
              <w:t>3100</w:t>
            </w:r>
          </w:p>
        </w:tc>
        <w:tc>
          <w:tcPr>
            <w:tcW w:w="1806" w:type="dxa"/>
          </w:tcPr>
          <w:p w14:paraId="0DBDED6A" w14:textId="77777777" w:rsidR="00A23F5A" w:rsidRDefault="00000000">
            <w:pPr>
              <w:spacing w:after="40"/>
              <w:ind w:firstLine="0"/>
            </w:pPr>
            <w:r>
              <w:rPr>
                <w:sz w:val="22"/>
              </w:rPr>
              <w:t>−1026</w:t>
            </w:r>
          </w:p>
        </w:tc>
        <w:tc>
          <w:tcPr>
            <w:tcW w:w="1806" w:type="dxa"/>
          </w:tcPr>
          <w:p w14:paraId="4A49B607" w14:textId="77777777" w:rsidR="00A23F5A" w:rsidRDefault="00000000">
            <w:pPr>
              <w:spacing w:after="40"/>
              <w:ind w:firstLine="0"/>
            </w:pPr>
            <w:r>
              <w:rPr>
                <w:sz w:val="22"/>
              </w:rPr>
              <w:t>Quay sang phải (về Tây)</w:t>
            </w:r>
          </w:p>
        </w:tc>
      </w:tr>
    </w:tbl>
    <w:p w14:paraId="07BDDE76" w14:textId="77777777" w:rsidR="00A23F5A" w:rsidRDefault="00A23F5A"/>
    <w:p w14:paraId="1A0BF996" w14:textId="77777777" w:rsidR="00A23F5A" w:rsidRDefault="00000000">
      <w:r>
        <w:t>Nhìn bảng là thấy ngay cách chọn ngưỡng: lệch khoảng 4° đã cho |e1| cỡ 200 mức ADC, đủ tách khỏi nhiễu; trong vùng chết |e1| dưới ngưỡng thì motor đứng yên, tránh săn lệnh. Trục nghiêng dùng cặp kênh trên–dưới với cùng một cách tính.</w:t>
      </w:r>
    </w:p>
    <w:p w14:paraId="5872A31E" w14:textId="77777777" w:rsidR="00A23F5A" w:rsidRDefault="00000000">
      <w:pPr>
        <w:pStyle w:val="Heading2"/>
      </w:pPr>
      <w:r>
        <w:lastRenderedPageBreak/>
        <w:t>3.3. Một ngày làm việc của phương pháp hybrid</w:t>
      </w:r>
    </w:p>
    <w:p w14:paraId="40E89582" w14:textId="77777777" w:rsidR="00A23F5A" w:rsidRDefault="00000000">
      <w:r>
        <w:t>Chương trình mô phỏng cho chạy cả ngày 21/3 với một đám mây che từ 10h đến 11h, so sánh ba luật điều khiển: chỉ dùng thiên văn (vòng hở), chỉ dùng LDR (vòng kín) và hybrid. Đồ thị dưới đây là góc tấm pin theo thời gian của luật hybrid so với góc Mặt Trời lý tưởng:</w:t>
      </w:r>
    </w:p>
    <w:p w14:paraId="35BC6D60" w14:textId="77777777" w:rsidR="00A23F5A" w:rsidRDefault="00000000">
      <w:pPr>
        <w:ind w:firstLine="0"/>
        <w:jc w:val="center"/>
      </w:pPr>
      <w:r>
        <w:rPr>
          <w:noProof/>
        </w:rPr>
        <w:drawing>
          <wp:inline distT="0" distB="0" distL="0" distR="0" wp14:anchorId="30B29EB9" wp14:editId="4F7FEC62">
            <wp:extent cx="5400000" cy="28666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hybrid.png"/>
                    <pic:cNvPicPr/>
                  </pic:nvPicPr>
                  <pic:blipFill>
                    <a:blip r:embed="rId10"/>
                    <a:stretch>
                      <a:fillRect/>
                    </a:stretch>
                  </pic:blipFill>
                  <pic:spPr>
                    <a:xfrm>
                      <a:off x="0" y="0"/>
                      <a:ext cx="5400000" cy="2866667"/>
                    </a:xfrm>
                    <a:prstGeom prst="rect">
                      <a:avLst/>
                    </a:prstGeom>
                  </pic:spPr>
                </pic:pic>
              </a:graphicData>
            </a:graphic>
          </wp:inline>
        </w:drawing>
      </w:r>
    </w:p>
    <w:p w14:paraId="18BCCADA" w14:textId="77777777" w:rsidR="00A23F5A" w:rsidRDefault="00000000">
      <w:pPr>
        <w:pStyle w:val="Caption"/>
      </w:pPr>
      <w:r>
        <w:t>Hình 3. Góc tấm pin theo thời gian trong ngày 21/3 của phương pháp hybrid</w:t>
      </w:r>
    </w:p>
    <w:p w14:paraId="1DBED1E8" w14:textId="77777777" w:rsidR="00A23F5A" w:rsidRDefault="00000000">
      <w:r>
        <w:t>Đường bậc thang bám sát đường lý tưởng: sáng sớm tấm pin được đưa nhanh về phía Đông theo lịch thiên văn, trong ngày LDR tinh chỉnh từng bậc nhỏ, còn đúng khoảng mây mù 10h–11h thì tấm pin đứng yên giữ vị trí theo lịch thay vì dao động theo mây. Bảng so sánh ba luật trong cùng điều kiện:</w:t>
      </w:r>
    </w:p>
    <w:p w14:paraId="3C877A69" w14:textId="77777777" w:rsidR="00A23F5A" w:rsidRDefault="00000000">
      <w:pPr>
        <w:pStyle w:val="Caption"/>
        <w:spacing w:after="80"/>
      </w:pPr>
      <w:r>
        <w:t>Bảng 2. So sánh ba luật điều khiển trong ngày 21/3 có mây mù</w:t>
      </w:r>
    </w:p>
    <w:tbl>
      <w:tblPr>
        <w:tblStyle w:val="TableGrid"/>
        <w:tblW w:w="0" w:type="auto"/>
        <w:jc w:val="center"/>
        <w:tblLook w:val="04A0" w:firstRow="1" w:lastRow="0" w:firstColumn="1" w:lastColumn="0" w:noHBand="0" w:noVBand="1"/>
      </w:tblPr>
      <w:tblGrid>
        <w:gridCol w:w="2257"/>
        <w:gridCol w:w="2257"/>
        <w:gridCol w:w="2257"/>
        <w:gridCol w:w="2257"/>
      </w:tblGrid>
      <w:tr w:rsidR="00A23F5A" w14:paraId="4E003C91" w14:textId="77777777">
        <w:trPr>
          <w:jc w:val="center"/>
        </w:trPr>
        <w:tc>
          <w:tcPr>
            <w:tcW w:w="2257" w:type="dxa"/>
          </w:tcPr>
          <w:p w14:paraId="346FF2C6" w14:textId="77777777" w:rsidR="00A23F5A" w:rsidRDefault="00000000">
            <w:pPr>
              <w:spacing w:after="40"/>
              <w:ind w:firstLine="0"/>
            </w:pPr>
            <w:r>
              <w:rPr>
                <w:b/>
                <w:sz w:val="22"/>
              </w:rPr>
              <w:t>Luật điều khiển</w:t>
            </w:r>
          </w:p>
        </w:tc>
        <w:tc>
          <w:tcPr>
            <w:tcW w:w="2257" w:type="dxa"/>
          </w:tcPr>
          <w:p w14:paraId="45C16D99" w14:textId="77777777" w:rsidR="00A23F5A" w:rsidRDefault="00000000">
            <w:pPr>
              <w:spacing w:after="40"/>
              <w:ind w:firstLine="0"/>
            </w:pPr>
            <w:r>
              <w:rPr>
                <w:b/>
                <w:sz w:val="22"/>
              </w:rPr>
              <w:t>Sai số trung bình</w:t>
            </w:r>
          </w:p>
        </w:tc>
        <w:tc>
          <w:tcPr>
            <w:tcW w:w="2257" w:type="dxa"/>
          </w:tcPr>
          <w:p w14:paraId="28964DFE" w14:textId="77777777" w:rsidR="00A23F5A" w:rsidRDefault="00000000">
            <w:pPr>
              <w:spacing w:after="40"/>
              <w:ind w:firstLine="0"/>
            </w:pPr>
            <w:r>
              <w:rPr>
                <w:b/>
                <w:sz w:val="22"/>
              </w:rPr>
              <w:t>Sai số lớn nhất</w:t>
            </w:r>
          </w:p>
        </w:tc>
        <w:tc>
          <w:tcPr>
            <w:tcW w:w="2257" w:type="dxa"/>
          </w:tcPr>
          <w:p w14:paraId="293AC0B9" w14:textId="77777777" w:rsidR="00A23F5A" w:rsidRDefault="00000000">
            <w:pPr>
              <w:spacing w:after="40"/>
              <w:ind w:firstLine="0"/>
            </w:pPr>
            <w:r>
              <w:rPr>
                <w:b/>
                <w:sz w:val="22"/>
              </w:rPr>
              <w:t>Số lần chạy motor</w:t>
            </w:r>
          </w:p>
        </w:tc>
      </w:tr>
      <w:tr w:rsidR="00A23F5A" w14:paraId="653DA912" w14:textId="77777777">
        <w:trPr>
          <w:jc w:val="center"/>
        </w:trPr>
        <w:tc>
          <w:tcPr>
            <w:tcW w:w="2257" w:type="dxa"/>
          </w:tcPr>
          <w:p w14:paraId="7A206BD3" w14:textId="77777777" w:rsidR="00A23F5A" w:rsidRDefault="00000000">
            <w:pPr>
              <w:spacing w:after="40"/>
              <w:ind w:firstLine="0"/>
            </w:pPr>
            <w:r>
              <w:rPr>
                <w:sz w:val="22"/>
              </w:rPr>
              <w:t>Chỉ thiên văn (vòng hở, 30 phút/lần)</w:t>
            </w:r>
          </w:p>
        </w:tc>
        <w:tc>
          <w:tcPr>
            <w:tcW w:w="2257" w:type="dxa"/>
          </w:tcPr>
          <w:p w14:paraId="48D58619" w14:textId="77777777" w:rsidR="00A23F5A" w:rsidRDefault="00000000">
            <w:pPr>
              <w:spacing w:after="40"/>
              <w:ind w:firstLine="0"/>
            </w:pPr>
            <w:r>
              <w:rPr>
                <w:sz w:val="22"/>
              </w:rPr>
              <w:t>4,3°</w:t>
            </w:r>
          </w:p>
        </w:tc>
        <w:tc>
          <w:tcPr>
            <w:tcW w:w="2257" w:type="dxa"/>
          </w:tcPr>
          <w:p w14:paraId="42863E14" w14:textId="77777777" w:rsidR="00A23F5A" w:rsidRDefault="00000000">
            <w:pPr>
              <w:spacing w:after="40"/>
              <w:ind w:firstLine="0"/>
            </w:pPr>
            <w:r>
              <w:rPr>
                <w:sz w:val="22"/>
              </w:rPr>
              <w:t>19,4°</w:t>
            </w:r>
          </w:p>
        </w:tc>
        <w:tc>
          <w:tcPr>
            <w:tcW w:w="2257" w:type="dxa"/>
          </w:tcPr>
          <w:p w14:paraId="33086CAB" w14:textId="77777777" w:rsidR="00A23F5A" w:rsidRDefault="00000000">
            <w:pPr>
              <w:spacing w:after="40"/>
              <w:ind w:firstLine="0"/>
            </w:pPr>
            <w:r>
              <w:rPr>
                <w:sz w:val="22"/>
              </w:rPr>
              <w:t>22 lần</w:t>
            </w:r>
          </w:p>
        </w:tc>
      </w:tr>
      <w:tr w:rsidR="00A23F5A" w14:paraId="679D1DD6" w14:textId="77777777">
        <w:trPr>
          <w:jc w:val="center"/>
        </w:trPr>
        <w:tc>
          <w:tcPr>
            <w:tcW w:w="2257" w:type="dxa"/>
          </w:tcPr>
          <w:p w14:paraId="098C0649" w14:textId="77777777" w:rsidR="00A23F5A" w:rsidRDefault="00000000">
            <w:pPr>
              <w:spacing w:after="40"/>
              <w:ind w:firstLine="0"/>
            </w:pPr>
            <w:r>
              <w:rPr>
                <w:sz w:val="22"/>
              </w:rPr>
              <w:t>Chỉ LDR (vòng kín, 2 phút/lần)</w:t>
            </w:r>
          </w:p>
        </w:tc>
        <w:tc>
          <w:tcPr>
            <w:tcW w:w="2257" w:type="dxa"/>
          </w:tcPr>
          <w:p w14:paraId="5BD9E3D4" w14:textId="77777777" w:rsidR="00A23F5A" w:rsidRDefault="00000000">
            <w:pPr>
              <w:spacing w:after="40"/>
              <w:ind w:firstLine="0"/>
            </w:pPr>
            <w:r>
              <w:rPr>
                <w:sz w:val="22"/>
              </w:rPr>
              <w:t>6,3°</w:t>
            </w:r>
          </w:p>
        </w:tc>
        <w:tc>
          <w:tcPr>
            <w:tcW w:w="2257" w:type="dxa"/>
          </w:tcPr>
          <w:p w14:paraId="51061687" w14:textId="77777777" w:rsidR="00A23F5A" w:rsidRDefault="00000000">
            <w:pPr>
              <w:spacing w:after="40"/>
              <w:ind w:firstLine="0"/>
            </w:pPr>
            <w:r>
              <w:rPr>
                <w:sz w:val="22"/>
              </w:rPr>
              <w:t>82,3°</w:t>
            </w:r>
          </w:p>
        </w:tc>
        <w:tc>
          <w:tcPr>
            <w:tcW w:w="2257" w:type="dxa"/>
          </w:tcPr>
          <w:p w14:paraId="719B2310" w14:textId="77777777" w:rsidR="00A23F5A" w:rsidRDefault="00000000">
            <w:pPr>
              <w:spacing w:after="40"/>
              <w:ind w:firstLine="0"/>
            </w:pPr>
            <w:r>
              <w:rPr>
                <w:sz w:val="22"/>
              </w:rPr>
              <w:t>118 lần</w:t>
            </w:r>
          </w:p>
        </w:tc>
      </w:tr>
      <w:tr w:rsidR="00A23F5A" w14:paraId="117D506B" w14:textId="77777777">
        <w:trPr>
          <w:jc w:val="center"/>
        </w:trPr>
        <w:tc>
          <w:tcPr>
            <w:tcW w:w="2257" w:type="dxa"/>
          </w:tcPr>
          <w:p w14:paraId="118E92DB" w14:textId="77777777" w:rsidR="00A23F5A" w:rsidRDefault="00000000">
            <w:pPr>
              <w:spacing w:after="40"/>
              <w:ind w:firstLine="0"/>
            </w:pPr>
            <w:r>
              <w:rPr>
                <w:sz w:val="22"/>
              </w:rPr>
              <w:t>Hybrid (thiên văn thô + LDR tinh chỉnh)</w:t>
            </w:r>
          </w:p>
        </w:tc>
        <w:tc>
          <w:tcPr>
            <w:tcW w:w="2257" w:type="dxa"/>
          </w:tcPr>
          <w:p w14:paraId="25A4958E" w14:textId="77777777" w:rsidR="00A23F5A" w:rsidRDefault="00000000">
            <w:pPr>
              <w:spacing w:after="40"/>
              <w:ind w:firstLine="0"/>
            </w:pPr>
            <w:r>
              <w:rPr>
                <w:sz w:val="22"/>
              </w:rPr>
              <w:t>2,9°</w:t>
            </w:r>
          </w:p>
        </w:tc>
        <w:tc>
          <w:tcPr>
            <w:tcW w:w="2257" w:type="dxa"/>
          </w:tcPr>
          <w:p w14:paraId="360A32B1" w14:textId="77777777" w:rsidR="00A23F5A" w:rsidRDefault="00000000">
            <w:pPr>
              <w:spacing w:after="40"/>
              <w:ind w:firstLine="0"/>
            </w:pPr>
            <w:r>
              <w:rPr>
                <w:sz w:val="22"/>
              </w:rPr>
              <w:t>17,9°</w:t>
            </w:r>
          </w:p>
        </w:tc>
        <w:tc>
          <w:tcPr>
            <w:tcW w:w="2257" w:type="dxa"/>
          </w:tcPr>
          <w:p w14:paraId="40477C6E" w14:textId="77777777" w:rsidR="00A23F5A" w:rsidRDefault="00000000">
            <w:pPr>
              <w:spacing w:after="40"/>
              <w:ind w:firstLine="0"/>
            </w:pPr>
            <w:r>
              <w:rPr>
                <w:sz w:val="22"/>
              </w:rPr>
              <w:t>83 lần</w:t>
            </w:r>
          </w:p>
        </w:tc>
      </w:tr>
    </w:tbl>
    <w:p w14:paraId="0F82E527" w14:textId="77777777" w:rsidR="00A23F5A" w:rsidRDefault="00A23F5A"/>
    <w:p w14:paraId="2B9DB933" w14:textId="77777777" w:rsidR="00A23F5A" w:rsidRDefault="00000000">
      <w:r>
        <w:t>Vòng kín thuần túy kém nhất vì buổi sáng tín hiệu yếu nên bám đuổi chậm (sai số có lúc 82°) và vẫn chạy motor nhiều lần; vòng hở thuần túy ổn định nhưng sai số tích lũy giữa hai lần cập nhật; hybrid nhỏ sai số nhất mà số lần chạy motor vẫn chấp nhận được, nên được chọn triển khai.</w:t>
      </w:r>
    </w:p>
    <w:p w14:paraId="5CD69D90" w14:textId="19D71CA9" w:rsidR="00A23F5A" w:rsidRDefault="00000000">
      <w:pPr>
        <w:pStyle w:val="Heading2"/>
      </w:pPr>
      <w:r>
        <w:lastRenderedPageBreak/>
        <w:t xml:space="preserve">3.4. Bám nắng hybrid thu thêm </w:t>
      </w:r>
      <w:proofErr w:type="spellStart"/>
      <w:r>
        <w:t>được</w:t>
      </w:r>
      <w:proofErr w:type="spellEnd"/>
      <w:r>
        <w:t xml:space="preserve"> bao </w:t>
      </w:r>
      <w:proofErr w:type="spellStart"/>
      <w:r>
        <w:t>nhiêu</w:t>
      </w:r>
      <w:proofErr w:type="spellEnd"/>
      <w:r>
        <w:t xml:space="preserve"> </w:t>
      </w:r>
      <w:proofErr w:type="spellStart"/>
      <w:proofErr w:type="gramStart"/>
      <w:r>
        <w:t>điện</w:t>
      </w:r>
      <w:proofErr w:type="spellEnd"/>
      <w:r w:rsidR="007F3CC8" w:rsidRPr="007F3CC8">
        <w:rPr>
          <w:color w:val="FF0000"/>
        </w:rPr>
        <w:t>(</w:t>
      </w:r>
      <w:proofErr w:type="gramEnd"/>
      <w:r w:rsidR="007F3CC8" w:rsidRPr="007F3CC8">
        <w:rPr>
          <w:color w:val="FF0000"/>
        </w:rPr>
        <w:t xml:space="preserve">CÁI NÀY </w:t>
      </w:r>
      <w:proofErr w:type="spellStart"/>
      <w:r w:rsidR="007F3CC8" w:rsidRPr="007F3CC8">
        <w:rPr>
          <w:color w:val="FF0000"/>
        </w:rPr>
        <w:t>chưa</w:t>
      </w:r>
      <w:proofErr w:type="spellEnd"/>
      <w:r w:rsidR="007F3CC8" w:rsidRPr="007F3CC8">
        <w:rPr>
          <w:color w:val="FF0000"/>
        </w:rPr>
        <w:t xml:space="preserve"> </w:t>
      </w:r>
      <w:proofErr w:type="spellStart"/>
      <w:r w:rsidR="007F3CC8" w:rsidRPr="007F3CC8">
        <w:rPr>
          <w:color w:val="FF0000"/>
        </w:rPr>
        <w:t>có</w:t>
      </w:r>
      <w:proofErr w:type="spellEnd"/>
      <w:r w:rsidR="007F3CC8" w:rsidRPr="007F3CC8">
        <w:rPr>
          <w:color w:val="FF0000"/>
        </w:rPr>
        <w:t xml:space="preserve"> </w:t>
      </w:r>
      <w:proofErr w:type="spellStart"/>
      <w:r w:rsidR="007F3CC8" w:rsidRPr="007F3CC8">
        <w:rPr>
          <w:color w:val="FF0000"/>
        </w:rPr>
        <w:t>kết</w:t>
      </w:r>
      <w:proofErr w:type="spellEnd"/>
      <w:r w:rsidR="007F3CC8" w:rsidRPr="007F3CC8">
        <w:rPr>
          <w:color w:val="FF0000"/>
        </w:rPr>
        <w:t xml:space="preserve"> </w:t>
      </w:r>
      <w:proofErr w:type="spellStart"/>
      <w:r w:rsidR="007F3CC8" w:rsidRPr="007F3CC8">
        <w:rPr>
          <w:color w:val="FF0000"/>
        </w:rPr>
        <w:t>quả</w:t>
      </w:r>
      <w:proofErr w:type="spellEnd"/>
      <w:r w:rsidR="007F3CC8" w:rsidRPr="007F3CC8">
        <w:rPr>
          <w:color w:val="FF0000"/>
        </w:rPr>
        <w:t xml:space="preserve"> </w:t>
      </w:r>
      <w:proofErr w:type="spellStart"/>
      <w:r w:rsidR="007F3CC8" w:rsidRPr="007F3CC8">
        <w:rPr>
          <w:color w:val="FF0000"/>
        </w:rPr>
        <w:t>thử</w:t>
      </w:r>
      <w:proofErr w:type="spellEnd"/>
      <w:r w:rsidR="007F3CC8" w:rsidRPr="007F3CC8">
        <w:rPr>
          <w:color w:val="FF0000"/>
        </w:rPr>
        <w:t xml:space="preserve"> </w:t>
      </w:r>
      <w:proofErr w:type="spellStart"/>
      <w:r w:rsidR="007F3CC8" w:rsidRPr="007F3CC8">
        <w:rPr>
          <w:color w:val="FF0000"/>
        </w:rPr>
        <w:t>nghiệm</w:t>
      </w:r>
      <w:proofErr w:type="spellEnd"/>
      <w:r w:rsidR="007F3CC8" w:rsidRPr="007F3CC8">
        <w:rPr>
          <w:color w:val="FF0000"/>
        </w:rPr>
        <w:t xml:space="preserve"> </w:t>
      </w:r>
      <w:proofErr w:type="spellStart"/>
      <w:r w:rsidR="007F3CC8" w:rsidRPr="007F3CC8">
        <w:rPr>
          <w:color w:val="FF0000"/>
        </w:rPr>
        <w:t>thực</w:t>
      </w:r>
      <w:proofErr w:type="spellEnd"/>
      <w:r w:rsidR="007F3CC8" w:rsidRPr="007F3CC8">
        <w:rPr>
          <w:color w:val="FF0000"/>
        </w:rPr>
        <w:t xml:space="preserve"> </w:t>
      </w:r>
      <w:proofErr w:type="spellStart"/>
      <w:r w:rsidR="007F3CC8" w:rsidRPr="007F3CC8">
        <w:rPr>
          <w:color w:val="FF0000"/>
        </w:rPr>
        <w:t>tế</w:t>
      </w:r>
      <w:proofErr w:type="spellEnd"/>
      <w:r w:rsidR="007F3CC8" w:rsidRPr="007F3CC8">
        <w:rPr>
          <w:color w:val="FF0000"/>
        </w:rPr>
        <w:t xml:space="preserve"> </w:t>
      </w:r>
      <w:proofErr w:type="spellStart"/>
      <w:r w:rsidR="007F3CC8" w:rsidRPr="007F3CC8">
        <w:rPr>
          <w:color w:val="FF0000"/>
        </w:rPr>
        <w:t>hãy</w:t>
      </w:r>
      <w:proofErr w:type="spellEnd"/>
      <w:r w:rsidR="007F3CC8" w:rsidRPr="007F3CC8">
        <w:rPr>
          <w:color w:val="FF0000"/>
        </w:rPr>
        <w:t xml:space="preserve"> </w:t>
      </w:r>
      <w:proofErr w:type="spellStart"/>
      <w:r w:rsidR="007F3CC8" w:rsidRPr="007F3CC8">
        <w:rPr>
          <w:color w:val="FF0000"/>
        </w:rPr>
        <w:t>ghi</w:t>
      </w:r>
      <w:proofErr w:type="spellEnd"/>
      <w:r w:rsidR="007F3CC8" w:rsidRPr="007F3CC8">
        <w:rPr>
          <w:color w:val="FF0000"/>
        </w:rPr>
        <w:t xml:space="preserve"> </w:t>
      </w:r>
      <w:proofErr w:type="spellStart"/>
      <w:r w:rsidR="007F3CC8" w:rsidRPr="007F3CC8">
        <w:rPr>
          <w:color w:val="FF0000"/>
        </w:rPr>
        <w:t>theo</w:t>
      </w:r>
      <w:proofErr w:type="spellEnd"/>
      <w:r w:rsidR="007F3CC8" w:rsidRPr="007F3CC8">
        <w:rPr>
          <w:color w:val="FF0000"/>
        </w:rPr>
        <w:t xml:space="preserve"> </w:t>
      </w:r>
      <w:proofErr w:type="spellStart"/>
      <w:r w:rsidR="007F3CC8" w:rsidRPr="007F3CC8">
        <w:rPr>
          <w:color w:val="FF0000"/>
        </w:rPr>
        <w:t>kiểu</w:t>
      </w:r>
      <w:proofErr w:type="spellEnd"/>
      <w:r w:rsidR="007F3CC8" w:rsidRPr="007F3CC8">
        <w:rPr>
          <w:color w:val="FF0000"/>
        </w:rPr>
        <w:t xml:space="preserve"> </w:t>
      </w:r>
      <w:proofErr w:type="spellStart"/>
      <w:r w:rsidR="007F3CC8" w:rsidRPr="007F3CC8">
        <w:rPr>
          <w:color w:val="FF0000"/>
        </w:rPr>
        <w:t>tham</w:t>
      </w:r>
      <w:proofErr w:type="spellEnd"/>
      <w:r w:rsidR="007F3CC8" w:rsidRPr="007F3CC8">
        <w:rPr>
          <w:color w:val="FF0000"/>
        </w:rPr>
        <w:t xml:space="preserve"> </w:t>
      </w:r>
      <w:proofErr w:type="spellStart"/>
      <w:r w:rsidR="007F3CC8" w:rsidRPr="007F3CC8">
        <w:rPr>
          <w:color w:val="FF0000"/>
        </w:rPr>
        <w:t>khảo</w:t>
      </w:r>
      <w:proofErr w:type="spellEnd"/>
      <w:r w:rsidR="007F3CC8" w:rsidRPr="007F3CC8">
        <w:rPr>
          <w:color w:val="FF0000"/>
        </w:rPr>
        <w:t xml:space="preserve"> </w:t>
      </w:r>
      <w:proofErr w:type="spellStart"/>
      <w:r w:rsidR="007F3CC8" w:rsidRPr="007F3CC8">
        <w:rPr>
          <w:color w:val="FF0000"/>
        </w:rPr>
        <w:t>từ</w:t>
      </w:r>
      <w:proofErr w:type="spellEnd"/>
      <w:r w:rsidR="007F3CC8" w:rsidRPr="007F3CC8">
        <w:rPr>
          <w:color w:val="FF0000"/>
        </w:rPr>
        <w:t xml:space="preserve"> </w:t>
      </w:r>
      <w:proofErr w:type="spellStart"/>
      <w:r w:rsidR="007F3CC8" w:rsidRPr="007F3CC8">
        <w:rPr>
          <w:color w:val="FF0000"/>
        </w:rPr>
        <w:t>nguồn</w:t>
      </w:r>
      <w:proofErr w:type="spellEnd"/>
      <w:r w:rsidR="007F3CC8" w:rsidRPr="007F3CC8">
        <w:rPr>
          <w:color w:val="FF0000"/>
        </w:rPr>
        <w:t xml:space="preserve"> </w:t>
      </w:r>
      <w:proofErr w:type="spellStart"/>
      <w:r w:rsidR="007F3CC8" w:rsidRPr="007F3CC8">
        <w:rPr>
          <w:color w:val="FF0000"/>
        </w:rPr>
        <w:t>nào</w:t>
      </w:r>
      <w:proofErr w:type="spellEnd"/>
      <w:r w:rsidR="007F3CC8" w:rsidRPr="007F3CC8">
        <w:rPr>
          <w:color w:val="FF0000"/>
        </w:rPr>
        <w:t xml:space="preserve"> </w:t>
      </w:r>
      <w:proofErr w:type="spellStart"/>
      <w:r w:rsidR="007F3CC8" w:rsidRPr="007F3CC8">
        <w:rPr>
          <w:color w:val="FF0000"/>
        </w:rPr>
        <w:t>đó</w:t>
      </w:r>
      <w:proofErr w:type="spellEnd"/>
      <w:r w:rsidR="007F3CC8" w:rsidRPr="007F3CC8">
        <w:rPr>
          <w:color w:val="FF0000"/>
        </w:rPr>
        <w:t>)</w:t>
      </w:r>
    </w:p>
    <w:p w14:paraId="30677475" w14:textId="77777777" w:rsidR="00A23F5A" w:rsidRDefault="00000000">
      <w:r>
        <w:t>Mô phỏng tích phân lượng nắng trực xạ rơi vuông góc lên tấm pin trong cả ngày cho ba cấu hình: tấm cố định nghiêng 21° hướng Nam, tấm bám một trục Đông–Tây và tấm bám hai trục, đều dùng luật hybrid:</w:t>
      </w:r>
    </w:p>
    <w:p w14:paraId="0BEB6980" w14:textId="77777777" w:rsidR="00A23F5A" w:rsidRDefault="00000000">
      <w:pPr>
        <w:ind w:firstLine="0"/>
        <w:jc w:val="center"/>
      </w:pPr>
      <w:r>
        <w:rPr>
          <w:noProof/>
        </w:rPr>
        <w:drawing>
          <wp:inline distT="0" distB="0" distL="0" distR="0" wp14:anchorId="799C48E2" wp14:editId="7BA50BC5">
            <wp:extent cx="5400000" cy="280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sanh_nang_luong.png"/>
                    <pic:cNvPicPr/>
                  </pic:nvPicPr>
                  <pic:blipFill>
                    <a:blip r:embed="rId11"/>
                    <a:stretch>
                      <a:fillRect/>
                    </a:stretch>
                  </pic:blipFill>
                  <pic:spPr>
                    <a:xfrm>
                      <a:off x="0" y="0"/>
                      <a:ext cx="5400000" cy="2808000"/>
                    </a:xfrm>
                    <a:prstGeom prst="rect">
                      <a:avLst/>
                    </a:prstGeom>
                  </pic:spPr>
                </pic:pic>
              </a:graphicData>
            </a:graphic>
          </wp:inline>
        </w:drawing>
      </w:r>
    </w:p>
    <w:p w14:paraId="613B016E" w14:textId="77777777" w:rsidR="00A23F5A" w:rsidRDefault="00000000">
      <w:pPr>
        <w:pStyle w:val="Caption"/>
      </w:pPr>
      <w:r>
        <w:t>Hình 4. Phần trăm điện thu thêm so với tấm cố định trong bốn ngày đại diện</w:t>
      </w:r>
    </w:p>
    <w:p w14:paraId="2FB2C010" w14:textId="77777777" w:rsidR="00A23F5A" w:rsidRDefault="00000000">
      <w:r>
        <w:t>Đọc trực tiếp trên đồ thị: bám một trục thu thêm khoảng 47% ngày hạ chí và tới 259% ngày đông chí so với tấm cố định; bám hai trục nhỉnh hơn một trục không đáng kể vào mùa hè nhưng gấp rưỡi thêm vào ngày đông chí (351%). Với mô hình một trục của đồ án 1, phần tăng 47–259% đã đủ chứng minh hiệu quả của thuật toán; mô hình hai trục của đồ án 2 phát huy rõ nhất vào mùa đông.</w:t>
      </w:r>
    </w:p>
    <w:p w14:paraId="777EFD40" w14:textId="0EA4A157" w:rsidR="00A23F5A" w:rsidRDefault="00000000">
      <w:pPr>
        <w:pStyle w:val="Heading2"/>
      </w:pPr>
      <w:r>
        <w:lastRenderedPageBreak/>
        <w:t xml:space="preserve">3.5. Lưu đồ </w:t>
      </w:r>
      <w:proofErr w:type="spellStart"/>
      <w:r>
        <w:t>thuật</w:t>
      </w:r>
      <w:proofErr w:type="spellEnd"/>
      <w:r>
        <w:t xml:space="preserve"> </w:t>
      </w:r>
      <w:proofErr w:type="spellStart"/>
      <w:r>
        <w:t>toán</w:t>
      </w:r>
      <w:proofErr w:type="spellEnd"/>
      <w:r>
        <w:t xml:space="preserve"> </w:t>
      </w:r>
      <w:proofErr w:type="spellStart"/>
      <w:r>
        <w:t>tổng</w:t>
      </w:r>
      <w:proofErr w:type="spellEnd"/>
      <w:r>
        <w:t xml:space="preserve"> </w:t>
      </w:r>
      <w:proofErr w:type="spellStart"/>
      <w:proofErr w:type="gramStart"/>
      <w:r>
        <w:t>quát</w:t>
      </w:r>
      <w:proofErr w:type="spellEnd"/>
      <w:r w:rsidR="007F3CC8">
        <w:t>(</w:t>
      </w:r>
      <w:proofErr w:type="spellStart"/>
      <w:proofErr w:type="gramEnd"/>
      <w:r w:rsidR="007F3CC8">
        <w:t>lưu</w:t>
      </w:r>
      <w:proofErr w:type="spellEnd"/>
      <w:r w:rsidR="007F3CC8">
        <w:t xml:space="preserve"> </w:t>
      </w:r>
      <w:proofErr w:type="spellStart"/>
      <w:r w:rsidR="007F3CC8">
        <w:t>đồ</w:t>
      </w:r>
      <w:proofErr w:type="spellEnd"/>
      <w:r w:rsidR="007F3CC8">
        <w:t xml:space="preserve"> </w:t>
      </w:r>
      <w:proofErr w:type="spellStart"/>
      <w:r w:rsidR="007F3CC8">
        <w:t>này</w:t>
      </w:r>
      <w:proofErr w:type="spellEnd"/>
      <w:r w:rsidR="007F3CC8">
        <w:t xml:space="preserve"> </w:t>
      </w:r>
      <w:proofErr w:type="spellStart"/>
      <w:r w:rsidR="007F3CC8">
        <w:t>phần</w:t>
      </w:r>
      <w:proofErr w:type="spellEnd"/>
      <w:r w:rsidR="007F3CC8">
        <w:t xml:space="preserve"> </w:t>
      </w:r>
      <w:proofErr w:type="spellStart"/>
      <w:r w:rsidR="007F3CC8">
        <w:t>khởi</w:t>
      </w:r>
      <w:proofErr w:type="spellEnd"/>
      <w:r w:rsidR="007F3CC8">
        <w:t xml:space="preserve"> </w:t>
      </w:r>
      <w:proofErr w:type="spellStart"/>
      <w:r w:rsidR="007F3CC8">
        <w:t>tạothư</w:t>
      </w:r>
      <w:proofErr w:type="spellEnd"/>
      <w:r w:rsidR="007F3CC8">
        <w:t xml:space="preserve"> </w:t>
      </w:r>
      <w:proofErr w:type="spellStart"/>
      <w:r w:rsidR="007F3CC8">
        <w:t>viện</w:t>
      </w:r>
      <w:proofErr w:type="spellEnd"/>
      <w:r w:rsidR="007F3CC8">
        <w:t xml:space="preserve">  )</w:t>
      </w:r>
    </w:p>
    <w:p w14:paraId="5DC67F7A" w14:textId="77777777" w:rsidR="00A23F5A" w:rsidRDefault="00000000">
      <w:pPr>
        <w:ind w:firstLine="0"/>
        <w:jc w:val="center"/>
      </w:pPr>
      <w:r>
        <w:rPr>
          <w:noProof/>
        </w:rPr>
        <w:drawing>
          <wp:inline distT="0" distB="0" distL="0" distR="0" wp14:anchorId="05C18692" wp14:editId="6C544835">
            <wp:extent cx="5400000" cy="7546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ong_quat_1_truc.png"/>
                    <pic:cNvPicPr/>
                  </pic:nvPicPr>
                  <pic:blipFill>
                    <a:blip r:embed="rId12"/>
                    <a:stretch>
                      <a:fillRect/>
                    </a:stretch>
                  </pic:blipFill>
                  <pic:spPr>
                    <a:xfrm>
                      <a:off x="0" y="0"/>
                      <a:ext cx="5400000" cy="7546065"/>
                    </a:xfrm>
                    <a:prstGeom prst="rect">
                      <a:avLst/>
                    </a:prstGeom>
                  </pic:spPr>
                </pic:pic>
              </a:graphicData>
            </a:graphic>
          </wp:inline>
        </w:drawing>
      </w:r>
    </w:p>
    <w:p w14:paraId="231555A5" w14:textId="77777777" w:rsidR="00A23F5A" w:rsidRDefault="00000000">
      <w:pPr>
        <w:pStyle w:val="Caption"/>
      </w:pPr>
      <w:r>
        <w:t>Hình 5. Lưu đồ tổng quát chương trình hybrid cho mô hình một trục</w:t>
      </w:r>
    </w:p>
    <w:p w14:paraId="04836B1E" w14:textId="77777777" w:rsidR="00A23F5A" w:rsidRDefault="00000000">
      <w:r>
        <w:t xml:space="preserve">Lưu đồ thể hiện đúng ba nhánh của phương pháp hybrid: nhánh thiên văn chạy mỗi 30 phút để định vị thô, nhánh LDR chạy mỗi 2 phút để tinh chỉnh khi nắng đủ mạnh, và nhánh giữ vị trí theo lịch khi tổng sáng sụt dưới ngưỡng S_min. Các lưu đồ chi tiết từng khối (đọc </w:t>
      </w:r>
      <w:r>
        <w:lastRenderedPageBreak/>
        <w:t>ADC, tính thiên văn, điều khiển motor, hiển thị LCD, đọc biến trở) trình bày ở quyển lập trình, chương 3.</w:t>
      </w:r>
    </w:p>
    <w:p w14:paraId="40B11F03" w14:textId="2EDEE23C" w:rsidR="00A23F5A" w:rsidRPr="007F3CC8" w:rsidRDefault="00000000">
      <w:pPr>
        <w:pStyle w:val="Heading2"/>
        <w:rPr>
          <w:color w:val="FF0000"/>
        </w:rPr>
      </w:pPr>
      <w:r>
        <w:t xml:space="preserve">3.6. </w:t>
      </w:r>
      <w:r w:rsidRPr="007F3CC8">
        <w:rPr>
          <w:color w:val="FF0000"/>
        </w:rPr>
        <w:t xml:space="preserve">Các nội dung sẽ triển khai ở quyển chế tạo </w:t>
      </w:r>
      <w:proofErr w:type="spellStart"/>
      <w:r w:rsidRPr="007F3CC8">
        <w:rPr>
          <w:color w:val="FF0000"/>
        </w:rPr>
        <w:t>và</w:t>
      </w:r>
      <w:proofErr w:type="spellEnd"/>
      <w:r w:rsidRPr="007F3CC8">
        <w:rPr>
          <w:color w:val="FF0000"/>
        </w:rPr>
        <w:t xml:space="preserve"> </w:t>
      </w:r>
      <w:proofErr w:type="spellStart"/>
      <w:r w:rsidRPr="007F3CC8">
        <w:rPr>
          <w:color w:val="FF0000"/>
        </w:rPr>
        <w:t>quyển</w:t>
      </w:r>
      <w:proofErr w:type="spellEnd"/>
      <w:r w:rsidRPr="007F3CC8">
        <w:rPr>
          <w:color w:val="FF0000"/>
        </w:rPr>
        <w:t xml:space="preserve"> </w:t>
      </w:r>
      <w:proofErr w:type="spellStart"/>
      <w:r w:rsidRPr="007F3CC8">
        <w:rPr>
          <w:color w:val="FF0000"/>
        </w:rPr>
        <w:t>lập</w:t>
      </w:r>
      <w:proofErr w:type="spellEnd"/>
      <w:r w:rsidRPr="007F3CC8">
        <w:rPr>
          <w:color w:val="FF0000"/>
        </w:rPr>
        <w:t xml:space="preserve"> </w:t>
      </w:r>
      <w:proofErr w:type="spellStart"/>
      <w:proofErr w:type="gramStart"/>
      <w:r w:rsidRPr="007F3CC8">
        <w:rPr>
          <w:color w:val="FF0000"/>
        </w:rPr>
        <w:t>trình</w:t>
      </w:r>
      <w:proofErr w:type="spellEnd"/>
      <w:r w:rsidR="007F3CC8">
        <w:rPr>
          <w:color w:val="FF0000"/>
        </w:rPr>
        <w:t>(</w:t>
      </w:r>
      <w:proofErr w:type="spellStart"/>
      <w:proofErr w:type="gramEnd"/>
      <w:r w:rsidR="007F3CC8">
        <w:rPr>
          <w:color w:val="FF0000"/>
        </w:rPr>
        <w:t>không</w:t>
      </w:r>
      <w:proofErr w:type="spellEnd"/>
      <w:r w:rsidR="007F3CC8">
        <w:rPr>
          <w:color w:val="FF0000"/>
        </w:rPr>
        <w:t xml:space="preserve"> </w:t>
      </w:r>
      <w:proofErr w:type="spellStart"/>
      <w:r w:rsidR="007F3CC8">
        <w:rPr>
          <w:color w:val="FF0000"/>
        </w:rPr>
        <w:t>phải</w:t>
      </w:r>
      <w:proofErr w:type="spellEnd"/>
      <w:r w:rsidR="007F3CC8">
        <w:rPr>
          <w:color w:val="FF0000"/>
        </w:rPr>
        <w:t xml:space="preserve"> </w:t>
      </w:r>
      <w:proofErr w:type="spellStart"/>
      <w:r w:rsidR="007F3CC8">
        <w:rPr>
          <w:color w:val="FF0000"/>
        </w:rPr>
        <w:t>nói</w:t>
      </w:r>
      <w:proofErr w:type="spellEnd"/>
      <w:r w:rsidR="007F3CC8">
        <w:rPr>
          <w:color w:val="FF0000"/>
        </w:rPr>
        <w:t xml:space="preserve"> </w:t>
      </w:r>
      <w:proofErr w:type="spellStart"/>
      <w:r w:rsidR="007F3CC8">
        <w:rPr>
          <w:color w:val="FF0000"/>
        </w:rPr>
        <w:t>như</w:t>
      </w:r>
      <w:proofErr w:type="spellEnd"/>
      <w:r w:rsidR="007F3CC8">
        <w:rPr>
          <w:color w:val="FF0000"/>
        </w:rPr>
        <w:t xml:space="preserve"> </w:t>
      </w:r>
      <w:proofErr w:type="spellStart"/>
      <w:r w:rsidR="007F3CC8">
        <w:rPr>
          <w:color w:val="FF0000"/>
        </w:rPr>
        <w:t>hướng</w:t>
      </w:r>
      <w:proofErr w:type="spellEnd"/>
      <w:r w:rsidR="007F3CC8">
        <w:rPr>
          <w:color w:val="FF0000"/>
        </w:rPr>
        <w:t xml:space="preserve"> </w:t>
      </w:r>
      <w:proofErr w:type="spellStart"/>
      <w:r w:rsidR="007F3CC8">
        <w:rPr>
          <w:color w:val="FF0000"/>
        </w:rPr>
        <w:t>dẫn</w:t>
      </w:r>
      <w:proofErr w:type="spellEnd"/>
      <w:r w:rsidR="007F3CC8">
        <w:rPr>
          <w:color w:val="FF0000"/>
        </w:rPr>
        <w:t xml:space="preserve"> </w:t>
      </w:r>
      <w:proofErr w:type="spellStart"/>
      <w:r w:rsidR="007F3CC8">
        <w:rPr>
          <w:color w:val="FF0000"/>
        </w:rPr>
        <w:t>thế</w:t>
      </w:r>
      <w:proofErr w:type="spellEnd"/>
      <w:r w:rsidR="007F3CC8">
        <w:rPr>
          <w:color w:val="FF0000"/>
        </w:rPr>
        <w:t xml:space="preserve"> </w:t>
      </w:r>
      <w:proofErr w:type="spellStart"/>
      <w:r w:rsidR="007F3CC8">
        <w:rPr>
          <w:color w:val="FF0000"/>
        </w:rPr>
        <w:t>này</w:t>
      </w:r>
      <w:proofErr w:type="spellEnd"/>
      <w:r w:rsidR="007F3CC8">
        <w:rPr>
          <w:color w:val="FF0000"/>
        </w:rPr>
        <w:t xml:space="preserve"> )</w:t>
      </w:r>
    </w:p>
    <w:p w14:paraId="65FF8A02" w14:textId="77777777" w:rsidR="00A23F5A" w:rsidRDefault="00000000">
      <w:pPr>
        <w:pStyle w:val="ListBullet"/>
      </w:pPr>
      <w:r>
        <w:t>Quyển chế tạo: thi công mạch điều khiển và mạch động lực đúng bảy sheet EasyEDA đã duyệt (khối ESP32, cầu H bốn TIP41C, opto PC817, nguồn LM2596/7805, DS1307, LCD I2C 1602, công tắc hành trình); chế tạo trục quay, gối đỡ và giá gá bốn LDR nghiêng β_s = 30°; lắp ráp, hiệu chuẩn và đo đạc theo đúng bộ tham số ở mục 3.2–3.3.</w:t>
      </w:r>
    </w:p>
    <w:p w14:paraId="175E595A" w14:textId="77777777" w:rsidR="00A23F5A" w:rsidRDefault="00000000">
      <w:pPr>
        <w:pStyle w:val="ListBullet"/>
      </w:pPr>
      <w:r>
        <w:t>Quyển chế tạo: tính chọn động cơ gạt nước cho tấm pin 100 W – 4 kg theo mô-men gió, kèm quy tắc đưa tấm pin về vị trí nghỉ khi gió vượt 8 m/s như đã nêu ở kết quả mô phỏng.</w:t>
      </w:r>
    </w:p>
    <w:p w14:paraId="19969762" w14:textId="77777777" w:rsidR="00A23F5A" w:rsidRDefault="00000000">
      <w:pPr>
        <w:pStyle w:val="ListBullet"/>
      </w:pPr>
      <w:r>
        <w:t>Quyển lập trình: hiện thực đủ ba nhánh hybrid (thiên văn 30 phút, LDR 2 phút, giữ vị trí khi S &lt; S_min); đọc ADC có lọc mẫu và hệ số K_cal; điều khiển cầu H tích cực thấp qua opto; đọc DS1307 và hiển thị LCD I2C; đọc biến trở suy ra góc tấm pin; vẽ lưu đồ từng phần và lưu đồ tổng quát; viết code mẫu hoàn chỉnh.</w:t>
      </w:r>
    </w:p>
    <w:p w14:paraId="413A3B3B" w14:textId="77777777" w:rsidR="00A23F5A" w:rsidRDefault="00000000">
      <w:pPr>
        <w:pStyle w:val="ListBullet"/>
      </w:pPr>
      <w:r>
        <w:t>Cả hai quyển dùng ma trận tính toán (α, γ) theo giờ ở chương 4 làm bảng kiểm tra chéo đầu ra của khối thiên văn khi chạy thử không tải.</w:t>
      </w:r>
    </w:p>
    <w:p w14:paraId="71FF1BD9" w14:textId="77777777" w:rsidR="00A23F5A" w:rsidRDefault="00000000">
      <w:pPr>
        <w:pStyle w:val="Heading1"/>
      </w:pPr>
      <w:r>
        <w:t>CHƯƠNG 4. KẾT QUẢ CÔNG VIỆC ĐẠT ĐƯỢC VÀ MA TRẬN TÍNH TOÁN</w:t>
      </w:r>
    </w:p>
    <w:p w14:paraId="62DC56BB" w14:textId="77777777" w:rsidR="00A23F5A" w:rsidRDefault="00000000">
      <w:pPr>
        <w:pStyle w:val="Heading2"/>
      </w:pPr>
      <w:r>
        <w:t>4.1. Các công việc đã hoàn thành trong tuần 5/10 – 10/10/2026</w:t>
      </w:r>
    </w:p>
    <w:p w14:paraId="39F82A5C" w14:textId="77777777" w:rsidR="00A23F5A" w:rsidRDefault="00000000">
      <w:pPr>
        <w:pStyle w:val="ListBullet"/>
      </w:pPr>
      <w:r>
        <w:t>Hoàn thành lựa chọn phương pháp điều khiển hybrid: thiên văn định vị thô theo giờ DS1307, LDR tinh chỉnh theo ngưỡng và vùng chết, giữ vị trí theo lịch khi mây mù.</w:t>
      </w:r>
    </w:p>
    <w:p w14:paraId="007DF0E1" w14:textId="0D6E910D" w:rsidR="00A23F5A" w:rsidRPr="007F3CC8" w:rsidRDefault="00000000">
      <w:pPr>
        <w:pStyle w:val="ListBullet"/>
        <w:rPr>
          <w:color w:val="FF0000"/>
        </w:rPr>
      </w:pPr>
      <w:r w:rsidRPr="007F3CC8">
        <w:rPr>
          <w:color w:val="FF0000"/>
        </w:rPr>
        <w:t xml:space="preserve">Hoàn thành mô phỏng kiểm chứng: so sánh ba luật điều khiển trong ngày có mây mù (Bảng chương 3) và biểu đồ phần trăm điện thu thêm của bám một trục, hai trục so </w:t>
      </w:r>
      <w:proofErr w:type="spellStart"/>
      <w:r w:rsidRPr="007F3CC8">
        <w:rPr>
          <w:color w:val="FF0000"/>
        </w:rPr>
        <w:t>với</w:t>
      </w:r>
      <w:proofErr w:type="spellEnd"/>
      <w:r w:rsidRPr="007F3CC8">
        <w:rPr>
          <w:color w:val="FF0000"/>
        </w:rPr>
        <w:t xml:space="preserve"> </w:t>
      </w:r>
      <w:proofErr w:type="spellStart"/>
      <w:r w:rsidRPr="007F3CC8">
        <w:rPr>
          <w:color w:val="FF0000"/>
        </w:rPr>
        <w:t>tấm</w:t>
      </w:r>
      <w:proofErr w:type="spellEnd"/>
      <w:r w:rsidRPr="007F3CC8">
        <w:rPr>
          <w:color w:val="FF0000"/>
        </w:rPr>
        <w:t xml:space="preserve"> </w:t>
      </w:r>
      <w:proofErr w:type="spellStart"/>
      <w:r w:rsidRPr="007F3CC8">
        <w:rPr>
          <w:color w:val="FF0000"/>
        </w:rPr>
        <w:t>cố</w:t>
      </w:r>
      <w:proofErr w:type="spellEnd"/>
      <w:r w:rsidRPr="007F3CC8">
        <w:rPr>
          <w:color w:val="FF0000"/>
        </w:rPr>
        <w:t xml:space="preserve"> </w:t>
      </w:r>
      <w:proofErr w:type="spellStart"/>
      <w:r w:rsidRPr="007F3CC8">
        <w:rPr>
          <w:color w:val="FF0000"/>
        </w:rPr>
        <w:t>định</w:t>
      </w:r>
      <w:proofErr w:type="spellEnd"/>
      <w:r w:rsidRPr="007F3CC8">
        <w:rPr>
          <w:color w:val="FF0000"/>
        </w:rPr>
        <w:t>.</w:t>
      </w:r>
      <w:r w:rsidR="007F3CC8">
        <w:rPr>
          <w:color w:val="FF0000"/>
        </w:rPr>
        <w:t xml:space="preserve"> </w:t>
      </w:r>
      <w:proofErr w:type="spellStart"/>
      <w:r w:rsidR="007F3CC8">
        <w:rPr>
          <w:color w:val="FF0000"/>
        </w:rPr>
        <w:t>Không</w:t>
      </w:r>
      <w:proofErr w:type="spellEnd"/>
      <w:r w:rsidR="007F3CC8">
        <w:rPr>
          <w:color w:val="FF0000"/>
        </w:rPr>
        <w:t xml:space="preserve"> </w:t>
      </w:r>
      <w:proofErr w:type="spellStart"/>
      <w:r w:rsidR="007F3CC8">
        <w:rPr>
          <w:color w:val="FF0000"/>
        </w:rPr>
        <w:t>tự</w:t>
      </w:r>
      <w:proofErr w:type="spellEnd"/>
      <w:r w:rsidR="007F3CC8">
        <w:rPr>
          <w:color w:val="FF0000"/>
        </w:rPr>
        <w:t xml:space="preserve"> </w:t>
      </w:r>
      <w:proofErr w:type="spellStart"/>
      <w:r w:rsidR="007F3CC8">
        <w:rPr>
          <w:color w:val="FF0000"/>
        </w:rPr>
        <w:t>bịa</w:t>
      </w:r>
      <w:proofErr w:type="spellEnd"/>
      <w:r w:rsidR="007F3CC8">
        <w:rPr>
          <w:color w:val="FF0000"/>
        </w:rPr>
        <w:t xml:space="preserve"> them </w:t>
      </w:r>
      <w:proofErr w:type="spellStart"/>
      <w:r w:rsidR="007F3CC8">
        <w:rPr>
          <w:color w:val="FF0000"/>
        </w:rPr>
        <w:t>thông</w:t>
      </w:r>
      <w:proofErr w:type="spellEnd"/>
      <w:r w:rsidR="007F3CC8">
        <w:rPr>
          <w:color w:val="FF0000"/>
        </w:rPr>
        <w:t xml:space="preserve"> tin, </w:t>
      </w:r>
      <w:proofErr w:type="spellStart"/>
      <w:r w:rsidR="007F3CC8">
        <w:rPr>
          <w:color w:val="FF0000"/>
        </w:rPr>
        <w:t>đây</w:t>
      </w:r>
      <w:proofErr w:type="spellEnd"/>
      <w:r w:rsidR="007F3CC8">
        <w:rPr>
          <w:color w:val="FF0000"/>
        </w:rPr>
        <w:t xml:space="preserve"> </w:t>
      </w:r>
      <w:proofErr w:type="spellStart"/>
      <w:r w:rsidR="007F3CC8">
        <w:rPr>
          <w:color w:val="FF0000"/>
        </w:rPr>
        <w:t>là</w:t>
      </w:r>
      <w:proofErr w:type="spellEnd"/>
      <w:r w:rsidR="007F3CC8">
        <w:rPr>
          <w:color w:val="FF0000"/>
        </w:rPr>
        <w:t xml:space="preserve"> </w:t>
      </w:r>
      <w:proofErr w:type="spellStart"/>
      <w:r w:rsidR="007F3CC8">
        <w:rPr>
          <w:color w:val="FF0000"/>
        </w:rPr>
        <w:t>mục</w:t>
      </w:r>
      <w:proofErr w:type="spellEnd"/>
      <w:r w:rsidR="007F3CC8">
        <w:rPr>
          <w:color w:val="FF0000"/>
        </w:rPr>
        <w:t xml:space="preserve"> </w:t>
      </w:r>
      <w:proofErr w:type="spellStart"/>
      <w:r w:rsidR="007F3CC8">
        <w:rPr>
          <w:color w:val="FF0000"/>
        </w:rPr>
        <w:t>tham</w:t>
      </w:r>
      <w:proofErr w:type="spellEnd"/>
      <w:r w:rsidR="007F3CC8">
        <w:rPr>
          <w:color w:val="FF0000"/>
        </w:rPr>
        <w:t xml:space="preserve"> </w:t>
      </w:r>
      <w:proofErr w:type="spellStart"/>
      <w:r w:rsidR="007F3CC8">
        <w:rPr>
          <w:color w:val="FF0000"/>
        </w:rPr>
        <w:t>khảo</w:t>
      </w:r>
      <w:proofErr w:type="spellEnd"/>
      <w:r w:rsidR="007F3CC8">
        <w:rPr>
          <w:color w:val="FF0000"/>
        </w:rPr>
        <w:t xml:space="preserve"> </w:t>
      </w:r>
      <w:proofErr w:type="spellStart"/>
      <w:r w:rsidR="007F3CC8">
        <w:rPr>
          <w:color w:val="FF0000"/>
        </w:rPr>
        <w:t>không</w:t>
      </w:r>
      <w:proofErr w:type="spellEnd"/>
      <w:r w:rsidR="007F3CC8">
        <w:rPr>
          <w:color w:val="FF0000"/>
        </w:rPr>
        <w:t xml:space="preserve"> </w:t>
      </w:r>
      <w:proofErr w:type="spellStart"/>
      <w:r w:rsidR="007F3CC8">
        <w:rPr>
          <w:color w:val="FF0000"/>
        </w:rPr>
        <w:t>tính</w:t>
      </w:r>
      <w:proofErr w:type="spellEnd"/>
      <w:r w:rsidR="007F3CC8">
        <w:rPr>
          <w:color w:val="FF0000"/>
        </w:rPr>
        <w:t xml:space="preserve"> </w:t>
      </w:r>
      <w:proofErr w:type="spellStart"/>
      <w:r w:rsidR="007F3CC8">
        <w:rPr>
          <w:color w:val="FF0000"/>
        </w:rPr>
        <w:t>là</w:t>
      </w:r>
      <w:proofErr w:type="spellEnd"/>
      <w:r w:rsidR="007F3CC8">
        <w:rPr>
          <w:color w:val="FF0000"/>
        </w:rPr>
        <w:t xml:space="preserve"> </w:t>
      </w:r>
      <w:proofErr w:type="spellStart"/>
      <w:r w:rsidR="007F3CC8">
        <w:rPr>
          <w:color w:val="FF0000"/>
        </w:rPr>
        <w:t>làm</w:t>
      </w:r>
      <w:proofErr w:type="spellEnd"/>
      <w:r w:rsidR="007F3CC8">
        <w:rPr>
          <w:color w:val="FF0000"/>
        </w:rPr>
        <w:t xml:space="preserve"> </w:t>
      </w:r>
      <w:proofErr w:type="spellStart"/>
      <w:r w:rsidR="007F3CC8">
        <w:rPr>
          <w:color w:val="FF0000"/>
        </w:rPr>
        <w:t>xong</w:t>
      </w:r>
      <w:proofErr w:type="spellEnd"/>
    </w:p>
    <w:p w14:paraId="7A8E98F7" w14:textId="516A3C9D" w:rsidR="00A23F5A" w:rsidRDefault="00000000">
      <w:pPr>
        <w:pStyle w:val="ListBullet"/>
      </w:pPr>
      <w:r>
        <w:t xml:space="preserve">Hoàn thành bộ công thức thiên văn cài trên ESP32 (δ, H, α, γ) và kiểm tra chéo với đồ thị đường đi Mặt </w:t>
      </w:r>
      <w:proofErr w:type="spellStart"/>
      <w:r>
        <w:t>Trời</w:t>
      </w:r>
      <w:proofErr w:type="spellEnd"/>
      <w:r>
        <w:t xml:space="preserve"> </w:t>
      </w:r>
      <w:proofErr w:type="spellStart"/>
      <w:r>
        <w:t>tại</w:t>
      </w:r>
      <w:proofErr w:type="spellEnd"/>
      <w:r>
        <w:t xml:space="preserve"> </w:t>
      </w:r>
      <w:proofErr w:type="spellStart"/>
      <w:r>
        <w:t>Mỹ</w:t>
      </w:r>
      <w:proofErr w:type="spellEnd"/>
      <w:r>
        <w:t xml:space="preserve"> </w:t>
      </w:r>
      <w:proofErr w:type="spellStart"/>
      <w:proofErr w:type="gramStart"/>
      <w:r>
        <w:t>Hào</w:t>
      </w:r>
      <w:proofErr w:type="spellEnd"/>
      <w:r>
        <w:t>.</w:t>
      </w:r>
      <w:r w:rsidR="007F3CC8" w:rsidRPr="007F3CC8">
        <w:rPr>
          <w:color w:val="FF0000"/>
        </w:rPr>
        <w:t>(</w:t>
      </w:r>
      <w:proofErr w:type="spellStart"/>
      <w:proofErr w:type="gramEnd"/>
      <w:r w:rsidR="007F3CC8">
        <w:rPr>
          <w:color w:val="FF0000"/>
        </w:rPr>
        <w:t>không</w:t>
      </w:r>
      <w:proofErr w:type="spellEnd"/>
      <w:r w:rsidR="007F3CC8">
        <w:rPr>
          <w:color w:val="FF0000"/>
        </w:rPr>
        <w:t xml:space="preserve"> </w:t>
      </w:r>
      <w:proofErr w:type="spellStart"/>
      <w:r w:rsidR="007F3CC8">
        <w:rPr>
          <w:color w:val="FF0000"/>
        </w:rPr>
        <w:t>ghi</w:t>
      </w:r>
      <w:proofErr w:type="spellEnd"/>
      <w:r w:rsidR="007F3CC8">
        <w:rPr>
          <w:color w:val="FF0000"/>
        </w:rPr>
        <w:t xml:space="preserve"> </w:t>
      </w:r>
      <w:proofErr w:type="spellStart"/>
      <w:r w:rsidR="007F3CC8">
        <w:rPr>
          <w:color w:val="FF0000"/>
        </w:rPr>
        <w:t>công</w:t>
      </w:r>
      <w:proofErr w:type="spellEnd"/>
      <w:r w:rsidR="007F3CC8">
        <w:rPr>
          <w:color w:val="FF0000"/>
        </w:rPr>
        <w:t xml:space="preserve"> </w:t>
      </w:r>
      <w:proofErr w:type="spellStart"/>
      <w:r w:rsidR="007F3CC8">
        <w:rPr>
          <w:color w:val="FF0000"/>
        </w:rPr>
        <w:t>thức</w:t>
      </w:r>
      <w:proofErr w:type="spellEnd"/>
      <w:r w:rsidR="007F3CC8">
        <w:rPr>
          <w:color w:val="FF0000"/>
        </w:rPr>
        <w:t xml:space="preserve"> </w:t>
      </w:r>
      <w:proofErr w:type="spellStart"/>
      <w:r w:rsidR="007F3CC8">
        <w:rPr>
          <w:color w:val="FF0000"/>
        </w:rPr>
        <w:t>dài</w:t>
      </w:r>
      <w:proofErr w:type="spellEnd"/>
      <w:r w:rsidR="007F3CC8">
        <w:rPr>
          <w:color w:val="FF0000"/>
        </w:rPr>
        <w:t xml:space="preserve"> </w:t>
      </w:r>
      <w:proofErr w:type="spellStart"/>
      <w:r w:rsidR="007F3CC8">
        <w:rPr>
          <w:color w:val="FF0000"/>
        </w:rPr>
        <w:t>dòng</w:t>
      </w:r>
      <w:proofErr w:type="spellEnd"/>
      <w:r w:rsidR="007F3CC8">
        <w:rPr>
          <w:color w:val="FF0000"/>
        </w:rPr>
        <w:t xml:space="preserve"> </w:t>
      </w:r>
      <w:proofErr w:type="spellStart"/>
      <w:r w:rsidR="007F3CC8">
        <w:rPr>
          <w:color w:val="FF0000"/>
        </w:rPr>
        <w:t>chỉ</w:t>
      </w:r>
      <w:proofErr w:type="spellEnd"/>
      <w:r w:rsidR="007F3CC8">
        <w:rPr>
          <w:color w:val="FF0000"/>
        </w:rPr>
        <w:t xml:space="preserve"> </w:t>
      </w:r>
      <w:proofErr w:type="spellStart"/>
      <w:r w:rsidR="007F3CC8">
        <w:rPr>
          <w:color w:val="FF0000"/>
        </w:rPr>
        <w:t>ghi</w:t>
      </w:r>
      <w:proofErr w:type="spellEnd"/>
      <w:r w:rsidR="007F3CC8">
        <w:rPr>
          <w:color w:val="FF0000"/>
        </w:rPr>
        <w:t xml:space="preserve"> </w:t>
      </w:r>
      <w:proofErr w:type="spellStart"/>
      <w:r w:rsidR="007F3CC8">
        <w:rPr>
          <w:color w:val="FF0000"/>
        </w:rPr>
        <w:t>công</w:t>
      </w:r>
      <w:proofErr w:type="spellEnd"/>
      <w:r w:rsidR="007F3CC8">
        <w:rPr>
          <w:color w:val="FF0000"/>
        </w:rPr>
        <w:t xml:space="preserve"> </w:t>
      </w:r>
      <w:proofErr w:type="spellStart"/>
      <w:r w:rsidR="007F3CC8">
        <w:rPr>
          <w:color w:val="FF0000"/>
        </w:rPr>
        <w:t>thức</w:t>
      </w:r>
      <w:proofErr w:type="spellEnd"/>
      <w:r w:rsidR="007F3CC8">
        <w:rPr>
          <w:color w:val="FF0000"/>
        </w:rPr>
        <w:t xml:space="preserve"> </w:t>
      </w:r>
      <w:proofErr w:type="spellStart"/>
      <w:r w:rsidR="007F3CC8">
        <w:rPr>
          <w:color w:val="FF0000"/>
        </w:rPr>
        <w:t>giờ</w:t>
      </w:r>
      <w:proofErr w:type="spellEnd"/>
      <w:r w:rsidR="007F3CC8">
        <w:rPr>
          <w:color w:val="FF0000"/>
        </w:rPr>
        <w:t xml:space="preserve"> </w:t>
      </w:r>
      <w:proofErr w:type="spellStart"/>
      <w:r w:rsidR="007F3CC8">
        <w:rPr>
          <w:color w:val="FF0000"/>
        </w:rPr>
        <w:t>này</w:t>
      </w:r>
      <w:proofErr w:type="spellEnd"/>
      <w:r w:rsidR="007F3CC8">
        <w:rPr>
          <w:color w:val="FF0000"/>
        </w:rPr>
        <w:t xml:space="preserve"> </w:t>
      </w:r>
      <w:proofErr w:type="spellStart"/>
      <w:r w:rsidR="007F3CC8">
        <w:rPr>
          <w:color w:val="FF0000"/>
        </w:rPr>
        <w:t>thì</w:t>
      </w:r>
      <w:proofErr w:type="spellEnd"/>
      <w:r w:rsidR="007F3CC8">
        <w:rPr>
          <w:color w:val="FF0000"/>
        </w:rPr>
        <w:t xml:space="preserve"> </w:t>
      </w:r>
      <w:proofErr w:type="spellStart"/>
      <w:r w:rsidR="007F3CC8">
        <w:rPr>
          <w:color w:val="FF0000"/>
        </w:rPr>
        <w:t>tấm</w:t>
      </w:r>
      <w:proofErr w:type="spellEnd"/>
      <w:r w:rsidR="007F3CC8">
        <w:rPr>
          <w:color w:val="FF0000"/>
        </w:rPr>
        <w:t xml:space="preserve"> pin ở </w:t>
      </w:r>
      <w:proofErr w:type="spellStart"/>
      <w:r w:rsidR="007F3CC8">
        <w:rPr>
          <w:color w:val="FF0000"/>
        </w:rPr>
        <w:t>góc</w:t>
      </w:r>
      <w:proofErr w:type="spellEnd"/>
      <w:r w:rsidR="007F3CC8">
        <w:rPr>
          <w:color w:val="FF0000"/>
        </w:rPr>
        <w:t xml:space="preserve"> bao </w:t>
      </w:r>
      <w:proofErr w:type="spellStart"/>
      <w:r w:rsidR="007F3CC8">
        <w:rPr>
          <w:color w:val="FF0000"/>
        </w:rPr>
        <w:t>nhiêu</w:t>
      </w:r>
      <w:proofErr w:type="spellEnd"/>
      <w:r w:rsidR="007F3CC8">
        <w:rPr>
          <w:color w:val="FF0000"/>
        </w:rPr>
        <w:t xml:space="preserve"> </w:t>
      </w:r>
      <w:proofErr w:type="spellStart"/>
      <w:r w:rsidR="007F3CC8">
        <w:rPr>
          <w:color w:val="FF0000"/>
        </w:rPr>
        <w:t>độ</w:t>
      </w:r>
      <w:proofErr w:type="spellEnd"/>
      <w:r w:rsidR="007F3CC8">
        <w:rPr>
          <w:color w:val="FF0000"/>
        </w:rPr>
        <w:t xml:space="preserve"> </w:t>
      </w:r>
      <w:proofErr w:type="spellStart"/>
      <w:r w:rsidR="007F3CC8">
        <w:rPr>
          <w:color w:val="FF0000"/>
        </w:rPr>
        <w:t>làm</w:t>
      </w:r>
      <w:proofErr w:type="spellEnd"/>
      <w:r w:rsidR="007F3CC8">
        <w:rPr>
          <w:color w:val="FF0000"/>
        </w:rPr>
        <w:t xml:space="preserve"> </w:t>
      </w:r>
      <w:proofErr w:type="spellStart"/>
      <w:r w:rsidR="007F3CC8">
        <w:rPr>
          <w:color w:val="FF0000"/>
        </w:rPr>
        <w:t>lại</w:t>
      </w:r>
      <w:proofErr w:type="spellEnd"/>
      <w:r w:rsidR="007F3CC8">
        <w:rPr>
          <w:color w:val="FF0000"/>
        </w:rPr>
        <w:t xml:space="preserve"> </w:t>
      </w:r>
      <w:proofErr w:type="spellStart"/>
      <w:r w:rsidR="007F3CC8">
        <w:rPr>
          <w:color w:val="FF0000"/>
        </w:rPr>
        <w:t>phần</w:t>
      </w:r>
      <w:proofErr w:type="spellEnd"/>
      <w:r w:rsidR="007F3CC8">
        <w:rPr>
          <w:color w:val="FF0000"/>
        </w:rPr>
        <w:t xml:space="preserve"> </w:t>
      </w:r>
      <w:proofErr w:type="spellStart"/>
      <w:r w:rsidR="007F3CC8">
        <w:rPr>
          <w:color w:val="FF0000"/>
        </w:rPr>
        <w:t>công</w:t>
      </w:r>
      <w:proofErr w:type="spellEnd"/>
      <w:r w:rsidR="007F3CC8">
        <w:rPr>
          <w:color w:val="FF0000"/>
        </w:rPr>
        <w:t xml:space="preserve"> </w:t>
      </w:r>
      <w:proofErr w:type="spellStart"/>
      <w:r w:rsidR="007F3CC8">
        <w:rPr>
          <w:color w:val="FF0000"/>
        </w:rPr>
        <w:t>thức</w:t>
      </w:r>
      <w:proofErr w:type="spellEnd"/>
      <w:r w:rsidR="007F3CC8">
        <w:rPr>
          <w:color w:val="FF0000"/>
        </w:rPr>
        <w:t xml:space="preserve"> ở </w:t>
      </w:r>
      <w:proofErr w:type="spellStart"/>
      <w:r w:rsidR="007F3CC8">
        <w:rPr>
          <w:color w:val="FF0000"/>
        </w:rPr>
        <w:t>trên</w:t>
      </w:r>
      <w:proofErr w:type="spellEnd"/>
      <w:r w:rsidR="007F3CC8" w:rsidRPr="007F3CC8">
        <w:rPr>
          <w:color w:val="FF0000"/>
        </w:rPr>
        <w:t>)</w:t>
      </w:r>
    </w:p>
    <w:p w14:paraId="4B8F2288" w14:textId="2D4ED8E7" w:rsidR="00A23F5A" w:rsidRPr="007F3CC8" w:rsidRDefault="00000000">
      <w:pPr>
        <w:pStyle w:val="ListBullet"/>
        <w:rPr>
          <w:color w:val="FF0000"/>
        </w:rPr>
      </w:pPr>
      <w:r w:rsidRPr="007F3CC8">
        <w:rPr>
          <w:color w:val="FF0000"/>
        </w:rPr>
        <w:t xml:space="preserve">Hoàn thành sơ đồ khối hệ thống, sơ đồ kết nối chân ESP32 và bảy sheet mạch nguyên lý EasyEDA (khối ESP32, cầu H TIP41C, opto PC817, nguồn LM2596/7805, DS1307, LCD I2C, </w:t>
      </w:r>
      <w:proofErr w:type="spellStart"/>
      <w:r w:rsidRPr="007F3CC8">
        <w:rPr>
          <w:color w:val="FF0000"/>
        </w:rPr>
        <w:t>công</w:t>
      </w:r>
      <w:proofErr w:type="spellEnd"/>
      <w:r w:rsidRPr="007F3CC8">
        <w:rPr>
          <w:color w:val="FF0000"/>
        </w:rPr>
        <w:t xml:space="preserve"> </w:t>
      </w:r>
      <w:proofErr w:type="spellStart"/>
      <w:r w:rsidRPr="007F3CC8">
        <w:rPr>
          <w:color w:val="FF0000"/>
        </w:rPr>
        <w:t>tắc</w:t>
      </w:r>
      <w:proofErr w:type="spellEnd"/>
      <w:r w:rsidRPr="007F3CC8">
        <w:rPr>
          <w:color w:val="FF0000"/>
        </w:rPr>
        <w:t xml:space="preserve"> </w:t>
      </w:r>
      <w:proofErr w:type="spellStart"/>
      <w:r w:rsidRPr="007F3CC8">
        <w:rPr>
          <w:color w:val="FF0000"/>
        </w:rPr>
        <w:t>hành</w:t>
      </w:r>
      <w:proofErr w:type="spellEnd"/>
      <w:r w:rsidRPr="007F3CC8">
        <w:rPr>
          <w:color w:val="FF0000"/>
        </w:rPr>
        <w:t xml:space="preserve"> </w:t>
      </w:r>
      <w:proofErr w:type="spellStart"/>
      <w:r w:rsidRPr="007F3CC8">
        <w:rPr>
          <w:color w:val="FF0000"/>
        </w:rPr>
        <w:t>trình</w:t>
      </w:r>
      <w:proofErr w:type="spellEnd"/>
      <w:proofErr w:type="gramStart"/>
      <w:r w:rsidRPr="007F3CC8">
        <w:rPr>
          <w:color w:val="FF0000"/>
        </w:rPr>
        <w:t>).</w:t>
      </w:r>
      <w:r w:rsidR="007F3CC8" w:rsidRPr="007F3CC8">
        <w:rPr>
          <w:color w:val="FF0000"/>
        </w:rPr>
        <w:t>(</w:t>
      </w:r>
      <w:proofErr w:type="spellStart"/>
      <w:proofErr w:type="gramEnd"/>
      <w:r w:rsidR="007F3CC8" w:rsidRPr="007F3CC8">
        <w:rPr>
          <w:color w:val="FF0000"/>
        </w:rPr>
        <w:t>cái</w:t>
      </w:r>
      <w:proofErr w:type="spellEnd"/>
      <w:r w:rsidR="007F3CC8" w:rsidRPr="007F3CC8">
        <w:rPr>
          <w:color w:val="FF0000"/>
        </w:rPr>
        <w:t xml:space="preserve"> </w:t>
      </w:r>
      <w:proofErr w:type="spellStart"/>
      <w:r w:rsidR="007F3CC8" w:rsidRPr="007F3CC8">
        <w:rPr>
          <w:color w:val="FF0000"/>
        </w:rPr>
        <w:t>này</w:t>
      </w:r>
      <w:proofErr w:type="spellEnd"/>
      <w:r w:rsidR="007F3CC8" w:rsidRPr="007F3CC8">
        <w:rPr>
          <w:color w:val="FF0000"/>
        </w:rPr>
        <w:t xml:space="preserve"> ở </w:t>
      </w:r>
      <w:proofErr w:type="spellStart"/>
      <w:r w:rsidR="007F3CC8" w:rsidRPr="007F3CC8">
        <w:rPr>
          <w:color w:val="FF0000"/>
        </w:rPr>
        <w:t>phần</w:t>
      </w:r>
      <w:proofErr w:type="spellEnd"/>
      <w:r w:rsidR="007F3CC8" w:rsidRPr="007F3CC8">
        <w:rPr>
          <w:color w:val="FF0000"/>
        </w:rPr>
        <w:t xml:space="preserve"> </w:t>
      </w:r>
      <w:proofErr w:type="spellStart"/>
      <w:r w:rsidR="007F3CC8" w:rsidRPr="007F3CC8">
        <w:rPr>
          <w:color w:val="FF0000"/>
        </w:rPr>
        <w:t>chế</w:t>
      </w:r>
      <w:proofErr w:type="spellEnd"/>
      <w:r w:rsidR="007F3CC8" w:rsidRPr="007F3CC8">
        <w:rPr>
          <w:color w:val="FF0000"/>
        </w:rPr>
        <w:t xml:space="preserve"> </w:t>
      </w:r>
      <w:proofErr w:type="spellStart"/>
      <w:r w:rsidR="007F3CC8" w:rsidRPr="007F3CC8">
        <w:rPr>
          <w:color w:val="FF0000"/>
        </w:rPr>
        <w:t>tạo</w:t>
      </w:r>
      <w:proofErr w:type="spellEnd"/>
      <w:r w:rsidR="007F3CC8" w:rsidRPr="007F3CC8">
        <w:rPr>
          <w:color w:val="FF0000"/>
        </w:rPr>
        <w:t xml:space="preserve"> </w:t>
      </w:r>
      <w:proofErr w:type="spellStart"/>
      <w:r w:rsidR="007F3CC8" w:rsidRPr="007F3CC8">
        <w:rPr>
          <w:color w:val="FF0000"/>
        </w:rPr>
        <w:t>không</w:t>
      </w:r>
      <w:proofErr w:type="spellEnd"/>
      <w:r w:rsidR="007F3CC8" w:rsidRPr="007F3CC8">
        <w:rPr>
          <w:color w:val="FF0000"/>
        </w:rPr>
        <w:t xml:space="preserve"> </w:t>
      </w:r>
      <w:proofErr w:type="spellStart"/>
      <w:r w:rsidR="007F3CC8" w:rsidRPr="007F3CC8">
        <w:rPr>
          <w:color w:val="FF0000"/>
        </w:rPr>
        <w:t>ghi</w:t>
      </w:r>
      <w:proofErr w:type="spellEnd"/>
      <w:r w:rsidR="007F3CC8" w:rsidRPr="007F3CC8">
        <w:rPr>
          <w:color w:val="FF0000"/>
        </w:rPr>
        <w:t xml:space="preserve"> ở </w:t>
      </w:r>
      <w:proofErr w:type="spellStart"/>
      <w:r w:rsidR="007F3CC8" w:rsidRPr="007F3CC8">
        <w:rPr>
          <w:color w:val="FF0000"/>
        </w:rPr>
        <w:t>đây</w:t>
      </w:r>
      <w:proofErr w:type="spellEnd"/>
      <w:r w:rsidR="007F3CC8" w:rsidRPr="007F3CC8">
        <w:rPr>
          <w:color w:val="FF0000"/>
        </w:rPr>
        <w:t>)</w:t>
      </w:r>
    </w:p>
    <w:p w14:paraId="4D2CA8E0" w14:textId="28F78CB9" w:rsidR="00A23F5A" w:rsidRDefault="00000000">
      <w:pPr>
        <w:pStyle w:val="Heading2"/>
      </w:pPr>
      <w:r>
        <w:lastRenderedPageBreak/>
        <w:t xml:space="preserve">4.2. Kết quả ma trận tính </w:t>
      </w:r>
      <w:proofErr w:type="spellStart"/>
      <w:r>
        <w:t>toán</w:t>
      </w:r>
      <w:proofErr w:type="spellEnd"/>
      <w:r>
        <w:t xml:space="preserve"> </w:t>
      </w:r>
      <w:proofErr w:type="spellStart"/>
      <w:r>
        <w:t>góc</w:t>
      </w:r>
      <w:proofErr w:type="spellEnd"/>
      <w:r>
        <w:t xml:space="preserve"> </w:t>
      </w:r>
      <w:proofErr w:type="spellStart"/>
      <w:r>
        <w:t>Mặt</w:t>
      </w:r>
      <w:proofErr w:type="spellEnd"/>
      <w:r>
        <w:t xml:space="preserve"> </w:t>
      </w:r>
      <w:proofErr w:type="spellStart"/>
      <w:proofErr w:type="gramStart"/>
      <w:r>
        <w:t>Trời</w:t>
      </w:r>
      <w:proofErr w:type="spellEnd"/>
      <w:r w:rsidR="007F3CC8" w:rsidRPr="007F3CC8">
        <w:rPr>
          <w:color w:val="FF0000"/>
        </w:rPr>
        <w:t>(</w:t>
      </w:r>
      <w:proofErr w:type="spellStart"/>
      <w:proofErr w:type="gramEnd"/>
      <w:r w:rsidR="007F3CC8">
        <w:rPr>
          <w:color w:val="FF0000"/>
        </w:rPr>
        <w:t>bỏ</w:t>
      </w:r>
      <w:proofErr w:type="spellEnd"/>
      <w:r w:rsidR="007F3CC8">
        <w:rPr>
          <w:color w:val="FF0000"/>
        </w:rPr>
        <w:t xml:space="preserve"> </w:t>
      </w:r>
      <w:proofErr w:type="spellStart"/>
      <w:r w:rsidR="007F3CC8">
        <w:rPr>
          <w:color w:val="FF0000"/>
        </w:rPr>
        <w:t>không</w:t>
      </w:r>
      <w:proofErr w:type="spellEnd"/>
      <w:r w:rsidR="007F3CC8">
        <w:rPr>
          <w:color w:val="FF0000"/>
        </w:rPr>
        <w:t xml:space="preserve"> </w:t>
      </w:r>
      <w:proofErr w:type="spellStart"/>
      <w:r w:rsidR="007F3CC8">
        <w:rPr>
          <w:color w:val="FF0000"/>
        </w:rPr>
        <w:t>tự</w:t>
      </w:r>
      <w:proofErr w:type="spellEnd"/>
      <w:r w:rsidR="007F3CC8">
        <w:rPr>
          <w:color w:val="FF0000"/>
        </w:rPr>
        <w:t xml:space="preserve"> ý </w:t>
      </w:r>
      <w:proofErr w:type="spellStart"/>
      <w:r w:rsidR="007F3CC8">
        <w:rPr>
          <w:color w:val="FF0000"/>
        </w:rPr>
        <w:t>bịa</w:t>
      </w:r>
      <w:proofErr w:type="spellEnd"/>
      <w:r w:rsidR="007F3CC8">
        <w:rPr>
          <w:color w:val="FF0000"/>
        </w:rPr>
        <w:t xml:space="preserve"> them </w:t>
      </w:r>
      <w:proofErr w:type="spellStart"/>
      <w:r w:rsidR="007F3CC8">
        <w:rPr>
          <w:color w:val="FF0000"/>
        </w:rPr>
        <w:t>thông</w:t>
      </w:r>
      <w:proofErr w:type="spellEnd"/>
      <w:r w:rsidR="007F3CC8">
        <w:rPr>
          <w:color w:val="FF0000"/>
        </w:rPr>
        <w:t xml:space="preserve"> tin </w:t>
      </w:r>
      <w:proofErr w:type="spellStart"/>
      <w:r w:rsidR="007F3CC8">
        <w:rPr>
          <w:color w:val="FF0000"/>
        </w:rPr>
        <w:t>chưa</w:t>
      </w:r>
      <w:proofErr w:type="spellEnd"/>
      <w:r w:rsidR="007F3CC8">
        <w:rPr>
          <w:color w:val="FF0000"/>
        </w:rPr>
        <w:t xml:space="preserve"> </w:t>
      </w:r>
      <w:proofErr w:type="spellStart"/>
      <w:r w:rsidR="007F3CC8">
        <w:rPr>
          <w:color w:val="FF0000"/>
        </w:rPr>
        <w:t>làm</w:t>
      </w:r>
      <w:proofErr w:type="spellEnd"/>
      <w:r w:rsidR="007F3CC8">
        <w:rPr>
          <w:color w:val="FF0000"/>
        </w:rPr>
        <w:t xml:space="preserve"> </w:t>
      </w:r>
      <w:proofErr w:type="spellStart"/>
      <w:r w:rsidR="007F3CC8">
        <w:rPr>
          <w:color w:val="FF0000"/>
        </w:rPr>
        <w:t>thì</w:t>
      </w:r>
      <w:proofErr w:type="spellEnd"/>
      <w:r w:rsidR="007F3CC8">
        <w:rPr>
          <w:color w:val="FF0000"/>
        </w:rPr>
        <w:t xml:space="preserve"> </w:t>
      </w:r>
      <w:proofErr w:type="spellStart"/>
      <w:r w:rsidR="007F3CC8">
        <w:rPr>
          <w:color w:val="FF0000"/>
        </w:rPr>
        <w:t>bỏ</w:t>
      </w:r>
      <w:proofErr w:type="spellEnd"/>
      <w:r w:rsidR="007F3CC8">
        <w:rPr>
          <w:color w:val="FF0000"/>
        </w:rPr>
        <w:t xml:space="preserve"> </w:t>
      </w:r>
      <w:proofErr w:type="spellStart"/>
      <w:r w:rsidR="007F3CC8">
        <w:rPr>
          <w:color w:val="FF0000"/>
        </w:rPr>
        <w:t>vào</w:t>
      </w:r>
      <w:proofErr w:type="spellEnd"/>
      <w:r w:rsidR="007F3CC8">
        <w:rPr>
          <w:color w:val="FF0000"/>
        </w:rPr>
        <w:t xml:space="preserve"> </w:t>
      </w:r>
      <w:proofErr w:type="spellStart"/>
      <w:r w:rsidR="007F3CC8">
        <w:rPr>
          <w:color w:val="FF0000"/>
        </w:rPr>
        <w:t>phần</w:t>
      </w:r>
      <w:proofErr w:type="spellEnd"/>
      <w:r w:rsidR="007F3CC8">
        <w:rPr>
          <w:color w:val="FF0000"/>
        </w:rPr>
        <w:t xml:space="preserve"> </w:t>
      </w:r>
      <w:proofErr w:type="spellStart"/>
      <w:r w:rsidR="007F3CC8">
        <w:rPr>
          <w:color w:val="FF0000"/>
        </w:rPr>
        <w:t>việc</w:t>
      </w:r>
      <w:proofErr w:type="spellEnd"/>
      <w:r w:rsidR="007F3CC8">
        <w:rPr>
          <w:color w:val="FF0000"/>
        </w:rPr>
        <w:t xml:space="preserve"> </w:t>
      </w:r>
      <w:proofErr w:type="spellStart"/>
      <w:r w:rsidR="007F3CC8">
        <w:rPr>
          <w:color w:val="FF0000"/>
        </w:rPr>
        <w:t>làm</w:t>
      </w:r>
      <w:proofErr w:type="spellEnd"/>
      <w:r w:rsidR="007F3CC8">
        <w:rPr>
          <w:color w:val="FF0000"/>
        </w:rPr>
        <w:t xml:space="preserve"> </w:t>
      </w:r>
      <w:proofErr w:type="spellStart"/>
      <w:r w:rsidR="007F3CC8">
        <w:rPr>
          <w:color w:val="FF0000"/>
        </w:rPr>
        <w:t>tiếp</w:t>
      </w:r>
      <w:proofErr w:type="spellEnd"/>
      <w:r w:rsidR="007F3CC8">
        <w:rPr>
          <w:color w:val="FF0000"/>
        </w:rPr>
        <w:t xml:space="preserve"> </w:t>
      </w:r>
      <w:proofErr w:type="spellStart"/>
      <w:r w:rsidR="007F3CC8">
        <w:rPr>
          <w:color w:val="FF0000"/>
        </w:rPr>
        <w:t>theo</w:t>
      </w:r>
      <w:proofErr w:type="spellEnd"/>
      <w:r w:rsidR="007F3CC8" w:rsidRPr="007F3CC8">
        <w:rPr>
          <w:color w:val="FF0000"/>
        </w:rPr>
        <w:t>)</w:t>
      </w:r>
    </w:p>
    <w:p w14:paraId="455781AD" w14:textId="77777777" w:rsidR="00A23F5A" w:rsidRDefault="00000000">
      <w:r>
        <w:t>Ma trận tính toán là bảng góc cao α và góc phương vị γ mà khối thiên văn của chương trình tính ra cho từng giờ trong ngày, tại bốn ngày đại diện; đây chính là dữ liệu đầu vào của bước định vị thô. Bảng góc cao α (độ):</w:t>
      </w:r>
    </w:p>
    <w:p w14:paraId="49169DB1" w14:textId="77777777" w:rsidR="00A23F5A" w:rsidRDefault="00000000">
      <w:pPr>
        <w:pStyle w:val="Caption"/>
        <w:spacing w:after="80"/>
      </w:pPr>
      <w:r>
        <w:t>Bảng 3. Ma trận góc cao α (độ) theo giờ và ngày</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A23F5A" w14:paraId="07FBF815" w14:textId="77777777">
        <w:trPr>
          <w:jc w:val="center"/>
        </w:trPr>
        <w:tc>
          <w:tcPr>
            <w:tcW w:w="1806" w:type="dxa"/>
          </w:tcPr>
          <w:p w14:paraId="03AC72F6" w14:textId="77777777" w:rsidR="00A23F5A" w:rsidRDefault="00000000">
            <w:pPr>
              <w:spacing w:after="40"/>
              <w:ind w:firstLine="0"/>
            </w:pPr>
            <w:r>
              <w:rPr>
                <w:b/>
                <w:sz w:val="22"/>
              </w:rPr>
              <w:t>Giờ</w:t>
            </w:r>
          </w:p>
        </w:tc>
        <w:tc>
          <w:tcPr>
            <w:tcW w:w="1806" w:type="dxa"/>
          </w:tcPr>
          <w:p w14:paraId="09C2EAD0" w14:textId="77777777" w:rsidR="00A23F5A" w:rsidRDefault="00000000">
            <w:pPr>
              <w:spacing w:after="40"/>
              <w:ind w:firstLine="0"/>
            </w:pPr>
            <w:r>
              <w:rPr>
                <w:b/>
                <w:sz w:val="22"/>
              </w:rPr>
              <w:t>21/3</w:t>
            </w:r>
          </w:p>
        </w:tc>
        <w:tc>
          <w:tcPr>
            <w:tcW w:w="1806" w:type="dxa"/>
          </w:tcPr>
          <w:p w14:paraId="15B6DDD2" w14:textId="77777777" w:rsidR="00A23F5A" w:rsidRDefault="00000000">
            <w:pPr>
              <w:spacing w:after="40"/>
              <w:ind w:firstLine="0"/>
            </w:pPr>
            <w:r>
              <w:rPr>
                <w:b/>
                <w:sz w:val="22"/>
              </w:rPr>
              <w:t>21/6</w:t>
            </w:r>
          </w:p>
        </w:tc>
        <w:tc>
          <w:tcPr>
            <w:tcW w:w="1806" w:type="dxa"/>
          </w:tcPr>
          <w:p w14:paraId="236873DE" w14:textId="77777777" w:rsidR="00A23F5A" w:rsidRDefault="00000000">
            <w:pPr>
              <w:spacing w:after="40"/>
              <w:ind w:firstLine="0"/>
            </w:pPr>
            <w:r>
              <w:rPr>
                <w:b/>
                <w:sz w:val="22"/>
              </w:rPr>
              <w:t>23/9</w:t>
            </w:r>
          </w:p>
        </w:tc>
        <w:tc>
          <w:tcPr>
            <w:tcW w:w="1806" w:type="dxa"/>
          </w:tcPr>
          <w:p w14:paraId="7931D66C" w14:textId="77777777" w:rsidR="00A23F5A" w:rsidRDefault="00000000">
            <w:pPr>
              <w:spacing w:after="40"/>
              <w:ind w:firstLine="0"/>
            </w:pPr>
            <w:r>
              <w:rPr>
                <w:b/>
                <w:sz w:val="22"/>
              </w:rPr>
              <w:t>21/12</w:t>
            </w:r>
          </w:p>
        </w:tc>
      </w:tr>
      <w:tr w:rsidR="00A23F5A" w14:paraId="4D711106" w14:textId="77777777">
        <w:trPr>
          <w:jc w:val="center"/>
        </w:trPr>
        <w:tc>
          <w:tcPr>
            <w:tcW w:w="1806" w:type="dxa"/>
          </w:tcPr>
          <w:p w14:paraId="6868E111" w14:textId="77777777" w:rsidR="00A23F5A" w:rsidRDefault="00000000">
            <w:pPr>
              <w:spacing w:after="40"/>
              <w:ind w:firstLine="0"/>
            </w:pPr>
            <w:r>
              <w:rPr>
                <w:sz w:val="22"/>
              </w:rPr>
              <w:t>6h</w:t>
            </w:r>
          </w:p>
        </w:tc>
        <w:tc>
          <w:tcPr>
            <w:tcW w:w="1806" w:type="dxa"/>
          </w:tcPr>
          <w:p w14:paraId="1A8F4629" w14:textId="77777777" w:rsidR="00A23F5A" w:rsidRDefault="00000000">
            <w:pPr>
              <w:spacing w:after="40"/>
              <w:ind w:firstLine="0"/>
            </w:pPr>
            <w:r>
              <w:rPr>
                <w:sz w:val="22"/>
              </w:rPr>
              <w:t>2,0</w:t>
            </w:r>
          </w:p>
        </w:tc>
        <w:tc>
          <w:tcPr>
            <w:tcW w:w="1806" w:type="dxa"/>
          </w:tcPr>
          <w:p w14:paraId="0583457A" w14:textId="77777777" w:rsidR="00A23F5A" w:rsidRDefault="00000000">
            <w:pPr>
              <w:spacing w:after="40"/>
              <w:ind w:firstLine="0"/>
            </w:pPr>
            <w:r>
              <w:rPr>
                <w:sz w:val="22"/>
              </w:rPr>
              <w:t>4,6</w:t>
            </w:r>
          </w:p>
        </w:tc>
        <w:tc>
          <w:tcPr>
            <w:tcW w:w="1806" w:type="dxa"/>
          </w:tcPr>
          <w:p w14:paraId="180CFDBD" w14:textId="77777777" w:rsidR="00A23F5A" w:rsidRDefault="00000000">
            <w:pPr>
              <w:spacing w:after="40"/>
              <w:ind w:firstLine="0"/>
            </w:pPr>
            <w:r>
              <w:rPr>
                <w:sz w:val="22"/>
              </w:rPr>
              <w:t>1,4</w:t>
            </w:r>
          </w:p>
        </w:tc>
        <w:tc>
          <w:tcPr>
            <w:tcW w:w="1806" w:type="dxa"/>
          </w:tcPr>
          <w:p w14:paraId="456EF9C7" w14:textId="77777777" w:rsidR="00A23F5A" w:rsidRDefault="00000000">
            <w:pPr>
              <w:spacing w:after="40"/>
              <w:ind w:firstLine="0"/>
            </w:pPr>
            <w:r>
              <w:rPr>
                <w:sz w:val="22"/>
              </w:rPr>
              <w:t>0,0</w:t>
            </w:r>
          </w:p>
        </w:tc>
      </w:tr>
      <w:tr w:rsidR="00A23F5A" w14:paraId="054DED41" w14:textId="77777777">
        <w:trPr>
          <w:jc w:val="center"/>
        </w:trPr>
        <w:tc>
          <w:tcPr>
            <w:tcW w:w="1806" w:type="dxa"/>
          </w:tcPr>
          <w:p w14:paraId="05A6E2D5" w14:textId="77777777" w:rsidR="00A23F5A" w:rsidRDefault="00000000">
            <w:pPr>
              <w:spacing w:after="40"/>
              <w:ind w:firstLine="0"/>
            </w:pPr>
            <w:r>
              <w:rPr>
                <w:sz w:val="22"/>
              </w:rPr>
              <w:t>7h</w:t>
            </w:r>
          </w:p>
        </w:tc>
        <w:tc>
          <w:tcPr>
            <w:tcW w:w="1806" w:type="dxa"/>
          </w:tcPr>
          <w:p w14:paraId="6E58BC13" w14:textId="77777777" w:rsidR="00A23F5A" w:rsidRDefault="00000000">
            <w:pPr>
              <w:spacing w:after="40"/>
              <w:ind w:firstLine="0"/>
            </w:pPr>
            <w:r>
              <w:rPr>
                <w:sz w:val="22"/>
              </w:rPr>
              <w:t>14,0</w:t>
            </w:r>
          </w:p>
        </w:tc>
        <w:tc>
          <w:tcPr>
            <w:tcW w:w="1806" w:type="dxa"/>
          </w:tcPr>
          <w:p w14:paraId="5D3415AB" w14:textId="77777777" w:rsidR="00A23F5A" w:rsidRDefault="00000000">
            <w:pPr>
              <w:spacing w:after="40"/>
              <w:ind w:firstLine="0"/>
            </w:pPr>
            <w:r>
              <w:rPr>
                <w:sz w:val="22"/>
              </w:rPr>
              <w:t>21,0</w:t>
            </w:r>
          </w:p>
        </w:tc>
        <w:tc>
          <w:tcPr>
            <w:tcW w:w="1806" w:type="dxa"/>
          </w:tcPr>
          <w:p w14:paraId="32302933" w14:textId="77777777" w:rsidR="00A23F5A" w:rsidRDefault="00000000">
            <w:pPr>
              <w:spacing w:after="40"/>
              <w:ind w:firstLine="0"/>
            </w:pPr>
            <w:r>
              <w:rPr>
                <w:sz w:val="22"/>
              </w:rPr>
              <w:t>14,0</w:t>
            </w:r>
          </w:p>
        </w:tc>
        <w:tc>
          <w:tcPr>
            <w:tcW w:w="1806" w:type="dxa"/>
          </w:tcPr>
          <w:p w14:paraId="7CA94877" w14:textId="77777777" w:rsidR="00A23F5A" w:rsidRDefault="00000000">
            <w:pPr>
              <w:spacing w:after="40"/>
              <w:ind w:firstLine="0"/>
            </w:pPr>
            <w:r>
              <w:rPr>
                <w:sz w:val="22"/>
              </w:rPr>
              <w:t>5,0</w:t>
            </w:r>
          </w:p>
        </w:tc>
      </w:tr>
      <w:tr w:rsidR="00A23F5A" w14:paraId="1BEA19A2" w14:textId="77777777">
        <w:trPr>
          <w:jc w:val="center"/>
        </w:trPr>
        <w:tc>
          <w:tcPr>
            <w:tcW w:w="1806" w:type="dxa"/>
          </w:tcPr>
          <w:p w14:paraId="19937902" w14:textId="77777777" w:rsidR="00A23F5A" w:rsidRDefault="00000000">
            <w:pPr>
              <w:spacing w:after="40"/>
              <w:ind w:firstLine="0"/>
            </w:pPr>
            <w:r>
              <w:rPr>
                <w:sz w:val="22"/>
              </w:rPr>
              <w:t>8h</w:t>
            </w:r>
          </w:p>
        </w:tc>
        <w:tc>
          <w:tcPr>
            <w:tcW w:w="1806" w:type="dxa"/>
          </w:tcPr>
          <w:p w14:paraId="49960383" w14:textId="77777777" w:rsidR="00A23F5A" w:rsidRDefault="00000000">
            <w:pPr>
              <w:spacing w:after="40"/>
              <w:ind w:firstLine="0"/>
            </w:pPr>
            <w:r>
              <w:rPr>
                <w:sz w:val="22"/>
              </w:rPr>
              <w:t>27,6</w:t>
            </w:r>
          </w:p>
        </w:tc>
        <w:tc>
          <w:tcPr>
            <w:tcW w:w="1806" w:type="dxa"/>
          </w:tcPr>
          <w:p w14:paraId="1B11A4DD" w14:textId="77777777" w:rsidR="00A23F5A" w:rsidRDefault="00000000">
            <w:pPr>
              <w:spacing w:after="40"/>
              <w:ind w:firstLine="0"/>
            </w:pPr>
            <w:r>
              <w:rPr>
                <w:sz w:val="22"/>
              </w:rPr>
              <w:t>35,6</w:t>
            </w:r>
          </w:p>
        </w:tc>
        <w:tc>
          <w:tcPr>
            <w:tcW w:w="1806" w:type="dxa"/>
          </w:tcPr>
          <w:p w14:paraId="0EEE77D2" w14:textId="77777777" w:rsidR="00A23F5A" w:rsidRDefault="00000000">
            <w:pPr>
              <w:spacing w:after="40"/>
              <w:ind w:firstLine="0"/>
            </w:pPr>
            <w:r>
              <w:rPr>
                <w:sz w:val="22"/>
              </w:rPr>
              <w:t>27,2</w:t>
            </w:r>
          </w:p>
        </w:tc>
        <w:tc>
          <w:tcPr>
            <w:tcW w:w="1806" w:type="dxa"/>
          </w:tcPr>
          <w:p w14:paraId="6D777C57" w14:textId="77777777" w:rsidR="00A23F5A" w:rsidRDefault="00000000">
            <w:pPr>
              <w:spacing w:after="40"/>
              <w:ind w:firstLine="0"/>
            </w:pPr>
            <w:r>
              <w:rPr>
                <w:sz w:val="22"/>
              </w:rPr>
              <w:t>14,2</w:t>
            </w:r>
          </w:p>
        </w:tc>
      </w:tr>
      <w:tr w:rsidR="00A23F5A" w14:paraId="7C7F875E" w14:textId="77777777">
        <w:trPr>
          <w:jc w:val="center"/>
        </w:trPr>
        <w:tc>
          <w:tcPr>
            <w:tcW w:w="1806" w:type="dxa"/>
          </w:tcPr>
          <w:p w14:paraId="7EE6116C" w14:textId="77777777" w:rsidR="00A23F5A" w:rsidRDefault="00000000">
            <w:pPr>
              <w:spacing w:after="40"/>
              <w:ind w:firstLine="0"/>
            </w:pPr>
            <w:r>
              <w:rPr>
                <w:sz w:val="22"/>
              </w:rPr>
              <w:t>9h</w:t>
            </w:r>
          </w:p>
        </w:tc>
        <w:tc>
          <w:tcPr>
            <w:tcW w:w="1806" w:type="dxa"/>
          </w:tcPr>
          <w:p w14:paraId="5B375791" w14:textId="77777777" w:rsidR="00A23F5A" w:rsidRDefault="00000000">
            <w:pPr>
              <w:spacing w:after="40"/>
              <w:ind w:firstLine="0"/>
            </w:pPr>
            <w:r>
              <w:rPr>
                <w:sz w:val="22"/>
              </w:rPr>
              <w:t>40,5</w:t>
            </w:r>
          </w:p>
        </w:tc>
        <w:tc>
          <w:tcPr>
            <w:tcW w:w="1806" w:type="dxa"/>
          </w:tcPr>
          <w:p w14:paraId="75272EEA" w14:textId="77777777" w:rsidR="00A23F5A" w:rsidRDefault="00000000">
            <w:pPr>
              <w:spacing w:after="40"/>
              <w:ind w:firstLine="0"/>
            </w:pPr>
            <w:r>
              <w:rPr>
                <w:sz w:val="22"/>
              </w:rPr>
              <w:t>49,4</w:t>
            </w:r>
          </w:p>
        </w:tc>
        <w:tc>
          <w:tcPr>
            <w:tcW w:w="1806" w:type="dxa"/>
          </w:tcPr>
          <w:p w14:paraId="7B3FADA8" w14:textId="77777777" w:rsidR="00A23F5A" w:rsidRDefault="00000000">
            <w:pPr>
              <w:spacing w:after="40"/>
              <w:ind w:firstLine="0"/>
            </w:pPr>
            <w:r>
              <w:rPr>
                <w:sz w:val="22"/>
              </w:rPr>
              <w:t>40,0</w:t>
            </w:r>
          </w:p>
        </w:tc>
        <w:tc>
          <w:tcPr>
            <w:tcW w:w="1806" w:type="dxa"/>
          </w:tcPr>
          <w:p w14:paraId="54F6008A" w14:textId="77777777" w:rsidR="00A23F5A" w:rsidRDefault="00000000">
            <w:pPr>
              <w:spacing w:after="40"/>
              <w:ind w:firstLine="0"/>
            </w:pPr>
            <w:r>
              <w:rPr>
                <w:sz w:val="22"/>
              </w:rPr>
              <w:t>23,6</w:t>
            </w:r>
          </w:p>
        </w:tc>
      </w:tr>
      <w:tr w:rsidR="00A23F5A" w14:paraId="37BA4D11" w14:textId="77777777">
        <w:trPr>
          <w:jc w:val="center"/>
        </w:trPr>
        <w:tc>
          <w:tcPr>
            <w:tcW w:w="1806" w:type="dxa"/>
          </w:tcPr>
          <w:p w14:paraId="43792E2A" w14:textId="77777777" w:rsidR="00A23F5A" w:rsidRDefault="00000000">
            <w:pPr>
              <w:spacing w:after="40"/>
              <w:ind w:firstLine="0"/>
            </w:pPr>
            <w:r>
              <w:rPr>
                <w:sz w:val="22"/>
              </w:rPr>
              <w:t>10h</w:t>
            </w:r>
          </w:p>
        </w:tc>
        <w:tc>
          <w:tcPr>
            <w:tcW w:w="1806" w:type="dxa"/>
          </w:tcPr>
          <w:p w14:paraId="1AECD568" w14:textId="77777777" w:rsidR="00A23F5A" w:rsidRDefault="00000000">
            <w:pPr>
              <w:spacing w:after="40"/>
              <w:ind w:firstLine="0"/>
            </w:pPr>
            <w:r>
              <w:rPr>
                <w:sz w:val="22"/>
              </w:rPr>
              <w:t>52,1</w:t>
            </w:r>
          </w:p>
        </w:tc>
        <w:tc>
          <w:tcPr>
            <w:tcW w:w="1806" w:type="dxa"/>
          </w:tcPr>
          <w:p w14:paraId="0AC3A996" w14:textId="77777777" w:rsidR="00A23F5A" w:rsidRDefault="00000000">
            <w:pPr>
              <w:spacing w:after="40"/>
              <w:ind w:firstLine="0"/>
            </w:pPr>
            <w:r>
              <w:rPr>
                <w:sz w:val="22"/>
              </w:rPr>
              <w:t>61,6</w:t>
            </w:r>
          </w:p>
        </w:tc>
        <w:tc>
          <w:tcPr>
            <w:tcW w:w="1806" w:type="dxa"/>
          </w:tcPr>
          <w:p w14:paraId="0F4D98D1" w14:textId="77777777" w:rsidR="00A23F5A" w:rsidRDefault="00000000">
            <w:pPr>
              <w:spacing w:after="40"/>
              <w:ind w:firstLine="0"/>
            </w:pPr>
            <w:r>
              <w:rPr>
                <w:sz w:val="22"/>
              </w:rPr>
              <w:t>51,6</w:t>
            </w:r>
          </w:p>
        </w:tc>
        <w:tc>
          <w:tcPr>
            <w:tcW w:w="1806" w:type="dxa"/>
          </w:tcPr>
          <w:p w14:paraId="2EEC3BAE" w14:textId="77777777" w:rsidR="00A23F5A" w:rsidRDefault="00000000">
            <w:pPr>
              <w:spacing w:after="40"/>
              <w:ind w:firstLine="0"/>
            </w:pPr>
            <w:r>
              <w:rPr>
                <w:sz w:val="22"/>
              </w:rPr>
              <w:t>32,6</w:t>
            </w:r>
          </w:p>
        </w:tc>
      </w:tr>
      <w:tr w:rsidR="00A23F5A" w14:paraId="64BA09A8" w14:textId="77777777">
        <w:trPr>
          <w:jc w:val="center"/>
        </w:trPr>
        <w:tc>
          <w:tcPr>
            <w:tcW w:w="1806" w:type="dxa"/>
          </w:tcPr>
          <w:p w14:paraId="012B4A44" w14:textId="77777777" w:rsidR="00A23F5A" w:rsidRDefault="00000000">
            <w:pPr>
              <w:spacing w:after="40"/>
              <w:ind w:firstLine="0"/>
            </w:pPr>
            <w:r>
              <w:rPr>
                <w:sz w:val="22"/>
              </w:rPr>
              <w:t>11h</w:t>
            </w:r>
          </w:p>
        </w:tc>
        <w:tc>
          <w:tcPr>
            <w:tcW w:w="1806" w:type="dxa"/>
          </w:tcPr>
          <w:p w14:paraId="74CCB1F2" w14:textId="77777777" w:rsidR="00A23F5A" w:rsidRDefault="00000000">
            <w:pPr>
              <w:spacing w:after="40"/>
              <w:ind w:firstLine="0"/>
            </w:pPr>
            <w:r>
              <w:rPr>
                <w:sz w:val="22"/>
              </w:rPr>
              <w:t>61,4</w:t>
            </w:r>
          </w:p>
        </w:tc>
        <w:tc>
          <w:tcPr>
            <w:tcW w:w="1806" w:type="dxa"/>
          </w:tcPr>
          <w:p w14:paraId="6BD3874D" w14:textId="77777777" w:rsidR="00A23F5A" w:rsidRDefault="00000000">
            <w:pPr>
              <w:spacing w:after="40"/>
              <w:ind w:firstLine="0"/>
            </w:pPr>
            <w:r>
              <w:rPr>
                <w:sz w:val="22"/>
              </w:rPr>
              <w:t>71,4</w:t>
            </w:r>
          </w:p>
        </w:tc>
        <w:tc>
          <w:tcPr>
            <w:tcW w:w="1806" w:type="dxa"/>
          </w:tcPr>
          <w:p w14:paraId="2CFA7A0D" w14:textId="77777777" w:rsidR="00A23F5A" w:rsidRDefault="00000000">
            <w:pPr>
              <w:spacing w:after="40"/>
              <w:ind w:firstLine="0"/>
            </w:pPr>
            <w:r>
              <w:rPr>
                <w:sz w:val="22"/>
              </w:rPr>
              <w:t>60,9</w:t>
            </w:r>
          </w:p>
        </w:tc>
        <w:tc>
          <w:tcPr>
            <w:tcW w:w="1806" w:type="dxa"/>
          </w:tcPr>
          <w:p w14:paraId="20291FEA" w14:textId="77777777" w:rsidR="00A23F5A" w:rsidRDefault="00000000">
            <w:pPr>
              <w:spacing w:after="40"/>
              <w:ind w:firstLine="0"/>
            </w:pPr>
            <w:r>
              <w:rPr>
                <w:sz w:val="22"/>
              </w:rPr>
              <w:t>40,2</w:t>
            </w:r>
          </w:p>
        </w:tc>
      </w:tr>
      <w:tr w:rsidR="00A23F5A" w14:paraId="4CD847D5" w14:textId="77777777">
        <w:trPr>
          <w:jc w:val="center"/>
        </w:trPr>
        <w:tc>
          <w:tcPr>
            <w:tcW w:w="1806" w:type="dxa"/>
          </w:tcPr>
          <w:p w14:paraId="50114DF8" w14:textId="77777777" w:rsidR="00A23F5A" w:rsidRDefault="00000000">
            <w:pPr>
              <w:spacing w:after="40"/>
              <w:ind w:firstLine="0"/>
            </w:pPr>
            <w:r>
              <w:rPr>
                <w:sz w:val="22"/>
              </w:rPr>
              <w:t>12h</w:t>
            </w:r>
          </w:p>
        </w:tc>
        <w:tc>
          <w:tcPr>
            <w:tcW w:w="1806" w:type="dxa"/>
          </w:tcPr>
          <w:p w14:paraId="42E8F810" w14:textId="77777777" w:rsidR="00A23F5A" w:rsidRDefault="00000000">
            <w:pPr>
              <w:spacing w:after="40"/>
              <w:ind w:firstLine="0"/>
            </w:pPr>
            <w:r>
              <w:rPr>
                <w:sz w:val="22"/>
              </w:rPr>
              <w:t>66,5</w:t>
            </w:r>
          </w:p>
        </w:tc>
        <w:tc>
          <w:tcPr>
            <w:tcW w:w="1806" w:type="dxa"/>
          </w:tcPr>
          <w:p w14:paraId="7E8156E6" w14:textId="77777777" w:rsidR="00A23F5A" w:rsidRDefault="00000000">
            <w:pPr>
              <w:spacing w:after="40"/>
              <w:ind w:firstLine="0"/>
            </w:pPr>
            <w:r>
              <w:rPr>
                <w:sz w:val="22"/>
              </w:rPr>
              <w:t>87,9</w:t>
            </w:r>
          </w:p>
        </w:tc>
        <w:tc>
          <w:tcPr>
            <w:tcW w:w="1806" w:type="dxa"/>
          </w:tcPr>
          <w:p w14:paraId="42EFB4A2" w14:textId="77777777" w:rsidR="00A23F5A" w:rsidRDefault="00000000">
            <w:pPr>
              <w:spacing w:after="40"/>
              <w:ind w:firstLine="0"/>
            </w:pPr>
            <w:r>
              <w:rPr>
                <w:sz w:val="22"/>
              </w:rPr>
              <w:t>66,0</w:t>
            </w:r>
          </w:p>
        </w:tc>
        <w:tc>
          <w:tcPr>
            <w:tcW w:w="1806" w:type="dxa"/>
          </w:tcPr>
          <w:p w14:paraId="00F18718" w14:textId="77777777" w:rsidR="00A23F5A" w:rsidRDefault="00000000">
            <w:pPr>
              <w:spacing w:after="40"/>
              <w:ind w:firstLine="0"/>
            </w:pPr>
            <w:r>
              <w:rPr>
                <w:sz w:val="22"/>
              </w:rPr>
              <w:t>44,7</w:t>
            </w:r>
          </w:p>
        </w:tc>
      </w:tr>
      <w:tr w:rsidR="00A23F5A" w14:paraId="7F4BE3CA" w14:textId="77777777">
        <w:trPr>
          <w:jc w:val="center"/>
        </w:trPr>
        <w:tc>
          <w:tcPr>
            <w:tcW w:w="1806" w:type="dxa"/>
          </w:tcPr>
          <w:p w14:paraId="2048A55A" w14:textId="77777777" w:rsidR="00A23F5A" w:rsidRDefault="00000000">
            <w:pPr>
              <w:spacing w:after="40"/>
              <w:ind w:firstLine="0"/>
            </w:pPr>
            <w:r>
              <w:rPr>
                <w:sz w:val="22"/>
              </w:rPr>
              <w:t>13h</w:t>
            </w:r>
          </w:p>
        </w:tc>
        <w:tc>
          <w:tcPr>
            <w:tcW w:w="1806" w:type="dxa"/>
          </w:tcPr>
          <w:p w14:paraId="1DFC2D03" w14:textId="77777777" w:rsidR="00A23F5A" w:rsidRDefault="00000000">
            <w:pPr>
              <w:spacing w:after="40"/>
              <w:ind w:firstLine="0"/>
            </w:pPr>
            <w:r>
              <w:rPr>
                <w:sz w:val="22"/>
              </w:rPr>
              <w:t>65,9</w:t>
            </w:r>
          </w:p>
        </w:tc>
        <w:tc>
          <w:tcPr>
            <w:tcW w:w="1806" w:type="dxa"/>
          </w:tcPr>
          <w:p w14:paraId="6E579238" w14:textId="77777777" w:rsidR="00A23F5A" w:rsidRDefault="00000000">
            <w:pPr>
              <w:spacing w:after="40"/>
              <w:ind w:firstLine="0"/>
            </w:pPr>
            <w:r>
              <w:rPr>
                <w:sz w:val="22"/>
              </w:rPr>
              <w:t>70,9</w:t>
            </w:r>
          </w:p>
        </w:tc>
        <w:tc>
          <w:tcPr>
            <w:tcW w:w="1806" w:type="dxa"/>
          </w:tcPr>
          <w:p w14:paraId="30916F26" w14:textId="77777777" w:rsidR="00A23F5A" w:rsidRDefault="00000000">
            <w:pPr>
              <w:spacing w:after="40"/>
              <w:ind w:firstLine="0"/>
            </w:pPr>
            <w:r>
              <w:rPr>
                <w:sz w:val="22"/>
              </w:rPr>
              <w:t>65,4</w:t>
            </w:r>
          </w:p>
        </w:tc>
        <w:tc>
          <w:tcPr>
            <w:tcW w:w="1806" w:type="dxa"/>
          </w:tcPr>
          <w:p w14:paraId="5661C192" w14:textId="77777777" w:rsidR="00A23F5A" w:rsidRDefault="00000000">
            <w:pPr>
              <w:spacing w:after="40"/>
              <w:ind w:firstLine="0"/>
            </w:pPr>
            <w:r>
              <w:rPr>
                <w:sz w:val="22"/>
              </w:rPr>
              <w:t>43,6</w:t>
            </w:r>
          </w:p>
        </w:tc>
      </w:tr>
      <w:tr w:rsidR="00A23F5A" w14:paraId="260B1D26" w14:textId="77777777">
        <w:trPr>
          <w:jc w:val="center"/>
        </w:trPr>
        <w:tc>
          <w:tcPr>
            <w:tcW w:w="1806" w:type="dxa"/>
          </w:tcPr>
          <w:p w14:paraId="1D6EAFDA" w14:textId="77777777" w:rsidR="00A23F5A" w:rsidRDefault="00000000">
            <w:pPr>
              <w:spacing w:after="40"/>
              <w:ind w:firstLine="0"/>
            </w:pPr>
            <w:r>
              <w:rPr>
                <w:sz w:val="22"/>
              </w:rPr>
              <w:t>14h</w:t>
            </w:r>
          </w:p>
        </w:tc>
        <w:tc>
          <w:tcPr>
            <w:tcW w:w="1806" w:type="dxa"/>
          </w:tcPr>
          <w:p w14:paraId="3A5CEE3A" w14:textId="77777777" w:rsidR="00A23F5A" w:rsidRDefault="00000000">
            <w:pPr>
              <w:spacing w:after="40"/>
              <w:ind w:firstLine="0"/>
            </w:pPr>
            <w:r>
              <w:rPr>
                <w:sz w:val="22"/>
              </w:rPr>
              <w:t>58,9</w:t>
            </w:r>
          </w:p>
        </w:tc>
        <w:tc>
          <w:tcPr>
            <w:tcW w:w="1806" w:type="dxa"/>
          </w:tcPr>
          <w:p w14:paraId="1A2BEB1C" w14:textId="77777777" w:rsidR="00A23F5A" w:rsidRDefault="00000000">
            <w:pPr>
              <w:spacing w:after="40"/>
              <w:ind w:firstLine="0"/>
            </w:pPr>
            <w:r>
              <w:rPr>
                <w:sz w:val="22"/>
              </w:rPr>
              <w:t>61,0</w:t>
            </w:r>
          </w:p>
        </w:tc>
        <w:tc>
          <w:tcPr>
            <w:tcW w:w="1806" w:type="dxa"/>
          </w:tcPr>
          <w:p w14:paraId="21E741F4" w14:textId="77777777" w:rsidR="00A23F5A" w:rsidRDefault="00000000">
            <w:pPr>
              <w:spacing w:after="40"/>
              <w:ind w:firstLine="0"/>
            </w:pPr>
            <w:r>
              <w:rPr>
                <w:sz w:val="22"/>
              </w:rPr>
              <w:t>58,4</w:t>
            </w:r>
          </w:p>
        </w:tc>
        <w:tc>
          <w:tcPr>
            <w:tcW w:w="1806" w:type="dxa"/>
          </w:tcPr>
          <w:p w14:paraId="3FD9EAA2" w14:textId="77777777" w:rsidR="00A23F5A" w:rsidRDefault="00000000">
            <w:pPr>
              <w:spacing w:after="40"/>
              <w:ind w:firstLine="0"/>
            </w:pPr>
            <w:r>
              <w:rPr>
                <w:sz w:val="22"/>
              </w:rPr>
              <w:t>36,6</w:t>
            </w:r>
          </w:p>
        </w:tc>
      </w:tr>
      <w:tr w:rsidR="00A23F5A" w14:paraId="6D0EB019" w14:textId="77777777">
        <w:trPr>
          <w:jc w:val="center"/>
        </w:trPr>
        <w:tc>
          <w:tcPr>
            <w:tcW w:w="1806" w:type="dxa"/>
          </w:tcPr>
          <w:p w14:paraId="1369FB8C" w14:textId="77777777" w:rsidR="00A23F5A" w:rsidRDefault="00000000">
            <w:pPr>
              <w:spacing w:after="40"/>
              <w:ind w:firstLine="0"/>
            </w:pPr>
            <w:r>
              <w:rPr>
                <w:sz w:val="22"/>
              </w:rPr>
              <w:t>15h</w:t>
            </w:r>
          </w:p>
        </w:tc>
        <w:tc>
          <w:tcPr>
            <w:tcW w:w="1806" w:type="dxa"/>
          </w:tcPr>
          <w:p w14:paraId="63E3DAEF" w14:textId="77777777" w:rsidR="00A23F5A" w:rsidRDefault="00000000">
            <w:pPr>
              <w:spacing w:after="40"/>
              <w:ind w:firstLine="0"/>
            </w:pPr>
            <w:r>
              <w:rPr>
                <w:sz w:val="22"/>
              </w:rPr>
              <w:t>48,2</w:t>
            </w:r>
          </w:p>
        </w:tc>
        <w:tc>
          <w:tcPr>
            <w:tcW w:w="1806" w:type="dxa"/>
          </w:tcPr>
          <w:p w14:paraId="3753020E" w14:textId="77777777" w:rsidR="00A23F5A" w:rsidRDefault="00000000">
            <w:pPr>
              <w:spacing w:after="40"/>
              <w:ind w:firstLine="0"/>
            </w:pPr>
            <w:r>
              <w:rPr>
                <w:sz w:val="22"/>
              </w:rPr>
              <w:t>48,6</w:t>
            </w:r>
          </w:p>
        </w:tc>
        <w:tc>
          <w:tcPr>
            <w:tcW w:w="1806" w:type="dxa"/>
          </w:tcPr>
          <w:p w14:paraId="068296E6" w14:textId="77777777" w:rsidR="00A23F5A" w:rsidRDefault="00000000">
            <w:pPr>
              <w:spacing w:after="40"/>
              <w:ind w:firstLine="0"/>
            </w:pPr>
            <w:r>
              <w:rPr>
                <w:sz w:val="22"/>
              </w:rPr>
              <w:t>47,8</w:t>
            </w:r>
          </w:p>
        </w:tc>
        <w:tc>
          <w:tcPr>
            <w:tcW w:w="1806" w:type="dxa"/>
          </w:tcPr>
          <w:p w14:paraId="5AE3B7CA" w14:textId="77777777" w:rsidR="00A23F5A" w:rsidRDefault="00000000">
            <w:pPr>
              <w:spacing w:after="40"/>
              <w:ind w:firstLine="0"/>
            </w:pPr>
            <w:r>
              <w:rPr>
                <w:sz w:val="22"/>
              </w:rPr>
              <w:t>28,2</w:t>
            </w:r>
          </w:p>
        </w:tc>
      </w:tr>
      <w:tr w:rsidR="00A23F5A" w14:paraId="2C1B2386" w14:textId="77777777">
        <w:trPr>
          <w:jc w:val="center"/>
        </w:trPr>
        <w:tc>
          <w:tcPr>
            <w:tcW w:w="1806" w:type="dxa"/>
          </w:tcPr>
          <w:p w14:paraId="6786A89D" w14:textId="77777777" w:rsidR="00A23F5A" w:rsidRDefault="00000000">
            <w:pPr>
              <w:spacing w:after="40"/>
              <w:ind w:firstLine="0"/>
            </w:pPr>
            <w:r>
              <w:rPr>
                <w:sz w:val="22"/>
              </w:rPr>
              <w:t>16h</w:t>
            </w:r>
          </w:p>
        </w:tc>
        <w:tc>
          <w:tcPr>
            <w:tcW w:w="1806" w:type="dxa"/>
          </w:tcPr>
          <w:p w14:paraId="33FF80DA" w14:textId="77777777" w:rsidR="00A23F5A" w:rsidRDefault="00000000">
            <w:pPr>
              <w:spacing w:after="40"/>
              <w:ind w:firstLine="0"/>
            </w:pPr>
            <w:r>
              <w:rPr>
                <w:sz w:val="22"/>
              </w:rPr>
              <w:t>35,5</w:t>
            </w:r>
          </w:p>
        </w:tc>
        <w:tc>
          <w:tcPr>
            <w:tcW w:w="1806" w:type="dxa"/>
          </w:tcPr>
          <w:p w14:paraId="6BFF01A9" w14:textId="77777777" w:rsidR="00A23F5A" w:rsidRDefault="00000000">
            <w:pPr>
              <w:spacing w:after="40"/>
              <w:ind w:firstLine="0"/>
            </w:pPr>
            <w:r>
              <w:rPr>
                <w:sz w:val="22"/>
              </w:rPr>
              <w:t>34,6</w:t>
            </w:r>
          </w:p>
        </w:tc>
        <w:tc>
          <w:tcPr>
            <w:tcW w:w="1806" w:type="dxa"/>
          </w:tcPr>
          <w:p w14:paraId="30EFA1C3" w14:textId="77777777" w:rsidR="00A23F5A" w:rsidRDefault="00000000">
            <w:pPr>
              <w:spacing w:after="40"/>
              <w:ind w:firstLine="0"/>
            </w:pPr>
            <w:r>
              <w:rPr>
                <w:sz w:val="22"/>
              </w:rPr>
              <w:t>35,1</w:t>
            </w:r>
          </w:p>
        </w:tc>
        <w:tc>
          <w:tcPr>
            <w:tcW w:w="1806" w:type="dxa"/>
          </w:tcPr>
          <w:p w14:paraId="741D88EF" w14:textId="77777777" w:rsidR="00A23F5A" w:rsidRDefault="00000000">
            <w:pPr>
              <w:spacing w:after="40"/>
              <w:ind w:firstLine="0"/>
            </w:pPr>
            <w:r>
              <w:rPr>
                <w:sz w:val="22"/>
              </w:rPr>
              <w:t>18,9</w:t>
            </w:r>
          </w:p>
        </w:tc>
      </w:tr>
      <w:tr w:rsidR="00A23F5A" w14:paraId="5130DDAD" w14:textId="77777777">
        <w:trPr>
          <w:jc w:val="center"/>
        </w:trPr>
        <w:tc>
          <w:tcPr>
            <w:tcW w:w="1806" w:type="dxa"/>
          </w:tcPr>
          <w:p w14:paraId="282E9855" w14:textId="77777777" w:rsidR="00A23F5A" w:rsidRDefault="00000000">
            <w:pPr>
              <w:spacing w:after="40"/>
              <w:ind w:firstLine="0"/>
            </w:pPr>
            <w:r>
              <w:rPr>
                <w:sz w:val="22"/>
              </w:rPr>
              <w:t>17h</w:t>
            </w:r>
          </w:p>
        </w:tc>
        <w:tc>
          <w:tcPr>
            <w:tcW w:w="1806" w:type="dxa"/>
          </w:tcPr>
          <w:p w14:paraId="1E96C7C1" w14:textId="77777777" w:rsidR="00A23F5A" w:rsidRDefault="00000000">
            <w:pPr>
              <w:spacing w:after="40"/>
              <w:ind w:firstLine="0"/>
            </w:pPr>
            <w:r>
              <w:rPr>
                <w:sz w:val="22"/>
              </w:rPr>
              <w:t>21,6</w:t>
            </w:r>
          </w:p>
        </w:tc>
        <w:tc>
          <w:tcPr>
            <w:tcW w:w="1806" w:type="dxa"/>
          </w:tcPr>
          <w:p w14:paraId="1979E68C" w14:textId="77777777" w:rsidR="00A23F5A" w:rsidRDefault="00000000">
            <w:pPr>
              <w:spacing w:after="40"/>
              <w:ind w:firstLine="0"/>
            </w:pPr>
            <w:r>
              <w:rPr>
                <w:sz w:val="22"/>
              </w:rPr>
              <w:t>20,4</w:t>
            </w:r>
          </w:p>
        </w:tc>
        <w:tc>
          <w:tcPr>
            <w:tcW w:w="1806" w:type="dxa"/>
          </w:tcPr>
          <w:p w14:paraId="748E3B82" w14:textId="77777777" w:rsidR="00A23F5A" w:rsidRDefault="00000000">
            <w:pPr>
              <w:spacing w:after="40"/>
              <w:ind w:firstLine="0"/>
            </w:pPr>
            <w:r>
              <w:rPr>
                <w:sz w:val="22"/>
              </w:rPr>
              <w:t>21,3</w:t>
            </w:r>
          </w:p>
        </w:tc>
        <w:tc>
          <w:tcPr>
            <w:tcW w:w="1806" w:type="dxa"/>
          </w:tcPr>
          <w:p w14:paraId="0F8DE257" w14:textId="77777777" w:rsidR="00A23F5A" w:rsidRDefault="00000000">
            <w:pPr>
              <w:spacing w:after="40"/>
              <w:ind w:firstLine="0"/>
            </w:pPr>
            <w:r>
              <w:rPr>
                <w:sz w:val="22"/>
              </w:rPr>
              <w:t>9,4</w:t>
            </w:r>
          </w:p>
        </w:tc>
      </w:tr>
      <w:tr w:rsidR="00A23F5A" w14:paraId="116706C3" w14:textId="77777777">
        <w:trPr>
          <w:jc w:val="center"/>
        </w:trPr>
        <w:tc>
          <w:tcPr>
            <w:tcW w:w="1806" w:type="dxa"/>
          </w:tcPr>
          <w:p w14:paraId="5AB506EB" w14:textId="77777777" w:rsidR="00A23F5A" w:rsidRDefault="00000000">
            <w:pPr>
              <w:spacing w:after="40"/>
              <w:ind w:firstLine="0"/>
            </w:pPr>
            <w:r>
              <w:rPr>
                <w:sz w:val="22"/>
              </w:rPr>
              <w:t>18h</w:t>
            </w:r>
          </w:p>
        </w:tc>
        <w:tc>
          <w:tcPr>
            <w:tcW w:w="1806" w:type="dxa"/>
          </w:tcPr>
          <w:p w14:paraId="6DD753BD" w14:textId="77777777" w:rsidR="00A23F5A" w:rsidRDefault="00000000">
            <w:pPr>
              <w:spacing w:after="40"/>
              <w:ind w:firstLine="0"/>
            </w:pPr>
            <w:r>
              <w:rPr>
                <w:sz w:val="22"/>
              </w:rPr>
              <w:t>7,3</w:t>
            </w:r>
          </w:p>
        </w:tc>
        <w:tc>
          <w:tcPr>
            <w:tcW w:w="1806" w:type="dxa"/>
          </w:tcPr>
          <w:p w14:paraId="78B468DA" w14:textId="77777777" w:rsidR="00A23F5A" w:rsidRDefault="00000000">
            <w:pPr>
              <w:spacing w:after="40"/>
              <w:ind w:firstLine="0"/>
            </w:pPr>
            <w:r>
              <w:rPr>
                <w:sz w:val="22"/>
              </w:rPr>
              <w:t>6,3</w:t>
            </w:r>
          </w:p>
        </w:tc>
        <w:tc>
          <w:tcPr>
            <w:tcW w:w="1806" w:type="dxa"/>
          </w:tcPr>
          <w:p w14:paraId="3C276251" w14:textId="77777777" w:rsidR="00A23F5A" w:rsidRDefault="00000000">
            <w:pPr>
              <w:spacing w:after="40"/>
              <w:ind w:firstLine="0"/>
            </w:pPr>
            <w:r>
              <w:rPr>
                <w:sz w:val="22"/>
              </w:rPr>
              <w:t>7,0</w:t>
            </w:r>
          </w:p>
        </w:tc>
        <w:tc>
          <w:tcPr>
            <w:tcW w:w="1806" w:type="dxa"/>
          </w:tcPr>
          <w:p w14:paraId="4DF37F4A" w14:textId="77777777" w:rsidR="00A23F5A" w:rsidRDefault="00000000">
            <w:pPr>
              <w:spacing w:after="40"/>
              <w:ind w:firstLine="0"/>
            </w:pPr>
            <w:r>
              <w:rPr>
                <w:sz w:val="22"/>
              </w:rPr>
              <w:t>0,0</w:t>
            </w:r>
          </w:p>
        </w:tc>
      </w:tr>
    </w:tbl>
    <w:p w14:paraId="387B2841" w14:textId="77777777" w:rsidR="00A23F5A" w:rsidRDefault="00A23F5A"/>
    <w:p w14:paraId="67C40F0A" w14:textId="77777777" w:rsidR="00A23F5A" w:rsidRDefault="00000000">
      <w:r>
        <w:t>Bảng góc phương vị γ (độ, quy ước Nam = 0, chiều về Tây là dương):</w:t>
      </w:r>
    </w:p>
    <w:p w14:paraId="6781F322" w14:textId="77777777" w:rsidR="00A23F5A" w:rsidRDefault="00000000">
      <w:pPr>
        <w:pStyle w:val="Caption"/>
        <w:spacing w:after="80"/>
      </w:pPr>
      <w:r>
        <w:t>Bảng 4. Ma trận góc phương vị γ (độ) theo giờ và ngày</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A23F5A" w14:paraId="7D9EEFF6" w14:textId="77777777">
        <w:trPr>
          <w:jc w:val="center"/>
        </w:trPr>
        <w:tc>
          <w:tcPr>
            <w:tcW w:w="1806" w:type="dxa"/>
          </w:tcPr>
          <w:p w14:paraId="7F594CE5" w14:textId="77777777" w:rsidR="00A23F5A" w:rsidRDefault="00000000">
            <w:pPr>
              <w:spacing w:after="40"/>
              <w:ind w:firstLine="0"/>
            </w:pPr>
            <w:r>
              <w:rPr>
                <w:b/>
                <w:sz w:val="22"/>
              </w:rPr>
              <w:t>Giờ</w:t>
            </w:r>
          </w:p>
        </w:tc>
        <w:tc>
          <w:tcPr>
            <w:tcW w:w="1806" w:type="dxa"/>
          </w:tcPr>
          <w:p w14:paraId="1FE7DC76" w14:textId="77777777" w:rsidR="00A23F5A" w:rsidRDefault="00000000">
            <w:pPr>
              <w:spacing w:after="40"/>
              <w:ind w:firstLine="0"/>
            </w:pPr>
            <w:r>
              <w:rPr>
                <w:b/>
                <w:sz w:val="22"/>
              </w:rPr>
              <w:t>21/3</w:t>
            </w:r>
          </w:p>
        </w:tc>
        <w:tc>
          <w:tcPr>
            <w:tcW w:w="1806" w:type="dxa"/>
          </w:tcPr>
          <w:p w14:paraId="1D016AAB" w14:textId="77777777" w:rsidR="00A23F5A" w:rsidRDefault="00000000">
            <w:pPr>
              <w:spacing w:after="40"/>
              <w:ind w:firstLine="0"/>
            </w:pPr>
            <w:r>
              <w:rPr>
                <w:b/>
                <w:sz w:val="22"/>
              </w:rPr>
              <w:t>21/6</w:t>
            </w:r>
          </w:p>
        </w:tc>
        <w:tc>
          <w:tcPr>
            <w:tcW w:w="1806" w:type="dxa"/>
          </w:tcPr>
          <w:p w14:paraId="5A65E6C1" w14:textId="77777777" w:rsidR="00A23F5A" w:rsidRDefault="00000000">
            <w:pPr>
              <w:spacing w:after="40"/>
              <w:ind w:firstLine="0"/>
            </w:pPr>
            <w:r>
              <w:rPr>
                <w:b/>
                <w:sz w:val="22"/>
              </w:rPr>
              <w:t>23/9</w:t>
            </w:r>
          </w:p>
        </w:tc>
        <w:tc>
          <w:tcPr>
            <w:tcW w:w="1806" w:type="dxa"/>
          </w:tcPr>
          <w:p w14:paraId="125262A4" w14:textId="77777777" w:rsidR="00A23F5A" w:rsidRDefault="00000000">
            <w:pPr>
              <w:spacing w:after="40"/>
              <w:ind w:firstLine="0"/>
            </w:pPr>
            <w:r>
              <w:rPr>
                <w:b/>
                <w:sz w:val="22"/>
              </w:rPr>
              <w:t>21/12</w:t>
            </w:r>
          </w:p>
        </w:tc>
      </w:tr>
      <w:tr w:rsidR="00A23F5A" w14:paraId="4F3A98B8" w14:textId="77777777">
        <w:trPr>
          <w:jc w:val="center"/>
        </w:trPr>
        <w:tc>
          <w:tcPr>
            <w:tcW w:w="1806" w:type="dxa"/>
          </w:tcPr>
          <w:p w14:paraId="5568AE05" w14:textId="77777777" w:rsidR="00A23F5A" w:rsidRDefault="00000000">
            <w:pPr>
              <w:spacing w:after="40"/>
              <w:ind w:firstLine="0"/>
            </w:pPr>
            <w:r>
              <w:rPr>
                <w:sz w:val="22"/>
              </w:rPr>
              <w:t>6h</w:t>
            </w:r>
          </w:p>
        </w:tc>
        <w:tc>
          <w:tcPr>
            <w:tcW w:w="1806" w:type="dxa"/>
          </w:tcPr>
          <w:p w14:paraId="2BE8E72F" w14:textId="77777777" w:rsidR="00A23F5A" w:rsidRDefault="00000000">
            <w:pPr>
              <w:spacing w:after="40"/>
              <w:ind w:firstLine="0"/>
            </w:pPr>
            <w:r>
              <w:rPr>
                <w:sz w:val="22"/>
              </w:rPr>
              <w:t>−95,6</w:t>
            </w:r>
          </w:p>
        </w:tc>
        <w:tc>
          <w:tcPr>
            <w:tcW w:w="1806" w:type="dxa"/>
          </w:tcPr>
          <w:p w14:paraId="20F9C919" w14:textId="77777777" w:rsidR="00A23F5A" w:rsidRDefault="00000000">
            <w:pPr>
              <w:spacing w:after="40"/>
              <w:ind w:firstLine="0"/>
            </w:pPr>
            <w:r>
              <w:rPr>
                <w:sz w:val="22"/>
              </w:rPr>
              <w:t>−122,4</w:t>
            </w:r>
          </w:p>
        </w:tc>
        <w:tc>
          <w:tcPr>
            <w:tcW w:w="1806" w:type="dxa"/>
          </w:tcPr>
          <w:p w14:paraId="29A48173" w14:textId="77777777" w:rsidR="00A23F5A" w:rsidRDefault="00000000">
            <w:pPr>
              <w:spacing w:after="40"/>
              <w:ind w:firstLine="0"/>
            </w:pPr>
            <w:r>
              <w:rPr>
                <w:sz w:val="22"/>
              </w:rPr>
              <w:t>−96,0</w:t>
            </w:r>
          </w:p>
        </w:tc>
        <w:tc>
          <w:tcPr>
            <w:tcW w:w="1806" w:type="dxa"/>
          </w:tcPr>
          <w:p w14:paraId="2706E98D" w14:textId="77777777" w:rsidR="00A23F5A" w:rsidRDefault="00000000">
            <w:pPr>
              <w:spacing w:after="40"/>
              <w:ind w:firstLine="0"/>
            </w:pPr>
            <w:r>
              <w:rPr>
                <w:sz w:val="22"/>
              </w:rPr>
              <w:t>−75,5</w:t>
            </w:r>
          </w:p>
        </w:tc>
      </w:tr>
      <w:tr w:rsidR="00A23F5A" w14:paraId="54F81AAC" w14:textId="77777777">
        <w:trPr>
          <w:jc w:val="center"/>
        </w:trPr>
        <w:tc>
          <w:tcPr>
            <w:tcW w:w="1806" w:type="dxa"/>
          </w:tcPr>
          <w:p w14:paraId="1601A429" w14:textId="77777777" w:rsidR="00A23F5A" w:rsidRDefault="00000000">
            <w:pPr>
              <w:spacing w:after="40"/>
              <w:ind w:firstLine="0"/>
            </w:pPr>
            <w:r>
              <w:rPr>
                <w:sz w:val="22"/>
              </w:rPr>
              <w:t>7h</w:t>
            </w:r>
          </w:p>
        </w:tc>
        <w:tc>
          <w:tcPr>
            <w:tcW w:w="1806" w:type="dxa"/>
          </w:tcPr>
          <w:p w14:paraId="58038026" w14:textId="77777777" w:rsidR="00A23F5A" w:rsidRDefault="00000000">
            <w:pPr>
              <w:spacing w:after="40"/>
              <w:ind w:firstLine="0"/>
            </w:pPr>
            <w:r>
              <w:rPr>
                <w:sz w:val="22"/>
              </w:rPr>
              <w:t>−84,2</w:t>
            </w:r>
          </w:p>
        </w:tc>
        <w:tc>
          <w:tcPr>
            <w:tcW w:w="1806" w:type="dxa"/>
          </w:tcPr>
          <w:p w14:paraId="1958280B" w14:textId="77777777" w:rsidR="00A23F5A" w:rsidRDefault="00000000">
            <w:pPr>
              <w:spacing w:after="40"/>
              <w:ind w:firstLine="0"/>
            </w:pPr>
            <w:r>
              <w:rPr>
                <w:sz w:val="22"/>
              </w:rPr>
              <w:t>−108,4</w:t>
            </w:r>
          </w:p>
        </w:tc>
        <w:tc>
          <w:tcPr>
            <w:tcW w:w="1806" w:type="dxa"/>
          </w:tcPr>
          <w:p w14:paraId="6604F999" w14:textId="77777777" w:rsidR="00A23F5A" w:rsidRDefault="00000000">
            <w:pPr>
              <w:spacing w:after="40"/>
              <w:ind w:firstLine="0"/>
            </w:pPr>
            <w:r>
              <w:rPr>
                <w:sz w:val="22"/>
              </w:rPr>
              <w:t>−84,4</w:t>
            </w:r>
          </w:p>
        </w:tc>
        <w:tc>
          <w:tcPr>
            <w:tcW w:w="1806" w:type="dxa"/>
          </w:tcPr>
          <w:p w14:paraId="67E846FC" w14:textId="77777777" w:rsidR="00A23F5A" w:rsidRDefault="00000000">
            <w:pPr>
              <w:spacing w:after="40"/>
              <w:ind w:firstLine="0"/>
            </w:pPr>
            <w:r>
              <w:rPr>
                <w:sz w:val="22"/>
              </w:rPr>
              <w:t>−63,2</w:t>
            </w:r>
          </w:p>
        </w:tc>
      </w:tr>
      <w:tr w:rsidR="00A23F5A" w14:paraId="6447945E" w14:textId="77777777">
        <w:trPr>
          <w:jc w:val="center"/>
        </w:trPr>
        <w:tc>
          <w:tcPr>
            <w:tcW w:w="1806" w:type="dxa"/>
          </w:tcPr>
          <w:p w14:paraId="4D240C41" w14:textId="77777777" w:rsidR="00A23F5A" w:rsidRDefault="00000000">
            <w:pPr>
              <w:spacing w:after="40"/>
              <w:ind w:firstLine="0"/>
            </w:pPr>
            <w:r>
              <w:rPr>
                <w:sz w:val="22"/>
              </w:rPr>
              <w:t>8h</w:t>
            </w:r>
          </w:p>
        </w:tc>
        <w:tc>
          <w:tcPr>
            <w:tcW w:w="1806" w:type="dxa"/>
          </w:tcPr>
          <w:p w14:paraId="7AF6F64C" w14:textId="77777777" w:rsidR="00A23F5A" w:rsidRDefault="00000000">
            <w:pPr>
              <w:spacing w:after="40"/>
              <w:ind w:firstLine="0"/>
            </w:pPr>
            <w:r>
              <w:rPr>
                <w:sz w:val="22"/>
              </w:rPr>
              <w:t>−72,4</w:t>
            </w:r>
          </w:p>
        </w:tc>
        <w:tc>
          <w:tcPr>
            <w:tcW w:w="1806" w:type="dxa"/>
          </w:tcPr>
          <w:p w14:paraId="6F53B5E5" w14:textId="77777777" w:rsidR="00A23F5A" w:rsidRDefault="00000000">
            <w:pPr>
              <w:spacing w:after="40"/>
              <w:ind w:firstLine="0"/>
            </w:pPr>
            <w:r>
              <w:rPr>
                <w:sz w:val="22"/>
              </w:rPr>
              <w:t>−98,6</w:t>
            </w:r>
          </w:p>
        </w:tc>
        <w:tc>
          <w:tcPr>
            <w:tcW w:w="1806" w:type="dxa"/>
          </w:tcPr>
          <w:p w14:paraId="79760ECB" w14:textId="77777777" w:rsidR="00A23F5A" w:rsidRDefault="00000000">
            <w:pPr>
              <w:spacing w:after="40"/>
              <w:ind w:firstLine="0"/>
            </w:pPr>
            <w:r>
              <w:rPr>
                <w:sz w:val="22"/>
              </w:rPr>
              <w:t>−72,6</w:t>
            </w:r>
          </w:p>
        </w:tc>
        <w:tc>
          <w:tcPr>
            <w:tcW w:w="1806" w:type="dxa"/>
          </w:tcPr>
          <w:p w14:paraId="412284A5" w14:textId="77777777" w:rsidR="00A23F5A" w:rsidRDefault="00000000">
            <w:pPr>
              <w:spacing w:after="40"/>
              <w:ind w:firstLine="0"/>
            </w:pPr>
            <w:r>
              <w:rPr>
                <w:sz w:val="22"/>
              </w:rPr>
              <w:t>−51,6</w:t>
            </w:r>
          </w:p>
        </w:tc>
      </w:tr>
      <w:tr w:rsidR="00A23F5A" w14:paraId="45A7E4BA" w14:textId="77777777">
        <w:trPr>
          <w:jc w:val="center"/>
        </w:trPr>
        <w:tc>
          <w:tcPr>
            <w:tcW w:w="1806" w:type="dxa"/>
          </w:tcPr>
          <w:p w14:paraId="2913BF9A" w14:textId="77777777" w:rsidR="00A23F5A" w:rsidRDefault="00000000">
            <w:pPr>
              <w:spacing w:after="40"/>
              <w:ind w:firstLine="0"/>
            </w:pPr>
            <w:r>
              <w:rPr>
                <w:sz w:val="22"/>
              </w:rPr>
              <w:t>9h</w:t>
            </w:r>
          </w:p>
        </w:tc>
        <w:tc>
          <w:tcPr>
            <w:tcW w:w="1806" w:type="dxa"/>
          </w:tcPr>
          <w:p w14:paraId="75AA4E89" w14:textId="77777777" w:rsidR="00A23F5A" w:rsidRDefault="00000000">
            <w:pPr>
              <w:spacing w:after="40"/>
              <w:ind w:firstLine="0"/>
            </w:pPr>
            <w:r>
              <w:rPr>
                <w:sz w:val="22"/>
              </w:rPr>
              <w:t>−60,2</w:t>
            </w:r>
          </w:p>
        </w:tc>
        <w:tc>
          <w:tcPr>
            <w:tcW w:w="1806" w:type="dxa"/>
          </w:tcPr>
          <w:p w14:paraId="2193C493" w14:textId="77777777" w:rsidR="00A23F5A" w:rsidRDefault="00000000">
            <w:pPr>
              <w:spacing w:after="40"/>
              <w:ind w:firstLine="0"/>
            </w:pPr>
            <w:r>
              <w:rPr>
                <w:sz w:val="22"/>
              </w:rPr>
              <w:t>−89,6</w:t>
            </w:r>
          </w:p>
        </w:tc>
        <w:tc>
          <w:tcPr>
            <w:tcW w:w="1806" w:type="dxa"/>
          </w:tcPr>
          <w:p w14:paraId="3CE8F6F9" w14:textId="77777777" w:rsidR="00A23F5A" w:rsidRDefault="00000000">
            <w:pPr>
              <w:spacing w:after="40"/>
              <w:ind w:firstLine="0"/>
            </w:pPr>
            <w:r>
              <w:rPr>
                <w:sz w:val="22"/>
              </w:rPr>
              <w:t>−60,4</w:t>
            </w:r>
          </w:p>
        </w:tc>
        <w:tc>
          <w:tcPr>
            <w:tcW w:w="1806" w:type="dxa"/>
          </w:tcPr>
          <w:p w14:paraId="50577171" w14:textId="77777777" w:rsidR="00A23F5A" w:rsidRDefault="00000000">
            <w:pPr>
              <w:spacing w:after="40"/>
              <w:ind w:firstLine="0"/>
            </w:pPr>
            <w:r>
              <w:rPr>
                <w:sz w:val="22"/>
              </w:rPr>
              <w:t>−40,8</w:t>
            </w:r>
          </w:p>
        </w:tc>
      </w:tr>
      <w:tr w:rsidR="00A23F5A" w14:paraId="5880CA18" w14:textId="77777777">
        <w:trPr>
          <w:jc w:val="center"/>
        </w:trPr>
        <w:tc>
          <w:tcPr>
            <w:tcW w:w="1806" w:type="dxa"/>
          </w:tcPr>
          <w:p w14:paraId="54FE83E4" w14:textId="77777777" w:rsidR="00A23F5A" w:rsidRDefault="00000000">
            <w:pPr>
              <w:spacing w:after="40"/>
              <w:ind w:firstLine="0"/>
            </w:pPr>
            <w:r>
              <w:rPr>
                <w:sz w:val="22"/>
              </w:rPr>
              <w:t>10h</w:t>
            </w:r>
          </w:p>
        </w:tc>
        <w:tc>
          <w:tcPr>
            <w:tcW w:w="1806" w:type="dxa"/>
          </w:tcPr>
          <w:p w14:paraId="4316B73E" w14:textId="77777777" w:rsidR="00A23F5A" w:rsidRDefault="00000000">
            <w:pPr>
              <w:spacing w:after="40"/>
              <w:ind w:firstLine="0"/>
            </w:pPr>
            <w:r>
              <w:rPr>
                <w:sz w:val="22"/>
              </w:rPr>
              <w:t>−47,3</w:t>
            </w:r>
          </w:p>
        </w:tc>
        <w:tc>
          <w:tcPr>
            <w:tcW w:w="1806" w:type="dxa"/>
          </w:tcPr>
          <w:p w14:paraId="59809133" w14:textId="77777777" w:rsidR="00A23F5A" w:rsidRDefault="00000000">
            <w:pPr>
              <w:spacing w:after="40"/>
              <w:ind w:firstLine="0"/>
            </w:pPr>
            <w:r>
              <w:rPr>
                <w:sz w:val="22"/>
              </w:rPr>
              <w:t>−81,4</w:t>
            </w:r>
          </w:p>
        </w:tc>
        <w:tc>
          <w:tcPr>
            <w:tcW w:w="1806" w:type="dxa"/>
          </w:tcPr>
          <w:p w14:paraId="344F3CE7" w14:textId="77777777" w:rsidR="00A23F5A" w:rsidRDefault="00000000">
            <w:pPr>
              <w:spacing w:after="40"/>
              <w:ind w:firstLine="0"/>
            </w:pPr>
            <w:r>
              <w:rPr>
                <w:sz w:val="22"/>
              </w:rPr>
              <w:t>−47,5</w:t>
            </w:r>
          </w:p>
        </w:tc>
        <w:tc>
          <w:tcPr>
            <w:tcW w:w="1806" w:type="dxa"/>
          </w:tcPr>
          <w:p w14:paraId="5EE0288E" w14:textId="77777777" w:rsidR="00A23F5A" w:rsidRDefault="00000000">
            <w:pPr>
              <w:spacing w:after="40"/>
              <w:ind w:firstLine="0"/>
            </w:pPr>
            <w:r>
              <w:rPr>
                <w:sz w:val="22"/>
              </w:rPr>
              <w:t>−30,8</w:t>
            </w:r>
          </w:p>
        </w:tc>
      </w:tr>
      <w:tr w:rsidR="00A23F5A" w14:paraId="5B07471A" w14:textId="77777777">
        <w:trPr>
          <w:jc w:val="center"/>
        </w:trPr>
        <w:tc>
          <w:tcPr>
            <w:tcW w:w="1806" w:type="dxa"/>
          </w:tcPr>
          <w:p w14:paraId="5FD5D3E2" w14:textId="77777777" w:rsidR="00A23F5A" w:rsidRDefault="00000000">
            <w:pPr>
              <w:spacing w:after="40"/>
              <w:ind w:firstLine="0"/>
            </w:pPr>
            <w:r>
              <w:rPr>
                <w:sz w:val="22"/>
              </w:rPr>
              <w:t>11h</w:t>
            </w:r>
          </w:p>
        </w:tc>
        <w:tc>
          <w:tcPr>
            <w:tcW w:w="1806" w:type="dxa"/>
          </w:tcPr>
          <w:p w14:paraId="292E64C9" w14:textId="77777777" w:rsidR="00A23F5A" w:rsidRDefault="00000000">
            <w:pPr>
              <w:spacing w:after="40"/>
              <w:ind w:firstLine="0"/>
            </w:pPr>
            <w:r>
              <w:rPr>
                <w:sz w:val="22"/>
              </w:rPr>
              <w:t>−33,4</w:t>
            </w:r>
          </w:p>
        </w:tc>
        <w:tc>
          <w:tcPr>
            <w:tcW w:w="1806" w:type="dxa"/>
          </w:tcPr>
          <w:p w14:paraId="73DD4B22" w14:textId="77777777" w:rsidR="00A23F5A" w:rsidRDefault="00000000">
            <w:pPr>
              <w:spacing w:after="40"/>
              <w:ind w:firstLine="0"/>
            </w:pPr>
            <w:r>
              <w:rPr>
                <w:sz w:val="22"/>
              </w:rPr>
              <w:t>−74,3</w:t>
            </w:r>
          </w:p>
        </w:tc>
        <w:tc>
          <w:tcPr>
            <w:tcW w:w="1806" w:type="dxa"/>
          </w:tcPr>
          <w:p w14:paraId="0B984892" w14:textId="77777777" w:rsidR="00A23F5A" w:rsidRDefault="00000000">
            <w:pPr>
              <w:spacing w:after="40"/>
              <w:ind w:firstLine="0"/>
            </w:pPr>
            <w:r>
              <w:rPr>
                <w:sz w:val="22"/>
              </w:rPr>
              <w:t>−33,6</w:t>
            </w:r>
          </w:p>
        </w:tc>
        <w:tc>
          <w:tcPr>
            <w:tcW w:w="1806" w:type="dxa"/>
          </w:tcPr>
          <w:p w14:paraId="6C24CE32" w14:textId="77777777" w:rsidR="00A23F5A" w:rsidRDefault="00000000">
            <w:pPr>
              <w:spacing w:after="40"/>
              <w:ind w:firstLine="0"/>
            </w:pPr>
            <w:r>
              <w:rPr>
                <w:sz w:val="22"/>
              </w:rPr>
              <w:t>−21,2</w:t>
            </w:r>
          </w:p>
        </w:tc>
      </w:tr>
      <w:tr w:rsidR="00A23F5A" w14:paraId="38604FE6" w14:textId="77777777">
        <w:trPr>
          <w:jc w:val="center"/>
        </w:trPr>
        <w:tc>
          <w:tcPr>
            <w:tcW w:w="1806" w:type="dxa"/>
          </w:tcPr>
          <w:p w14:paraId="413FA2DC" w14:textId="77777777" w:rsidR="00A23F5A" w:rsidRDefault="00000000">
            <w:pPr>
              <w:spacing w:after="40"/>
              <w:ind w:firstLine="0"/>
            </w:pPr>
            <w:r>
              <w:rPr>
                <w:sz w:val="22"/>
              </w:rPr>
              <w:t>12h</w:t>
            </w:r>
          </w:p>
        </w:tc>
        <w:tc>
          <w:tcPr>
            <w:tcW w:w="1806" w:type="dxa"/>
          </w:tcPr>
          <w:p w14:paraId="4157B9C6" w14:textId="77777777" w:rsidR="00A23F5A" w:rsidRDefault="00000000">
            <w:pPr>
              <w:spacing w:after="40"/>
              <w:ind w:firstLine="0"/>
            </w:pPr>
            <w:r>
              <w:rPr>
                <w:sz w:val="22"/>
              </w:rPr>
              <w:t>0,0</w:t>
            </w:r>
          </w:p>
        </w:tc>
        <w:tc>
          <w:tcPr>
            <w:tcW w:w="1806" w:type="dxa"/>
          </w:tcPr>
          <w:p w14:paraId="5D7EB154" w14:textId="77777777" w:rsidR="00A23F5A" w:rsidRDefault="00000000">
            <w:pPr>
              <w:spacing w:after="40"/>
              <w:ind w:firstLine="0"/>
            </w:pPr>
            <w:r>
              <w:rPr>
                <w:sz w:val="22"/>
              </w:rPr>
              <w:t>180,0</w:t>
            </w:r>
          </w:p>
        </w:tc>
        <w:tc>
          <w:tcPr>
            <w:tcW w:w="1806" w:type="dxa"/>
          </w:tcPr>
          <w:p w14:paraId="6065B988" w14:textId="77777777" w:rsidR="00A23F5A" w:rsidRDefault="00000000">
            <w:pPr>
              <w:spacing w:after="40"/>
              <w:ind w:firstLine="0"/>
            </w:pPr>
            <w:r>
              <w:rPr>
                <w:sz w:val="22"/>
              </w:rPr>
              <w:t>0,0</w:t>
            </w:r>
          </w:p>
        </w:tc>
        <w:tc>
          <w:tcPr>
            <w:tcW w:w="1806" w:type="dxa"/>
          </w:tcPr>
          <w:p w14:paraId="398B8454" w14:textId="77777777" w:rsidR="00A23F5A" w:rsidRDefault="00000000">
            <w:pPr>
              <w:spacing w:after="40"/>
              <w:ind w:firstLine="0"/>
            </w:pPr>
            <w:r>
              <w:rPr>
                <w:sz w:val="22"/>
              </w:rPr>
              <w:t>0,0</w:t>
            </w:r>
          </w:p>
        </w:tc>
      </w:tr>
      <w:tr w:rsidR="00A23F5A" w14:paraId="64ECDAF7" w14:textId="77777777">
        <w:trPr>
          <w:jc w:val="center"/>
        </w:trPr>
        <w:tc>
          <w:tcPr>
            <w:tcW w:w="1806" w:type="dxa"/>
          </w:tcPr>
          <w:p w14:paraId="61E60C09" w14:textId="77777777" w:rsidR="00A23F5A" w:rsidRDefault="00000000">
            <w:pPr>
              <w:spacing w:after="40"/>
              <w:ind w:firstLine="0"/>
            </w:pPr>
            <w:r>
              <w:rPr>
                <w:sz w:val="22"/>
              </w:rPr>
              <w:t>13h</w:t>
            </w:r>
          </w:p>
        </w:tc>
        <w:tc>
          <w:tcPr>
            <w:tcW w:w="1806" w:type="dxa"/>
          </w:tcPr>
          <w:p w14:paraId="51689B2C" w14:textId="77777777" w:rsidR="00A23F5A" w:rsidRDefault="00000000">
            <w:pPr>
              <w:spacing w:after="40"/>
              <w:ind w:firstLine="0"/>
            </w:pPr>
            <w:r>
              <w:rPr>
                <w:sz w:val="22"/>
              </w:rPr>
              <w:t>33,4</w:t>
            </w:r>
          </w:p>
        </w:tc>
        <w:tc>
          <w:tcPr>
            <w:tcW w:w="1806" w:type="dxa"/>
          </w:tcPr>
          <w:p w14:paraId="3515C206" w14:textId="77777777" w:rsidR="00A23F5A" w:rsidRDefault="00000000">
            <w:pPr>
              <w:spacing w:after="40"/>
              <w:ind w:firstLine="0"/>
            </w:pPr>
            <w:r>
              <w:rPr>
                <w:sz w:val="22"/>
              </w:rPr>
              <w:t>74,3</w:t>
            </w:r>
          </w:p>
        </w:tc>
        <w:tc>
          <w:tcPr>
            <w:tcW w:w="1806" w:type="dxa"/>
          </w:tcPr>
          <w:p w14:paraId="1EC12E42" w14:textId="77777777" w:rsidR="00A23F5A" w:rsidRDefault="00000000">
            <w:pPr>
              <w:spacing w:after="40"/>
              <w:ind w:firstLine="0"/>
            </w:pPr>
            <w:r>
              <w:rPr>
                <w:sz w:val="22"/>
              </w:rPr>
              <w:t>33,6</w:t>
            </w:r>
          </w:p>
        </w:tc>
        <w:tc>
          <w:tcPr>
            <w:tcW w:w="1806" w:type="dxa"/>
          </w:tcPr>
          <w:p w14:paraId="741857CA" w14:textId="77777777" w:rsidR="00A23F5A" w:rsidRDefault="00000000">
            <w:pPr>
              <w:spacing w:after="40"/>
              <w:ind w:firstLine="0"/>
            </w:pPr>
            <w:r>
              <w:rPr>
                <w:sz w:val="22"/>
              </w:rPr>
              <w:t>21,2</w:t>
            </w:r>
          </w:p>
        </w:tc>
      </w:tr>
      <w:tr w:rsidR="00A23F5A" w14:paraId="2AE12BB8" w14:textId="77777777">
        <w:trPr>
          <w:jc w:val="center"/>
        </w:trPr>
        <w:tc>
          <w:tcPr>
            <w:tcW w:w="1806" w:type="dxa"/>
          </w:tcPr>
          <w:p w14:paraId="6D9915DC" w14:textId="77777777" w:rsidR="00A23F5A" w:rsidRDefault="00000000">
            <w:pPr>
              <w:spacing w:after="40"/>
              <w:ind w:firstLine="0"/>
            </w:pPr>
            <w:r>
              <w:rPr>
                <w:sz w:val="22"/>
              </w:rPr>
              <w:t>14h</w:t>
            </w:r>
          </w:p>
        </w:tc>
        <w:tc>
          <w:tcPr>
            <w:tcW w:w="1806" w:type="dxa"/>
          </w:tcPr>
          <w:p w14:paraId="24E89AD9" w14:textId="77777777" w:rsidR="00A23F5A" w:rsidRDefault="00000000">
            <w:pPr>
              <w:spacing w:after="40"/>
              <w:ind w:firstLine="0"/>
            </w:pPr>
            <w:r>
              <w:rPr>
                <w:sz w:val="22"/>
              </w:rPr>
              <w:t>47,3</w:t>
            </w:r>
          </w:p>
        </w:tc>
        <w:tc>
          <w:tcPr>
            <w:tcW w:w="1806" w:type="dxa"/>
          </w:tcPr>
          <w:p w14:paraId="0A894F7A" w14:textId="77777777" w:rsidR="00A23F5A" w:rsidRDefault="00000000">
            <w:pPr>
              <w:spacing w:after="40"/>
              <w:ind w:firstLine="0"/>
            </w:pPr>
            <w:r>
              <w:rPr>
                <w:sz w:val="22"/>
              </w:rPr>
              <w:t>81,4</w:t>
            </w:r>
          </w:p>
        </w:tc>
        <w:tc>
          <w:tcPr>
            <w:tcW w:w="1806" w:type="dxa"/>
          </w:tcPr>
          <w:p w14:paraId="50BAAA3A" w14:textId="77777777" w:rsidR="00A23F5A" w:rsidRDefault="00000000">
            <w:pPr>
              <w:spacing w:after="40"/>
              <w:ind w:firstLine="0"/>
            </w:pPr>
            <w:r>
              <w:rPr>
                <w:sz w:val="22"/>
              </w:rPr>
              <w:t>47,5</w:t>
            </w:r>
          </w:p>
        </w:tc>
        <w:tc>
          <w:tcPr>
            <w:tcW w:w="1806" w:type="dxa"/>
          </w:tcPr>
          <w:p w14:paraId="242141AC" w14:textId="77777777" w:rsidR="00A23F5A" w:rsidRDefault="00000000">
            <w:pPr>
              <w:spacing w:after="40"/>
              <w:ind w:firstLine="0"/>
            </w:pPr>
            <w:r>
              <w:rPr>
                <w:sz w:val="22"/>
              </w:rPr>
              <w:t>30,8</w:t>
            </w:r>
          </w:p>
        </w:tc>
      </w:tr>
      <w:tr w:rsidR="00A23F5A" w14:paraId="4FFE7AF2" w14:textId="77777777">
        <w:trPr>
          <w:jc w:val="center"/>
        </w:trPr>
        <w:tc>
          <w:tcPr>
            <w:tcW w:w="1806" w:type="dxa"/>
          </w:tcPr>
          <w:p w14:paraId="1B56E938" w14:textId="77777777" w:rsidR="00A23F5A" w:rsidRDefault="00000000">
            <w:pPr>
              <w:spacing w:after="40"/>
              <w:ind w:firstLine="0"/>
            </w:pPr>
            <w:r>
              <w:rPr>
                <w:sz w:val="22"/>
              </w:rPr>
              <w:t>15h</w:t>
            </w:r>
          </w:p>
        </w:tc>
        <w:tc>
          <w:tcPr>
            <w:tcW w:w="1806" w:type="dxa"/>
          </w:tcPr>
          <w:p w14:paraId="703DC5BC" w14:textId="77777777" w:rsidR="00A23F5A" w:rsidRDefault="00000000">
            <w:pPr>
              <w:spacing w:after="40"/>
              <w:ind w:firstLine="0"/>
            </w:pPr>
            <w:r>
              <w:rPr>
                <w:sz w:val="22"/>
              </w:rPr>
              <w:t>60,2</w:t>
            </w:r>
          </w:p>
        </w:tc>
        <w:tc>
          <w:tcPr>
            <w:tcW w:w="1806" w:type="dxa"/>
          </w:tcPr>
          <w:p w14:paraId="0CD7A693" w14:textId="77777777" w:rsidR="00A23F5A" w:rsidRDefault="00000000">
            <w:pPr>
              <w:spacing w:after="40"/>
              <w:ind w:firstLine="0"/>
            </w:pPr>
            <w:r>
              <w:rPr>
                <w:sz w:val="22"/>
              </w:rPr>
              <w:t>89,6</w:t>
            </w:r>
          </w:p>
        </w:tc>
        <w:tc>
          <w:tcPr>
            <w:tcW w:w="1806" w:type="dxa"/>
          </w:tcPr>
          <w:p w14:paraId="481E10D2" w14:textId="77777777" w:rsidR="00A23F5A" w:rsidRDefault="00000000">
            <w:pPr>
              <w:spacing w:after="40"/>
              <w:ind w:firstLine="0"/>
            </w:pPr>
            <w:r>
              <w:rPr>
                <w:sz w:val="22"/>
              </w:rPr>
              <w:t>60,4</w:t>
            </w:r>
          </w:p>
        </w:tc>
        <w:tc>
          <w:tcPr>
            <w:tcW w:w="1806" w:type="dxa"/>
          </w:tcPr>
          <w:p w14:paraId="447823B4" w14:textId="77777777" w:rsidR="00A23F5A" w:rsidRDefault="00000000">
            <w:pPr>
              <w:spacing w:after="40"/>
              <w:ind w:firstLine="0"/>
            </w:pPr>
            <w:r>
              <w:rPr>
                <w:sz w:val="22"/>
              </w:rPr>
              <w:t>40,8</w:t>
            </w:r>
          </w:p>
        </w:tc>
      </w:tr>
      <w:tr w:rsidR="00A23F5A" w14:paraId="7DAF1297" w14:textId="77777777">
        <w:trPr>
          <w:jc w:val="center"/>
        </w:trPr>
        <w:tc>
          <w:tcPr>
            <w:tcW w:w="1806" w:type="dxa"/>
          </w:tcPr>
          <w:p w14:paraId="70BF657C" w14:textId="77777777" w:rsidR="00A23F5A" w:rsidRDefault="00000000">
            <w:pPr>
              <w:spacing w:after="40"/>
              <w:ind w:firstLine="0"/>
            </w:pPr>
            <w:r>
              <w:rPr>
                <w:sz w:val="22"/>
              </w:rPr>
              <w:t>16h</w:t>
            </w:r>
          </w:p>
        </w:tc>
        <w:tc>
          <w:tcPr>
            <w:tcW w:w="1806" w:type="dxa"/>
          </w:tcPr>
          <w:p w14:paraId="79A54280" w14:textId="77777777" w:rsidR="00A23F5A" w:rsidRDefault="00000000">
            <w:pPr>
              <w:spacing w:after="40"/>
              <w:ind w:firstLine="0"/>
            </w:pPr>
            <w:r>
              <w:rPr>
                <w:sz w:val="22"/>
              </w:rPr>
              <w:t>72,4</w:t>
            </w:r>
          </w:p>
        </w:tc>
        <w:tc>
          <w:tcPr>
            <w:tcW w:w="1806" w:type="dxa"/>
          </w:tcPr>
          <w:p w14:paraId="53F51D76" w14:textId="77777777" w:rsidR="00A23F5A" w:rsidRDefault="00000000">
            <w:pPr>
              <w:spacing w:after="40"/>
              <w:ind w:firstLine="0"/>
            </w:pPr>
            <w:r>
              <w:rPr>
                <w:sz w:val="22"/>
              </w:rPr>
              <w:t>98,6</w:t>
            </w:r>
          </w:p>
        </w:tc>
        <w:tc>
          <w:tcPr>
            <w:tcW w:w="1806" w:type="dxa"/>
          </w:tcPr>
          <w:p w14:paraId="7D782688" w14:textId="77777777" w:rsidR="00A23F5A" w:rsidRDefault="00000000">
            <w:pPr>
              <w:spacing w:after="40"/>
              <w:ind w:firstLine="0"/>
            </w:pPr>
            <w:r>
              <w:rPr>
                <w:sz w:val="22"/>
              </w:rPr>
              <w:t>72,6</w:t>
            </w:r>
          </w:p>
        </w:tc>
        <w:tc>
          <w:tcPr>
            <w:tcW w:w="1806" w:type="dxa"/>
          </w:tcPr>
          <w:p w14:paraId="056B3A7A" w14:textId="77777777" w:rsidR="00A23F5A" w:rsidRDefault="00000000">
            <w:pPr>
              <w:spacing w:after="40"/>
              <w:ind w:firstLine="0"/>
            </w:pPr>
            <w:r>
              <w:rPr>
                <w:sz w:val="22"/>
              </w:rPr>
              <w:t>51,6</w:t>
            </w:r>
          </w:p>
        </w:tc>
      </w:tr>
      <w:tr w:rsidR="00A23F5A" w14:paraId="3A8ED9CB" w14:textId="77777777">
        <w:trPr>
          <w:jc w:val="center"/>
        </w:trPr>
        <w:tc>
          <w:tcPr>
            <w:tcW w:w="1806" w:type="dxa"/>
          </w:tcPr>
          <w:p w14:paraId="40691481" w14:textId="77777777" w:rsidR="00A23F5A" w:rsidRDefault="00000000">
            <w:pPr>
              <w:spacing w:after="40"/>
              <w:ind w:firstLine="0"/>
            </w:pPr>
            <w:r>
              <w:rPr>
                <w:sz w:val="22"/>
              </w:rPr>
              <w:t>17h</w:t>
            </w:r>
          </w:p>
        </w:tc>
        <w:tc>
          <w:tcPr>
            <w:tcW w:w="1806" w:type="dxa"/>
          </w:tcPr>
          <w:p w14:paraId="1A447733" w14:textId="77777777" w:rsidR="00A23F5A" w:rsidRDefault="00000000">
            <w:pPr>
              <w:spacing w:after="40"/>
              <w:ind w:firstLine="0"/>
            </w:pPr>
            <w:r>
              <w:rPr>
                <w:sz w:val="22"/>
              </w:rPr>
              <w:t>84,2</w:t>
            </w:r>
          </w:p>
        </w:tc>
        <w:tc>
          <w:tcPr>
            <w:tcW w:w="1806" w:type="dxa"/>
          </w:tcPr>
          <w:p w14:paraId="4F9DAD4D" w14:textId="77777777" w:rsidR="00A23F5A" w:rsidRDefault="00000000">
            <w:pPr>
              <w:spacing w:after="40"/>
              <w:ind w:firstLine="0"/>
            </w:pPr>
            <w:r>
              <w:rPr>
                <w:sz w:val="22"/>
              </w:rPr>
              <w:t>108,4</w:t>
            </w:r>
          </w:p>
        </w:tc>
        <w:tc>
          <w:tcPr>
            <w:tcW w:w="1806" w:type="dxa"/>
          </w:tcPr>
          <w:p w14:paraId="6F0E51A4" w14:textId="77777777" w:rsidR="00A23F5A" w:rsidRDefault="00000000">
            <w:pPr>
              <w:spacing w:after="40"/>
              <w:ind w:firstLine="0"/>
            </w:pPr>
            <w:r>
              <w:rPr>
                <w:sz w:val="22"/>
              </w:rPr>
              <w:t>84,4</w:t>
            </w:r>
          </w:p>
        </w:tc>
        <w:tc>
          <w:tcPr>
            <w:tcW w:w="1806" w:type="dxa"/>
          </w:tcPr>
          <w:p w14:paraId="135EE549" w14:textId="77777777" w:rsidR="00A23F5A" w:rsidRDefault="00000000">
            <w:pPr>
              <w:spacing w:after="40"/>
              <w:ind w:firstLine="0"/>
            </w:pPr>
            <w:r>
              <w:rPr>
                <w:sz w:val="22"/>
              </w:rPr>
              <w:t>63,2</w:t>
            </w:r>
          </w:p>
        </w:tc>
      </w:tr>
      <w:tr w:rsidR="00A23F5A" w14:paraId="12800F09" w14:textId="77777777">
        <w:trPr>
          <w:jc w:val="center"/>
        </w:trPr>
        <w:tc>
          <w:tcPr>
            <w:tcW w:w="1806" w:type="dxa"/>
          </w:tcPr>
          <w:p w14:paraId="15460409" w14:textId="77777777" w:rsidR="00A23F5A" w:rsidRDefault="00000000">
            <w:pPr>
              <w:spacing w:after="40"/>
              <w:ind w:firstLine="0"/>
            </w:pPr>
            <w:r>
              <w:rPr>
                <w:sz w:val="22"/>
              </w:rPr>
              <w:t>18h</w:t>
            </w:r>
          </w:p>
        </w:tc>
        <w:tc>
          <w:tcPr>
            <w:tcW w:w="1806" w:type="dxa"/>
          </w:tcPr>
          <w:p w14:paraId="3A158518" w14:textId="77777777" w:rsidR="00A23F5A" w:rsidRDefault="00000000">
            <w:pPr>
              <w:spacing w:after="40"/>
              <w:ind w:firstLine="0"/>
            </w:pPr>
            <w:r>
              <w:rPr>
                <w:sz w:val="22"/>
              </w:rPr>
              <w:t>95,6</w:t>
            </w:r>
          </w:p>
        </w:tc>
        <w:tc>
          <w:tcPr>
            <w:tcW w:w="1806" w:type="dxa"/>
          </w:tcPr>
          <w:p w14:paraId="669FA98E" w14:textId="77777777" w:rsidR="00A23F5A" w:rsidRDefault="00000000">
            <w:pPr>
              <w:spacing w:after="40"/>
              <w:ind w:firstLine="0"/>
            </w:pPr>
            <w:r>
              <w:rPr>
                <w:sz w:val="22"/>
              </w:rPr>
              <w:t>122,4</w:t>
            </w:r>
          </w:p>
        </w:tc>
        <w:tc>
          <w:tcPr>
            <w:tcW w:w="1806" w:type="dxa"/>
          </w:tcPr>
          <w:p w14:paraId="1638A380" w14:textId="77777777" w:rsidR="00A23F5A" w:rsidRDefault="00000000">
            <w:pPr>
              <w:spacing w:after="40"/>
              <w:ind w:firstLine="0"/>
            </w:pPr>
            <w:r>
              <w:rPr>
                <w:sz w:val="22"/>
              </w:rPr>
              <w:t>96,0</w:t>
            </w:r>
          </w:p>
        </w:tc>
        <w:tc>
          <w:tcPr>
            <w:tcW w:w="1806" w:type="dxa"/>
          </w:tcPr>
          <w:p w14:paraId="15E52318" w14:textId="77777777" w:rsidR="00A23F5A" w:rsidRDefault="00000000">
            <w:pPr>
              <w:spacing w:after="40"/>
              <w:ind w:firstLine="0"/>
            </w:pPr>
            <w:r>
              <w:rPr>
                <w:sz w:val="22"/>
              </w:rPr>
              <w:t>75,5</w:t>
            </w:r>
          </w:p>
        </w:tc>
      </w:tr>
    </w:tbl>
    <w:p w14:paraId="55CD9267" w14:textId="77777777" w:rsidR="00A23F5A" w:rsidRDefault="00A23F5A"/>
    <w:p w14:paraId="4A7653DB" w14:textId="77777777" w:rsidR="00A23F5A" w:rsidRDefault="00000000">
      <w:r>
        <w:lastRenderedPageBreak/>
        <w:t>Đọc ma trận thấy ngay hai điều chương trình phải xử lý: một là giá trị γ nhảy qua 180° vào trưa hạ chí vì Mặt Trời đi qua phía Bắc thiên đỉnh tại vĩ độ 20,93°, nên code phải chuẩn hóa góc trước khi đổi ra góc đặt; hai là buổi sáng sớm và chiều muộn α rất thấp, tín hiệu LDR yếu, đúng lúc vai trò định vị thô của thiên văn quan trọng nhất. Xích vĩ tính được của bốn ngày lần lượt là −0,4°; +23,4°; −1,0° và −23,4°, khớp bảng thiên văn.</w:t>
      </w:r>
    </w:p>
    <w:p w14:paraId="387BDB9D" w14:textId="344CE145" w:rsidR="00A23F5A" w:rsidRPr="00B25AF8" w:rsidRDefault="00000000">
      <w:pPr>
        <w:pStyle w:val="Heading2"/>
        <w:rPr>
          <w:color w:val="FF0000"/>
        </w:rPr>
      </w:pPr>
      <w:r w:rsidRPr="00B25AF8">
        <w:rPr>
          <w:color w:val="FF0000"/>
        </w:rPr>
        <w:t>4.3. Các công việc còn lại của tuần này (5/10 – 10/10/</w:t>
      </w:r>
      <w:proofErr w:type="gramStart"/>
      <w:r w:rsidRPr="00B25AF8">
        <w:rPr>
          <w:color w:val="FF0000"/>
        </w:rPr>
        <w:t>2026)</w:t>
      </w:r>
      <w:r w:rsidR="00B25AF8" w:rsidRPr="00B25AF8">
        <w:rPr>
          <w:color w:val="FF0000"/>
        </w:rPr>
        <w:t>(</w:t>
      </w:r>
      <w:proofErr w:type="spellStart"/>
      <w:proofErr w:type="gramEnd"/>
      <w:r w:rsidR="00B25AF8" w:rsidRPr="00B25AF8">
        <w:rPr>
          <w:color w:val="FF0000"/>
        </w:rPr>
        <w:t>chưa</w:t>
      </w:r>
      <w:proofErr w:type="spellEnd"/>
      <w:r w:rsidR="00B25AF8" w:rsidRPr="00B25AF8">
        <w:rPr>
          <w:color w:val="FF0000"/>
        </w:rPr>
        <w:t xml:space="preserve"> </w:t>
      </w:r>
      <w:proofErr w:type="spellStart"/>
      <w:r w:rsidR="00B25AF8" w:rsidRPr="00B25AF8">
        <w:rPr>
          <w:color w:val="FF0000"/>
        </w:rPr>
        <w:t>có</w:t>
      </w:r>
      <w:proofErr w:type="spellEnd"/>
      <w:r w:rsidR="00B25AF8" w:rsidRPr="00B25AF8">
        <w:rPr>
          <w:color w:val="FF0000"/>
        </w:rPr>
        <w:t xml:space="preserve"> </w:t>
      </w:r>
      <w:proofErr w:type="spellStart"/>
      <w:r w:rsidR="00B25AF8" w:rsidRPr="00B25AF8">
        <w:rPr>
          <w:color w:val="FF0000"/>
        </w:rPr>
        <w:t>công</w:t>
      </w:r>
      <w:proofErr w:type="spellEnd"/>
      <w:r w:rsidR="00B25AF8" w:rsidRPr="00B25AF8">
        <w:rPr>
          <w:color w:val="FF0000"/>
        </w:rPr>
        <w:t xml:space="preserve"> </w:t>
      </w:r>
      <w:proofErr w:type="spellStart"/>
      <w:r w:rsidR="00B25AF8" w:rsidRPr="00B25AF8">
        <w:rPr>
          <w:color w:val="FF0000"/>
        </w:rPr>
        <w:t>việc</w:t>
      </w:r>
      <w:proofErr w:type="spellEnd"/>
      <w:r w:rsidR="00B25AF8" w:rsidRPr="00B25AF8">
        <w:rPr>
          <w:color w:val="FF0000"/>
        </w:rPr>
        <w:t xml:space="preserve"> </w:t>
      </w:r>
      <w:proofErr w:type="spellStart"/>
      <w:r w:rsidR="00B25AF8" w:rsidRPr="00B25AF8">
        <w:rPr>
          <w:color w:val="FF0000"/>
        </w:rPr>
        <w:t>đã</w:t>
      </w:r>
      <w:proofErr w:type="spellEnd"/>
      <w:r w:rsidR="00B25AF8" w:rsidRPr="00B25AF8">
        <w:rPr>
          <w:color w:val="FF0000"/>
        </w:rPr>
        <w:t xml:space="preserve"> </w:t>
      </w:r>
      <w:proofErr w:type="spellStart"/>
      <w:r w:rsidR="00B25AF8" w:rsidRPr="00B25AF8">
        <w:rPr>
          <w:color w:val="FF0000"/>
        </w:rPr>
        <w:t>hoàn</w:t>
      </w:r>
      <w:proofErr w:type="spellEnd"/>
      <w:r w:rsidR="00B25AF8" w:rsidRPr="00B25AF8">
        <w:rPr>
          <w:color w:val="FF0000"/>
        </w:rPr>
        <w:t xml:space="preserve"> </w:t>
      </w:r>
      <w:proofErr w:type="spellStart"/>
      <w:r w:rsidR="00B25AF8" w:rsidRPr="00B25AF8">
        <w:rPr>
          <w:color w:val="FF0000"/>
        </w:rPr>
        <w:t>thành</w:t>
      </w:r>
      <w:proofErr w:type="spellEnd"/>
      <w:r w:rsidR="00B25AF8" w:rsidRPr="00B25AF8">
        <w:rPr>
          <w:color w:val="FF0000"/>
        </w:rPr>
        <w:t xml:space="preserve">, </w:t>
      </w:r>
      <w:proofErr w:type="spellStart"/>
      <w:r w:rsidR="00B25AF8" w:rsidRPr="00B25AF8">
        <w:rPr>
          <w:color w:val="FF0000"/>
        </w:rPr>
        <w:t>đẩy</w:t>
      </w:r>
      <w:proofErr w:type="spellEnd"/>
      <w:r w:rsidR="00B25AF8" w:rsidRPr="00B25AF8">
        <w:rPr>
          <w:color w:val="FF0000"/>
        </w:rPr>
        <w:t xml:space="preserve"> </w:t>
      </w:r>
      <w:proofErr w:type="spellStart"/>
      <w:r w:rsidR="00B25AF8" w:rsidRPr="00B25AF8">
        <w:rPr>
          <w:color w:val="FF0000"/>
        </w:rPr>
        <w:t>những</w:t>
      </w:r>
      <w:proofErr w:type="spellEnd"/>
      <w:r w:rsidR="00B25AF8" w:rsidRPr="00B25AF8">
        <w:rPr>
          <w:color w:val="FF0000"/>
        </w:rPr>
        <w:t xml:space="preserve"> </w:t>
      </w:r>
      <w:proofErr w:type="spellStart"/>
      <w:r w:rsidR="00B25AF8" w:rsidRPr="00B25AF8">
        <w:rPr>
          <w:color w:val="FF0000"/>
        </w:rPr>
        <w:t>việc</w:t>
      </w:r>
      <w:proofErr w:type="spellEnd"/>
      <w:r w:rsidR="00B25AF8" w:rsidRPr="00B25AF8">
        <w:rPr>
          <w:color w:val="FF0000"/>
        </w:rPr>
        <w:t xml:space="preserve"> </w:t>
      </w:r>
      <w:proofErr w:type="spellStart"/>
      <w:r w:rsidR="00B25AF8" w:rsidRPr="00B25AF8">
        <w:rPr>
          <w:color w:val="FF0000"/>
        </w:rPr>
        <w:t>chưa</w:t>
      </w:r>
      <w:proofErr w:type="spellEnd"/>
      <w:r w:rsidR="00B25AF8" w:rsidRPr="00B25AF8">
        <w:rPr>
          <w:color w:val="FF0000"/>
        </w:rPr>
        <w:t xml:space="preserve"> </w:t>
      </w:r>
      <w:proofErr w:type="spellStart"/>
      <w:r w:rsidR="00B25AF8" w:rsidRPr="00B25AF8">
        <w:rPr>
          <w:color w:val="FF0000"/>
        </w:rPr>
        <w:t>có</w:t>
      </w:r>
      <w:proofErr w:type="spellEnd"/>
      <w:r w:rsidR="00B25AF8" w:rsidRPr="00B25AF8">
        <w:rPr>
          <w:color w:val="FF0000"/>
        </w:rPr>
        <w:t xml:space="preserve"> </w:t>
      </w:r>
      <w:proofErr w:type="spellStart"/>
      <w:r w:rsidR="00B25AF8" w:rsidRPr="00B25AF8">
        <w:rPr>
          <w:color w:val="FF0000"/>
        </w:rPr>
        <w:t>số</w:t>
      </w:r>
      <w:proofErr w:type="spellEnd"/>
      <w:r w:rsidR="00B25AF8" w:rsidRPr="00B25AF8">
        <w:rPr>
          <w:color w:val="FF0000"/>
        </w:rPr>
        <w:t xml:space="preserve"> </w:t>
      </w:r>
      <w:proofErr w:type="spellStart"/>
      <w:r w:rsidR="00B25AF8" w:rsidRPr="00B25AF8">
        <w:rPr>
          <w:color w:val="FF0000"/>
        </w:rPr>
        <w:t>liệu</w:t>
      </w:r>
      <w:proofErr w:type="spellEnd"/>
      <w:r w:rsidR="00B25AF8" w:rsidRPr="00B25AF8">
        <w:rPr>
          <w:color w:val="FF0000"/>
        </w:rPr>
        <w:t xml:space="preserve"> </w:t>
      </w:r>
      <w:proofErr w:type="spellStart"/>
      <w:r w:rsidR="00B25AF8" w:rsidRPr="00B25AF8">
        <w:rPr>
          <w:color w:val="FF0000"/>
        </w:rPr>
        <w:t>làm</w:t>
      </w:r>
      <w:proofErr w:type="spellEnd"/>
      <w:r w:rsidR="00B25AF8" w:rsidRPr="00B25AF8">
        <w:rPr>
          <w:color w:val="FF0000"/>
        </w:rPr>
        <w:t xml:space="preserve"> </w:t>
      </w:r>
      <w:proofErr w:type="spellStart"/>
      <w:r w:rsidR="00B25AF8" w:rsidRPr="00B25AF8">
        <w:rPr>
          <w:color w:val="FF0000"/>
        </w:rPr>
        <w:t>công</w:t>
      </w:r>
      <w:proofErr w:type="spellEnd"/>
      <w:r w:rsidR="00B25AF8" w:rsidRPr="00B25AF8">
        <w:rPr>
          <w:color w:val="FF0000"/>
        </w:rPr>
        <w:t xml:space="preserve"> </w:t>
      </w:r>
      <w:proofErr w:type="spellStart"/>
      <w:r w:rsidR="00B25AF8" w:rsidRPr="00B25AF8">
        <w:rPr>
          <w:color w:val="FF0000"/>
        </w:rPr>
        <w:t>việc</w:t>
      </w:r>
      <w:proofErr w:type="spellEnd"/>
      <w:r w:rsidR="00B25AF8" w:rsidRPr="00B25AF8">
        <w:rPr>
          <w:color w:val="FF0000"/>
        </w:rPr>
        <w:t xml:space="preserve"> </w:t>
      </w:r>
      <w:proofErr w:type="spellStart"/>
      <w:r w:rsidR="00B25AF8" w:rsidRPr="00B25AF8">
        <w:rPr>
          <w:color w:val="FF0000"/>
        </w:rPr>
        <w:t>tiếp</w:t>
      </w:r>
      <w:proofErr w:type="spellEnd"/>
      <w:r w:rsidR="00B25AF8" w:rsidRPr="00B25AF8">
        <w:rPr>
          <w:color w:val="FF0000"/>
        </w:rPr>
        <w:t xml:space="preserve">, </w:t>
      </w:r>
      <w:proofErr w:type="spellStart"/>
      <w:r w:rsidR="00B25AF8" w:rsidRPr="00B25AF8">
        <w:rPr>
          <w:color w:val="FF0000"/>
        </w:rPr>
        <w:t>chuyển</w:t>
      </w:r>
      <w:proofErr w:type="spellEnd"/>
      <w:r w:rsidR="00B25AF8" w:rsidRPr="00B25AF8">
        <w:rPr>
          <w:color w:val="FF0000"/>
        </w:rPr>
        <w:t xml:space="preserve"> sang </w:t>
      </w:r>
      <w:proofErr w:type="spellStart"/>
      <w:r w:rsidR="00B25AF8" w:rsidRPr="00B25AF8">
        <w:rPr>
          <w:color w:val="FF0000"/>
        </w:rPr>
        <w:t>hỗ</w:t>
      </w:r>
      <w:proofErr w:type="spellEnd"/>
      <w:r w:rsidR="00B25AF8" w:rsidRPr="00B25AF8">
        <w:rPr>
          <w:color w:val="FF0000"/>
        </w:rPr>
        <w:t xml:space="preserve"> </w:t>
      </w:r>
      <w:proofErr w:type="spellStart"/>
      <w:r w:rsidR="00B25AF8" w:rsidRPr="00B25AF8">
        <w:rPr>
          <w:color w:val="FF0000"/>
        </w:rPr>
        <w:t>trợ</w:t>
      </w:r>
      <w:proofErr w:type="spellEnd"/>
      <w:r w:rsidR="00B25AF8" w:rsidRPr="00B25AF8">
        <w:rPr>
          <w:color w:val="FF0000"/>
        </w:rPr>
        <w:t xml:space="preserve"> </w:t>
      </w:r>
      <w:proofErr w:type="spellStart"/>
      <w:r w:rsidR="00B25AF8" w:rsidRPr="00B25AF8">
        <w:rPr>
          <w:color w:val="FF0000"/>
        </w:rPr>
        <w:t>làm</w:t>
      </w:r>
      <w:proofErr w:type="spellEnd"/>
      <w:r w:rsidR="00B25AF8" w:rsidRPr="00B25AF8">
        <w:rPr>
          <w:color w:val="FF0000"/>
        </w:rPr>
        <w:t xml:space="preserve"> </w:t>
      </w:r>
      <w:proofErr w:type="spellStart"/>
      <w:r w:rsidR="00B25AF8" w:rsidRPr="00B25AF8">
        <w:rPr>
          <w:color w:val="FF0000"/>
        </w:rPr>
        <w:t>mạch</w:t>
      </w:r>
      <w:proofErr w:type="spellEnd"/>
      <w:r w:rsidR="00B25AF8" w:rsidRPr="00B25AF8">
        <w:rPr>
          <w:color w:val="FF0000"/>
        </w:rPr>
        <w:t xml:space="preserve"> </w:t>
      </w:r>
      <w:proofErr w:type="spellStart"/>
      <w:r w:rsidR="00B25AF8" w:rsidRPr="00B25AF8">
        <w:rPr>
          <w:color w:val="FF0000"/>
        </w:rPr>
        <w:t>và</w:t>
      </w:r>
      <w:proofErr w:type="spellEnd"/>
      <w:r w:rsidR="00B25AF8" w:rsidRPr="00B25AF8">
        <w:rPr>
          <w:color w:val="FF0000"/>
        </w:rPr>
        <w:t xml:space="preserve"> </w:t>
      </w:r>
      <w:proofErr w:type="spellStart"/>
      <w:r w:rsidR="00B25AF8" w:rsidRPr="00B25AF8">
        <w:rPr>
          <w:color w:val="FF0000"/>
        </w:rPr>
        <w:t>cơ</w:t>
      </w:r>
      <w:proofErr w:type="spellEnd"/>
      <w:r w:rsidR="00B25AF8" w:rsidRPr="00B25AF8">
        <w:rPr>
          <w:color w:val="FF0000"/>
        </w:rPr>
        <w:t xml:space="preserve"> </w:t>
      </w:r>
      <w:proofErr w:type="spellStart"/>
      <w:r w:rsidR="00B25AF8" w:rsidRPr="00B25AF8">
        <w:rPr>
          <w:color w:val="FF0000"/>
        </w:rPr>
        <w:t>cấu</w:t>
      </w:r>
      <w:proofErr w:type="spellEnd"/>
      <w:r w:rsidR="00B25AF8" w:rsidRPr="00B25AF8">
        <w:rPr>
          <w:color w:val="FF0000"/>
        </w:rPr>
        <w:t xml:space="preserve"> </w:t>
      </w:r>
      <w:proofErr w:type="spellStart"/>
      <w:r w:rsidR="00B25AF8" w:rsidRPr="00B25AF8">
        <w:rPr>
          <w:color w:val="FF0000"/>
        </w:rPr>
        <w:t>để</w:t>
      </w:r>
      <w:proofErr w:type="spellEnd"/>
      <w:r w:rsidR="00B25AF8" w:rsidRPr="00B25AF8">
        <w:rPr>
          <w:color w:val="FF0000"/>
        </w:rPr>
        <w:t xml:space="preserve"> </w:t>
      </w:r>
      <w:proofErr w:type="spellStart"/>
      <w:r w:rsidR="00B25AF8" w:rsidRPr="00B25AF8">
        <w:rPr>
          <w:color w:val="FF0000"/>
        </w:rPr>
        <w:t>lấy</w:t>
      </w:r>
      <w:proofErr w:type="spellEnd"/>
      <w:r w:rsidR="00B25AF8" w:rsidRPr="00B25AF8">
        <w:rPr>
          <w:color w:val="FF0000"/>
        </w:rPr>
        <w:t xml:space="preserve"> </w:t>
      </w:r>
      <w:proofErr w:type="spellStart"/>
      <w:r w:rsidR="00B25AF8" w:rsidRPr="00B25AF8">
        <w:rPr>
          <w:color w:val="FF0000"/>
        </w:rPr>
        <w:t>thiết</w:t>
      </w:r>
      <w:proofErr w:type="spellEnd"/>
      <w:r w:rsidR="00B25AF8" w:rsidRPr="00B25AF8">
        <w:rPr>
          <w:color w:val="FF0000"/>
        </w:rPr>
        <w:t xml:space="preserve"> </w:t>
      </w:r>
      <w:proofErr w:type="spellStart"/>
      <w:r w:rsidR="00B25AF8" w:rsidRPr="00B25AF8">
        <w:rPr>
          <w:color w:val="FF0000"/>
        </w:rPr>
        <w:t>bị</w:t>
      </w:r>
      <w:proofErr w:type="spellEnd"/>
      <w:r w:rsidR="00B25AF8" w:rsidRPr="00B25AF8">
        <w:rPr>
          <w:color w:val="FF0000"/>
        </w:rPr>
        <w:t xml:space="preserve"> </w:t>
      </w:r>
      <w:proofErr w:type="spellStart"/>
      <w:r w:rsidR="00B25AF8" w:rsidRPr="00B25AF8">
        <w:rPr>
          <w:color w:val="FF0000"/>
        </w:rPr>
        <w:t>đo</w:t>
      </w:r>
      <w:proofErr w:type="spellEnd"/>
      <w:r w:rsidR="00B25AF8" w:rsidRPr="00B25AF8">
        <w:rPr>
          <w:color w:val="FF0000"/>
        </w:rPr>
        <w:t xml:space="preserve"> </w:t>
      </w:r>
      <w:proofErr w:type="spellStart"/>
      <w:r w:rsidR="00B25AF8" w:rsidRPr="00B25AF8">
        <w:rPr>
          <w:color w:val="FF0000"/>
        </w:rPr>
        <w:t>đạc</w:t>
      </w:r>
      <w:proofErr w:type="spellEnd"/>
      <w:r w:rsidR="00B25AF8" w:rsidRPr="00B25AF8">
        <w:rPr>
          <w:color w:val="FF0000"/>
        </w:rPr>
        <w:t>)</w:t>
      </w:r>
    </w:p>
    <w:p w14:paraId="7E7D872F" w14:textId="77777777" w:rsidR="007F3CC8" w:rsidRDefault="007F3CC8">
      <w:pPr>
        <w:pStyle w:val="Heading1"/>
      </w:pPr>
    </w:p>
    <w:p w14:paraId="4E19AF5A" w14:textId="50EBBB4E" w:rsidR="00A23F5A" w:rsidRDefault="00000000">
      <w:pPr>
        <w:pStyle w:val="Heading1"/>
      </w:pPr>
      <w:r>
        <w:t>TÀI LIỆU THAM KHẢO</w:t>
      </w:r>
    </w:p>
    <w:p w14:paraId="4A68E749" w14:textId="77777777" w:rsidR="00A23F5A" w:rsidRDefault="00000000">
      <w:r>
        <w:t>[1] J. A. Duffie and W. A. Beckman, Solar Engineering of Thermal Processes, 4th ed., John Wiley &amp; Sons, 2013.</w:t>
      </w:r>
    </w:p>
    <w:p w14:paraId="357DC252" w14:textId="77777777" w:rsidR="00A23F5A" w:rsidRDefault="00000000">
      <w:r>
        <w:t>[2] I. Reda and A. Andreas, “Solar position algorithm for solar radiation applications,” Solar Energy, vol. 76, no. 5, pp. 577-589, 2004.</w:t>
      </w:r>
    </w:p>
    <w:p w14:paraId="3494A5B9" w14:textId="77777777" w:rsidR="00A23F5A" w:rsidRDefault="00000000">
      <w:r>
        <w:t>[3] I. Reda and A. Andreas, “Solar Position Algorithm for Solar Radiation Applications,” NREL/TP-560-34302, 2008. https://docs.nrel.gov/docs/fy08osti/34302.pdf</w:t>
      </w:r>
    </w:p>
    <w:p w14:paraId="45A66D31" w14:textId="77777777" w:rsidR="00A23F5A" w:rsidRDefault="00000000">
      <w:r>
        <w:t>[4] H. Mousazadeh et al., “A review of principle and sun-tracking methods for maximizing solar systems output,” Renewable and Sustainable Energy Reviews, vol. 13, no. 8, pp. 1800-1818, 2009.</w:t>
      </w:r>
    </w:p>
    <w:p w14:paraId="1CB7D97A" w14:textId="77777777" w:rsidR="00A23F5A" w:rsidRDefault="00000000">
      <w:r>
        <w:t>[5] A. Awasthi et al., “Review on sun tracking technology in solar PV system,” Energy Reports, vol. 6, pp. 392-405, 2020.</w:t>
      </w:r>
    </w:p>
    <w:p w14:paraId="541EEDA4" w14:textId="77777777" w:rsidR="00A23F5A" w:rsidRDefault="00000000">
      <w:r>
        <w:t>[6] R. F. Fuentes-Morales et al., “Control algorithms applied to active solar tracking systems: A review,” Solar Energy, vol. 212, pp. 203-219, 2020. https://doi.org/10.1016/j.solener.2020.10.071</w:t>
      </w:r>
    </w:p>
    <w:p w14:paraId="418FA1FE" w14:textId="77777777" w:rsidR="00A23F5A" w:rsidRDefault="00000000">
      <w:r>
        <w:t>[7] A. R. Amelia et al., “Technologies of solar tracking systems: A review,” IOP Conference Series: Materials Science and Engineering, vol. 767, 012052, 2020.</w:t>
      </w:r>
    </w:p>
    <w:p w14:paraId="3E4658F4" w14:textId="77777777" w:rsidR="00A23F5A" w:rsidRDefault="00000000">
      <w:r>
        <w:t>[8] Espressif Systems, ESP32 Series Datasheet. https://www.espressif.com/sites/default/files/documentation/esp32_datasheet_en.pdf</w:t>
      </w:r>
    </w:p>
    <w:p w14:paraId="2BCF4DA7" w14:textId="77777777" w:rsidR="00A23F5A" w:rsidRDefault="00000000">
      <w:r>
        <w:t>[9] Espressif Systems, ESP32-DevKitC General Purpose Development Board User Guide. https://docs.espressif.com/projects/esp-dev-kits/en/latest/esp32/esp32-devkitc/index.html</w:t>
      </w:r>
    </w:p>
    <w:p w14:paraId="4AE2BE4F" w14:textId="77777777" w:rsidR="00A23F5A" w:rsidRDefault="00000000">
      <w:r>
        <w:t>[10] NXP Semiconductors, PCF8574 Remote 8-bit I/O Expander for I2C-bus (mạch kèm LCD 1602), Datasheet.</w:t>
      </w:r>
    </w:p>
    <w:p w14:paraId="77ABB0D7" w14:textId="77777777" w:rsidR="00A23F5A" w:rsidRDefault="00000000">
      <w:r>
        <w:lastRenderedPageBreak/>
        <w:t>[11] Maxim Integrated, DS1307 64 x 8, Serial I2C Real-Time Clock, Datasheet. https://www.analog.com/media/en/technical-documentation/data-sheets/DS1307.pdf</w:t>
      </w:r>
    </w:p>
    <w:p w14:paraId="10AC27A3" w14:textId="77777777" w:rsidR="00A23F5A" w:rsidRDefault="00000000">
      <w:r>
        <w:t>[12] W. F. Holmgren, C. W. Hansen, and M. A. Mikofski, “pvlib python: a python package for modeling solar energy systems,” Journal of Open Source Software, vol. 3, no. 29, p. 884, 2018.</w:t>
      </w:r>
    </w:p>
    <w:sectPr w:rsidR="00A23F5A" w:rsidSect="00034616">
      <w:headerReference w:type="default" r:id="rId13"/>
      <w:footerReference w:type="default" r:id="rId14"/>
      <w:headerReference w:type="first" r:id="rId15"/>
      <w:footerReference w:type="first" r:id="rId16"/>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880EE" w14:textId="77777777" w:rsidR="007044C4" w:rsidRDefault="007044C4">
      <w:pPr>
        <w:spacing w:after="0" w:line="240" w:lineRule="auto"/>
      </w:pPr>
      <w:r>
        <w:separator/>
      </w:r>
    </w:p>
  </w:endnote>
  <w:endnote w:type="continuationSeparator" w:id="0">
    <w:p w14:paraId="63E41F7A" w14:textId="77777777" w:rsidR="007044C4" w:rsidRDefault="00704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2BB72" w14:textId="77777777" w:rsidR="00A23F5A"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9DB6E" w14:textId="77777777" w:rsidR="00A23F5A" w:rsidRDefault="00A23F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04A73" w14:textId="77777777" w:rsidR="007044C4" w:rsidRDefault="007044C4">
      <w:pPr>
        <w:spacing w:after="0" w:line="240" w:lineRule="auto"/>
      </w:pPr>
      <w:r>
        <w:separator/>
      </w:r>
    </w:p>
  </w:footnote>
  <w:footnote w:type="continuationSeparator" w:id="0">
    <w:p w14:paraId="35D9FBF0" w14:textId="77777777" w:rsidR="007044C4" w:rsidRDefault="007044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DC3F7" w14:textId="77777777" w:rsidR="00A23F5A"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4989C" w14:textId="77777777" w:rsidR="00A23F5A" w:rsidRDefault="00A23F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5539872">
    <w:abstractNumId w:val="8"/>
  </w:num>
  <w:num w:numId="2" w16cid:durableId="439496832">
    <w:abstractNumId w:val="6"/>
  </w:num>
  <w:num w:numId="3" w16cid:durableId="873662956">
    <w:abstractNumId w:val="5"/>
  </w:num>
  <w:num w:numId="4" w16cid:durableId="918102577">
    <w:abstractNumId w:val="4"/>
  </w:num>
  <w:num w:numId="5" w16cid:durableId="1092823469">
    <w:abstractNumId w:val="7"/>
  </w:num>
  <w:num w:numId="6" w16cid:durableId="1639726884">
    <w:abstractNumId w:val="3"/>
  </w:num>
  <w:num w:numId="7" w16cid:durableId="511073521">
    <w:abstractNumId w:val="2"/>
  </w:num>
  <w:num w:numId="8" w16cid:durableId="1637566429">
    <w:abstractNumId w:val="1"/>
  </w:num>
  <w:num w:numId="9" w16cid:durableId="1039284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44C4"/>
    <w:rsid w:val="007F3CC8"/>
    <w:rsid w:val="00A23F5A"/>
    <w:rsid w:val="00AA1D8D"/>
    <w:rsid w:val="00B25AF8"/>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82626"/>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16</Pages>
  <Words>4128</Words>
  <Characters>23530</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Bao cao 1 truc Nghien cuu</vt:lpstr>
    </vt:vector>
  </TitlesOfParts>
  <Manager/>
  <Company/>
  <LinksUpToDate>false</LinksUpToDate>
  <CharactersWithSpaces>27603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Nghien cuu</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2</cp:revision>
  <dcterms:created xsi:type="dcterms:W3CDTF">2013-12-23T23:15:00Z</dcterms:created>
  <dcterms:modified xsi:type="dcterms:W3CDTF">2026-10-06T11:31:00Z</dcterms:modified>
  <cp:category/>
</cp:coreProperties>
</file>