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D8786" w14:textId="6CE62BBD" w:rsidR="00552D76" w:rsidRPr="00552D76" w:rsidRDefault="00552D76" w:rsidP="00552D76">
      <w:pPr>
        <w:jc w:val="center"/>
        <w:rPr>
          <w:rFonts w:ascii="Times New Roman" w:hAnsi="Times New Roman" w:cs="Times New Roman"/>
          <w:sz w:val="48"/>
          <w:szCs w:val="48"/>
        </w:rPr>
      </w:pPr>
      <w:r w:rsidRPr="00552D76">
        <w:rPr>
          <w:rFonts w:ascii="Times New Roman" w:hAnsi="Times New Roman" w:cs="Times New Roman"/>
          <w:sz w:val="48"/>
          <w:szCs w:val="48"/>
        </w:rPr>
        <w:t>Proje-3 Rapor</w:t>
      </w:r>
    </w:p>
    <w:p w14:paraId="1D1E90B1" w14:textId="77777777" w:rsidR="00552D76" w:rsidRDefault="00552D76" w:rsidP="00552D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354B61" w14:textId="23B83772" w:rsidR="00552D76" w:rsidRPr="00552D76" w:rsidRDefault="00552D76" w:rsidP="00552D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 Hakkında</w:t>
      </w:r>
    </w:p>
    <w:p w14:paraId="7A24C300" w14:textId="5FD8566D" w:rsidR="00552D76" w:rsidRDefault="00552D76" w:rsidP="00552D76">
      <w:pPr>
        <w:rPr>
          <w:rFonts w:ascii="Times New Roman" w:hAnsi="Times New Roman" w:cs="Times New Roman"/>
          <w:sz w:val="24"/>
          <w:szCs w:val="24"/>
        </w:rPr>
      </w:pPr>
      <w:r w:rsidRPr="00552D76">
        <w:rPr>
          <w:rFonts w:ascii="Times New Roman" w:hAnsi="Times New Roman" w:cs="Times New Roman"/>
          <w:sz w:val="24"/>
          <w:szCs w:val="24"/>
        </w:rPr>
        <w:t xml:space="preserve">Proje-3 basit olarak haritada tespit edilen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kazadelere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dronelar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aracılığıyla yardım götürülmesini simüle eder. </w:t>
      </w:r>
      <w:r>
        <w:rPr>
          <w:rFonts w:ascii="Times New Roman" w:hAnsi="Times New Roman" w:cs="Times New Roman"/>
          <w:sz w:val="24"/>
          <w:szCs w:val="24"/>
        </w:rPr>
        <w:t xml:space="preserve">Survivor üretimi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droneların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multithreading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eş zamanlı olarak yürütülür.</w:t>
      </w:r>
      <w:r w:rsidR="00C31231">
        <w:rPr>
          <w:rFonts w:ascii="Times New Roman" w:hAnsi="Times New Roman" w:cs="Times New Roman"/>
          <w:sz w:val="24"/>
          <w:szCs w:val="24"/>
        </w:rPr>
        <w:t xml:space="preserve"> Paylaşılan kaynaklara kullanımı senkronize etmek için </w:t>
      </w:r>
      <w:proofErr w:type="spellStart"/>
      <w:r w:rsidR="00C31231">
        <w:rPr>
          <w:rFonts w:ascii="Times New Roman" w:hAnsi="Times New Roman" w:cs="Times New Roman"/>
          <w:sz w:val="24"/>
          <w:szCs w:val="24"/>
        </w:rPr>
        <w:t>mutexlerden</w:t>
      </w:r>
      <w:proofErr w:type="spellEnd"/>
      <w:r w:rsidR="00C31231">
        <w:rPr>
          <w:rFonts w:ascii="Times New Roman" w:hAnsi="Times New Roman" w:cs="Times New Roman"/>
          <w:sz w:val="24"/>
          <w:szCs w:val="24"/>
        </w:rPr>
        <w:t xml:space="preserve"> yardım alınır.</w:t>
      </w:r>
    </w:p>
    <w:p w14:paraId="62F28B09" w14:textId="451EBE49" w:rsidR="00552D76" w:rsidRPr="00552D76" w:rsidRDefault="00552D76" w:rsidP="00552D76">
      <w:pPr>
        <w:rPr>
          <w:rFonts w:ascii="Times New Roman" w:hAnsi="Times New Roman" w:cs="Times New Roman"/>
          <w:sz w:val="32"/>
          <w:szCs w:val="32"/>
        </w:rPr>
      </w:pPr>
      <w:r w:rsidRPr="00552D76">
        <w:rPr>
          <w:rFonts w:ascii="Times New Roman" w:hAnsi="Times New Roman" w:cs="Times New Roman"/>
          <w:sz w:val="32"/>
          <w:szCs w:val="32"/>
        </w:rPr>
        <w:t>İmplementasyonlar</w:t>
      </w:r>
    </w:p>
    <w:p w14:paraId="403FE447" w14:textId="6D33DFFC" w:rsidR="00552D76" w:rsidRDefault="00552D76" w:rsidP="00552D76">
      <w:pPr>
        <w:rPr>
          <w:rFonts w:ascii="Times New Roman" w:hAnsi="Times New Roman" w:cs="Times New Roman"/>
          <w:sz w:val="24"/>
          <w:szCs w:val="24"/>
        </w:rPr>
      </w:pPr>
      <w:r w:rsidRPr="00552D76">
        <w:rPr>
          <w:rFonts w:ascii="Times New Roman" w:hAnsi="Times New Roman" w:cs="Times New Roman"/>
          <w:sz w:val="24"/>
          <w:szCs w:val="24"/>
        </w:rPr>
        <w:t xml:space="preserve">Program SDL ile iki boyutlu ve hücrelere ayrılmış bir harita ekrana getirir. </w:t>
      </w:r>
      <w:proofErr w:type="spellStart"/>
      <w:proofErr w:type="gram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gramEnd"/>
      <w:r w:rsidRPr="00552D76">
        <w:rPr>
          <w:rFonts w:ascii="Times New Roman" w:hAnsi="Times New Roman" w:cs="Times New Roman"/>
          <w:sz w:val="24"/>
          <w:szCs w:val="24"/>
        </w:rPr>
        <w:t>_generator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isimli fonksiyon program süresinde yeni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survivorlar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oluşturup rastgele hücrelere yerleştirir. Oluşturulan her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mutexler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tarafından korunan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survivors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listesine eklenir. </w:t>
      </w:r>
      <w:proofErr w:type="spellStart"/>
      <w:proofErr w:type="gram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gramEnd"/>
      <w:r w:rsidRPr="00552D76">
        <w:rPr>
          <w:rFonts w:ascii="Times New Roman" w:hAnsi="Times New Roman" w:cs="Times New Roman"/>
          <w:sz w:val="24"/>
          <w:szCs w:val="24"/>
        </w:rPr>
        <w:t>_controller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fonksiyonu program çalıştığı anda istenilen sayıda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ve her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için ayrı bir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oluşturur. Böylece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işlemleri eş zamanlı olarak yürütülür. Yeni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dronelar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boş durumdadır, en yakın konumdaki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survivorlara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yönlendirilirler. </w:t>
      </w:r>
      <w:proofErr w:type="spellStart"/>
      <w:proofErr w:type="gram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gramEnd"/>
      <w:r w:rsidRPr="00552D76">
        <w:rPr>
          <w:rFonts w:ascii="Times New Roman" w:hAnsi="Times New Roman" w:cs="Times New Roman"/>
          <w:sz w:val="24"/>
          <w:szCs w:val="24"/>
        </w:rPr>
        <w:t>_runner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move_drone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fonksiyonları sayesinde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yardıma ihtiyacı olan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lokasyonuna ulaşır. </w:t>
      </w:r>
      <w:proofErr w:type="spellStart"/>
      <w:proofErr w:type="gramStart"/>
      <w:r w:rsidRPr="00552D76">
        <w:rPr>
          <w:rFonts w:ascii="Times New Roman" w:hAnsi="Times New Roman" w:cs="Times New Roman"/>
          <w:sz w:val="24"/>
          <w:szCs w:val="24"/>
        </w:rPr>
        <w:t>help</w:t>
      </w:r>
      <w:proofErr w:type="gramEnd"/>
      <w:r w:rsidRPr="00552D76">
        <w:rPr>
          <w:rFonts w:ascii="Times New Roman" w:hAnsi="Times New Roman" w:cs="Times New Roman"/>
          <w:sz w:val="24"/>
          <w:szCs w:val="24"/>
        </w:rPr>
        <w:t>_cell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help_survivor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fonksiyonları ile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survivora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yardım edilmiş olur. </w:t>
      </w:r>
      <w:proofErr w:type="spellStart"/>
      <w:proofErr w:type="gram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proofErr w:type="gramEnd"/>
      <w:r w:rsidRPr="00552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survivors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listesinden çıkarılır ve yardım edildi olarak işaretlenir.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artık boştadır ve en yakın </w:t>
      </w:r>
      <w:proofErr w:type="spellStart"/>
      <w:proofErr w:type="gramStart"/>
      <w:r w:rsidRPr="00552D76">
        <w:rPr>
          <w:rFonts w:ascii="Times New Roman" w:hAnsi="Times New Roman" w:cs="Times New Roman"/>
          <w:sz w:val="24"/>
          <w:szCs w:val="24"/>
        </w:rPr>
        <w:t>survivora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 yönlendirilir</w:t>
      </w:r>
      <w:proofErr w:type="gramEnd"/>
      <w:r w:rsidRPr="00552D76">
        <w:rPr>
          <w:rFonts w:ascii="Times New Roman" w:hAnsi="Times New Roman" w:cs="Times New Roman"/>
          <w:sz w:val="24"/>
          <w:szCs w:val="24"/>
        </w:rPr>
        <w:t>. İşlemler programın başında sabit olarak belirlenen maksimum yardım sayısına ulaşılana kadar devam eder.</w:t>
      </w:r>
    </w:p>
    <w:p w14:paraId="0A22C7EE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444B568D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67AFFF1B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0E59BBB8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7AC6E649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595386DD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18A316EC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4A243C37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4FFE69F1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391182CB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21875B82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66F34817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28FBC230" w14:textId="60CE572D" w:rsidR="00552D76" w:rsidRPr="00552D76" w:rsidRDefault="00C31231" w:rsidP="00552D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Çalışma Hızı</w:t>
      </w:r>
    </w:p>
    <w:p w14:paraId="6E254BEF" w14:textId="0FA40CD8" w:rsidR="00552D76" w:rsidRPr="00552D76" w:rsidRDefault="00552D76" w:rsidP="00552D76">
      <w:pPr>
        <w:rPr>
          <w:rFonts w:ascii="Times New Roman" w:hAnsi="Times New Roman" w:cs="Times New Roman"/>
          <w:sz w:val="24"/>
          <w:szCs w:val="24"/>
        </w:rPr>
      </w:pPr>
      <w:r w:rsidRPr="00552D76">
        <w:rPr>
          <w:rFonts w:ascii="Times New Roman" w:hAnsi="Times New Roman" w:cs="Times New Roman"/>
          <w:sz w:val="24"/>
          <w:szCs w:val="24"/>
        </w:rPr>
        <w:t xml:space="preserve">   Saniye başına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üretim hızı programın başında sabit olarak tanımlanır. 1000 adet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için 10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görevlendirerek yaptığım gözlemlerde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üretim hızına 1-10 arası değerler verdim. Aldığım değerleri aşağıya eklediğim </w:t>
      </w:r>
      <w:proofErr w:type="spellStart"/>
      <w:r w:rsidR="0017458F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17458F">
        <w:rPr>
          <w:rFonts w:ascii="Times New Roman" w:hAnsi="Times New Roman" w:cs="Times New Roman"/>
          <w:sz w:val="24"/>
          <w:szCs w:val="24"/>
        </w:rPr>
        <w:t xml:space="preserve"> </w:t>
      </w:r>
      <w:r w:rsidRPr="00552D76">
        <w:rPr>
          <w:rFonts w:ascii="Times New Roman" w:hAnsi="Times New Roman" w:cs="Times New Roman"/>
          <w:sz w:val="24"/>
          <w:szCs w:val="24"/>
        </w:rPr>
        <w:t>tablo</w:t>
      </w:r>
      <w:r w:rsidR="0017458F">
        <w:rPr>
          <w:rFonts w:ascii="Times New Roman" w:hAnsi="Times New Roman" w:cs="Times New Roman"/>
          <w:sz w:val="24"/>
          <w:szCs w:val="24"/>
        </w:rPr>
        <w:t>sun</w:t>
      </w:r>
      <w:r w:rsidRPr="00552D76">
        <w:rPr>
          <w:rFonts w:ascii="Times New Roman" w:hAnsi="Times New Roman" w:cs="Times New Roman"/>
          <w:sz w:val="24"/>
          <w:szCs w:val="24"/>
        </w:rPr>
        <w:t xml:space="preserve">da bulabilirsiniz.  Survivor ve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koordinatları rastgele atandığından dolayı program her çalıştığında sabit bir değer elde etmek mümkün değil. Yine de açıkça söyleyebilirim ki saniye başına 5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üretimine kadar simülatör 1000 adet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survivora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giderek daha hızlı yardım etmektedir.</w:t>
      </w:r>
      <w:r w:rsidR="00C31231">
        <w:rPr>
          <w:rFonts w:ascii="Times New Roman" w:hAnsi="Times New Roman" w:cs="Times New Roman"/>
          <w:sz w:val="24"/>
          <w:szCs w:val="24"/>
        </w:rPr>
        <w:t xml:space="preserve"> Saniye başı 1 </w:t>
      </w:r>
      <w:proofErr w:type="spellStart"/>
      <w:r w:rsidR="00C31231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="00C31231">
        <w:rPr>
          <w:rFonts w:ascii="Times New Roman" w:hAnsi="Times New Roman" w:cs="Times New Roman"/>
          <w:sz w:val="24"/>
          <w:szCs w:val="24"/>
        </w:rPr>
        <w:t xml:space="preserve"> üretiminde program yaklaşık 17 dakikada biterken bu süre saniyede 5 </w:t>
      </w:r>
      <w:proofErr w:type="spellStart"/>
      <w:r w:rsidR="00C31231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="00C31231">
        <w:rPr>
          <w:rFonts w:ascii="Times New Roman" w:hAnsi="Times New Roman" w:cs="Times New Roman"/>
          <w:sz w:val="24"/>
          <w:szCs w:val="24"/>
        </w:rPr>
        <w:t xml:space="preserve"> için 8 dakika </w:t>
      </w:r>
      <w:r w:rsidR="003B06F5">
        <w:rPr>
          <w:rFonts w:ascii="Times New Roman" w:hAnsi="Times New Roman" w:cs="Times New Roman"/>
          <w:sz w:val="24"/>
          <w:szCs w:val="24"/>
        </w:rPr>
        <w:t xml:space="preserve">20 </w:t>
      </w:r>
      <w:r w:rsidR="00C31231">
        <w:rPr>
          <w:rFonts w:ascii="Times New Roman" w:hAnsi="Times New Roman" w:cs="Times New Roman"/>
          <w:sz w:val="24"/>
          <w:szCs w:val="24"/>
        </w:rPr>
        <w:t>saniyelere düşmektedir.</w:t>
      </w:r>
      <w:r w:rsidRPr="00552D76">
        <w:rPr>
          <w:rFonts w:ascii="Times New Roman" w:hAnsi="Times New Roman" w:cs="Times New Roman"/>
          <w:sz w:val="24"/>
          <w:szCs w:val="24"/>
        </w:rPr>
        <w:t xml:space="preserve"> Ancak saniyede 5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survivordan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fazla üretildiğinde program süresinin </w:t>
      </w:r>
      <w:r w:rsidR="00C31231">
        <w:rPr>
          <w:rFonts w:ascii="Times New Roman" w:hAnsi="Times New Roman" w:cs="Times New Roman"/>
          <w:sz w:val="24"/>
          <w:szCs w:val="24"/>
        </w:rPr>
        <w:t xml:space="preserve">azalmak yerine yüksek çoğunlukla 8 dakika 25 saniye-8 dakika 30 saniye arası </w:t>
      </w:r>
      <w:r w:rsidRPr="00552D76">
        <w:rPr>
          <w:rFonts w:ascii="Times New Roman" w:hAnsi="Times New Roman" w:cs="Times New Roman"/>
          <w:sz w:val="24"/>
          <w:szCs w:val="24"/>
        </w:rPr>
        <w:t>değerler</w:t>
      </w:r>
      <w:r w:rsidR="00C31231">
        <w:rPr>
          <w:rFonts w:ascii="Times New Roman" w:hAnsi="Times New Roman" w:cs="Times New Roman"/>
          <w:sz w:val="24"/>
          <w:szCs w:val="24"/>
        </w:rPr>
        <w:t>e sabitlendiğini</w:t>
      </w:r>
      <w:r w:rsidRPr="00552D76">
        <w:rPr>
          <w:rFonts w:ascii="Times New Roman" w:hAnsi="Times New Roman" w:cs="Times New Roman"/>
          <w:sz w:val="24"/>
          <w:szCs w:val="24"/>
        </w:rPr>
        <w:t xml:space="preserve"> gözlemledim. Bu daha sık oluşan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survivorlar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sayesinde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droneların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hızlıca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survivorlarla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sarılması ve yakında kolayca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bulabilir hale gelmeleriyle açıklanabilir.</w:t>
      </w:r>
    </w:p>
    <w:p w14:paraId="27DF0F5B" w14:textId="419D01FE" w:rsidR="00552D76" w:rsidRDefault="00552D76" w:rsidP="00552D76">
      <w:pPr>
        <w:rPr>
          <w:rFonts w:ascii="Times New Roman" w:hAnsi="Times New Roman" w:cs="Times New Roman"/>
          <w:sz w:val="24"/>
          <w:szCs w:val="24"/>
        </w:rPr>
      </w:pPr>
      <w:r w:rsidRPr="00552D7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Dronelar</w:t>
      </w:r>
      <w:proofErr w:type="spellEnd"/>
      <w:r w:rsidR="00B20B4B">
        <w:rPr>
          <w:rFonts w:ascii="Times New Roman" w:hAnsi="Times New Roman" w:cs="Times New Roman"/>
          <w:sz w:val="24"/>
          <w:szCs w:val="24"/>
        </w:rPr>
        <w:t xml:space="preserve"> saniyede </w:t>
      </w:r>
      <w:r w:rsidR="004811B0">
        <w:rPr>
          <w:rFonts w:ascii="Times New Roman" w:hAnsi="Times New Roman" w:cs="Times New Roman"/>
          <w:sz w:val="24"/>
          <w:szCs w:val="24"/>
        </w:rPr>
        <w:t>2</w:t>
      </w:r>
      <w:r w:rsidR="00B20B4B">
        <w:rPr>
          <w:rFonts w:ascii="Times New Roman" w:hAnsi="Times New Roman" w:cs="Times New Roman"/>
          <w:sz w:val="24"/>
          <w:szCs w:val="24"/>
        </w:rPr>
        <w:t xml:space="preserve"> ve altı sayıda Survivor üretimi için yardım dağıtmakta başarılı olsalar da</w:t>
      </w:r>
      <w:r w:rsidRPr="00552D76">
        <w:rPr>
          <w:rFonts w:ascii="Times New Roman" w:hAnsi="Times New Roman" w:cs="Times New Roman"/>
          <w:sz w:val="24"/>
          <w:szCs w:val="24"/>
        </w:rPr>
        <w:t xml:space="preserve"> </w:t>
      </w:r>
      <w:r w:rsidR="004811B0">
        <w:rPr>
          <w:rFonts w:ascii="Times New Roman" w:hAnsi="Times New Roman" w:cs="Times New Roman"/>
          <w:sz w:val="24"/>
          <w:szCs w:val="24"/>
        </w:rPr>
        <w:t xml:space="preserve">saniyede 3 </w:t>
      </w:r>
      <w:proofErr w:type="gramStart"/>
      <w:r w:rsidR="004811B0">
        <w:rPr>
          <w:rFonts w:ascii="Times New Roman" w:hAnsi="Times New Roman" w:cs="Times New Roman"/>
          <w:sz w:val="24"/>
          <w:szCs w:val="24"/>
        </w:rPr>
        <w:t>veya  4</w:t>
      </w:r>
      <w:proofErr w:type="gramEnd"/>
      <w:r w:rsidR="004811B0">
        <w:rPr>
          <w:rFonts w:ascii="Times New Roman" w:hAnsi="Times New Roman" w:cs="Times New Roman"/>
          <w:sz w:val="24"/>
          <w:szCs w:val="24"/>
        </w:rPr>
        <w:t xml:space="preserve">  adet Survivor üretilmesi programı zorlar, </w:t>
      </w:r>
      <w:r w:rsidRPr="00552D76">
        <w:rPr>
          <w:rFonts w:ascii="Times New Roman" w:hAnsi="Times New Roman" w:cs="Times New Roman"/>
          <w:sz w:val="24"/>
          <w:szCs w:val="24"/>
        </w:rPr>
        <w:t xml:space="preserve">saniyede 5 ve üzeri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üreten simülasyonlarda </w:t>
      </w:r>
      <w:r w:rsidR="004811B0">
        <w:rPr>
          <w:rFonts w:ascii="Times New Roman" w:hAnsi="Times New Roman" w:cs="Times New Roman"/>
          <w:sz w:val="24"/>
          <w:szCs w:val="24"/>
        </w:rPr>
        <w:t xml:space="preserve">ise </w:t>
      </w:r>
      <w:proofErr w:type="spellStart"/>
      <w:r w:rsidR="004811B0">
        <w:rPr>
          <w:rFonts w:ascii="Times New Roman" w:hAnsi="Times New Roman" w:cs="Times New Roman"/>
          <w:sz w:val="24"/>
          <w:szCs w:val="24"/>
        </w:rPr>
        <w:t>droneların</w:t>
      </w:r>
      <w:proofErr w:type="spellEnd"/>
      <w:r w:rsidR="004811B0">
        <w:rPr>
          <w:rFonts w:ascii="Times New Roman" w:hAnsi="Times New Roman" w:cs="Times New Roman"/>
          <w:sz w:val="24"/>
          <w:szCs w:val="24"/>
        </w:rPr>
        <w:t xml:space="preserve"> yardım gönderme mücadelesi kontrolden çıkar</w:t>
      </w:r>
      <w:r w:rsidRPr="00552D76">
        <w:rPr>
          <w:rFonts w:ascii="Times New Roman" w:hAnsi="Times New Roman" w:cs="Times New Roman"/>
          <w:sz w:val="24"/>
          <w:szCs w:val="24"/>
        </w:rPr>
        <w:t>.</w:t>
      </w:r>
      <w:r w:rsidR="004811B0">
        <w:rPr>
          <w:rFonts w:ascii="Times New Roman" w:hAnsi="Times New Roman" w:cs="Times New Roman"/>
          <w:sz w:val="24"/>
          <w:szCs w:val="24"/>
        </w:rPr>
        <w:t xml:space="preserve"> Bu durumlarda</w:t>
      </w:r>
      <w:r w:rsidRPr="00552D76">
        <w:rPr>
          <w:rFonts w:ascii="Times New Roman" w:hAnsi="Times New Roman" w:cs="Times New Roman"/>
          <w:sz w:val="24"/>
          <w:szCs w:val="24"/>
        </w:rPr>
        <w:t xml:space="preserve"> 10 adet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haritaya </w:t>
      </w:r>
      <w:r w:rsidR="004811B0">
        <w:rPr>
          <w:rFonts w:ascii="Times New Roman" w:hAnsi="Times New Roman" w:cs="Times New Roman"/>
          <w:sz w:val="24"/>
          <w:szCs w:val="24"/>
        </w:rPr>
        <w:t xml:space="preserve">yetişememekte </w:t>
      </w:r>
      <w:r w:rsidRPr="00552D76">
        <w:rPr>
          <w:rFonts w:ascii="Times New Roman" w:hAnsi="Times New Roman" w:cs="Times New Roman"/>
          <w:sz w:val="24"/>
          <w:szCs w:val="24"/>
        </w:rPr>
        <w:t xml:space="preserve">bir süre sonra </w:t>
      </w:r>
      <w:r w:rsidR="00B20B4B">
        <w:rPr>
          <w:rFonts w:ascii="Times New Roman" w:hAnsi="Times New Roman" w:cs="Times New Roman"/>
          <w:sz w:val="24"/>
          <w:szCs w:val="24"/>
        </w:rPr>
        <w:t>harita</w:t>
      </w:r>
      <w:r w:rsidRPr="00552D76">
        <w:rPr>
          <w:rFonts w:ascii="Times New Roman" w:hAnsi="Times New Roman" w:cs="Times New Roman"/>
          <w:sz w:val="24"/>
          <w:szCs w:val="24"/>
        </w:rPr>
        <w:t xml:space="preserve"> yardıma ihtiyacı olan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survivorlarla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tamamen dolmuş hale gelmektedir.</w:t>
      </w:r>
      <w:r w:rsidR="00B20B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2D76">
        <w:rPr>
          <w:rFonts w:ascii="Times New Roman" w:hAnsi="Times New Roman" w:cs="Times New Roman"/>
          <w:sz w:val="24"/>
          <w:szCs w:val="24"/>
        </w:rPr>
        <w:t>Survivorlar</w:t>
      </w:r>
      <w:proofErr w:type="gramEnd"/>
      <w:r w:rsidRPr="005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droneların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yardım edebileceğinin üstünde bir hızla üretilmeye başlıyorlar. Bu sorun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2D76">
        <w:rPr>
          <w:rFonts w:ascii="Times New Roman" w:hAnsi="Times New Roman" w:cs="Times New Roman"/>
          <w:sz w:val="24"/>
          <w:szCs w:val="24"/>
        </w:rPr>
        <w:t>sayısı  ya</w:t>
      </w:r>
      <w:proofErr w:type="gramEnd"/>
      <w:r w:rsidRPr="00552D7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hareket ve yardım hızları arttırılarak çözülebilir.</w:t>
      </w:r>
    </w:p>
    <w:p w14:paraId="1B18A2BB" w14:textId="77777777" w:rsidR="00B20B4B" w:rsidRDefault="00B20B4B" w:rsidP="00552D7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0"/>
        <w:gridCol w:w="2920"/>
      </w:tblGrid>
      <w:tr w:rsidR="00276C81" w:rsidRPr="00276C81" w14:paraId="7DF89EAB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C72E944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Saniye Başına Üretilen Survivor Sayısı</w:t>
            </w:r>
          </w:p>
        </w:tc>
        <w:tc>
          <w:tcPr>
            <w:tcW w:w="29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F6B99D1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Ortalama Program Süresi</w:t>
            </w:r>
          </w:p>
        </w:tc>
      </w:tr>
      <w:tr w:rsidR="00276C81" w:rsidRPr="00276C81" w14:paraId="578E730A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EC0BB8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1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B8A6697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17 dakika</w:t>
            </w:r>
          </w:p>
        </w:tc>
      </w:tr>
      <w:tr w:rsidR="00276C81" w:rsidRPr="00276C81" w14:paraId="30506C7A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2BB7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2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9C03B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 dakika 50 saniye</w:t>
            </w:r>
          </w:p>
        </w:tc>
      </w:tr>
      <w:tr w:rsidR="00276C81" w:rsidRPr="00276C81" w14:paraId="71DC14FD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85E6462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3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83DB1D4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 dakika 30 saniye</w:t>
            </w:r>
          </w:p>
        </w:tc>
      </w:tr>
      <w:tr w:rsidR="00276C81" w:rsidRPr="00276C81" w14:paraId="1BE7CE12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1B3C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4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780DF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 dakika 27 saniye</w:t>
            </w:r>
          </w:p>
        </w:tc>
      </w:tr>
      <w:tr w:rsidR="00276C81" w:rsidRPr="00276C81" w14:paraId="00D6ECCD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D940F6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5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79DEE96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 dakika 20 saniye</w:t>
            </w:r>
          </w:p>
        </w:tc>
      </w:tr>
      <w:tr w:rsidR="00276C81" w:rsidRPr="00276C81" w14:paraId="43E729E3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3523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6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E5030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 dakika 28 saniye</w:t>
            </w:r>
          </w:p>
        </w:tc>
      </w:tr>
      <w:tr w:rsidR="00276C81" w:rsidRPr="00276C81" w14:paraId="09A65388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3ECB40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7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2080B4E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 dakika 27 saniye</w:t>
            </w:r>
          </w:p>
        </w:tc>
      </w:tr>
      <w:tr w:rsidR="00276C81" w:rsidRPr="00276C81" w14:paraId="17B1DC96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319E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F677D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 dakika 30 saniye</w:t>
            </w:r>
          </w:p>
        </w:tc>
      </w:tr>
      <w:tr w:rsidR="00276C81" w:rsidRPr="00276C81" w14:paraId="6FB41C55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68267C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9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F991B2B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 dakika 35 saniye</w:t>
            </w:r>
          </w:p>
        </w:tc>
      </w:tr>
      <w:tr w:rsidR="00276C81" w:rsidRPr="00276C81" w14:paraId="6316A4EB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CF4E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10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0C8DD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 dakika 33 saniye</w:t>
            </w:r>
          </w:p>
        </w:tc>
      </w:tr>
    </w:tbl>
    <w:p w14:paraId="071F950F" w14:textId="656A5110" w:rsidR="00276C81" w:rsidRPr="00B20B4B" w:rsidRDefault="00B20B4B" w:rsidP="00B20B4B">
      <w:pPr>
        <w:jc w:val="center"/>
        <w:rPr>
          <w:rFonts w:ascii="Times New Roman" w:hAnsi="Times New Roman" w:cs="Times New Roman"/>
          <w:sz w:val="16"/>
          <w:szCs w:val="16"/>
        </w:rPr>
      </w:pPr>
      <w:r w:rsidRPr="00B20B4B">
        <w:rPr>
          <w:rFonts w:ascii="Times New Roman" w:hAnsi="Times New Roman" w:cs="Times New Roman"/>
          <w:sz w:val="16"/>
          <w:szCs w:val="16"/>
        </w:rPr>
        <w:t>(</w:t>
      </w:r>
      <w:r w:rsidRPr="00B20B4B">
        <w:rPr>
          <w:rFonts w:ascii="Times New Roman" w:hAnsi="Times New Roman" w:cs="Times New Roman"/>
          <w:sz w:val="16"/>
          <w:szCs w:val="16"/>
        </w:rPr>
        <w:t xml:space="preserve">Alınan süreler 10 adet </w:t>
      </w:r>
      <w:proofErr w:type="spellStart"/>
      <w:r w:rsidRPr="00B20B4B">
        <w:rPr>
          <w:rFonts w:ascii="Times New Roman" w:hAnsi="Times New Roman" w:cs="Times New Roman"/>
          <w:sz w:val="16"/>
          <w:szCs w:val="16"/>
        </w:rPr>
        <w:t>drone’un</w:t>
      </w:r>
      <w:proofErr w:type="spellEnd"/>
      <w:r w:rsidRPr="00B20B4B">
        <w:rPr>
          <w:rFonts w:ascii="Times New Roman" w:hAnsi="Times New Roman" w:cs="Times New Roman"/>
          <w:sz w:val="16"/>
          <w:szCs w:val="16"/>
        </w:rPr>
        <w:t xml:space="preserve"> 1000 adet Survivor’a yardım etme süreleridir.</w:t>
      </w:r>
      <w:r w:rsidRPr="00B20B4B">
        <w:rPr>
          <w:rFonts w:ascii="Times New Roman" w:hAnsi="Times New Roman" w:cs="Times New Roman"/>
          <w:sz w:val="16"/>
          <w:szCs w:val="16"/>
        </w:rPr>
        <w:t>)</w:t>
      </w:r>
    </w:p>
    <w:p w14:paraId="335CCF88" w14:textId="77777777" w:rsidR="00552D76" w:rsidRPr="00552D76" w:rsidRDefault="00552D76" w:rsidP="00552D76">
      <w:pPr>
        <w:rPr>
          <w:rFonts w:ascii="Times New Roman" w:hAnsi="Times New Roman" w:cs="Times New Roman"/>
        </w:rPr>
      </w:pPr>
      <w:r w:rsidRPr="00552D76">
        <w:rPr>
          <w:rFonts w:ascii="Times New Roman" w:hAnsi="Times New Roman" w:cs="Times New Roman"/>
        </w:rPr>
        <w:t xml:space="preserve"> </w:t>
      </w:r>
    </w:p>
    <w:p w14:paraId="43DD0DF5" w14:textId="77777777" w:rsidR="00A02A7F" w:rsidRPr="00552D76" w:rsidRDefault="00A02A7F">
      <w:pPr>
        <w:rPr>
          <w:rFonts w:ascii="Times New Roman" w:hAnsi="Times New Roman" w:cs="Times New Roman"/>
          <w:sz w:val="24"/>
          <w:szCs w:val="24"/>
        </w:rPr>
      </w:pPr>
    </w:p>
    <w:sectPr w:rsidR="00A02A7F" w:rsidRPr="00552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F0"/>
    <w:rsid w:val="0017458F"/>
    <w:rsid w:val="00276C81"/>
    <w:rsid w:val="003B06F5"/>
    <w:rsid w:val="004811B0"/>
    <w:rsid w:val="00552D76"/>
    <w:rsid w:val="006D04F0"/>
    <w:rsid w:val="00A02A7F"/>
    <w:rsid w:val="00A1357C"/>
    <w:rsid w:val="00B20B4B"/>
    <w:rsid w:val="00C31231"/>
    <w:rsid w:val="00E31AE3"/>
    <w:rsid w:val="00FD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0D59"/>
  <w15:chartTrackingRefBased/>
  <w15:docId w15:val="{06B980B3-3EFD-4780-9B72-A5D7801C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8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saraç</dc:creator>
  <cp:keywords/>
  <dc:description/>
  <cp:lastModifiedBy>selahattin saraç</cp:lastModifiedBy>
  <cp:revision>4</cp:revision>
  <dcterms:created xsi:type="dcterms:W3CDTF">2024-05-22T20:13:00Z</dcterms:created>
  <dcterms:modified xsi:type="dcterms:W3CDTF">2024-05-22T21:43:00Z</dcterms:modified>
</cp:coreProperties>
</file>