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6"/>
        <w:ind w:left="470" w:right="0" w:firstLine="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1</w:t>
      </w:r>
    </w:p>
    <w:p>
      <w:pPr>
        <w:pStyle w:val="BodyText"/>
        <w:rPr>
          <w:b/>
          <w:sz w:val="37"/>
        </w:rPr>
      </w:pPr>
    </w:p>
    <w:p>
      <w:pPr>
        <w:pStyle w:val="Heading1"/>
      </w:pPr>
      <w:bookmarkStart w:name="INTRODUCTION" w:id="1"/>
      <w:bookmarkEnd w:id="1"/>
      <w:r>
        <w:rPr>
          <w:b w:val="0"/>
        </w:rPr>
      </w:r>
      <w:r>
        <w:rPr/>
        <w:t>INTRODUCTION</w:t>
      </w:r>
    </w:p>
    <w:p>
      <w:pPr>
        <w:pStyle w:val="BodyText"/>
        <w:spacing w:line="360" w:lineRule="auto" w:before="247"/>
        <w:ind w:left="100" w:right="63"/>
      </w:pPr>
      <w:r>
        <w:rPr/>
        <w:t>In today’s fast-paced healthcare environment, efficient patient management is essential for</w:t>
      </w:r>
      <w:r>
        <w:rPr>
          <w:spacing w:val="1"/>
        </w:rPr>
        <w:t> </w:t>
      </w:r>
      <w:r>
        <w:rPr/>
        <w:t>delivering timely and effective care. Hospitals face increasing challenges in handling large</w:t>
      </w:r>
      <w:r>
        <w:rPr>
          <w:spacing w:val="1"/>
        </w:rPr>
        <w:t> </w:t>
      </w:r>
      <w:r>
        <w:rPr/>
        <w:t>volumes of patients, managing outpatient department (OPD) queues, scheduling</w:t>
      </w:r>
      <w:r>
        <w:rPr>
          <w:spacing w:val="1"/>
        </w:rPr>
        <w:t> </w:t>
      </w:r>
      <w:r>
        <w:rPr/>
        <w:t>appointments,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accurate,</w:t>
      </w:r>
      <w:r>
        <w:rPr>
          <w:spacing w:val="-3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and</w:t>
      </w:r>
      <w:r>
        <w:rPr>
          <w:spacing w:val="-51"/>
        </w:rPr>
        <w:t> </w:t>
      </w:r>
      <w:r>
        <w:rPr/>
        <w:t>healthcare providers. An automated appointment booking and OPD display system aims to</w:t>
      </w:r>
      <w:r>
        <w:rPr>
          <w:spacing w:val="1"/>
        </w:rPr>
        <w:t> </w:t>
      </w:r>
      <w:r>
        <w:rPr/>
        <w:t>streamline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both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efficiency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patient</w:t>
      </w:r>
      <w:r>
        <w:rPr>
          <w:spacing w:val="-3"/>
        </w:rPr>
        <w:t> </w:t>
      </w:r>
      <w:r>
        <w:rPr/>
        <w:t>satisfaction.</w:t>
      </w:r>
    </w:p>
    <w:p>
      <w:pPr>
        <w:pStyle w:val="BodyText"/>
        <w:spacing w:line="360" w:lineRule="auto" w:before="240"/>
        <w:ind w:left="100" w:right="63"/>
      </w:pPr>
      <w:r>
        <w:rPr/>
        <w:t>This project presents a digital solution for booking appointments and displaying OPD</w:t>
      </w:r>
      <w:r>
        <w:rPr>
          <w:spacing w:val="1"/>
        </w:rPr>
        <w:t> </w:t>
      </w:r>
      <w:r>
        <w:rPr/>
        <w:t>information. Patients can schedule appointments with preferred doctors at suitable times,</w:t>
      </w:r>
      <w:r>
        <w:rPr>
          <w:spacing w:val="1"/>
        </w:rPr>
        <w:t> </w:t>
      </w:r>
      <w:r>
        <w:rPr/>
        <w:t>minimizing long wait times and enhancing patient experience. The OPD display system</w:t>
      </w:r>
      <w:r>
        <w:rPr>
          <w:spacing w:val="1"/>
        </w:rPr>
        <w:t> </w:t>
      </w:r>
      <w:r>
        <w:rPr/>
        <w:t>provides real-time updates on patient queues, displaying the number of patients waiting,</w:t>
      </w:r>
      <w:r>
        <w:rPr>
          <w:spacing w:val="1"/>
        </w:rPr>
        <w:t> </w:t>
      </w:r>
      <w:r>
        <w:rPr/>
        <w:t>consulting,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completing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visits,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thereby</w:t>
      </w:r>
      <w:r>
        <w:rPr>
          <w:spacing w:val="-3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transparency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smooth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in</w:t>
      </w:r>
      <w:r>
        <w:rPr>
          <w:spacing w:val="-51"/>
        </w:rPr>
        <w:t> </w:t>
      </w:r>
      <w:r>
        <w:rPr/>
        <w:t>the OPD. This system not only improves the experience for patients by reducing congestion</w:t>
      </w:r>
      <w:r>
        <w:rPr>
          <w:spacing w:val="1"/>
        </w:rPr>
        <w:t> </w:t>
      </w:r>
      <w:r>
        <w:rPr/>
        <w:t>and wait times but also assists hospital staff in managing appointments and consultations</w:t>
      </w:r>
      <w:r>
        <w:rPr>
          <w:spacing w:val="1"/>
        </w:rPr>
        <w:t> </w:t>
      </w:r>
      <w:r>
        <w:rPr/>
        <w:t>efficiently.</w:t>
      </w:r>
    </w:p>
    <w:p>
      <w:pPr>
        <w:pStyle w:val="BodyText"/>
        <w:spacing w:line="360" w:lineRule="auto" w:before="240"/>
        <w:ind w:left="100" w:right="106"/>
      </w:pPr>
      <w:r>
        <w:rPr/>
        <w:t>The system integrates database management, web technology, and user-friendly interfaces to</w:t>
      </w:r>
      <w:r>
        <w:rPr>
          <w:spacing w:val="-52"/>
        </w:rPr>
        <w:t> </w:t>
      </w:r>
      <w:r>
        <w:rPr/>
        <w:t>offer a seamless experience for both patients and hospital administrators. Additionally, the</w:t>
      </w:r>
      <w:r>
        <w:rPr>
          <w:spacing w:val="1"/>
        </w:rPr>
        <w:t> </w:t>
      </w:r>
      <w:r>
        <w:rPr/>
        <w:t>system can support future enhancements, such as automated notifications, telemedicine</w:t>
      </w:r>
      <w:r>
        <w:rPr>
          <w:spacing w:val="1"/>
        </w:rPr>
        <w:t> </w:t>
      </w:r>
      <w:r>
        <w:rPr/>
        <w:t>integration,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analytics,</w:t>
      </w:r>
      <w:r>
        <w:rPr>
          <w:spacing w:val="-3"/>
        </w:rPr>
        <w:t> </w:t>
      </w:r>
      <w:r>
        <w:rPr/>
        <w:t>enabling hospitals</w:t>
      </w:r>
      <w:r>
        <w:rPr>
          <w:spacing w:val="-1"/>
        </w:rPr>
        <w:t> </w:t>
      </w:r>
      <w:r>
        <w:rPr/>
        <w:t>to adapt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evolving</w:t>
      </w:r>
      <w:r>
        <w:rPr>
          <w:spacing w:val="-1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demands.</w:t>
      </w:r>
    </w:p>
    <w:p>
      <w:pPr>
        <w:spacing w:after="0" w:line="360" w:lineRule="auto"/>
        <w:sectPr>
          <w:headerReference w:type="default" r:id="rId5"/>
          <w:footerReference w:type="default" r:id="rId6"/>
          <w:type w:val="continuous"/>
          <w:pgSz w:w="11940" w:h="16860"/>
          <w:pgMar w:header="1270" w:footer="1723" w:top="1460" w:bottom="1920" w:left="1340" w:right="12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100"/>
        <w:ind w:left="500" w:right="0" w:firstLine="0"/>
        <w:jc w:val="left"/>
        <w:rPr>
          <w:b/>
          <w:sz w:val="32"/>
        </w:rPr>
      </w:pPr>
      <w:bookmarkStart w:name="1.1 PROBLEMSTATEMENT" w:id="2"/>
      <w:bookmarkEnd w:id="2"/>
      <w:r>
        <w:rPr/>
      </w:r>
      <w:r>
        <w:rPr>
          <w:b/>
          <w:spacing w:val="-2"/>
          <w:sz w:val="32"/>
        </w:rPr>
        <w:t>1.1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PROBLEMSTATEMENT</w:t>
      </w:r>
    </w:p>
    <w:p>
      <w:pPr>
        <w:pStyle w:val="BodyText"/>
        <w:spacing w:line="360" w:lineRule="auto" w:before="241"/>
        <w:ind w:left="100" w:right="118"/>
        <w:jc w:val="both"/>
      </w:pPr>
      <w:r>
        <w:rPr/>
        <w:t>Hospitals face several challenges in managing outpatient departments (OPD), including long</w:t>
      </w:r>
      <w:r>
        <w:rPr>
          <w:spacing w:val="1"/>
        </w:rPr>
        <w:t> </w:t>
      </w:r>
      <w:r>
        <w:rPr/>
        <w:t>wait times, inefficient patient flow, and a lack of accessible information on current queues.</w:t>
      </w:r>
      <w:r>
        <w:rPr>
          <w:spacing w:val="1"/>
        </w:rPr>
        <w:t> </w:t>
      </w:r>
      <w:r>
        <w:rPr/>
        <w:t>Patients often experience difficulty in booking timely appointments, leading to overcrowded</w:t>
      </w:r>
      <w:r>
        <w:rPr>
          <w:spacing w:val="1"/>
        </w:rPr>
        <w:t> </w:t>
      </w:r>
      <w:r>
        <w:rPr/>
        <w:t>waiting</w:t>
      </w:r>
      <w:r>
        <w:rPr>
          <w:spacing w:val="1"/>
        </w:rPr>
        <w:t> </w:t>
      </w:r>
      <w:r>
        <w:rPr/>
        <w:t>areas,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wait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frustration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providers. This inefficiency can detract from the quality of care and disrupt the workflow of</w:t>
      </w:r>
      <w:r>
        <w:rPr>
          <w:spacing w:val="1"/>
        </w:rPr>
        <w:t> </w:t>
      </w:r>
      <w:r>
        <w:rPr/>
        <w:t>medical</w:t>
      </w:r>
      <w:r>
        <w:rPr>
          <w:spacing w:val="-2"/>
        </w:rPr>
        <w:t> </w:t>
      </w:r>
      <w:r>
        <w:rPr/>
        <w:t>personnel.</w:t>
      </w:r>
    </w:p>
    <w:p>
      <w:pPr>
        <w:pStyle w:val="BodyText"/>
        <w:spacing w:line="360" w:lineRule="auto" w:before="240"/>
        <w:ind w:left="100" w:right="116"/>
        <w:jc w:val="both"/>
        <w:rPr>
          <w:sz w:val="22"/>
        </w:rPr>
      </w:pP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appointment</w:t>
      </w:r>
      <w:r>
        <w:rPr>
          <w:spacing w:val="1"/>
        </w:rPr>
        <w:t> </w:t>
      </w:r>
      <w:r>
        <w:rPr/>
        <w:t>booking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or</w:t>
      </w:r>
      <w:r>
        <w:rPr>
          <w:spacing w:val="-52"/>
        </w:rPr>
        <w:t> </w:t>
      </w:r>
      <w:r>
        <w:rPr/>
        <w:t>fragmented, which makes it challenging to manage patient information, update queues in</w:t>
      </w:r>
      <w:r>
        <w:rPr>
          <w:spacing w:val="1"/>
        </w:rPr>
        <w:t> </w:t>
      </w:r>
      <w:r>
        <w:rPr/>
        <w:t>real-time, and maintain clear communication between the hospital staff and patients. As a</w:t>
      </w:r>
      <w:r>
        <w:rPr>
          <w:spacing w:val="1"/>
        </w:rPr>
        <w:t> </w:t>
      </w:r>
      <w:r>
        <w:rPr/>
        <w:t>result, patients may face delays in receiving care, and hospital staff may struggle to manage</w:t>
      </w:r>
      <w:r>
        <w:rPr>
          <w:spacing w:val="1"/>
        </w:rPr>
        <w:t> </w:t>
      </w:r>
      <w:r>
        <w:rPr/>
        <w:t>appointment</w:t>
      </w:r>
      <w:r>
        <w:rPr>
          <w:spacing w:val="-1"/>
        </w:rPr>
        <w:t> </w:t>
      </w:r>
      <w:r>
        <w:rPr/>
        <w:t>schedules</w:t>
      </w:r>
      <w:r>
        <w:rPr>
          <w:spacing w:val="1"/>
        </w:rPr>
        <w:t> </w:t>
      </w:r>
      <w:r>
        <w:rPr/>
        <w:t>effectively</w:t>
      </w:r>
      <w:r>
        <w:rPr>
          <w:sz w:val="22"/>
        </w:rPr>
        <w:t>.</w:t>
      </w:r>
    </w:p>
    <w:p>
      <w:pPr>
        <w:spacing w:after="0" w:line="360" w:lineRule="auto"/>
        <w:jc w:val="both"/>
        <w:rPr>
          <w:sz w:val="22"/>
        </w:rPr>
        <w:sectPr>
          <w:pgSz w:w="11940" w:h="16860"/>
          <w:pgMar w:header="1270" w:footer="1723" w:top="1460" w:bottom="2000" w:left="1340" w:right="120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40" w:h="16860"/>
          <w:pgMar w:header="1270" w:footer="1723" w:top="1460" w:bottom="1920" w:left="1340" w:right="1200"/>
        </w:sectPr>
      </w:pPr>
    </w:p>
    <w:p>
      <w:pPr>
        <w:spacing w:before="21"/>
        <w:ind w:left="485" w:right="0" w:firstLine="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2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Heading1"/>
        <w:spacing w:before="100"/>
        <w:ind w:right="3024"/>
      </w:pPr>
      <w:bookmarkStart w:name="LITERATURESURVEY" w:id="3"/>
      <w:bookmarkEnd w:id="3"/>
      <w:r>
        <w:rPr>
          <w:b w:val="0"/>
        </w:rPr>
      </w:r>
      <w:r>
        <w:rPr/>
        <w:t>LITERATURESURVEY</w:t>
      </w:r>
    </w:p>
    <w:p>
      <w:pPr>
        <w:pStyle w:val="BodyText"/>
        <w:spacing w:before="6"/>
        <w:rPr>
          <w:b/>
          <w:sz w:val="57"/>
        </w:rPr>
      </w:pPr>
    </w:p>
    <w:p>
      <w:pPr>
        <w:pStyle w:val="BodyText"/>
        <w:spacing w:line="360" w:lineRule="auto"/>
        <w:ind w:left="100" w:right="116"/>
        <w:jc w:val="both"/>
      </w:pPr>
      <w:r>
        <w:rPr/>
        <w:t>Efficient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outpatient</w:t>
      </w:r>
      <w:r>
        <w:rPr>
          <w:spacing w:val="1"/>
        </w:rPr>
        <w:t> </w:t>
      </w:r>
      <w:r>
        <w:rPr/>
        <w:t>departments</w:t>
      </w:r>
      <w:r>
        <w:rPr>
          <w:spacing w:val="1"/>
        </w:rPr>
        <w:t> </w:t>
      </w:r>
      <w:r>
        <w:rPr/>
        <w:t>(OPD)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appointment</w:t>
      </w:r>
      <w:r>
        <w:rPr>
          <w:spacing w:val="1"/>
        </w:rPr>
        <w:t> </w:t>
      </w:r>
      <w:r>
        <w:rPr/>
        <w:t>scheduling</w:t>
      </w:r>
      <w:r>
        <w:rPr>
          <w:spacing w:val="54"/>
        </w:rPr>
        <w:t> </w:t>
      </w:r>
      <w:r>
        <w:rPr/>
        <w:t>is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wait</w:t>
      </w:r>
      <w:r>
        <w:rPr>
          <w:spacing w:val="1"/>
        </w:rPr>
        <w:t> </w:t>
      </w:r>
      <w:r>
        <w:rPr/>
        <w:t>times.</w:t>
      </w:r>
      <w:r>
        <w:rPr>
          <w:spacing w:val="1"/>
        </w:rPr>
        <w:t> </w:t>
      </w:r>
      <w:r>
        <w:rPr/>
        <w:t>However,</w:t>
      </w:r>
      <w:r>
        <w:rPr>
          <w:spacing w:val="-52"/>
        </w:rPr>
        <w:t> </w:t>
      </w:r>
      <w:r>
        <w:rPr/>
        <w:t>existing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separately,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creates operational gaps and inefficiencies. Most systems focus on either the booking process</w:t>
      </w:r>
      <w:r>
        <w:rPr>
          <w:spacing w:val="-52"/>
        </w:rPr>
        <w:t> </w:t>
      </w:r>
      <w:r>
        <w:rPr/>
        <w:t>or</w:t>
      </w:r>
      <w:r>
        <w:rPr>
          <w:spacing w:val="1"/>
        </w:rPr>
        <w:t> </w:t>
      </w:r>
      <w:r>
        <w:rPr/>
        <w:t>OPD</w:t>
      </w:r>
      <w:r>
        <w:rPr>
          <w:spacing w:val="1"/>
        </w:rPr>
        <w:t> </w:t>
      </w:r>
      <w:r>
        <w:rPr/>
        <w:t>queue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rarely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single,</w:t>
      </w:r>
      <w:r>
        <w:rPr>
          <w:spacing w:val="1"/>
        </w:rPr>
        <w:t> </w:t>
      </w:r>
      <w:r>
        <w:rPr/>
        <w:t>cohesive</w:t>
      </w:r>
      <w:r>
        <w:rPr>
          <w:spacing w:val="1"/>
        </w:rPr>
        <w:t> </w:t>
      </w:r>
      <w:r>
        <w:rPr/>
        <w:t>solution. This lack of integration results in a disjointed patient experience and does not fully</w:t>
      </w:r>
      <w:r>
        <w:rPr>
          <w:spacing w:val="1"/>
        </w:rPr>
        <w:t> </w:t>
      </w:r>
      <w:r>
        <w:rPr/>
        <w:t>optimize the</w:t>
      </w:r>
      <w:r>
        <w:rPr>
          <w:spacing w:val="1"/>
        </w:rPr>
        <w:t> </w:t>
      </w:r>
      <w:r>
        <w:rPr/>
        <w:t>hospital’s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(Tarhan</w:t>
      </w:r>
      <w:r>
        <w:rPr>
          <w:spacing w:val="-1"/>
        </w:rPr>
        <w:t> </w:t>
      </w:r>
      <w:r>
        <w:rPr/>
        <w:t>et al.,</w:t>
      </w:r>
      <w:r>
        <w:rPr>
          <w:spacing w:val="-2"/>
        </w:rPr>
        <w:t> </w:t>
      </w:r>
      <w:r>
        <w:rPr/>
        <w:t>2015).</w:t>
      </w:r>
    </w:p>
    <w:p>
      <w:pPr>
        <w:pStyle w:val="BodyText"/>
        <w:spacing w:line="360" w:lineRule="auto" w:before="240"/>
        <w:ind w:left="100" w:right="111"/>
        <w:jc w:val="both"/>
      </w:pPr>
      <w:r>
        <w:rPr/>
        <w:t>Current hospital systems commonly rely on standalone booking systems or manual 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OPD</w:t>
      </w:r>
      <w:r>
        <w:rPr>
          <w:spacing w:val="1"/>
        </w:rPr>
        <w:t> </w:t>
      </w:r>
      <w:r>
        <w:rPr/>
        <w:t>queue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prolonged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waiting</w:t>
      </w:r>
      <w:r>
        <w:rPr>
          <w:spacing w:val="1"/>
        </w:rPr>
        <w:t> </w:t>
      </w:r>
      <w:r>
        <w:rPr/>
        <w:t>times.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Zone Hospital operates with a combination of manual appointment scheduling and</w:t>
      </w:r>
      <w:r>
        <w:rPr>
          <w:spacing w:val="1"/>
        </w:rPr>
        <w:t> </w:t>
      </w:r>
      <w:r>
        <w:rPr/>
        <w:t>OPD queue handling, which places a heavy reliance on administrative staff to manage patient</w:t>
      </w:r>
      <w:r>
        <w:rPr>
          <w:spacing w:val="1"/>
        </w:rPr>
        <w:t> </w:t>
      </w:r>
      <w:r>
        <w:rPr/>
        <w:t>flows. Appointment booking is often conducted through in-person visits or phone calls, and</w:t>
      </w:r>
      <w:r>
        <w:rPr>
          <w:spacing w:val="1"/>
        </w:rPr>
        <w:t> </w:t>
      </w:r>
      <w:r>
        <w:rPr/>
        <w:t>OPD queue management is handled manually by receptionists. These outdated processes</w:t>
      </w:r>
      <w:r>
        <w:rPr>
          <w:spacing w:val="1"/>
        </w:rPr>
        <w:t> </w:t>
      </w:r>
      <w:r>
        <w:rPr/>
        <w:t>require substantial administrative effort and result in slower service delivery, which impacts</w:t>
      </w:r>
      <w:r>
        <w:rPr>
          <w:spacing w:val="1"/>
        </w:rPr>
        <w:t> </w:t>
      </w:r>
      <w:r>
        <w:rPr/>
        <w:t>both</w:t>
      </w:r>
      <w:r>
        <w:rPr>
          <w:spacing w:val="-2"/>
        </w:rPr>
        <w:t> </w:t>
      </w:r>
      <w:r>
        <w:rPr/>
        <w:t>hospital</w:t>
      </w:r>
      <w:r>
        <w:rPr>
          <w:spacing w:val="-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patient satisfaction</w:t>
      </w:r>
      <w:r>
        <w:rPr>
          <w:spacing w:val="-1"/>
        </w:rPr>
        <w:t> </w:t>
      </w:r>
      <w:r>
        <w:rPr/>
        <w:t>(Bayross,</w:t>
      </w:r>
      <w:r>
        <w:rPr>
          <w:spacing w:val="-1"/>
        </w:rPr>
        <w:t> </w:t>
      </w:r>
      <w:r>
        <w:rPr/>
        <w:t>2009).</w:t>
      </w:r>
    </w:p>
    <w:p>
      <w:pPr>
        <w:pStyle w:val="BodyText"/>
        <w:spacing w:line="360" w:lineRule="auto" w:before="240"/>
        <w:ind w:left="100" w:right="111"/>
        <w:jc w:val="both"/>
      </w:pPr>
      <w:r>
        <w:rPr/>
        <w:t>A significant limitation of existing systems is their inability to streamline patient flow from the</w:t>
      </w:r>
      <w:r>
        <w:rPr>
          <w:spacing w:val="1"/>
        </w:rPr>
        <w:t> </w:t>
      </w:r>
      <w:r>
        <w:rPr/>
        <w:t>point of booking through to the OPD visit. Disconnected workflows mean that patients may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appointments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delays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OPD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 manual</w:t>
      </w:r>
      <w:r>
        <w:rPr>
          <w:spacing w:val="1"/>
        </w:rPr>
        <w:t> </w:t>
      </w:r>
      <w:r>
        <w:rPr/>
        <w:t>queue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Studies have highlighted that integrating appointment booking with real-time OPD status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automated patient flow management, reducing both wait times and the workload on hospital</w:t>
      </w:r>
      <w:r>
        <w:rPr>
          <w:spacing w:val="1"/>
        </w:rPr>
        <w:t> </w:t>
      </w:r>
      <w:r>
        <w:rPr/>
        <w:t>staff.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notify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queue,</w:t>
      </w:r>
      <w:r>
        <w:rPr>
          <w:spacing w:val="-52"/>
        </w:rPr>
        <w:t> </w:t>
      </w:r>
      <w:r>
        <w:rPr/>
        <w:t>optimizing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scheduling and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start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finish</w:t>
      </w:r>
      <w:r>
        <w:rPr>
          <w:spacing w:val="-3"/>
        </w:rPr>
        <w:t> </w:t>
      </w:r>
      <w:r>
        <w:rPr/>
        <w:t>(Bahrami,</w:t>
      </w:r>
      <w:r>
        <w:rPr>
          <w:spacing w:val="-3"/>
        </w:rPr>
        <w:t> </w:t>
      </w:r>
      <w:r>
        <w:rPr/>
        <w:t>1988;</w:t>
      </w:r>
      <w:r>
        <w:rPr>
          <w:spacing w:val="-1"/>
        </w:rPr>
        <w:t> </w:t>
      </w:r>
      <w:r>
        <w:rPr/>
        <w:t>Hanna,</w:t>
      </w:r>
      <w:r>
        <w:rPr>
          <w:spacing w:val="-3"/>
        </w:rPr>
        <w:t> </w:t>
      </w:r>
      <w:r>
        <w:rPr/>
        <w:t>2003).</w:t>
      </w:r>
    </w:p>
    <w:p>
      <w:pPr>
        <w:pStyle w:val="BodyText"/>
        <w:spacing w:before="241"/>
        <w:ind w:left="100"/>
        <w:jc w:val="both"/>
      </w:pPr>
      <w:r>
        <w:rPr/>
        <w:t>Despite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clear</w:t>
      </w:r>
      <w:r>
        <w:rPr>
          <w:spacing w:val="9"/>
        </w:rPr>
        <w:t> </w:t>
      </w:r>
      <w:r>
        <w:rPr/>
        <w:t>benefits,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challenges</w:t>
      </w:r>
      <w:r>
        <w:rPr>
          <w:spacing w:val="9"/>
        </w:rPr>
        <w:t> </w:t>
      </w:r>
      <w:r>
        <w:rPr/>
        <w:t>to</w:t>
      </w:r>
      <w:r>
        <w:rPr>
          <w:spacing w:val="5"/>
        </w:rPr>
        <w:t> </w:t>
      </w:r>
      <w:r>
        <w:rPr/>
        <w:t>implementing</w:t>
      </w:r>
      <w:r>
        <w:rPr>
          <w:spacing w:val="10"/>
        </w:rPr>
        <w:t> </w:t>
      </w:r>
      <w:r>
        <w:rPr/>
        <w:t>integrated</w:t>
      </w:r>
      <w:r>
        <w:rPr>
          <w:spacing w:val="6"/>
        </w:rPr>
        <w:t> </w:t>
      </w:r>
      <w:r>
        <w:rPr/>
        <w:t>booking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OPD</w:t>
      </w:r>
    </w:p>
    <w:p>
      <w:pPr>
        <w:spacing w:after="0"/>
        <w:jc w:val="both"/>
        <w:sectPr>
          <w:pgSz w:w="11940" w:h="16860"/>
          <w:pgMar w:header="1270" w:footer="1723" w:top="1460" w:bottom="1920" w:left="1340" w:right="1200"/>
        </w:sectPr>
      </w:pPr>
    </w:p>
    <w:p>
      <w:pPr>
        <w:pStyle w:val="BodyText"/>
        <w:spacing w:line="88" w:lineRule="exact"/>
        <w:ind w:left="433"/>
        <w:rPr>
          <w:sz w:val="8"/>
        </w:rPr>
      </w:pPr>
      <w:r>
        <w:rPr>
          <w:position w:val="-1"/>
          <w:sz w:val="8"/>
        </w:rPr>
        <w:pict>
          <v:group style="width:436.65pt;height:4.4pt;mso-position-horizontal-relative:char;mso-position-vertical-relative:line" coordorigin="0,0" coordsize="8733,88">
            <v:shape style="position:absolute;left:0;top:0;width:8733;height:88" coordorigin="0,0" coordsize="8733,88" path="m8733,28l0,28,0,88,8733,88,8733,28xm8733,0l0,0,0,14,8733,14,8733,0xe" filled="true" fillcolor="#5f1f1f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360" w:lineRule="auto"/>
        <w:ind w:left="100" w:right="113"/>
        <w:jc w:val="both"/>
      </w:pPr>
      <w:r>
        <w:rPr/>
        <w:t>systems. Key barriers include the costs associated with technological upgrades, data security,</w:t>
      </w:r>
      <w:r>
        <w:rPr>
          <w:spacing w:val="1"/>
        </w:rPr>
        <w:t> </w:t>
      </w:r>
      <w:r>
        <w:rPr/>
        <w:t>and compliance</w:t>
      </w:r>
      <w:r>
        <w:rPr>
          <w:spacing w:val="1"/>
        </w:rPr>
        <w:t> </w:t>
      </w:r>
      <w:r>
        <w:rPr/>
        <w:t>with healthcare regulations.</w:t>
      </w:r>
      <w:r>
        <w:rPr>
          <w:spacing w:val="1"/>
        </w:rPr>
        <w:t> </w:t>
      </w:r>
      <w:r>
        <w:rPr/>
        <w:t>These challenges often deter hospitals from</w:t>
      </w:r>
      <w:r>
        <w:rPr>
          <w:spacing w:val="1"/>
        </w:rPr>
        <w:t> </w:t>
      </w:r>
      <w:r>
        <w:rPr/>
        <w:t>adopting comprehensive solutions. However, studies emphasize that integrated systems bring</w:t>
      </w:r>
      <w:r>
        <w:rPr>
          <w:spacing w:val="-52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advantages,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workload,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satisfaction, and better utilization of resources. By combining appointment scheduling with</w:t>
      </w:r>
      <w:r>
        <w:rPr>
          <w:spacing w:val="1"/>
        </w:rPr>
        <w:t> </w:t>
      </w:r>
      <w:r>
        <w:rPr/>
        <w:t>OPD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hospitals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meets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demands of</w:t>
      </w:r>
      <w:r>
        <w:rPr>
          <w:spacing w:val="1"/>
        </w:rPr>
        <w:t> </w:t>
      </w:r>
      <w:r>
        <w:rPr/>
        <w:t>modern</w:t>
      </w:r>
      <w:r>
        <w:rPr>
          <w:spacing w:val="-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(Tarhan</w:t>
      </w:r>
      <w:r>
        <w:rPr>
          <w:spacing w:val="-2"/>
        </w:rPr>
        <w:t> </w:t>
      </w:r>
      <w:r>
        <w:rPr/>
        <w:t>et al.,</w:t>
      </w:r>
      <w:r>
        <w:rPr>
          <w:spacing w:val="-1"/>
        </w:rPr>
        <w:t> </w:t>
      </w:r>
      <w:r>
        <w:rPr/>
        <w:t>2015).</w:t>
      </w:r>
    </w:p>
    <w:p>
      <w:pPr>
        <w:pStyle w:val="BodyText"/>
        <w:spacing w:line="360" w:lineRule="auto" w:before="232"/>
        <w:ind w:left="100" w:right="118"/>
        <w:jc w:val="both"/>
      </w:pPr>
      <w:r>
        <w:rPr/>
        <w:t>In summary, the literature underscores the need for a hospital management solution that</w:t>
      </w:r>
      <w:r>
        <w:rPr>
          <w:spacing w:val="1"/>
        </w:rPr>
        <w:t> </w:t>
      </w:r>
      <w:r>
        <w:rPr/>
        <w:t>integrates both appointment booking and OPD queue displays. This project aims to address</w:t>
      </w:r>
      <w:r>
        <w:rPr>
          <w:spacing w:val="1"/>
        </w:rPr>
        <w:t> </w:t>
      </w:r>
      <w:r>
        <w:rPr/>
        <w:t>this gap by developing a unified system that improves efficiency, reduces patient waiting</w:t>
      </w:r>
      <w:r>
        <w:rPr>
          <w:spacing w:val="1"/>
        </w:rPr>
        <w:t> </w:t>
      </w:r>
      <w:r>
        <w:rPr/>
        <w:t>times,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enhances the overall</w:t>
      </w:r>
      <w:r>
        <w:rPr>
          <w:spacing w:val="-3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experience for</w:t>
      </w:r>
      <w:r>
        <w:rPr>
          <w:spacing w:val="-1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hospital</w:t>
      </w:r>
      <w:r>
        <w:rPr>
          <w:spacing w:val="-3"/>
        </w:rPr>
        <w:t> </w:t>
      </w:r>
      <w:r>
        <w:rPr/>
        <w:t>staff</w:t>
      </w:r>
      <w:r>
        <w:rPr>
          <w:spacing w:val="-1"/>
        </w:rPr>
        <w:t> </w:t>
      </w:r>
      <w:r>
        <w:rPr/>
        <w:t>alike.</w:t>
      </w:r>
    </w:p>
    <w:p>
      <w:pPr>
        <w:spacing w:after="0" w:line="360" w:lineRule="auto"/>
        <w:jc w:val="both"/>
        <w:sectPr>
          <w:headerReference w:type="default" r:id="rId7"/>
          <w:footerReference w:type="default" r:id="rId8"/>
          <w:pgSz w:w="11940" w:h="16860"/>
          <w:pgMar w:header="0" w:footer="1811" w:top="1380" w:bottom="2000" w:left="1340" w:right="120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9"/>
          <w:footerReference w:type="default" r:id="rId10"/>
          <w:pgSz w:w="11940" w:h="16860"/>
          <w:pgMar w:header="1270" w:footer="1723" w:top="1460" w:bottom="1920" w:left="1340" w:right="120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40" w:h="16860"/>
          <w:pgMar w:header="1270" w:footer="1723" w:top="1460" w:bottom="1920" w:left="13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89" w:lineRule="exact"/>
        <w:ind w:left="418"/>
        <w:rPr>
          <w:sz w:val="8"/>
        </w:rPr>
      </w:pPr>
      <w:r>
        <w:rPr>
          <w:position w:val="-1"/>
          <w:sz w:val="8"/>
        </w:rPr>
        <w:pict>
          <v:group style="width:436.65pt;height:4.45pt;mso-position-horizontal-relative:char;mso-position-vertical-relative:line" coordorigin="0,0" coordsize="8733,89">
            <v:shape style="position:absolute;left:0;top:0;width:8733;height:89" coordorigin="0,0" coordsize="8733,89" path="m8733,75l0,75,0,89,8733,89,8733,75xm8733,0l0,0,0,60,8733,60,8733,0xe" filled="true" fillcolor="#5f1f1f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9" w:lineRule="exact"/>
        <w:rPr>
          <w:sz w:val="8"/>
        </w:rPr>
        <w:sectPr>
          <w:headerReference w:type="default" r:id="rId11"/>
          <w:footerReference w:type="default" r:id="rId12"/>
          <w:pgSz w:w="11940" w:h="16860"/>
          <w:pgMar w:header="1270" w:footer="1743" w:top="1460" w:bottom="1940" w:left="1340" w:right="1200"/>
        </w:sectPr>
      </w:pPr>
    </w:p>
    <w:p>
      <w:pPr>
        <w:pStyle w:val="BodyText"/>
        <w:spacing w:before="5"/>
        <w:rPr>
          <w:sz w:val="16"/>
        </w:rPr>
      </w:pPr>
    </w:p>
    <w:p>
      <w:pPr>
        <w:spacing w:before="100"/>
        <w:ind w:left="485" w:right="0" w:firstLine="0"/>
        <w:jc w:val="left"/>
        <w:rPr>
          <w:b/>
          <w:sz w:val="32"/>
        </w:rPr>
      </w:pPr>
      <w:r>
        <w:rPr/>
        <w:pict>
          <v:shape style="position:absolute;margin-left:91.350006pt;margin-top:-11.295691pt;width:436.65pt;height:4.4pt;mso-position-horizontal-relative:page;mso-position-vertical-relative:paragraph;z-index:15729664" coordorigin="1827,-226" coordsize="8733,88" path="m10560,-198l1827,-198,1827,-138,10560,-138,10560,-198xm10560,-226l1827,-226,1827,-212,10560,-212,10560,-226xe" filled="true" fillcolor="#5f1f1f" stroked="false">
            <v:path arrowok="t"/>
            <v:fill type="solid"/>
            <w10:wrap type="none"/>
          </v:shape>
        </w:pict>
      </w:r>
      <w:r>
        <w:rPr>
          <w:b/>
          <w:sz w:val="32"/>
        </w:rPr>
        <w:t>CHAPTER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9</w:t>
      </w:r>
    </w:p>
    <w:p>
      <w:pPr>
        <w:spacing w:after="0"/>
        <w:jc w:val="left"/>
        <w:rPr>
          <w:sz w:val="32"/>
        </w:rPr>
        <w:sectPr>
          <w:headerReference w:type="default" r:id="rId13"/>
          <w:footerReference w:type="default" r:id="rId14"/>
          <w:pgSz w:w="11940" w:h="16860"/>
          <w:pgMar w:header="1107" w:footer="0" w:top="1400" w:bottom="280" w:left="1340" w:right="12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5"/>
          <w:footerReference w:type="default" r:id="rId16"/>
          <w:pgSz w:w="11940" w:h="16860"/>
          <w:pgMar w:header="887" w:footer="1718" w:top="1280" w:bottom="1900" w:left="1340" w:right="12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17"/>
          <w:footerReference w:type="default" r:id="rId18"/>
          <w:pgSz w:w="11940" w:h="16860"/>
          <w:pgMar w:header="887" w:footer="1800" w:top="1280" w:bottom="2000" w:left="1340" w:right="1200"/>
          <w:pgNumType w:start="9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40" w:h="16860"/>
          <w:pgMar w:header="887" w:footer="1800" w:top="1280" w:bottom="2000" w:left="1340" w:right="12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40" w:h="16860"/>
          <w:pgMar w:header="887" w:footer="1800" w:top="1280" w:bottom="2000" w:left="1340" w:right="12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40" w:h="16860"/>
          <w:pgMar w:header="887" w:footer="1800" w:top="1280" w:bottom="2000" w:left="1340" w:right="12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40" w:h="16860"/>
          <w:pgMar w:header="887" w:footer="1800" w:top="1280" w:bottom="2000" w:left="1340" w:right="12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40" w:h="16860"/>
          <w:pgMar w:header="887" w:footer="1800" w:top="1280" w:bottom="2000" w:left="1340" w:right="12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40" w:h="16860"/>
          <w:pgMar w:header="887" w:footer="1800" w:top="1280" w:bottom="2000" w:left="1340" w:right="1200"/>
        </w:sectPr>
      </w:pPr>
    </w:p>
    <w:p>
      <w:pPr>
        <w:spacing w:before="83" w:after="17"/>
        <w:ind w:left="485" w:right="0" w:firstLine="0"/>
        <w:jc w:val="left"/>
        <w:rPr>
          <w:sz w:val="17"/>
        </w:rPr>
      </w:pPr>
      <w:r>
        <w:rPr>
          <w:sz w:val="17"/>
        </w:rPr>
        <w:t>Exploration</w:t>
      </w:r>
      <w:r>
        <w:rPr>
          <w:spacing w:val="10"/>
          <w:sz w:val="17"/>
        </w:rPr>
        <w:t> </w:t>
      </w:r>
      <w:r>
        <w:rPr>
          <w:sz w:val="17"/>
        </w:rPr>
        <w:t>On</w:t>
      </w:r>
      <w:r>
        <w:rPr>
          <w:spacing w:val="10"/>
          <w:sz w:val="17"/>
        </w:rPr>
        <w:t> </w:t>
      </w:r>
      <w:r>
        <w:rPr>
          <w:sz w:val="17"/>
        </w:rPr>
        <w:t>Pothole</w:t>
      </w:r>
      <w:r>
        <w:rPr>
          <w:spacing w:val="15"/>
          <w:sz w:val="17"/>
        </w:rPr>
        <w:t> </w:t>
      </w:r>
      <w:r>
        <w:rPr>
          <w:sz w:val="17"/>
        </w:rPr>
        <w:t>Detection</w:t>
      </w:r>
      <w:r>
        <w:rPr>
          <w:spacing w:val="20"/>
          <w:sz w:val="17"/>
        </w:rPr>
        <w:t> </w:t>
      </w:r>
      <w:r>
        <w:rPr>
          <w:sz w:val="17"/>
        </w:rPr>
        <w:t>Using</w:t>
      </w:r>
      <w:r>
        <w:rPr>
          <w:spacing w:val="5"/>
          <w:sz w:val="17"/>
        </w:rPr>
        <w:t> </w:t>
      </w:r>
      <w:r>
        <w:rPr>
          <w:sz w:val="17"/>
        </w:rPr>
        <w:t>IOT</w:t>
      </w:r>
      <w:r>
        <w:rPr>
          <w:spacing w:val="15"/>
          <w:sz w:val="17"/>
        </w:rPr>
        <w:t> </w:t>
      </w:r>
      <w:r>
        <w:rPr>
          <w:sz w:val="17"/>
        </w:rPr>
        <w:t>To</w:t>
      </w:r>
      <w:r>
        <w:rPr>
          <w:spacing w:val="9"/>
          <w:sz w:val="17"/>
        </w:rPr>
        <w:t> </w:t>
      </w:r>
      <w:r>
        <w:rPr>
          <w:sz w:val="17"/>
        </w:rPr>
        <w:t>Help</w:t>
      </w:r>
      <w:r>
        <w:rPr>
          <w:spacing w:val="6"/>
          <w:sz w:val="17"/>
        </w:rPr>
        <w:t> </w:t>
      </w:r>
      <w:r>
        <w:rPr>
          <w:sz w:val="17"/>
        </w:rPr>
        <w:t>People</w:t>
      </w:r>
    </w:p>
    <w:p>
      <w:pPr>
        <w:pStyle w:val="BodyText"/>
        <w:spacing w:line="88" w:lineRule="exact"/>
        <w:ind w:left="429"/>
        <w:rPr>
          <w:sz w:val="8"/>
        </w:rPr>
      </w:pPr>
      <w:r>
        <w:rPr>
          <w:position w:val="-1"/>
          <w:sz w:val="8"/>
        </w:rPr>
        <w:pict>
          <v:group style="width:436.65pt;height:4.4pt;mso-position-horizontal-relative:char;mso-position-vertical-relative:line" coordorigin="0,0" coordsize="8733,88">
            <v:shape style="position:absolute;left:0;top:0;width:8733;height:88" coordorigin="0,0" coordsize="8733,88" path="m8733,28l0,28,0,88,8733,88,8733,28xm8733,0l0,0,0,14,8733,14,8733,0xe" filled="true" fillcolor="#5f1f1f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sectPr>
      <w:headerReference w:type="default" r:id="rId19"/>
      <w:footerReference w:type="default" r:id="rId20"/>
      <w:pgSz w:w="11940" w:h="16860"/>
      <w:pgMar w:header="0" w:footer="1800" w:top="1080" w:bottom="200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900002pt;margin-top:738.450012pt;width:436.65pt;height:4.45pt;mso-position-horizontal-relative:page;mso-position-vertical-relative:page;z-index:-15872000" coordorigin="1758,14769" coordsize="8733,89" path="m10491,14844l1758,14844,1758,14858,10491,14858,10491,14844xm10491,14769l1758,14769,1758,14829,10491,14829,10491,14769xe" filled="true" fillcolor="#5f1f1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719971pt;margin-top:741.861694pt;width:12.7pt;height:15.45pt;mso-position-horizontal-relative:page;mso-position-vertical-relative:page;z-index:-158714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800003pt;margin-top:743.822632pt;width:130.2pt;height:16.1pt;mso-position-horizontal-relative:page;mso-position-vertical-relative:page;z-index:-158709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Department</w:t>
                </w:r>
                <w:r>
                  <w:rPr>
                    <w:rFonts w:ascii="Cambria"/>
                    <w:spacing w:val="-10"/>
                  </w:rPr>
                  <w:t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9"/>
                  </w:rPr>
                  <w:t> </w:t>
                </w:r>
                <w:r>
                  <w:rPr>
                    <w:rFonts w:ascii="Cambria"/>
                  </w:rPr>
                  <w:t>CSE,NHCE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900002pt;margin-top:738.450012pt;width:436.65pt;height:4.45pt;mso-position-horizontal-relative:page;mso-position-vertical-relative:page;z-index:-15870464" coordorigin="1758,14769" coordsize="8733,89" path="m10491,14844l1758,14844,1758,14858,10491,14858,10491,14844xm10491,14769l1758,14769,1758,14829,10491,14829,10491,14769xe" filled="true" fillcolor="#5f1f1f" stroked="false">
          <v:path arrowok="t"/>
          <v:fill type="solid"/>
          <w10:wrap type="none"/>
        </v:shape>
      </w:pict>
    </w:r>
    <w:r>
      <w:rPr/>
      <w:pict>
        <v:shape style="position:absolute;margin-left:512.719971pt;margin-top:741.861694pt;width:12.7pt;height:15.45pt;mso-position-horizontal-relative:page;mso-position-vertical-relative:page;z-index:-1586995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800003pt;margin-top:743.822632pt;width:130.2pt;height:16.1pt;mso-position-horizontal-relative:page;mso-position-vertical-relative:page;z-index:-158694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Department</w:t>
                </w:r>
                <w:r>
                  <w:rPr>
                    <w:rFonts w:ascii="Cambria"/>
                    <w:spacing w:val="-10"/>
                  </w:rPr>
                  <w:t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9"/>
                  </w:rPr>
                  <w:t> </w:t>
                </w:r>
                <w:r>
                  <w:rPr>
                    <w:rFonts w:ascii="Cambria"/>
                  </w:rPr>
                  <w:t>CSE,NHCE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900002pt;margin-top:738.450012pt;width:436.65pt;height:4.45pt;mso-position-horizontal-relative:page;mso-position-vertical-relative:page;z-index:-15868416" coordorigin="1758,14769" coordsize="8733,89" path="m10491,14844l1758,14844,1758,14858,10491,14858,10491,14844xm10491,14769l1758,14769,1758,14829,10491,14829,10491,14769xe" filled="true" fillcolor="#5f1f1f" stroked="false">
          <v:path arrowok="t"/>
          <v:fill type="solid"/>
          <w10:wrap type="none"/>
        </v:shape>
      </w:pict>
    </w:r>
    <w:r>
      <w:rPr/>
      <w:pict>
        <v:shape style="position:absolute;margin-left:512.719971pt;margin-top:741.861694pt;width:12.7pt;height:15.45pt;mso-position-horizontal-relative:page;mso-position-vertical-relative:page;z-index:-1586790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800003pt;margin-top:743.822632pt;width:130.2pt;height:16.1pt;mso-position-horizontal-relative:page;mso-position-vertical-relative:page;z-index:-158673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Department</w:t>
                </w:r>
                <w:r>
                  <w:rPr>
                    <w:rFonts w:ascii="Cambria"/>
                    <w:spacing w:val="-10"/>
                  </w:rPr>
                  <w:t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9"/>
                  </w:rPr>
                  <w:t> </w:t>
                </w:r>
                <w:r>
                  <w:rPr>
                    <w:rFonts w:ascii="Cambria"/>
                  </w:rPr>
                  <w:t>CSE,NHCE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969971pt;margin-top:740.861694pt;width:8.7pt;height:15.45pt;mso-position-horizontal-relative:page;mso-position-vertical-relative:page;z-index:-158663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w w:val="99"/>
                    <w:sz w:val="24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88.800003pt;margin-top:743.822632pt;width:130.2pt;height:16.1pt;mso-position-horizontal-relative:page;mso-position-vertical-relative:page;z-index:-158658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Department</w:t>
                </w:r>
                <w:r>
                  <w:rPr>
                    <w:rFonts w:ascii="Cambria"/>
                    <w:spacing w:val="-10"/>
                  </w:rPr>
                  <w:t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9"/>
                  </w:rPr>
                  <w:t> </w:t>
                </w:r>
                <w:r>
                  <w:rPr>
                    <w:rFonts w:ascii="Cambria"/>
                  </w:rPr>
                  <w:t>CSE,NHCE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8.450005pt;margin-top:739pt;width:436.65pt;height:4.45pt;mso-position-horizontal-relative:page;mso-position-vertical-relative:page;z-index:-15863808" coordorigin="1769,14780" coordsize="8733,89" path="m10502,14855l1769,14855,1769,14869,10502,14869,10502,14855xm10502,14780l1769,14780,1769,14840,10502,14840,10502,14780xe" filled="true" fillcolor="#5f1f1f" stroked="false">
          <v:path arrowok="t"/>
          <v:fill type="solid"/>
          <w10:wrap type="none"/>
        </v:shape>
      </w:pict>
    </w:r>
    <w:r>
      <w:rPr/>
      <w:pict>
        <v:shape style="position:absolute;margin-left:507.950012pt;margin-top:742.111694pt;width:8.7pt;height:15.45pt;mso-position-horizontal-relative:page;mso-position-vertical-relative:page;z-index:-158632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w w:val="99"/>
                    <w:sz w:val="24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88.800003pt;margin-top:743.822632pt;width:130.2pt;height:16.1pt;mso-position-horizontal-relative:page;mso-position-vertical-relative:page;z-index:-158627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Department</w:t>
                </w:r>
                <w:r>
                  <w:rPr>
                    <w:rFonts w:ascii="Cambria"/>
                    <w:spacing w:val="-10"/>
                  </w:rPr>
                  <w:t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9"/>
                  </w:rPr>
                  <w:t> </w:t>
                </w:r>
                <w:r>
                  <w:rPr>
                    <w:rFonts w:ascii="Cambria"/>
                  </w:rPr>
                  <w:t>CSE,NHCE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8.450005pt;margin-top:739pt;width:436.65pt;height:4.45pt;mso-position-horizontal-relative:page;mso-position-vertical-relative:page;z-index:-15861248" coordorigin="1769,14780" coordsize="8733,89" path="m10502,14855l1769,14855,1769,14869,10502,14869,10502,14855xm10502,14780l1769,14780,1769,14840,10502,14840,10502,14780xe" filled="true" fillcolor="#5f1f1f" stroked="false">
          <v:path arrowok="t"/>
          <v:fill type="solid"/>
          <w10:wrap type="none"/>
        </v:shape>
      </w:pict>
    </w:r>
    <w:r>
      <w:rPr/>
      <w:pict>
        <v:shape style="position:absolute;margin-left:505.950012pt;margin-top:742.111694pt;width:19pt;height:15.45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800003pt;margin-top:743.822632pt;width:130.2pt;height:16.1pt;mso-position-horizontal-relative:page;mso-position-vertical-relative:page;z-index:-158602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Department</w:t>
                </w:r>
                <w:r>
                  <w:rPr>
                    <w:rFonts w:ascii="Cambria"/>
                    <w:spacing w:val="-10"/>
                  </w:rPr>
                  <w:t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9"/>
                  </w:rPr>
                  <w:t> </w:t>
                </w:r>
                <w:r>
                  <w:rPr>
                    <w:rFonts w:ascii="Cambria"/>
                  </w:rPr>
                  <w:t>CSE,NHCE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8.450005pt;margin-top:739pt;width:436.65pt;height:4.45pt;mso-position-horizontal-relative:page;mso-position-vertical-relative:page;z-index:-15859712" coordorigin="1769,14780" coordsize="8733,89" path="m10502,14855l1769,14855,1769,14869,10502,14869,10502,14855xm10502,14780l1769,14780,1769,14840,10502,14840,10502,14780xe" filled="true" fillcolor="#5f1f1f" stroked="false">
          <v:path arrowok="t"/>
          <v:fill type="solid"/>
          <w10:wrap type="none"/>
        </v:shape>
      </w:pict>
    </w:r>
    <w:r>
      <w:rPr/>
      <w:pict>
        <v:shape style="position:absolute;margin-left:507.200012pt;margin-top:742.861694pt;width:19pt;height:15.45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800003pt;margin-top:743.822632pt;width:130.4500pt;height:16.1pt;mso-position-horizontal-relative:page;mso-position-vertical-relative:page;z-index:-158586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</w:t>
                </w:r>
                <w:r>
                  <w:rPr>
                    <w:rFonts w:ascii="Cambria"/>
                    <w:spacing w:val="-12"/>
                  </w:rPr>
                  <w:t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10"/>
                  </w:rPr>
                  <w:t> </w:t>
                </w:r>
                <w:r>
                  <w:rPr>
                    <w:rFonts w:ascii="Cambria"/>
                  </w:rPr>
                  <w:t>CSE,NHCE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8.650002pt;margin-top:69.09996pt;width:436.65pt;height:4.4pt;mso-position-horizontal-relative:page;mso-position-vertical-relative:page;z-index:-15872512" coordorigin="1773,1382" coordsize="8733,88" path="m10506,1410l1773,1410,1773,1470,10506,1470,10506,1410xm10506,1382l1773,1382,1773,1396,10506,1396,10506,1382xe" filled="true" fillcolor="#5f1f1f" stroked="false">
          <v:path arrowok="t"/>
          <v:fill type="solid"/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8.650002pt;margin-top:69.09996pt;width:436.65pt;height:4.4pt;mso-position-horizontal-relative:page;mso-position-vertical-relative:page;z-index:-15868928" coordorigin="1773,1382" coordsize="8733,88" path="m10506,1410l1773,1410,1773,1470,10506,1470,10506,1410xm10506,1382l1773,1382,1773,1396,10506,1396,10506,1382xe" filled="true" fillcolor="#5f1f1f" stroked="false">
          <v:path arrowok="t"/>
          <v:fill type="solid"/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8.650002pt;margin-top:69.09996pt;width:436.65pt;height:4.4pt;mso-position-horizontal-relative:page;mso-position-vertical-relative:page;z-index:-15866880" coordorigin="1773,1382" coordsize="8733,88" path="m10506,1410l1773,1410,1773,1470,10506,1470,10506,1410xm10506,1382l1773,1382,1773,1396,10506,1396,10506,1382xe" filled="true" fillcolor="#5f1f1f" stroked="false">
          <v:path arrowok="t"/>
          <v:fill type="solid"/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775002pt;margin-top:54.354218pt;width:301.850pt;height:16.650pt;mso-position-horizontal-relative:page;mso-position-vertical-relative:page;z-index:-158653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Exploration</w:t>
                </w:r>
                <w:r>
                  <w:rPr>
                    <w:spacing w:val="21"/>
                  </w:rPr>
                  <w:t> </w:t>
                </w:r>
                <w:r>
                  <w:rPr/>
                  <w:t>On</w:t>
                </w:r>
                <w:r>
                  <w:rPr>
                    <w:spacing w:val="20"/>
                  </w:rPr>
                  <w:t> </w:t>
                </w:r>
                <w:r>
                  <w:rPr/>
                  <w:t>Pothole</w:t>
                </w:r>
                <w:r>
                  <w:rPr>
                    <w:spacing w:val="23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22"/>
                  </w:rPr>
                  <w:t> </w:t>
                </w:r>
                <w:r>
                  <w:rPr/>
                  <w:t>Using</w:t>
                </w:r>
                <w:r>
                  <w:rPr>
                    <w:spacing w:val="26"/>
                  </w:rPr>
                  <w:t> </w:t>
                </w:r>
                <w:r>
                  <w:rPr/>
                  <w:t>IOT</w:t>
                </w:r>
                <w:r>
                  <w:rPr>
                    <w:spacing w:val="18"/>
                  </w:rPr>
                  <w:t> </w:t>
                </w:r>
                <w:r>
                  <w:rPr/>
                  <w:t>To</w:t>
                </w:r>
                <w:r>
                  <w:rPr>
                    <w:spacing w:val="19"/>
                  </w:rPr>
                  <w:t> </w:t>
                </w:r>
                <w:r>
                  <w:rPr/>
                  <w:t>Help</w:t>
                </w:r>
                <w:r>
                  <w:rPr>
                    <w:spacing w:val="12"/>
                  </w:rPr>
                  <w:t> </w:t>
                </w:r>
                <w:r>
                  <w:rPr/>
                  <w:t>People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0pt;margin-top:60.400963pt;width:432.15pt;height:4.55pt;mso-position-horizontal-relative:page;mso-position-vertical-relative:page;z-index:-15864832" coordorigin="1600,1208" coordsize="8643,91" path="m10243,1285l1600,1285,1600,1299,10243,1299,10243,1285xm10243,1208l1600,1208,1600,1269,10243,1269,10243,1208xe" filled="true" fillcolor="#5f1f1f" stroked="false">
          <v:path arrowok="t"/>
          <v:fill type="solid"/>
          <w10:wrap type="none"/>
        </v:shape>
      </w:pict>
    </w:r>
    <w:r>
      <w:rPr/>
      <w:pict>
        <v:shape style="position:absolute;margin-left:78.775002pt;margin-top:43.354218pt;width:301.6pt;height:16.650pt;mso-position-horizontal-relative:page;mso-position-vertical-relative:page;z-index:-158643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Exploration</w:t>
                </w:r>
                <w:r>
                  <w:rPr>
                    <w:spacing w:val="21"/>
                  </w:rPr>
                  <w:t> </w:t>
                </w:r>
                <w:r>
                  <w:rPr/>
                  <w:t>On</w:t>
                </w:r>
                <w:r>
                  <w:rPr>
                    <w:spacing w:val="19"/>
                  </w:rPr>
                  <w:t> </w:t>
                </w:r>
                <w:r>
                  <w:rPr/>
                  <w:t>Pothole</w:t>
                </w:r>
                <w:r>
                  <w:rPr>
                    <w:spacing w:val="23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20"/>
                  </w:rPr>
                  <w:t> </w:t>
                </w:r>
                <w:r>
                  <w:rPr/>
                  <w:t>Using</w:t>
                </w:r>
                <w:r>
                  <w:rPr>
                    <w:spacing w:val="25"/>
                  </w:rPr>
                  <w:t> </w:t>
                </w:r>
                <w:r>
                  <w:rPr/>
                  <w:t>IOT</w:t>
                </w:r>
                <w:r>
                  <w:rPr>
                    <w:spacing w:val="18"/>
                  </w:rPr>
                  <w:t> </w:t>
                </w:r>
                <w:r>
                  <w:rPr/>
                  <w:t>To</w:t>
                </w:r>
                <w:r>
                  <w:rPr>
                    <w:spacing w:val="19"/>
                  </w:rPr>
                  <w:t> </w:t>
                </w:r>
                <w:r>
                  <w:rPr/>
                  <w:t>Help</w:t>
                </w:r>
                <w:r>
                  <w:rPr>
                    <w:spacing w:val="12"/>
                  </w:rPr>
                  <w:t> </w:t>
                </w:r>
                <w:r>
                  <w:rPr/>
                  <w:t>People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0pt;margin-top:60.400963pt;width:432.15pt;height:4.55pt;mso-position-horizontal-relative:page;mso-position-vertical-relative:page;z-index:-15862272" coordorigin="1600,1208" coordsize="8643,91" path="m10243,1285l1600,1285,1600,1299,10243,1299,10243,1285xm10243,1208l1600,1208,1600,1269,10243,1269,10243,1208xe" filled="true" fillcolor="#5f1f1f" stroked="false">
          <v:path arrowok="t"/>
          <v:fill type="solid"/>
          <w10:wrap type="none"/>
        </v:shape>
      </w:pict>
    </w:r>
    <w:r>
      <w:rPr/>
      <w:pict>
        <v:shape style="position:absolute;margin-left:78.775002pt;margin-top:43.354218pt;width:301.6pt;height:16.650pt;mso-position-horizontal-relative:page;mso-position-vertical-relative:page;z-index:-158617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Exploration</w:t>
                </w:r>
                <w:r>
                  <w:rPr>
                    <w:spacing w:val="21"/>
                  </w:rPr>
                  <w:t> </w:t>
                </w:r>
                <w:r>
                  <w:rPr/>
                  <w:t>On</w:t>
                </w:r>
                <w:r>
                  <w:rPr>
                    <w:spacing w:val="19"/>
                  </w:rPr>
                  <w:t> </w:t>
                </w:r>
                <w:r>
                  <w:rPr/>
                  <w:t>Pothole</w:t>
                </w:r>
                <w:r>
                  <w:rPr>
                    <w:spacing w:val="23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20"/>
                  </w:rPr>
                  <w:t> </w:t>
                </w:r>
                <w:r>
                  <w:rPr/>
                  <w:t>Using</w:t>
                </w:r>
                <w:r>
                  <w:rPr>
                    <w:spacing w:val="25"/>
                  </w:rPr>
                  <w:t> </w:t>
                </w:r>
                <w:r>
                  <w:rPr/>
                  <w:t>IOT</w:t>
                </w:r>
                <w:r>
                  <w:rPr>
                    <w:spacing w:val="18"/>
                  </w:rPr>
                  <w:t> </w:t>
                </w:r>
                <w:r>
                  <w:rPr/>
                  <w:t>To</w:t>
                </w:r>
                <w:r>
                  <w:rPr>
                    <w:spacing w:val="19"/>
                  </w:rPr>
                  <w:t> </w:t>
                </w:r>
                <w:r>
                  <w:rPr/>
                  <w:t>Help</w:t>
                </w:r>
                <w:r>
                  <w:rPr>
                    <w:spacing w:val="12"/>
                  </w:rPr>
                  <w:t> </w:t>
                </w:r>
                <w:r>
                  <w:rPr/>
                  <w:t>People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54" w:right="3023"/>
      <w:jc w:val="center"/>
      <w:outlineLvl w:val="1"/>
    </w:pPr>
    <w:rPr>
      <w:rFonts w:ascii="Calibri" w:hAnsi="Calibri" w:eastAsia="Calibri" w:cs="Calibri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2024-11-19T18:26:41Z</dcterms:created>
  <dcterms:modified xsi:type="dcterms:W3CDTF">2024-11-19T18:26:41Z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2024-11-19T00:00:00Z</vt:filetime>
  </property>
</Properties>
</file>