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4BED" w14:textId="748DA581" w:rsidR="00013E65" w:rsidRPr="00013E65" w:rsidRDefault="00013E65" w:rsidP="00013E6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013E65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Continuous Integration and Continuous Deployment</w:t>
      </w:r>
    </w:p>
    <w:p w14:paraId="6E378F09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8933F6A" w14:textId="6F7ECAD0" w:rsidR="00013E65" w:rsidRDefault="0072087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Problem Statement:</w:t>
      </w:r>
    </w:p>
    <w:p w14:paraId="500E718E" w14:textId="206A127E" w:rsidR="0072087A" w:rsidRPr="00013E65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 xml:space="preserve">Create container image that has Jenkins installed  using dockerfile </w:t>
      </w:r>
    </w:p>
    <w:p w14:paraId="5A2A28E8" w14:textId="0E9C72A5" w:rsidR="0072087A" w:rsidRPr="00013E65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When we launch this image, it should automatically starts Jenkins service in the container.</w:t>
      </w:r>
    </w:p>
    <w:p w14:paraId="5339197B" w14:textId="7D7F768D" w:rsidR="0072087A" w:rsidRPr="0072087A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 xml:space="preserve">Create a job chain of job1, job2, job3 and  job4 using build pipeline plugin in Jenkins </w:t>
      </w:r>
    </w:p>
    <w:p w14:paraId="3FDC7656" w14:textId="00CC9F16" w:rsidR="0072087A" w:rsidRPr="0072087A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Job1 : Pull  the Github repo automatically when some developers push repo to Github.</w:t>
      </w:r>
    </w:p>
    <w:p w14:paraId="3577D445" w14:textId="3CF59A31" w:rsidR="0072087A" w:rsidRPr="0072087A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Job2 : By looking at the code or program file, Jenkins should automatically start the respective language interpreter install image container to deploy code ( eg. If code is of  PHP, then Jenkins should start the container that has PHP already installed ).</w:t>
      </w:r>
    </w:p>
    <w:p w14:paraId="7FF9D51C" w14:textId="20887261" w:rsidR="0072087A" w:rsidRPr="0072087A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Job3 : Test your app if it  is working or not.</w:t>
      </w:r>
    </w:p>
    <w:p w14:paraId="65F216D8" w14:textId="4A6DB505" w:rsidR="0072087A" w:rsidRPr="0072087A" w:rsidRDefault="0072087A" w:rsidP="00720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Job4 : if app is not working , then send email to developer with error messages.</w:t>
      </w:r>
    </w:p>
    <w:p w14:paraId="360F5468" w14:textId="183992E1" w:rsidR="00013E65" w:rsidRPr="00013E65" w:rsidRDefault="0072087A" w:rsidP="00013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2087A">
        <w:rPr>
          <w:rFonts w:ascii="Times New Roman" w:hAnsi="Times New Roman" w:cs="Times New Roman"/>
          <w:noProof/>
          <w:sz w:val="24"/>
          <w:szCs w:val="24"/>
        </w:rPr>
        <w:t>Create One extra job job5 for monitor : If container where app is running. fails due to any reson then this job should automatically start the container again.</w:t>
      </w:r>
    </w:p>
    <w:p w14:paraId="567206E1" w14:textId="77777777" w:rsidR="00013E65" w:rsidRDefault="00013E65" w:rsidP="00013E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F6CE8F0" w14:textId="22A029B0" w:rsidR="00013E65" w:rsidRDefault="00013E65" w:rsidP="00013E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Flowchart :</w:t>
      </w:r>
    </w:p>
    <w:p w14:paraId="756C0F0A" w14:textId="77777777" w:rsidR="002571EB" w:rsidRDefault="002571EB" w:rsidP="00013E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D77C90E" w14:textId="703C7DDE" w:rsidR="00013E65" w:rsidRDefault="00013E65" w:rsidP="00013E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FEF4E2" wp14:editId="269D0102">
            <wp:extent cx="5895975" cy="26384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5AD2D" w14:textId="77777777" w:rsidR="00013E65" w:rsidRPr="00013E65" w:rsidRDefault="00013E65" w:rsidP="00013E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F0597FB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F2D9EE0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C44BA62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CFC4F68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8234B21" w14:textId="77777777" w:rsidR="00013E65" w:rsidRDefault="00013E6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0F4CA0E" w14:textId="0D060F8D" w:rsidR="00691172" w:rsidRPr="0062248B" w:rsidRDefault="0069117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Dockerfile for creating jenkins image</w:t>
      </w:r>
      <w:r w:rsidR="00013E6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46F48708" w14:textId="46A91C01" w:rsidR="0024653F" w:rsidRDefault="002465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BE4EE" wp14:editId="57D871AC">
            <wp:extent cx="5731510" cy="18986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4CE83" w14:textId="77777777" w:rsidR="00013E65" w:rsidRDefault="00013E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42BC0" w14:textId="5D2A2286" w:rsidR="00691172" w:rsidRPr="0062248B" w:rsidRDefault="00013E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691172"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ail.py for sending mail to developer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F154D9" w14:textId="6EA91A02" w:rsidR="0024653F" w:rsidRDefault="0024653F">
      <w:r>
        <w:rPr>
          <w:noProof/>
        </w:rPr>
        <w:drawing>
          <wp:inline distT="0" distB="0" distL="0" distR="0" wp14:anchorId="6857AC1F" wp14:editId="6996EE30">
            <wp:extent cx="5731510" cy="3564890"/>
            <wp:effectExtent l="19050" t="19050" r="2159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1BE9A" w14:textId="77777777" w:rsidR="00013E65" w:rsidRDefault="00013E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C9766" w14:textId="347B607F" w:rsidR="00691172" w:rsidRPr="0062248B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Building the Jenkins image from Dockerfile:</w:t>
      </w:r>
    </w:p>
    <w:p w14:paraId="4E54AA0A" w14:textId="0C22F06A" w:rsidR="00691172" w:rsidRPr="0062248B" w:rsidRDefault="006911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48B">
        <w:rPr>
          <w:rFonts w:ascii="Times New Roman" w:hAnsi="Times New Roman" w:cs="Times New Roman"/>
          <w:b/>
          <w:bCs/>
          <w:sz w:val="24"/>
          <w:szCs w:val="24"/>
        </w:rPr>
        <w:t xml:space="preserve">#docker   build   -t    jenkins_image   Dockerfile </w:t>
      </w:r>
    </w:p>
    <w:p w14:paraId="4E40CF28" w14:textId="77777777" w:rsidR="00013E65" w:rsidRDefault="00013E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839C9F" w14:textId="1B6A0B50" w:rsidR="0024653F" w:rsidRPr="0062248B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Container launching through Jenkins image:</w:t>
      </w:r>
    </w:p>
    <w:p w14:paraId="77BB15B7" w14:textId="77777777" w:rsidR="002571EB" w:rsidRDefault="006911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48B">
        <w:rPr>
          <w:rFonts w:ascii="Times New Roman" w:hAnsi="Times New Roman" w:cs="Times New Roman"/>
          <w:b/>
          <w:bCs/>
          <w:sz w:val="24"/>
          <w:szCs w:val="24"/>
        </w:rPr>
        <w:t>#docker   run   -dit      –name    jenkins_c1    -P     -v     /:/host     jenkins_image</w:t>
      </w:r>
    </w:p>
    <w:p w14:paraId="1E8205C2" w14:textId="6316AB6B" w:rsidR="0062248B" w:rsidRPr="002571EB" w:rsidRDefault="00622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Job 1:</w:t>
      </w:r>
    </w:p>
    <w:p w14:paraId="305D2E9F" w14:textId="748F2FCD" w:rsidR="0062248B" w:rsidRPr="0062248B" w:rsidRDefault="00622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pulls the github repository through poll scm and copy all the files with different extensions to their respective folders</w:t>
      </w:r>
    </w:p>
    <w:p w14:paraId="53D3A6B8" w14:textId="54E2E687" w:rsidR="0024653F" w:rsidRDefault="0024653F">
      <w:r>
        <w:rPr>
          <w:noProof/>
        </w:rPr>
        <w:drawing>
          <wp:inline distT="0" distB="0" distL="0" distR="0" wp14:anchorId="4DB856B2" wp14:editId="19D03DCC">
            <wp:extent cx="5731510" cy="189611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2B7DD" w14:textId="77777777" w:rsidR="0062248B" w:rsidRDefault="0062248B"/>
    <w:p w14:paraId="65FB58D9" w14:textId="26446590" w:rsidR="0024653F" w:rsidRDefault="0024653F">
      <w:r>
        <w:rPr>
          <w:noProof/>
        </w:rPr>
        <w:drawing>
          <wp:inline distT="0" distB="0" distL="0" distR="0" wp14:anchorId="5E06664F" wp14:editId="6FB5A3D7">
            <wp:extent cx="5731510" cy="1335405"/>
            <wp:effectExtent l="19050" t="19050" r="2159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91BB5" w14:textId="77777777" w:rsidR="0062248B" w:rsidRDefault="0062248B"/>
    <w:p w14:paraId="5539D915" w14:textId="53D203DF" w:rsidR="0024653F" w:rsidRDefault="0024653F">
      <w:r>
        <w:rPr>
          <w:noProof/>
        </w:rPr>
        <w:drawing>
          <wp:inline distT="0" distB="0" distL="0" distR="0" wp14:anchorId="3AEB6CC9" wp14:editId="5EF9B269">
            <wp:extent cx="5731510" cy="112966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92F93" w14:textId="77777777" w:rsidR="0062248B" w:rsidRDefault="0062248B"/>
    <w:p w14:paraId="1243EA8E" w14:textId="77777777" w:rsidR="002571EB" w:rsidRDefault="0024653F">
      <w:r>
        <w:rPr>
          <w:noProof/>
        </w:rPr>
        <w:drawing>
          <wp:inline distT="0" distB="0" distL="0" distR="0" wp14:anchorId="6C6FB697" wp14:editId="6B629CDF">
            <wp:extent cx="5731510" cy="1480185"/>
            <wp:effectExtent l="19050" t="19050" r="2159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6B3A8" w14:textId="77777777" w:rsidR="002571EB" w:rsidRDefault="00257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7F7B3" w14:textId="77777777" w:rsidR="002571EB" w:rsidRDefault="00257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97955E" w14:textId="27C6FA2A" w:rsidR="0024653F" w:rsidRPr="002571EB" w:rsidRDefault="0062248B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Job 2:</w:t>
      </w:r>
    </w:p>
    <w:p w14:paraId="42A85B52" w14:textId="2B7ED605" w:rsidR="0062248B" w:rsidRPr="0062248B" w:rsidRDefault="00622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launch the container according to the program file received</w:t>
      </w:r>
    </w:p>
    <w:p w14:paraId="58752CAA" w14:textId="2CCFE61C" w:rsidR="0024653F" w:rsidRDefault="0024653F">
      <w:r>
        <w:rPr>
          <w:noProof/>
        </w:rPr>
        <w:drawing>
          <wp:inline distT="0" distB="0" distL="0" distR="0" wp14:anchorId="707B49EC" wp14:editId="0447A161">
            <wp:extent cx="5731510" cy="2052320"/>
            <wp:effectExtent l="19050" t="19050" r="2159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9B6F" w14:textId="77777777" w:rsidR="0062248B" w:rsidRDefault="0062248B"/>
    <w:p w14:paraId="00586921" w14:textId="3E46D44E" w:rsidR="0024653F" w:rsidRDefault="0024653F">
      <w:r>
        <w:rPr>
          <w:noProof/>
        </w:rPr>
        <w:drawing>
          <wp:inline distT="0" distB="0" distL="0" distR="0" wp14:anchorId="53B93B22" wp14:editId="632DCC1C">
            <wp:extent cx="5731510" cy="31597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B8C27" w14:textId="77777777" w:rsidR="0062248B" w:rsidRDefault="0062248B"/>
    <w:p w14:paraId="4AABA618" w14:textId="77777777" w:rsidR="00362BBE" w:rsidRDefault="0024653F">
      <w:r>
        <w:rPr>
          <w:noProof/>
        </w:rPr>
        <w:drawing>
          <wp:inline distT="0" distB="0" distL="0" distR="0" wp14:anchorId="1CDA579E" wp14:editId="5A443C28">
            <wp:extent cx="5731510" cy="1240155"/>
            <wp:effectExtent l="19050" t="19050" r="2159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0C0AD" w14:textId="77777777" w:rsidR="00013E65" w:rsidRDefault="00013E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4D53A1" w14:textId="77777777" w:rsidR="002571EB" w:rsidRDefault="00257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105D5" w14:textId="70664AB7" w:rsidR="00362BBE" w:rsidRPr="00362BBE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Job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50D99D3" w14:textId="43C1C1A0" w:rsidR="00362BBE" w:rsidRPr="00362BBE" w:rsidRDefault="00362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applications on respective containers are not working it will trigger the job 4</w:t>
      </w:r>
    </w:p>
    <w:p w14:paraId="79B31195" w14:textId="1C62E98F" w:rsidR="00691172" w:rsidRDefault="00691172">
      <w:r>
        <w:rPr>
          <w:noProof/>
        </w:rPr>
        <w:drawing>
          <wp:inline distT="0" distB="0" distL="0" distR="0" wp14:anchorId="2E2207A0" wp14:editId="11B65EE3">
            <wp:extent cx="5731510" cy="2202180"/>
            <wp:effectExtent l="19050" t="19050" r="2159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6C42E" w14:textId="77777777" w:rsidR="0062248B" w:rsidRPr="0062248B" w:rsidRDefault="006224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AD36B" w14:textId="6659DDA5" w:rsidR="00691172" w:rsidRDefault="00691172">
      <w:r>
        <w:rPr>
          <w:noProof/>
        </w:rPr>
        <w:drawing>
          <wp:inline distT="0" distB="0" distL="0" distR="0" wp14:anchorId="47E852C5" wp14:editId="5A5768BC">
            <wp:extent cx="5731510" cy="1166495"/>
            <wp:effectExtent l="19050" t="19050" r="215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8EB9E" w14:textId="77777777" w:rsidR="0062248B" w:rsidRDefault="0062248B"/>
    <w:p w14:paraId="458EEAD0" w14:textId="7B2DE546" w:rsidR="00691172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Job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AC19994" w14:textId="22750107" w:rsidR="00362BBE" w:rsidRPr="00362BBE" w:rsidRDefault="00362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send the mail to the developer if application is not working</w:t>
      </w:r>
    </w:p>
    <w:p w14:paraId="15A1DF90" w14:textId="783BB2E3" w:rsidR="00691172" w:rsidRDefault="00691172">
      <w:r>
        <w:rPr>
          <w:noProof/>
        </w:rPr>
        <w:drawing>
          <wp:inline distT="0" distB="0" distL="0" distR="0" wp14:anchorId="5498389E" wp14:editId="12BD636A">
            <wp:extent cx="5731510" cy="1545590"/>
            <wp:effectExtent l="19050" t="19050" r="2159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9F75" w14:textId="77777777" w:rsidR="0062248B" w:rsidRDefault="0062248B"/>
    <w:p w14:paraId="0FE8ED7A" w14:textId="72BF3BED" w:rsidR="0062248B" w:rsidRDefault="00257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71EB">
        <w:rPr>
          <w:rFonts w:ascii="Times New Roman" w:hAnsi="Times New Roman" w:cs="Times New Roman"/>
          <w:b/>
          <w:bCs/>
          <w:sz w:val="28"/>
          <w:szCs w:val="28"/>
          <w:u w:val="single"/>
        </w:rPr>
        <w:t>Extra:</w:t>
      </w:r>
    </w:p>
    <w:p w14:paraId="2D6AE750" w14:textId="717CC16B" w:rsidR="002571EB" w:rsidRDefault="00257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#chroot /host /bash/bin &lt;&lt; “EOT”</w:t>
      </w:r>
    </w:p>
    <w:p w14:paraId="5A151CC8" w14:textId="748E18C8" w:rsidR="002571EB" w:rsidRDefault="00257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#EOT</w:t>
      </w:r>
    </w:p>
    <w:p w14:paraId="0A59B3EF" w14:textId="1F75B7B4" w:rsidR="002571EB" w:rsidRPr="002571EB" w:rsidRDefault="00257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special trick for using the host </w:t>
      </w:r>
      <w:r w:rsidR="0053731D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from container</w:t>
      </w:r>
      <w:r w:rsidR="0053731D">
        <w:rPr>
          <w:rFonts w:ascii="Times New Roman" w:hAnsi="Times New Roman" w:cs="Times New Roman"/>
          <w:sz w:val="24"/>
          <w:szCs w:val="24"/>
        </w:rPr>
        <w:t>, we are using this from Jenkins container to work inside base OS. (in my case RHEL8)</w:t>
      </w:r>
    </w:p>
    <w:p w14:paraId="1A57768B" w14:textId="3AF233AA" w:rsidR="00691172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Job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B4D9B2" w14:textId="3E302637" w:rsidR="00477CBE" w:rsidRPr="00477CBE" w:rsidRDefault="00477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independent job, which every minute monitors the containers launched by job 2 are still running or not, if not, then it run them again</w:t>
      </w:r>
    </w:p>
    <w:p w14:paraId="160C10E3" w14:textId="0782E43A" w:rsidR="00477CBE" w:rsidRPr="0062248B" w:rsidRDefault="00477C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7A456F" wp14:editId="0B112D78">
            <wp:extent cx="5731510" cy="1707515"/>
            <wp:effectExtent l="19050" t="19050" r="2159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5CF15" w14:textId="00060273" w:rsidR="00691172" w:rsidRDefault="00691172">
      <w:r>
        <w:rPr>
          <w:noProof/>
        </w:rPr>
        <w:drawing>
          <wp:inline distT="0" distB="0" distL="0" distR="0" wp14:anchorId="5D6A589A" wp14:editId="0C2AB23D">
            <wp:extent cx="5731510" cy="2543175"/>
            <wp:effectExtent l="19050" t="19050" r="2159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24B8A" w14:textId="77777777" w:rsidR="002571EB" w:rsidRDefault="00257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1232D" w14:textId="5D047891" w:rsidR="00691172" w:rsidRPr="0062248B" w:rsidRDefault="006911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Build </w:t>
      </w:r>
      <w:r w:rsidR="00013E65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013E65" w:rsidRPr="0062248B">
        <w:rPr>
          <w:rFonts w:ascii="Times New Roman" w:hAnsi="Times New Roman" w:cs="Times New Roman"/>
          <w:b/>
          <w:bCs/>
          <w:sz w:val="28"/>
          <w:szCs w:val="28"/>
          <w:u w:val="single"/>
        </w:rPr>
        <w:t>ipeline:</w:t>
      </w:r>
    </w:p>
    <w:p w14:paraId="7308D0FA" w14:textId="77777777" w:rsidR="0024653F" w:rsidRDefault="0024653F"/>
    <w:p w14:paraId="0E16A1FF" w14:textId="2749CF9A" w:rsidR="006F5C4D" w:rsidRDefault="0024653F">
      <w:r>
        <w:rPr>
          <w:noProof/>
        </w:rPr>
        <w:drawing>
          <wp:inline distT="0" distB="0" distL="0" distR="0" wp14:anchorId="1551629F" wp14:editId="4F255A85">
            <wp:extent cx="5731510" cy="1976755"/>
            <wp:effectExtent l="19050" t="19050" r="2159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CF86" w14:textId="77777777" w:rsidR="00691172" w:rsidRDefault="00691172" w:rsidP="00691172">
      <w:pPr>
        <w:spacing w:after="0" w:line="240" w:lineRule="auto"/>
      </w:pPr>
      <w:r>
        <w:separator/>
      </w:r>
    </w:p>
  </w:endnote>
  <w:endnote w:type="continuationSeparator" w:id="0">
    <w:p w14:paraId="0F646870" w14:textId="77777777" w:rsidR="00691172" w:rsidRDefault="00691172" w:rsidP="0069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34A03" w14:textId="77777777" w:rsidR="00691172" w:rsidRDefault="00691172" w:rsidP="00691172">
      <w:pPr>
        <w:spacing w:after="0" w:line="240" w:lineRule="auto"/>
      </w:pPr>
      <w:r>
        <w:separator/>
      </w:r>
    </w:p>
  </w:footnote>
  <w:footnote w:type="continuationSeparator" w:id="0">
    <w:p w14:paraId="4A1DFFB9" w14:textId="77777777" w:rsidR="00691172" w:rsidRDefault="00691172" w:rsidP="0069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CAC"/>
    <w:multiLevelType w:val="hybridMultilevel"/>
    <w:tmpl w:val="E2961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3F"/>
    <w:rsid w:val="00013E65"/>
    <w:rsid w:val="0024653F"/>
    <w:rsid w:val="002571EB"/>
    <w:rsid w:val="002A557C"/>
    <w:rsid w:val="00362BBE"/>
    <w:rsid w:val="004461D8"/>
    <w:rsid w:val="00477CBE"/>
    <w:rsid w:val="0053731D"/>
    <w:rsid w:val="0062248B"/>
    <w:rsid w:val="00691172"/>
    <w:rsid w:val="007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E1A"/>
  <w15:chartTrackingRefBased/>
  <w15:docId w15:val="{D3ACBAD3-9C04-4D49-9571-E241CB94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72"/>
  </w:style>
  <w:style w:type="paragraph" w:styleId="Footer">
    <w:name w:val="footer"/>
    <w:basedOn w:val="Normal"/>
    <w:link w:val="FooterChar"/>
    <w:uiPriority w:val="99"/>
    <w:unhideWhenUsed/>
    <w:rsid w:val="0069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72"/>
  </w:style>
  <w:style w:type="paragraph" w:styleId="ListParagraph">
    <w:name w:val="List Paragraph"/>
    <w:basedOn w:val="Normal"/>
    <w:uiPriority w:val="34"/>
    <w:qFormat/>
    <w:rsid w:val="0072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Agarwal</dc:creator>
  <cp:keywords/>
  <dc:description/>
  <cp:lastModifiedBy>Aditi Agarwal</cp:lastModifiedBy>
  <cp:revision>5</cp:revision>
  <dcterms:created xsi:type="dcterms:W3CDTF">2020-05-16T21:18:00Z</dcterms:created>
  <dcterms:modified xsi:type="dcterms:W3CDTF">2020-05-16T22:10:00Z</dcterms:modified>
</cp:coreProperties>
</file>