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D294" w14:textId="7B4C6545" w:rsidR="006F5C4D" w:rsidRDefault="00E05719" w:rsidP="00E057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5719">
        <w:rPr>
          <w:rFonts w:ascii="Times New Roman" w:hAnsi="Times New Roman" w:cs="Times New Roman"/>
          <w:b/>
          <w:bCs/>
          <w:sz w:val="32"/>
          <w:szCs w:val="32"/>
          <w:u w:val="single"/>
        </w:rPr>
        <w:t>Facial Recognition using Transfer Learning</w:t>
      </w:r>
    </w:p>
    <w:p w14:paraId="1FC20D8D" w14:textId="1A04580E" w:rsidR="00E05719" w:rsidRDefault="00E05719" w:rsidP="00E057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B2BF9F" w14:textId="7FBB2156" w:rsidR="00E05719" w:rsidRPr="00E05719" w:rsidRDefault="00E05719" w:rsidP="00E05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Pre-requisites: </w:t>
      </w:r>
    </w:p>
    <w:p w14:paraId="48FAEBC2" w14:textId="1B4E8213" w:rsidR="00E05719" w:rsidRPr="00F20C2A" w:rsidRDefault="00F20C2A" w:rsidP="00F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Face Haar Cascade file and rename it to ‘haar.xml’ </w:t>
      </w:r>
    </w:p>
    <w:p w14:paraId="2DE0D178" w14:textId="3387F637" w:rsidR="00F20C2A" w:rsidRPr="00F20C2A" w:rsidRDefault="00F20C2A" w:rsidP="00F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‘Dataset’ and inside it create two folders ‘test’ and ‘train’</w:t>
      </w:r>
    </w:p>
    <w:p w14:paraId="01FD7D3E" w14:textId="3EEB2586" w:rsidR="00F20C2A" w:rsidRPr="00F20C2A" w:rsidRDefault="00F20C2A" w:rsidP="00F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folders of your family member’s name inside the ‘test’ and ‘train’ folders, </w:t>
      </w:r>
      <w:r w:rsidRPr="00F20C2A">
        <w:rPr>
          <w:rFonts w:ascii="Times New Roman" w:hAnsi="Times New Roman" w:cs="Times New Roman"/>
          <w:b/>
          <w:bCs/>
          <w:sz w:val="24"/>
          <w:szCs w:val="24"/>
        </w:rPr>
        <w:t>eg-</w:t>
      </w:r>
      <w:r>
        <w:rPr>
          <w:rFonts w:ascii="Times New Roman" w:hAnsi="Times New Roman" w:cs="Times New Roman"/>
          <w:sz w:val="24"/>
          <w:szCs w:val="24"/>
        </w:rPr>
        <w:t xml:space="preserve"> Suppose you want to recognise faces of three members, Rahul, Ankit, Parth, then you have to create three folders with these names respectively in ‘test’ and ‘train’ folder both</w:t>
      </w:r>
    </w:p>
    <w:p w14:paraId="5E0B53E7" w14:textId="46A986BB" w:rsidR="00F20C2A" w:rsidRPr="00F20C2A" w:rsidRDefault="00F20C2A" w:rsidP="00F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approx. 1000 images (with different angles) per member for ‘train’ folder, and 300 images approx.</w:t>
      </w:r>
      <w:r w:rsidR="00FF1FD0">
        <w:rPr>
          <w:rFonts w:ascii="Times New Roman" w:hAnsi="Times New Roman" w:cs="Times New Roman"/>
          <w:sz w:val="24"/>
          <w:szCs w:val="24"/>
        </w:rPr>
        <w:t xml:space="preserve"> for ‘test’ folder and place in respective member’s folder</w:t>
      </w:r>
    </w:p>
    <w:p w14:paraId="09CC07FB" w14:textId="48EAFF9E" w:rsidR="00F20C2A" w:rsidRPr="00F20C2A" w:rsidRDefault="00F20C2A" w:rsidP="00F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some sample images for prediction in dataset folder of all the members</w:t>
      </w:r>
    </w:p>
    <w:p w14:paraId="7A5D30AE" w14:textId="77777777" w:rsidR="00F20C2A" w:rsidRPr="00F20C2A" w:rsidRDefault="00F20C2A" w:rsidP="00F20C2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C4B84" w14:textId="70A2877A" w:rsidR="00F20C2A" w:rsidRDefault="00F20C2A" w:rsidP="00FF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26344178" w14:textId="607EAA41" w:rsidR="00FF1FD0" w:rsidRPr="00FF1FD0" w:rsidRDefault="00FF1FD0" w:rsidP="00FF1F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ResNet50 </w:t>
      </w:r>
      <w:r>
        <w:rPr>
          <w:rFonts w:ascii="Times New Roman" w:hAnsi="Times New Roman" w:cs="Times New Roman"/>
          <w:sz w:val="24"/>
          <w:szCs w:val="24"/>
        </w:rPr>
        <w:t>Architecture for Transfer Learning</w:t>
      </w:r>
    </w:p>
    <w:p w14:paraId="43B1B050" w14:textId="0D9F936B" w:rsidR="007B35F7" w:rsidRPr="007B35F7" w:rsidRDefault="00FF1FD0" w:rsidP="007B35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Resnet50 is pre-created architecture, so we have to provide a dataset, and we are using </w:t>
      </w:r>
      <w:r w:rsidRPr="00FF1FD0">
        <w:rPr>
          <w:rFonts w:ascii="Times New Roman" w:hAnsi="Times New Roman" w:cs="Times New Roman"/>
          <w:b/>
          <w:bCs/>
          <w:sz w:val="24"/>
          <w:szCs w:val="24"/>
        </w:rPr>
        <w:t>ImageNet</w:t>
      </w:r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0134E9E4" w14:textId="7F117BB0" w:rsidR="007B35F7" w:rsidRPr="007B35F7" w:rsidRDefault="007B35F7" w:rsidP="007B35F7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89D13" wp14:editId="446EAB42">
            <wp:extent cx="5324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E9A7" w14:textId="2B30B13E" w:rsidR="007B35F7" w:rsidRPr="007B35F7" w:rsidRDefault="007B35F7" w:rsidP="007B35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Deactivating all trainable layers</w:t>
      </w:r>
    </w:p>
    <w:p w14:paraId="060C52B8" w14:textId="5CC3104D" w:rsidR="007B35F7" w:rsidRDefault="007B35F7" w:rsidP="007B35F7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3E08B0" wp14:editId="62CA1832">
            <wp:extent cx="53435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37DC" w14:textId="7A730E4B" w:rsidR="007B35F7" w:rsidRPr="007B35F7" w:rsidRDefault="007B35F7" w:rsidP="007B35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new architecture in existing model, </w:t>
      </w:r>
      <w:r w:rsidRPr="008942AA">
        <w:rPr>
          <w:rFonts w:ascii="Times New Roman" w:hAnsi="Times New Roman" w:cs="Times New Roman"/>
          <w:b/>
          <w:bCs/>
          <w:sz w:val="24"/>
          <w:szCs w:val="24"/>
        </w:rPr>
        <w:t>top_model</w:t>
      </w:r>
      <w:r w:rsidR="008942AA">
        <w:rPr>
          <w:rFonts w:ascii="Times New Roman" w:hAnsi="Times New Roman" w:cs="Times New Roman"/>
          <w:sz w:val="24"/>
          <w:szCs w:val="24"/>
        </w:rPr>
        <w:t xml:space="preserve"> is the ResNet50 model, and we included three layers for recognition in top_model hence creating </w:t>
      </w:r>
      <w:r w:rsidR="008942AA" w:rsidRPr="008942AA">
        <w:rPr>
          <w:rFonts w:ascii="Times New Roman" w:hAnsi="Times New Roman" w:cs="Times New Roman"/>
          <w:b/>
          <w:bCs/>
          <w:sz w:val="24"/>
          <w:szCs w:val="24"/>
        </w:rPr>
        <w:t>new_model</w:t>
      </w:r>
      <w:r w:rsidR="008942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2AA" w:rsidRPr="008942AA">
        <w:rPr>
          <w:rFonts w:ascii="Times New Roman" w:hAnsi="Times New Roman" w:cs="Times New Roman"/>
          <w:sz w:val="24"/>
          <w:szCs w:val="24"/>
        </w:rPr>
        <w:t>for the final architecture</w:t>
      </w:r>
    </w:p>
    <w:p w14:paraId="5D9EA112" w14:textId="340C4C96" w:rsidR="007B35F7" w:rsidRDefault="007B35F7" w:rsidP="007B35F7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21C99" wp14:editId="0636CF62">
            <wp:extent cx="53816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F760" w14:textId="77777777" w:rsidR="00327BC0" w:rsidRDefault="00327BC0" w:rsidP="007B35F7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AE480" w14:textId="3DBD9DDB" w:rsidR="007B35F7" w:rsidRDefault="008942AA" w:rsidP="007B35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fitting the model with our Dataset with </w:t>
      </w:r>
      <w:r w:rsidRPr="008942AA">
        <w:rPr>
          <w:rFonts w:ascii="Times New Roman" w:hAnsi="Times New Roman" w:cs="Times New Roman"/>
          <w:b/>
          <w:bCs/>
          <w:sz w:val="24"/>
          <w:szCs w:val="24"/>
        </w:rPr>
        <w:t>Image Augmentation</w:t>
      </w:r>
    </w:p>
    <w:p w14:paraId="2E5D9DFF" w14:textId="30CE9153" w:rsidR="008942AA" w:rsidRPr="00327BC0" w:rsidRDefault="008942AA" w:rsidP="007B35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is the total no of images in ‘train’ folder</w:t>
      </w:r>
      <w:r w:rsidR="00327BC0">
        <w:rPr>
          <w:rFonts w:ascii="Times New Roman" w:hAnsi="Times New Roman" w:cs="Times New Roman"/>
          <w:sz w:val="24"/>
          <w:szCs w:val="24"/>
        </w:rPr>
        <w:t xml:space="preserve"> (1000 images per member)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7BC0">
        <w:rPr>
          <w:rFonts w:ascii="Times New Roman" w:hAnsi="Times New Roman" w:cs="Times New Roman"/>
          <w:sz w:val="24"/>
          <w:szCs w:val="24"/>
        </w:rPr>
        <w:t xml:space="preserve">and </w:t>
      </w:r>
      <w:r w:rsidR="00327BC0" w:rsidRPr="00327BC0">
        <w:rPr>
          <w:rFonts w:ascii="Times New Roman" w:hAnsi="Times New Roman" w:cs="Times New Roman"/>
          <w:b/>
          <w:bCs/>
          <w:sz w:val="24"/>
          <w:szCs w:val="24"/>
        </w:rPr>
        <w:t>900</w:t>
      </w:r>
      <w:r w:rsidR="00327BC0">
        <w:rPr>
          <w:rFonts w:ascii="Times New Roman" w:hAnsi="Times New Roman" w:cs="Times New Roman"/>
          <w:sz w:val="24"/>
          <w:szCs w:val="24"/>
        </w:rPr>
        <w:t xml:space="preserve"> is the total images in ‘test’ folder (including 300 images per member)</w:t>
      </w:r>
    </w:p>
    <w:p w14:paraId="1F865E87" w14:textId="77584A9D" w:rsidR="00327BC0" w:rsidRDefault="00327BC0" w:rsidP="00327BC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FF82FD" wp14:editId="49B5EE62">
            <wp:extent cx="54768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529D" w14:textId="33D7E074" w:rsidR="00ED72AC" w:rsidRDefault="00ED72AC" w:rsidP="00ED72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Saving the model with name </w:t>
      </w:r>
      <w:r w:rsidRPr="00ED72AC">
        <w:rPr>
          <w:rFonts w:ascii="Times New Roman" w:hAnsi="Times New Roman" w:cs="Times New Roman"/>
          <w:b/>
          <w:bCs/>
          <w:sz w:val="24"/>
          <w:szCs w:val="24"/>
        </w:rPr>
        <w:t>‘face_rec.h5’</w:t>
      </w:r>
    </w:p>
    <w:p w14:paraId="7BCA9382" w14:textId="45A02BE3" w:rsidR="00ED72AC" w:rsidRPr="00ED72AC" w:rsidRDefault="00ED72AC" w:rsidP="00ED72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‘value’ </w:t>
      </w:r>
      <w:r w:rsidRPr="00ED72AC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will give the indexing associated with members respectively </w:t>
      </w:r>
      <w:r w:rsidRPr="00ED72AC">
        <w:rPr>
          <w:rFonts w:ascii="Times New Roman" w:hAnsi="Times New Roman" w:cs="Times New Roman"/>
          <w:b/>
          <w:bCs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Rahul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Ankit : 1, Parth : 2</w:t>
      </w:r>
    </w:p>
    <w:p w14:paraId="2CC07C68" w14:textId="1A501EF0" w:rsidR="00ED72AC" w:rsidRPr="00ED72AC" w:rsidRDefault="00ED72AC" w:rsidP="00ED72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prediction will be as per index basis</w:t>
      </w:r>
    </w:p>
    <w:p w14:paraId="0EBFA02D" w14:textId="68BBCED4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BB93A9" wp14:editId="2DD4F375">
            <wp:extent cx="54673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7E4" w14:textId="0D478238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B59FD" w14:textId="4A9808DD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8EAD7" w14:textId="16760ACE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94C5D" w14:textId="33436939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87697" w14:textId="775A523F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24175" w14:textId="77777777" w:rsidR="00ED72AC" w:rsidRDefault="00ED72AC" w:rsidP="00ED72A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A910E" w14:textId="7C2B8840" w:rsidR="00ED72AC" w:rsidRPr="00EA72B1" w:rsidRDefault="00ED72AC" w:rsidP="00ED72AC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72AC">
        <w:rPr>
          <w:rFonts w:ascii="Times New Roman" w:hAnsi="Times New Roman" w:cs="Times New Roman"/>
          <w:sz w:val="24"/>
          <w:szCs w:val="24"/>
        </w:rPr>
        <w:lastRenderedPageBreak/>
        <w:t xml:space="preserve">The sample images which we saved in the </w:t>
      </w:r>
      <w:r w:rsidRPr="00ED72AC">
        <w:rPr>
          <w:rFonts w:ascii="Times New Roman" w:hAnsi="Times New Roman" w:cs="Times New Roman"/>
          <w:b/>
          <w:bCs/>
          <w:sz w:val="24"/>
          <w:szCs w:val="24"/>
        </w:rPr>
        <w:t>‘Dataset’</w:t>
      </w:r>
      <w:r w:rsidRPr="00ED72AC">
        <w:rPr>
          <w:rFonts w:ascii="Times New Roman" w:hAnsi="Times New Roman" w:cs="Times New Roman"/>
          <w:sz w:val="24"/>
          <w:szCs w:val="24"/>
        </w:rPr>
        <w:t xml:space="preserve"> folder will help us in prediction (in my case, </w:t>
      </w:r>
      <w:r w:rsidRPr="00ED72AC">
        <w:rPr>
          <w:rFonts w:ascii="Times New Roman" w:hAnsi="Times New Roman" w:cs="Times New Roman"/>
          <w:b/>
          <w:bCs/>
          <w:sz w:val="24"/>
          <w:szCs w:val="24"/>
        </w:rPr>
        <w:t>3.jpeg</w:t>
      </w:r>
      <w:r w:rsidRPr="00ED72AC">
        <w:rPr>
          <w:rFonts w:ascii="Times New Roman" w:hAnsi="Times New Roman" w:cs="Times New Roman"/>
          <w:sz w:val="24"/>
          <w:szCs w:val="24"/>
        </w:rPr>
        <w:t xml:space="preserve"> is used)</w:t>
      </w:r>
    </w:p>
    <w:p w14:paraId="2D16F1E4" w14:textId="009D96B7" w:rsidR="00EA72B1" w:rsidRPr="00EA72B1" w:rsidRDefault="00EA72B1" w:rsidP="00ED72AC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‘pred’ </w:t>
      </w:r>
      <w:r>
        <w:rPr>
          <w:rFonts w:ascii="Times New Roman" w:hAnsi="Times New Roman" w:cs="Times New Roman"/>
          <w:sz w:val="24"/>
          <w:szCs w:val="24"/>
        </w:rPr>
        <w:t>will give the recognition result in integer format associated with the member</w:t>
      </w:r>
      <w:bookmarkStart w:id="0" w:name="_GoBack"/>
      <w:bookmarkEnd w:id="0"/>
    </w:p>
    <w:p w14:paraId="714543FC" w14:textId="42A61EE7" w:rsidR="00EA72B1" w:rsidRPr="00EA72B1" w:rsidRDefault="00EA72B1" w:rsidP="00EA72B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FC6865" wp14:editId="633DDAC8">
            <wp:extent cx="56959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BB51" w14:textId="56FF20AB" w:rsidR="00ED72AC" w:rsidRPr="00EA72B1" w:rsidRDefault="00ED72AC" w:rsidP="00EA7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F15A4" w14:textId="77777777" w:rsidR="00ED72AC" w:rsidRPr="00ED72AC" w:rsidRDefault="00ED72AC" w:rsidP="00ED72A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08956" w14:textId="6D5F89C1" w:rsidR="00ED72AC" w:rsidRPr="00ED72AC" w:rsidRDefault="00ED72AC" w:rsidP="00ED72A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72AC" w:rsidRPr="00ED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6E"/>
    <w:multiLevelType w:val="hybridMultilevel"/>
    <w:tmpl w:val="C36EDBA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EA7408"/>
    <w:multiLevelType w:val="hybridMultilevel"/>
    <w:tmpl w:val="71B25B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32249F"/>
    <w:multiLevelType w:val="hybridMultilevel"/>
    <w:tmpl w:val="5B566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D28BA"/>
    <w:multiLevelType w:val="hybridMultilevel"/>
    <w:tmpl w:val="510243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5932A3"/>
    <w:multiLevelType w:val="hybridMultilevel"/>
    <w:tmpl w:val="B33692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8D4B5A"/>
    <w:multiLevelType w:val="hybridMultilevel"/>
    <w:tmpl w:val="09B270C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DD64482"/>
    <w:multiLevelType w:val="hybridMultilevel"/>
    <w:tmpl w:val="E8442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C02AB"/>
    <w:multiLevelType w:val="hybridMultilevel"/>
    <w:tmpl w:val="33B64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B65AB"/>
    <w:multiLevelType w:val="hybridMultilevel"/>
    <w:tmpl w:val="2FE84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E05C9"/>
    <w:multiLevelType w:val="hybridMultilevel"/>
    <w:tmpl w:val="2182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1549"/>
    <w:multiLevelType w:val="hybridMultilevel"/>
    <w:tmpl w:val="AF34D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67D2E"/>
    <w:multiLevelType w:val="hybridMultilevel"/>
    <w:tmpl w:val="6E008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E1C2E"/>
    <w:multiLevelType w:val="hybridMultilevel"/>
    <w:tmpl w:val="95B24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B5607"/>
    <w:multiLevelType w:val="hybridMultilevel"/>
    <w:tmpl w:val="3B3CC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C912F6"/>
    <w:multiLevelType w:val="hybridMultilevel"/>
    <w:tmpl w:val="2EB07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C35D6"/>
    <w:multiLevelType w:val="hybridMultilevel"/>
    <w:tmpl w:val="00F4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91576"/>
    <w:multiLevelType w:val="hybridMultilevel"/>
    <w:tmpl w:val="28E68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551409"/>
    <w:multiLevelType w:val="hybridMultilevel"/>
    <w:tmpl w:val="8398E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956B64"/>
    <w:multiLevelType w:val="hybridMultilevel"/>
    <w:tmpl w:val="5F06DA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F46A58"/>
    <w:multiLevelType w:val="hybridMultilevel"/>
    <w:tmpl w:val="F3D614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FB4B6C"/>
    <w:multiLevelType w:val="hybridMultilevel"/>
    <w:tmpl w:val="5E821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10"/>
  </w:num>
  <w:num w:numId="9">
    <w:abstractNumId w:val="18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6"/>
  </w:num>
  <w:num w:numId="15">
    <w:abstractNumId w:val="20"/>
  </w:num>
  <w:num w:numId="16">
    <w:abstractNumId w:val="19"/>
  </w:num>
  <w:num w:numId="17">
    <w:abstractNumId w:val="15"/>
  </w:num>
  <w:num w:numId="18">
    <w:abstractNumId w:val="17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19"/>
    <w:rsid w:val="002A557C"/>
    <w:rsid w:val="00327BC0"/>
    <w:rsid w:val="004461D8"/>
    <w:rsid w:val="007B35F7"/>
    <w:rsid w:val="008942AA"/>
    <w:rsid w:val="00E05719"/>
    <w:rsid w:val="00EA72B1"/>
    <w:rsid w:val="00ED72AC"/>
    <w:rsid w:val="00F20C2A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045F"/>
  <w15:chartTrackingRefBased/>
  <w15:docId w15:val="{7756162F-63B7-4CE6-B38C-55A6315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Agarwal</dc:creator>
  <cp:keywords/>
  <dc:description/>
  <cp:lastModifiedBy>Aditi Agarwal</cp:lastModifiedBy>
  <cp:revision>2</cp:revision>
  <dcterms:created xsi:type="dcterms:W3CDTF">2020-07-27T10:30:00Z</dcterms:created>
  <dcterms:modified xsi:type="dcterms:W3CDTF">2020-07-27T10:30:00Z</dcterms:modified>
</cp:coreProperties>
</file>