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0E31A" w14:textId="57051D42" w:rsidR="00DA21BC" w:rsidRDefault="00DA21BC">
      <w:bookmarkStart w:id="0" w:name="_Hlk38914325"/>
      <w:bookmarkEnd w:id="0"/>
    </w:p>
    <w:p w14:paraId="0D1308F1" w14:textId="77777777" w:rsidR="00DA4721" w:rsidRDefault="00DA4721" w:rsidP="00DA4721">
      <w:pPr>
        <w:pStyle w:val="TOCHeading"/>
        <w:jc w:val="center"/>
        <w:rPr>
          <w:b/>
          <w:bCs/>
          <w:noProof/>
        </w:rPr>
      </w:pPr>
      <w:r>
        <w:rPr>
          <w:b/>
          <w:bCs/>
          <w:noProof/>
        </w:rPr>
        <w:t>Contents</w:t>
      </w:r>
    </w:p>
    <w:p w14:paraId="2E4ABA3A" w14:textId="77777777" w:rsidR="00DA4721" w:rsidRPr="00DA4721" w:rsidRDefault="00DA4721" w:rsidP="00DA4721">
      <w:pPr>
        <w:spacing w:line="480" w:lineRule="auto"/>
        <w:rPr>
          <w:lang w:val="en-US"/>
        </w:rPr>
      </w:pPr>
    </w:p>
    <w:p w14:paraId="03D71126" w14:textId="4CB5E311" w:rsidR="00DA4721" w:rsidRPr="00DA4721" w:rsidRDefault="00DA4721" w:rsidP="00DA4721">
      <w:pPr>
        <w:pStyle w:val="ListParagraph"/>
        <w:numPr>
          <w:ilvl w:val="0"/>
          <w:numId w:val="1"/>
        </w:numPr>
        <w:spacing w:line="480" w:lineRule="auto"/>
        <w:rPr>
          <w:lang w:val="en-US"/>
        </w:rPr>
      </w:pPr>
      <w:r w:rsidRPr="00DA4721">
        <w:rPr>
          <w:lang w:val="en-US"/>
        </w:rPr>
        <w:t>Problem Overview………………………………………………………………………………………………………………………</w:t>
      </w:r>
      <w:r w:rsidR="00F416CB">
        <w:rPr>
          <w:lang w:val="en-US"/>
        </w:rPr>
        <w:t xml:space="preserve"> </w:t>
      </w:r>
      <w:r w:rsidR="009A2071">
        <w:rPr>
          <w:lang w:val="en-US"/>
        </w:rPr>
        <w:t>2</w:t>
      </w:r>
    </w:p>
    <w:p w14:paraId="6CB99C9E" w14:textId="561B9F3B" w:rsidR="00DA4721" w:rsidRDefault="00F416CB" w:rsidP="00DA4721">
      <w:pPr>
        <w:pStyle w:val="ListParagraph"/>
        <w:numPr>
          <w:ilvl w:val="0"/>
          <w:numId w:val="1"/>
        </w:numPr>
        <w:spacing w:line="480" w:lineRule="auto"/>
        <w:rPr>
          <w:lang w:val="en-US"/>
        </w:rPr>
      </w:pPr>
      <w:r w:rsidRPr="00DA4721">
        <w:rPr>
          <w:lang w:val="en-US"/>
        </w:rPr>
        <w:t>Support Vector Regression Explained</w:t>
      </w:r>
      <w:r w:rsidRPr="00DA4721">
        <w:rPr>
          <w:lang w:val="en-US"/>
        </w:rPr>
        <w:t xml:space="preserve"> </w:t>
      </w:r>
      <w:r w:rsidR="00DA4721" w:rsidRPr="00DA4721">
        <w:rPr>
          <w:lang w:val="en-US"/>
        </w:rPr>
        <w:t>……………………………………………</w:t>
      </w:r>
      <w:r>
        <w:rPr>
          <w:lang w:val="en-US"/>
        </w:rPr>
        <w:t>….</w:t>
      </w:r>
      <w:r w:rsidR="00DA4721" w:rsidRPr="00DA4721">
        <w:rPr>
          <w:lang w:val="en-US"/>
        </w:rPr>
        <w:t>…………………………………</w:t>
      </w:r>
      <w:r w:rsidRPr="00DA4721">
        <w:rPr>
          <w:lang w:val="en-US"/>
        </w:rPr>
        <w:t>…</w:t>
      </w:r>
      <w:r>
        <w:rPr>
          <w:lang w:val="en-US"/>
        </w:rPr>
        <w:t xml:space="preserve">…. </w:t>
      </w:r>
      <w:r w:rsidR="009A2071">
        <w:rPr>
          <w:lang w:val="en-US"/>
        </w:rPr>
        <w:t>3-4</w:t>
      </w:r>
    </w:p>
    <w:p w14:paraId="14D8FB4E" w14:textId="1E36DB55" w:rsidR="00F416CB" w:rsidRDefault="00F416CB" w:rsidP="00DA4721">
      <w:pPr>
        <w:pStyle w:val="ListParagraph"/>
        <w:numPr>
          <w:ilvl w:val="0"/>
          <w:numId w:val="1"/>
        </w:numPr>
        <w:spacing w:line="480" w:lineRule="auto"/>
        <w:rPr>
          <w:lang w:val="en-US"/>
        </w:rPr>
      </w:pPr>
      <w:r>
        <w:rPr>
          <w:lang w:val="en-US"/>
        </w:rPr>
        <w:t>Kernel Trick………………………………………………………………………………………………………………………………… 5</w:t>
      </w:r>
    </w:p>
    <w:p w14:paraId="2CC30EFA" w14:textId="1F04BDE3" w:rsidR="00F416CB" w:rsidRDefault="00F416CB" w:rsidP="00DA4721">
      <w:pPr>
        <w:pStyle w:val="ListParagraph"/>
        <w:numPr>
          <w:ilvl w:val="0"/>
          <w:numId w:val="1"/>
        </w:numPr>
        <w:spacing w:line="480" w:lineRule="auto"/>
        <w:rPr>
          <w:lang w:val="en-US"/>
        </w:rPr>
      </w:pPr>
      <w:r>
        <w:rPr>
          <w:lang w:val="en-US"/>
        </w:rPr>
        <w:t>Data Setup…………………………………………………………………………………………………………………………………. 6-8</w:t>
      </w:r>
    </w:p>
    <w:p w14:paraId="13F571E1" w14:textId="74999636" w:rsidR="00514EA7" w:rsidRPr="00DA4721" w:rsidRDefault="00514EA7" w:rsidP="00DA4721">
      <w:pPr>
        <w:pStyle w:val="ListParagraph"/>
        <w:numPr>
          <w:ilvl w:val="0"/>
          <w:numId w:val="1"/>
        </w:numPr>
        <w:spacing w:line="480" w:lineRule="auto"/>
        <w:rPr>
          <w:lang w:val="en-US"/>
        </w:rPr>
      </w:pPr>
      <w:r>
        <w:rPr>
          <w:lang w:val="en-US"/>
        </w:rPr>
        <w:t>Variable Selection using LASSO………………………………………………………………………………………………</w:t>
      </w:r>
      <w:r w:rsidR="00644D45">
        <w:rPr>
          <w:lang w:val="en-US"/>
        </w:rPr>
        <w:t>….</w:t>
      </w:r>
      <w:r>
        <w:rPr>
          <w:lang w:val="en-US"/>
        </w:rPr>
        <w:t xml:space="preserve"> </w:t>
      </w:r>
      <w:r w:rsidR="00644D45">
        <w:rPr>
          <w:lang w:val="en-US"/>
        </w:rPr>
        <w:t>9- 10</w:t>
      </w:r>
    </w:p>
    <w:p w14:paraId="7A404B63" w14:textId="15BEB99C" w:rsidR="00DA21BC" w:rsidRDefault="00900764" w:rsidP="00F416CB">
      <w:pPr>
        <w:pStyle w:val="ListParagraph"/>
        <w:numPr>
          <w:ilvl w:val="0"/>
          <w:numId w:val="1"/>
        </w:numPr>
        <w:spacing w:line="480" w:lineRule="auto"/>
        <w:rPr>
          <w:lang w:val="en-US"/>
        </w:rPr>
      </w:pPr>
      <w:r>
        <w:rPr>
          <w:lang w:val="en-US"/>
        </w:rPr>
        <w:t>Performance Stats &amp; Graphs</w:t>
      </w:r>
      <w:r w:rsidR="00DA4721" w:rsidRPr="00DA4721">
        <w:rPr>
          <w:lang w:val="en-US"/>
        </w:rPr>
        <w:t>………………………………………………………………………………………</w:t>
      </w:r>
      <w:r w:rsidR="00F416CB">
        <w:rPr>
          <w:lang w:val="en-US"/>
        </w:rPr>
        <w:t>……………</w:t>
      </w:r>
      <w:r w:rsidR="00644D45">
        <w:rPr>
          <w:lang w:val="en-US"/>
        </w:rPr>
        <w:t>…11</w:t>
      </w:r>
      <w:r>
        <w:rPr>
          <w:lang w:val="en-US"/>
        </w:rPr>
        <w:t>-1</w:t>
      </w:r>
      <w:r w:rsidR="00347EAF">
        <w:rPr>
          <w:lang w:val="en-US"/>
        </w:rPr>
        <w:t>7</w:t>
      </w:r>
    </w:p>
    <w:p w14:paraId="4999C706" w14:textId="560266CA" w:rsidR="00900764" w:rsidRPr="00F416CB" w:rsidRDefault="00900764" w:rsidP="00F416CB">
      <w:pPr>
        <w:pStyle w:val="ListParagraph"/>
        <w:numPr>
          <w:ilvl w:val="0"/>
          <w:numId w:val="1"/>
        </w:numPr>
        <w:spacing w:line="480" w:lineRule="auto"/>
        <w:rPr>
          <w:lang w:val="en-US"/>
        </w:rPr>
      </w:pPr>
      <w:r>
        <w:rPr>
          <w:lang w:val="en-US"/>
        </w:rPr>
        <w:t>Conclusion…………………………………………………………………………………………………………………………………. 16</w:t>
      </w:r>
    </w:p>
    <w:p w14:paraId="7BBD27BF" w14:textId="22AABE3A" w:rsidR="00DA21BC" w:rsidRDefault="00DA21BC"/>
    <w:p w14:paraId="0B508A05" w14:textId="2BCB9837" w:rsidR="00DA21BC" w:rsidRDefault="00DA21BC"/>
    <w:p w14:paraId="3C9B4AE0" w14:textId="2C94457F" w:rsidR="00DA21BC" w:rsidRDefault="00DA21BC"/>
    <w:p w14:paraId="4F3AF5F9" w14:textId="23FB2D52" w:rsidR="00DA21BC" w:rsidRDefault="00DA21BC"/>
    <w:p w14:paraId="760670C9" w14:textId="7021D297" w:rsidR="00DA21BC" w:rsidRDefault="00DA21BC"/>
    <w:p w14:paraId="5C98E98F" w14:textId="7144F2C8" w:rsidR="00DA21BC" w:rsidRDefault="00DA21BC"/>
    <w:p w14:paraId="7D22C8B5" w14:textId="3A7AB0E1" w:rsidR="00DA21BC" w:rsidRDefault="00DA21BC"/>
    <w:p w14:paraId="0FE07B96" w14:textId="31F1E6C9" w:rsidR="00DA21BC" w:rsidRDefault="00DA21BC"/>
    <w:p w14:paraId="282F76D3" w14:textId="3FEE5345" w:rsidR="00DA21BC" w:rsidRDefault="00DA21BC"/>
    <w:p w14:paraId="34FD5702" w14:textId="75FFB281" w:rsidR="00DA21BC" w:rsidRDefault="00DA21BC"/>
    <w:p w14:paraId="6D6FE357" w14:textId="787170C5" w:rsidR="00DA21BC" w:rsidRDefault="00DA21BC"/>
    <w:p w14:paraId="3300329F" w14:textId="29A2DDBF" w:rsidR="00DA21BC" w:rsidRDefault="00DA21BC"/>
    <w:p w14:paraId="6821B603" w14:textId="705071D2" w:rsidR="00DA21BC" w:rsidRDefault="00DA21BC"/>
    <w:p w14:paraId="592B723C" w14:textId="72CA45D4" w:rsidR="00DA21BC" w:rsidRDefault="00DA21BC"/>
    <w:p w14:paraId="54E5D4A5" w14:textId="6B2AA1ED" w:rsidR="00DA21BC" w:rsidRDefault="00DA21BC"/>
    <w:p w14:paraId="22DE6B0C" w14:textId="77777777" w:rsidR="007E7CC8" w:rsidRDefault="007E7CC8"/>
    <w:p w14:paraId="17833649" w14:textId="5AD47020" w:rsidR="00DA21BC" w:rsidRDefault="008F3637">
      <w:pPr>
        <w:rPr>
          <w:b/>
          <w:bCs/>
          <w:sz w:val="36"/>
          <w:szCs w:val="36"/>
          <w:u w:val="single"/>
        </w:rPr>
      </w:pPr>
      <w:r w:rsidRPr="008F3637">
        <w:rPr>
          <w:b/>
          <w:bCs/>
          <w:sz w:val="36"/>
          <w:szCs w:val="36"/>
          <w:u w:val="single"/>
        </w:rPr>
        <w:lastRenderedPageBreak/>
        <w:t>Problem Overview</w:t>
      </w:r>
    </w:p>
    <w:p w14:paraId="17723233" w14:textId="77777777" w:rsidR="008F3637" w:rsidRPr="008F3637" w:rsidRDefault="008F3637" w:rsidP="008F3637">
      <w:pPr>
        <w:rPr>
          <w:sz w:val="24"/>
          <w:szCs w:val="24"/>
        </w:rPr>
      </w:pPr>
      <w:r w:rsidRPr="008F3637">
        <w:rPr>
          <w:sz w:val="24"/>
          <w:szCs w:val="24"/>
        </w:rPr>
        <w:t xml:space="preserve">Climate changes should be incorporated while designing buildings now and, in the future, to make them durable and resilient over a long period. Up to now, building envelopes are designed to withstand historical climate loads which are assumed to be static. But there is enough evidence that climate has been warming globally, thereby causing more frequent and extreme climate events. This can have significant impacts on building infrastructure, particularly the durability of building envelopes components. Therefore, there is a need to consider climate resiliency when designing new or retrofitting old building envelopes.   </w:t>
      </w:r>
    </w:p>
    <w:p w14:paraId="12FC871B" w14:textId="77777777" w:rsidR="008F3637" w:rsidRPr="008F3637" w:rsidRDefault="008F3637" w:rsidP="008F3637">
      <w:pPr>
        <w:rPr>
          <w:sz w:val="24"/>
          <w:szCs w:val="24"/>
        </w:rPr>
      </w:pPr>
      <w:r w:rsidRPr="008F3637">
        <w:rPr>
          <w:sz w:val="24"/>
          <w:szCs w:val="24"/>
        </w:rPr>
        <w:t>Performing field and laboratory tests to examine the limit of building materials under conditions like those that are expected in the future can be expensive, time consuming and requires specialized materials to test on and equipment’s to measure the performance.  An alternative approach is to run the hygrothermal simulation models such as DELPHIN, WUFI, COMSOL, etc. which provide results from which to infer the durability and climate resiliency of building envelopes components. Although this mitigates the cost associated with a lab test, this approach is time-consuming since each simulation requires initial conditions setup and can takes days to run for 31 consecutive years. Moreover, the uncertainties associated with the future projected climate data results in several different sets of runs of simulation for the same year in a city. Hence computational intelligence and machine learning techniques are often looked upon by either accurately representing all the years by some combination of selected years called Moisture Reference Years or by reasonably well predicting the entire simulation results for all the years.</w:t>
      </w:r>
    </w:p>
    <w:p w14:paraId="790D3B03" w14:textId="0E795144" w:rsidR="008F3637" w:rsidRPr="008F3637" w:rsidRDefault="008F3637" w:rsidP="008F3637">
      <w:pPr>
        <w:rPr>
          <w:sz w:val="24"/>
          <w:szCs w:val="24"/>
        </w:rPr>
      </w:pPr>
      <w:r w:rsidRPr="008F3637">
        <w:rPr>
          <w:sz w:val="24"/>
          <w:szCs w:val="24"/>
        </w:rPr>
        <w:t>Considering the time constraint associated with the simulations especially considering in 2D and 3D ,where it can take even longer for the simulation to run, and success of the modern machine learning algorithms, this report presents an approach based on the Support Vector Regression (SVR) to predict the hygrothermal performance of the wall assembly, particularly focusing on the moisture performance</w:t>
      </w:r>
      <w:r w:rsidR="00786477">
        <w:rPr>
          <w:sz w:val="24"/>
          <w:szCs w:val="24"/>
        </w:rPr>
        <w:t xml:space="preserve"> or mould index</w:t>
      </w:r>
      <w:r w:rsidRPr="008F3637">
        <w:rPr>
          <w:sz w:val="24"/>
          <w:szCs w:val="24"/>
        </w:rPr>
        <w:t xml:space="preserve"> of OSB </w:t>
      </w:r>
      <w:r w:rsidR="004F5BF8">
        <w:rPr>
          <w:sz w:val="24"/>
          <w:szCs w:val="24"/>
        </w:rPr>
        <w:t xml:space="preserve">or CLT </w:t>
      </w:r>
      <w:r w:rsidRPr="008F3637">
        <w:rPr>
          <w:sz w:val="24"/>
          <w:szCs w:val="24"/>
        </w:rPr>
        <w:t xml:space="preserve">over 31 years in </w:t>
      </w:r>
      <w:r w:rsidR="004F5BF8">
        <w:rPr>
          <w:sz w:val="24"/>
          <w:szCs w:val="24"/>
        </w:rPr>
        <w:t>three</w:t>
      </w:r>
      <w:r w:rsidRPr="008F3637">
        <w:rPr>
          <w:sz w:val="24"/>
          <w:szCs w:val="24"/>
        </w:rPr>
        <w:t xml:space="preserve"> cities in Canada. The main idea is to construct and train the model on the first 5 consecutive years, extrapolate for the remaining 26 years, and validate with the actual simulation results from Delphin. </w:t>
      </w:r>
    </w:p>
    <w:p w14:paraId="4F449120" w14:textId="77777777" w:rsidR="008F3637" w:rsidRPr="008F3637" w:rsidRDefault="008F3637">
      <w:pPr>
        <w:rPr>
          <w:b/>
          <w:bCs/>
          <w:sz w:val="36"/>
          <w:szCs w:val="36"/>
          <w:u w:val="single"/>
        </w:rPr>
      </w:pPr>
    </w:p>
    <w:p w14:paraId="174E3DBD" w14:textId="2FA333A2" w:rsidR="00DA21BC" w:rsidRDefault="00DA21BC"/>
    <w:p w14:paraId="23009BA1" w14:textId="695F37CB" w:rsidR="00DA21BC" w:rsidRDefault="00DA21BC"/>
    <w:p w14:paraId="04EC4B74" w14:textId="78175969" w:rsidR="00DA21BC" w:rsidRDefault="00DA21BC"/>
    <w:p w14:paraId="32CDFACB" w14:textId="231B1C15" w:rsidR="00DA21BC" w:rsidRDefault="00DA21BC"/>
    <w:p w14:paraId="55AA185F" w14:textId="77777777" w:rsidR="00AF61C8" w:rsidRDefault="00AF61C8"/>
    <w:p w14:paraId="193D976E" w14:textId="1D22A895" w:rsidR="00E069CC" w:rsidRDefault="00E069CC">
      <w:pPr>
        <w:rPr>
          <w:b/>
          <w:bCs/>
          <w:sz w:val="36"/>
          <w:szCs w:val="36"/>
          <w:u w:val="single"/>
        </w:rPr>
      </w:pPr>
      <w:r>
        <w:rPr>
          <w:b/>
          <w:bCs/>
          <w:sz w:val="36"/>
          <w:szCs w:val="36"/>
          <w:u w:val="single"/>
        </w:rPr>
        <w:lastRenderedPageBreak/>
        <w:t>Support Vector Regression Explained</w:t>
      </w:r>
    </w:p>
    <w:p w14:paraId="0C685AF2" w14:textId="19627411" w:rsidR="002D2F7A" w:rsidRPr="000913A8" w:rsidRDefault="00E069CC" w:rsidP="000913A8">
      <w:r>
        <w:t>The support vector machine was first introduced by Vapnik and Cortes in 1995. [6] It was first used as a classification technique and later adopted for regression problems. Here we will focus on epsilon-Support Vector Regression. Epsilon-SVR works by minimizing the upper bound on the sum of training data called Structure Risk Minimization (SRM) as opposed to minimizing the sum of training error itself called Empirical Risk Minimization. This means SVR has a benefit over traditional machine learning approaches as it does not try to overfit on training data rather allow for some error threshold to capture the general trend in the data.</w:t>
      </w:r>
    </w:p>
    <w:p w14:paraId="3A868D6B" w14:textId="0005AD9B" w:rsidR="00E069CC" w:rsidRPr="00862DA8" w:rsidRDefault="00E069CC" w:rsidP="00E069CC">
      <w:pPr>
        <w:rPr>
          <w:rFonts w:cstheme="minorHAnsi"/>
        </w:rPr>
      </w:pPr>
      <w:r w:rsidRPr="00862DA8">
        <w:rPr>
          <w:rFonts w:cstheme="minorHAnsi"/>
        </w:rPr>
        <w:t>Given a set of</w:t>
      </w:r>
      <m:oMath>
        <m:r>
          <w:rPr>
            <w:rFonts w:ascii="Cambria Math" w:hAnsi="Cambria Math" w:cstheme="minorHAnsi"/>
          </w:rPr>
          <m:t xml:space="preserve"> n</m:t>
        </m:r>
      </m:oMath>
      <w:r w:rsidRPr="00862DA8">
        <w:rPr>
          <w:rFonts w:cstheme="minorHAnsi"/>
        </w:rPr>
        <w:t xml:space="preserve"> data points</w:t>
      </w:r>
      <w:r w:rsidR="002D2F7A">
        <w:rPr>
          <w:rFonts w:cstheme="minorHAnsi"/>
        </w:rPr>
        <w:t xml:space="preserve"> {</w:t>
      </w:r>
      <m:oMath>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1</m:t>
            </m:r>
          </m:sub>
        </m:sSub>
        <m:r>
          <w:rPr>
            <w:rFonts w:ascii="Cambria Math"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2</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n</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n</m:t>
            </m:r>
          </m:sub>
        </m:sSub>
        <m:r>
          <w:rPr>
            <w:rFonts w:ascii="Cambria Math" w:hAnsi="Cambria Math" w:cstheme="minorHAnsi"/>
          </w:rPr>
          <m:t>)</m:t>
        </m:r>
      </m:oMath>
      <w:r w:rsidR="002D2F7A">
        <w:rPr>
          <w:rFonts w:cstheme="minorHAnsi"/>
        </w:rPr>
        <w:t xml:space="preserve">} </w:t>
      </w:r>
      <w:r w:rsidRPr="00862DA8">
        <w:rPr>
          <w:rFonts w:cstheme="minorHAnsi"/>
        </w:rPr>
        <w:t>which are generated from an unknown function.</w:t>
      </w:r>
      <w:r w:rsidR="000913A8">
        <w:rPr>
          <w:rFonts w:cstheme="minorHAnsi"/>
        </w:rPr>
        <w:t xml:space="preserve"> </w:t>
      </w:r>
      <w:r w:rsidRPr="00862DA8">
        <w:rPr>
          <w:rFonts w:cstheme="minorHAnsi"/>
        </w:rPr>
        <w:t>SVR estimates the relation between the explanatory variable x and response y by the following.</w:t>
      </w:r>
    </w:p>
    <w:p w14:paraId="56EC1770" w14:textId="60B279F9" w:rsidR="00E069CC" w:rsidRPr="00833060" w:rsidRDefault="00E069CC" w:rsidP="00E069CC">
      <w:pPr>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r>
            <w:rPr>
              <w:rFonts w:ascii="Cambria Math" w:hAnsi="Cambria Math"/>
            </w:rPr>
            <m:t>=</m:t>
          </m:r>
          <m:r>
            <w:rPr>
              <w:rFonts w:ascii="Cambria Math" w:hAnsi="Cambria Math"/>
            </w:rPr>
            <m:t>&lt;w,x&gt;</m:t>
          </m:r>
          <m:r>
            <w:rPr>
              <w:rFonts w:ascii="Cambria Math" w:hAnsi="Cambria Math"/>
            </w:rPr>
            <m:t>+b</m:t>
          </m:r>
        </m:oMath>
      </m:oMathPara>
    </w:p>
    <w:p w14:paraId="3A4C0E29" w14:textId="77777777" w:rsidR="00E069CC" w:rsidRPr="009D04B6" w:rsidRDefault="00E069CC" w:rsidP="00E069CC">
      <w:pPr>
        <w:rPr>
          <w:rFonts w:eastAsiaTheme="minorEastAsia"/>
        </w:rPr>
      </w:pPr>
      <w:r>
        <w:rPr>
          <w:rFonts w:eastAsiaTheme="minorEastAsia"/>
        </w:rPr>
        <w:t>where</w:t>
      </w:r>
    </w:p>
    <w:p w14:paraId="2BF213E2" w14:textId="7A0EE023" w:rsidR="002D2F7A" w:rsidRDefault="002D2F7A" w:rsidP="00E069CC">
      <w:pPr>
        <w:pStyle w:val="ListParagraph"/>
        <w:numPr>
          <w:ilvl w:val="0"/>
          <w:numId w:val="2"/>
        </w:numPr>
        <w:rPr>
          <w:rFonts w:eastAsiaTheme="minorEastAsia" w:cstheme="minorHAnsi"/>
        </w:rPr>
      </w:pPr>
      <w:r>
        <w:rPr>
          <w:rFonts w:eastAsiaTheme="minorEastAsia" w:cstheme="minorHAnsi"/>
        </w:rPr>
        <w:t xml:space="preserve">&lt;.,.&gt; denotes the dot product </w:t>
      </w:r>
    </w:p>
    <w:p w14:paraId="27B991CE" w14:textId="0DAF8DF3" w:rsidR="002D2F7A" w:rsidRPr="002D2F7A" w:rsidRDefault="002D2F7A" w:rsidP="002D2F7A">
      <w:pPr>
        <w:pStyle w:val="ListParagraph"/>
        <w:numPr>
          <w:ilvl w:val="0"/>
          <w:numId w:val="2"/>
        </w:numPr>
        <w:rPr>
          <w:rFonts w:eastAsiaTheme="minorEastAsia" w:cstheme="minorHAnsi"/>
        </w:rPr>
      </w:pPr>
      <m:oMath>
        <m:r>
          <w:rPr>
            <w:rFonts w:ascii="Cambria Math" w:hAnsi="Cambria Math" w:cstheme="minorHAnsi"/>
          </w:rPr>
          <m:t xml:space="preserve">w </m:t>
        </m:r>
      </m:oMath>
      <w:r w:rsidRPr="00833060">
        <w:rPr>
          <w:rFonts w:eastAsiaTheme="minorEastAsia" w:cstheme="minorHAnsi"/>
        </w:rPr>
        <w:t>is called the</w:t>
      </w:r>
      <w:r>
        <w:rPr>
          <w:rFonts w:eastAsiaTheme="minorEastAsia" w:cstheme="minorHAnsi"/>
        </w:rPr>
        <w:t xml:space="preserve"> coefficient </w:t>
      </w:r>
      <w:r w:rsidRPr="00833060">
        <w:rPr>
          <w:rFonts w:eastAsiaTheme="minorEastAsia" w:cstheme="minorHAnsi"/>
        </w:rPr>
        <w:t xml:space="preserve">vector and b the </w:t>
      </w:r>
      <w:r>
        <w:rPr>
          <w:rFonts w:eastAsiaTheme="minorEastAsia" w:cstheme="minorHAnsi"/>
        </w:rPr>
        <w:t xml:space="preserve">bias term </w:t>
      </w:r>
      <w:r w:rsidRPr="00833060">
        <w:rPr>
          <w:rFonts w:eastAsiaTheme="minorEastAsia" w:cstheme="minorHAnsi"/>
        </w:rPr>
        <w:t>and are unknown and can be estimated by minimizing the regularized risk function.</w:t>
      </w:r>
    </w:p>
    <w:p w14:paraId="12C81902" w14:textId="5F4DD491" w:rsidR="00E069CC" w:rsidRDefault="00E069CC" w:rsidP="00E069CC">
      <w:pPr>
        <w:pStyle w:val="ListParagraph"/>
        <w:numPr>
          <w:ilvl w:val="0"/>
          <w:numId w:val="2"/>
        </w:numPr>
        <w:rPr>
          <w:rFonts w:eastAsiaTheme="minorEastAsia" w:cstheme="minorHAnsi"/>
        </w:rPr>
      </w:pPr>
      <m:oMath>
        <m:r>
          <w:rPr>
            <w:rFonts w:ascii="Cambria Math" w:hAnsi="Cambria Math" w:cstheme="minorHAnsi"/>
          </w:rPr>
          <m:t>∅</m:t>
        </m:r>
        <m:d>
          <m:dPr>
            <m:ctrlPr>
              <w:rPr>
                <w:rFonts w:ascii="Cambria Math" w:hAnsi="Cambria Math" w:cstheme="minorHAnsi"/>
                <w:i/>
              </w:rPr>
            </m:ctrlPr>
          </m:dPr>
          <m:e>
            <m:r>
              <w:rPr>
                <w:rFonts w:ascii="Cambria Math" w:hAnsi="Cambria Math" w:cstheme="minorHAnsi"/>
              </w:rPr>
              <m:t>x</m:t>
            </m:r>
          </m:e>
        </m:d>
      </m:oMath>
      <w:r w:rsidRPr="00833060">
        <w:rPr>
          <w:rFonts w:eastAsiaTheme="minorEastAsia" w:cstheme="minorHAnsi"/>
        </w:rPr>
        <w:t xml:space="preserve">  is a function that maps the input space</w:t>
      </w:r>
      <w:r>
        <w:rPr>
          <w:rFonts w:eastAsiaTheme="minorEastAsia" w:cstheme="minorHAnsi"/>
        </w:rPr>
        <w:t xml:space="preserve"> x</w:t>
      </w:r>
      <w:r w:rsidRPr="00833060">
        <w:rPr>
          <w:rFonts w:eastAsiaTheme="minorEastAsia" w:cstheme="minorHAnsi"/>
        </w:rPr>
        <w:t xml:space="preserve"> to a high dimensional space in order to overcome the </w:t>
      </w:r>
      <w:r w:rsidR="002D2F7A" w:rsidRPr="00833060">
        <w:rPr>
          <w:rFonts w:eastAsiaTheme="minorEastAsia" w:cstheme="minorHAnsi"/>
        </w:rPr>
        <w:t>nonlinear</w:t>
      </w:r>
      <w:r w:rsidRPr="00833060">
        <w:rPr>
          <w:rFonts w:eastAsiaTheme="minorEastAsia" w:cstheme="minorHAnsi"/>
        </w:rPr>
        <w:t xml:space="preserve"> relationship between x and y.</w:t>
      </w:r>
    </w:p>
    <w:p w14:paraId="48F29175" w14:textId="77777777" w:rsidR="000913A8" w:rsidRPr="002D2F7A" w:rsidRDefault="000913A8" w:rsidP="000913A8">
      <w:pPr>
        <w:autoSpaceDE w:val="0"/>
        <w:autoSpaceDN w:val="0"/>
        <w:adjustRightInd w:val="0"/>
        <w:spacing w:after="0" w:line="240" w:lineRule="auto"/>
        <w:rPr>
          <w:rFonts w:cstheme="minorHAnsi"/>
        </w:rPr>
      </w:pPr>
      <w:r w:rsidRPr="002D2F7A">
        <w:rPr>
          <w:rFonts w:cstheme="minorHAnsi"/>
        </w:rPr>
        <w:t xml:space="preserve">In </w:t>
      </w:r>
      <w:r w:rsidRPr="002D2F7A">
        <w:rPr>
          <w:rFonts w:eastAsia="RMTMI" w:cstheme="minorHAnsi"/>
          <w:i/>
          <w:iCs/>
        </w:rPr>
        <w:t>ε</w:t>
      </w:r>
      <w:r w:rsidRPr="002D2F7A">
        <w:rPr>
          <w:rFonts w:cstheme="minorHAnsi"/>
        </w:rPr>
        <w:t xml:space="preserve">-SV regression (Vapnik 1995), our goal is to find a function </w:t>
      </w:r>
      <w:r w:rsidRPr="002D2F7A">
        <w:rPr>
          <w:rFonts w:cstheme="minorHAnsi"/>
          <w:i/>
          <w:iCs/>
        </w:rPr>
        <w:t xml:space="preserve">f </w:t>
      </w:r>
      <w:r w:rsidRPr="002D2F7A">
        <w:rPr>
          <w:rFonts w:cstheme="minorHAnsi"/>
        </w:rPr>
        <w:t>(</w:t>
      </w:r>
      <w:r w:rsidRPr="002D2F7A">
        <w:rPr>
          <w:rFonts w:cstheme="minorHAnsi"/>
          <w:i/>
          <w:iCs/>
        </w:rPr>
        <w:t>x</w:t>
      </w:r>
      <w:r w:rsidRPr="002D2F7A">
        <w:rPr>
          <w:rFonts w:cstheme="minorHAnsi"/>
        </w:rPr>
        <w:t xml:space="preserve">) that has at most </w:t>
      </w:r>
      <w:r w:rsidRPr="002D2F7A">
        <w:rPr>
          <w:rFonts w:eastAsia="RMTMI" w:cstheme="minorHAnsi"/>
          <w:i/>
          <w:iCs/>
        </w:rPr>
        <w:t xml:space="preserve">ε </w:t>
      </w:r>
      <w:r w:rsidRPr="002D2F7A">
        <w:rPr>
          <w:rFonts w:cstheme="minorHAnsi"/>
        </w:rPr>
        <w:t>deviation</w:t>
      </w:r>
    </w:p>
    <w:p w14:paraId="19DF2064" w14:textId="728D495E" w:rsidR="00FC6D5C" w:rsidRDefault="000913A8" w:rsidP="00FC6D5C">
      <w:pPr>
        <w:autoSpaceDE w:val="0"/>
        <w:autoSpaceDN w:val="0"/>
        <w:adjustRightInd w:val="0"/>
        <w:spacing w:after="0" w:line="240" w:lineRule="auto"/>
        <w:rPr>
          <w:rFonts w:cstheme="minorHAnsi"/>
        </w:rPr>
      </w:pPr>
      <w:r w:rsidRPr="002D2F7A">
        <w:rPr>
          <w:rFonts w:cstheme="minorHAnsi"/>
        </w:rPr>
        <w:t xml:space="preserve">from the obtained targets </w:t>
      </w:r>
      <w:proofErr w:type="spellStart"/>
      <w:r>
        <w:rPr>
          <w:rFonts w:cstheme="minorHAnsi"/>
          <w:i/>
          <w:iCs/>
        </w:rPr>
        <w:t>y</w:t>
      </w:r>
      <w:r w:rsidRPr="002D2F7A">
        <w:rPr>
          <w:rFonts w:cstheme="minorHAnsi"/>
          <w:i/>
          <w:iCs/>
        </w:rPr>
        <w:t>i</w:t>
      </w:r>
      <w:proofErr w:type="spellEnd"/>
      <w:r w:rsidRPr="002D2F7A">
        <w:rPr>
          <w:rFonts w:cstheme="minorHAnsi"/>
          <w:i/>
          <w:iCs/>
        </w:rPr>
        <w:t xml:space="preserve"> </w:t>
      </w:r>
      <w:r w:rsidRPr="002D2F7A">
        <w:rPr>
          <w:rFonts w:cstheme="minorHAnsi"/>
        </w:rPr>
        <w:t xml:space="preserve">for all the training data, and at the same time is as flat as possible. In other words, we do not care about errors as long as they are less than </w:t>
      </w:r>
      <w:r w:rsidR="00FC6D5C" w:rsidRPr="002D2F7A">
        <w:rPr>
          <w:rFonts w:eastAsia="RMTMI" w:cstheme="minorHAnsi"/>
          <w:i/>
          <w:iCs/>
        </w:rPr>
        <w:t>ε</w:t>
      </w:r>
      <w:r w:rsidR="00FC6D5C" w:rsidRPr="002D2F7A">
        <w:rPr>
          <w:rFonts w:cstheme="minorHAnsi"/>
        </w:rPr>
        <w:t xml:space="preserve"> but</w:t>
      </w:r>
      <w:r w:rsidRPr="002D2F7A">
        <w:rPr>
          <w:rFonts w:cstheme="minorHAnsi"/>
        </w:rPr>
        <w:t xml:space="preserve"> will not accept any deviation larger than this.</w:t>
      </w:r>
    </w:p>
    <w:p w14:paraId="57809D33" w14:textId="77777777" w:rsidR="002C4B68" w:rsidRDefault="002C4B68" w:rsidP="002B198D">
      <w:pPr>
        <w:autoSpaceDE w:val="0"/>
        <w:autoSpaceDN w:val="0"/>
        <w:adjustRightInd w:val="0"/>
        <w:spacing w:after="0" w:line="240" w:lineRule="auto"/>
        <w:rPr>
          <w:rFonts w:cstheme="minorHAnsi"/>
        </w:rPr>
      </w:pPr>
    </w:p>
    <w:p w14:paraId="746BCA52" w14:textId="1F388CDC" w:rsidR="00C37EA5" w:rsidRPr="002B198D" w:rsidRDefault="00F212BF" w:rsidP="002B198D">
      <w:pPr>
        <w:autoSpaceDE w:val="0"/>
        <w:autoSpaceDN w:val="0"/>
        <w:adjustRightInd w:val="0"/>
        <w:spacing w:after="0" w:line="240" w:lineRule="auto"/>
        <w:rPr>
          <w:rFonts w:cstheme="minorHAnsi"/>
        </w:rPr>
      </w:pPr>
      <w:r>
        <w:rPr>
          <w:rFonts w:eastAsiaTheme="minorEastAsia"/>
        </w:rPr>
        <w:t>This objective</w:t>
      </w:r>
      <w:r w:rsidR="00C37EA5">
        <w:rPr>
          <w:rFonts w:eastAsiaTheme="minorEastAsia"/>
        </w:rPr>
        <w:t xml:space="preserve"> </w:t>
      </w:r>
      <w:r w:rsidR="00C37EA5" w:rsidRPr="00862DA8">
        <w:rPr>
          <w:rFonts w:eastAsiaTheme="minorEastAsia"/>
        </w:rPr>
        <w:t xml:space="preserve">of finding the </w:t>
      </w:r>
      <w:r>
        <w:rPr>
          <w:rFonts w:eastAsiaTheme="minorEastAsia"/>
        </w:rPr>
        <w:t>flattest</w:t>
      </w:r>
      <w:r w:rsidR="00C37EA5" w:rsidRPr="00862DA8">
        <w:rPr>
          <w:rFonts w:eastAsiaTheme="minorEastAsia"/>
        </w:rPr>
        <w:t xml:space="preserve"> function yields the following:</w:t>
      </w:r>
    </w:p>
    <w:p w14:paraId="663DA611" w14:textId="77777777" w:rsidR="00C37EA5" w:rsidRPr="00C15841" w:rsidRDefault="00C37EA5" w:rsidP="00C37EA5">
      <w:pPr>
        <w:rPr>
          <w:rFonts w:eastAsiaTheme="minorEastAsia"/>
          <w:sz w:val="24"/>
          <w:szCs w:val="24"/>
        </w:rPr>
      </w:pPr>
      <m:oMathPara>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ctrlPr>
                <w:rPr>
                  <w:rFonts w:ascii="Cambria Math" w:eastAsiaTheme="minorEastAsia" w:hAnsi="Cambria Math"/>
                  <w:i/>
                  <w:sz w:val="24"/>
                  <w:szCs w:val="24"/>
                </w:rPr>
              </m:ctrlPr>
            </m:fName>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w</m:t>
                          </m:r>
                        </m:e>
                      </m:d>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e>
          </m:func>
        </m:oMath>
      </m:oMathPara>
    </w:p>
    <w:p w14:paraId="6618BD4E" w14:textId="7E8DD191" w:rsidR="00C37EA5" w:rsidRDefault="00C37EA5" w:rsidP="00C37EA5">
      <w:pPr>
        <w:jc w:val="center"/>
        <w:rPr>
          <w:rFonts w:eastAsiaTheme="minorEastAsia"/>
          <w:sz w:val="24"/>
          <w:szCs w:val="24"/>
        </w:rPr>
      </w:pPr>
      <w:r>
        <w:rPr>
          <w:rFonts w:eastAsiaTheme="minorEastAsia"/>
          <w:sz w:val="24"/>
          <w:szCs w:val="24"/>
        </w:rPr>
        <w:t xml:space="preserve">subject to  </w:t>
      </w: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m:t>
                </m:r>
                <m:r>
                  <w:rPr>
                    <w:rFonts w:ascii="Cambria Math" w:hAnsi="Cambria Math"/>
                  </w:rPr>
                  <m:t>&lt;w,</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m:t>
                </m:r>
                <m:r>
                  <w:rPr>
                    <w:rFonts w:ascii="Cambria Math" w:eastAsiaTheme="minorEastAsia" w:hAnsi="Cambria Math"/>
                    <w:sz w:val="24"/>
                    <w:szCs w:val="24"/>
                  </w:rPr>
                  <m:t>-b≤ ∈</m:t>
                </m:r>
              </m:e>
              <m:e>
                <m:r>
                  <w:rPr>
                    <w:rFonts w:ascii="Cambria Math" w:hAnsi="Cambria Math"/>
                  </w:rPr>
                  <m:t>&lt;w,</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m:t>
                </m:r>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 xml:space="preserve"> ≤ ∈</m:t>
                </m:r>
              </m:e>
            </m:eqArr>
          </m:e>
        </m:d>
      </m:oMath>
    </w:p>
    <w:p w14:paraId="0DA9A416" w14:textId="40088ADA" w:rsidR="00467102" w:rsidRDefault="00467102" w:rsidP="00E069CC">
      <w:pPr>
        <w:rPr>
          <w:rFonts w:eastAsiaTheme="minorEastAsia" w:cstheme="minorHAnsi"/>
        </w:rPr>
      </w:pPr>
      <w:r>
        <w:rPr>
          <w:rFonts w:eastAsiaTheme="minorEastAsia"/>
        </w:rPr>
        <w:t xml:space="preserve">The magnitude of </w:t>
      </w:r>
      <m:oMath>
        <m:r>
          <w:rPr>
            <w:rFonts w:ascii="Cambria Math" w:eastAsiaTheme="minorEastAsia" w:hAnsi="Cambria Math"/>
            <w:sz w:val="24"/>
            <w:szCs w:val="24"/>
          </w:rPr>
          <m:t>w</m:t>
        </m:r>
      </m:oMath>
      <w:r>
        <w:rPr>
          <w:rFonts w:eastAsiaTheme="minorEastAsia"/>
        </w:rPr>
        <w:t xml:space="preserve"> act as a regularization term that controls the flatness of the solution. For example, if the same data can be modeled by a linear equation with the same accuracy as with a quadratic equation, then the flatter of the two model i.e. the linear model is more desirable.</w:t>
      </w:r>
    </w:p>
    <w:p w14:paraId="3B25661B" w14:textId="12276DBD" w:rsidR="00FC6D5C" w:rsidRDefault="00F212BF" w:rsidP="00E069CC">
      <w:pPr>
        <w:rPr>
          <w:rFonts w:cstheme="minorHAnsi"/>
        </w:rPr>
      </w:pPr>
      <w:r w:rsidRPr="000913A8">
        <w:rPr>
          <w:rFonts w:eastAsiaTheme="minorEastAsia" w:cstheme="minorHAnsi"/>
        </w:rPr>
        <w:t xml:space="preserve">The assumption in the above optimization problem is that </w:t>
      </w:r>
      <w:r w:rsidRPr="000913A8">
        <w:rPr>
          <w:rFonts w:cstheme="minorHAnsi"/>
        </w:rPr>
        <w:t xml:space="preserve">that such a function </w:t>
      </w:r>
      <w:r w:rsidRPr="000913A8">
        <w:rPr>
          <w:rFonts w:cstheme="minorHAnsi"/>
          <w:i/>
          <w:iCs/>
        </w:rPr>
        <w:t xml:space="preserve">f </w:t>
      </w:r>
      <w:r w:rsidRPr="000913A8">
        <w:rPr>
          <w:rFonts w:cstheme="minorHAnsi"/>
        </w:rPr>
        <w:t>actually exists that approximates all pairs (</w:t>
      </w:r>
      <w:r w:rsidRPr="000913A8">
        <w:rPr>
          <w:rFonts w:cstheme="minorHAnsi"/>
          <w:i/>
          <w:iCs/>
        </w:rPr>
        <w:t xml:space="preserve">xi </w:t>
      </w:r>
      <w:r w:rsidRPr="000913A8">
        <w:rPr>
          <w:rFonts w:eastAsia="RMTMI" w:cstheme="minorHAnsi"/>
          <w:i/>
          <w:iCs/>
        </w:rPr>
        <w:t xml:space="preserve">, </w:t>
      </w:r>
      <w:proofErr w:type="spellStart"/>
      <w:r w:rsidRPr="000913A8">
        <w:rPr>
          <w:rFonts w:cstheme="minorHAnsi"/>
          <w:i/>
          <w:iCs/>
        </w:rPr>
        <w:t>yi</w:t>
      </w:r>
      <w:proofErr w:type="spellEnd"/>
      <w:r w:rsidRPr="000913A8">
        <w:rPr>
          <w:rFonts w:cstheme="minorHAnsi"/>
          <w:i/>
          <w:iCs/>
        </w:rPr>
        <w:t xml:space="preserve"> </w:t>
      </w:r>
      <w:r w:rsidRPr="000913A8">
        <w:rPr>
          <w:rFonts w:cstheme="minorHAnsi"/>
        </w:rPr>
        <w:t xml:space="preserve">) with </w:t>
      </w:r>
      <w:r w:rsidRPr="000913A8">
        <w:rPr>
          <w:rFonts w:eastAsia="RMTMI" w:cstheme="minorHAnsi"/>
          <w:i/>
          <w:iCs/>
        </w:rPr>
        <w:t xml:space="preserve">ε </w:t>
      </w:r>
      <w:r w:rsidRPr="000913A8">
        <w:rPr>
          <w:rFonts w:cstheme="minorHAnsi"/>
        </w:rPr>
        <w:t xml:space="preserve">precision, or in other words, that the convex optimization problem is </w:t>
      </w:r>
      <w:r w:rsidRPr="000913A8">
        <w:rPr>
          <w:rFonts w:cstheme="minorHAnsi"/>
          <w:i/>
          <w:iCs/>
        </w:rPr>
        <w:t>feasible</w:t>
      </w:r>
      <w:r w:rsidRPr="000913A8">
        <w:rPr>
          <w:rFonts w:cstheme="minorHAnsi"/>
        </w:rPr>
        <w:t>. Sometimes, however, this may not be the case, or we also may want to allow for some errors.</w:t>
      </w:r>
      <w:r w:rsidR="00FC6D5C">
        <w:rPr>
          <w:rFonts w:cstheme="minorHAnsi"/>
        </w:rPr>
        <w:t xml:space="preserve"> This is where slack variables are introduced to cope with the otherwise infeasible constraint.</w:t>
      </w:r>
      <w:r w:rsidR="00FC6D5C" w:rsidRPr="00FC6D5C">
        <w:rPr>
          <w:rFonts w:cstheme="minorHAnsi"/>
          <w:spacing w:val="-1"/>
        </w:rPr>
        <w:t xml:space="preserve"> The concept of slack variables is simple: for any value that falls outside of ϵ, we can denote its deviation from the margin as ξ.</w:t>
      </w:r>
      <w:r w:rsidR="00FC6D5C">
        <w:rPr>
          <w:rFonts w:cstheme="minorHAnsi"/>
          <w:spacing w:val="-1"/>
        </w:rPr>
        <w:t xml:space="preserve"> </w:t>
      </w:r>
      <w:r w:rsidR="00FC6D5C" w:rsidRPr="00FC6D5C">
        <w:rPr>
          <w:rFonts w:cstheme="minorHAnsi"/>
          <w:spacing w:val="-1"/>
        </w:rPr>
        <w:t>We know that these deviations have the potential to exist, but we would still like to minimize them as much as possible. Thus, we can add these deviations to the objective function.</w:t>
      </w:r>
    </w:p>
    <w:p w14:paraId="4E67D0C2" w14:textId="77777777" w:rsidR="0036664C" w:rsidRDefault="0036664C" w:rsidP="00E069CC">
      <w:pPr>
        <w:rPr>
          <w:rFonts w:eastAsiaTheme="minorEastAsia"/>
        </w:rPr>
      </w:pPr>
    </w:p>
    <w:p w14:paraId="4825C707" w14:textId="50685A94" w:rsidR="00E069CC" w:rsidRPr="00FC6D5C" w:rsidRDefault="00FC6D5C" w:rsidP="00E069CC">
      <w:pPr>
        <w:rPr>
          <w:rFonts w:cstheme="minorHAnsi"/>
        </w:rPr>
      </w:pPr>
      <w:r>
        <w:rPr>
          <w:rFonts w:eastAsiaTheme="minorEastAsia"/>
        </w:rPr>
        <w:t>Now the objective function becomes</w:t>
      </w:r>
      <w:r w:rsidR="00E069CC">
        <w:rPr>
          <w:rFonts w:eastAsiaTheme="minorEastAsia"/>
        </w:rPr>
        <w:t>:</w:t>
      </w:r>
    </w:p>
    <w:p w14:paraId="6C512BC3" w14:textId="0DB36AD6" w:rsidR="00E069CC" w:rsidRPr="0036664C" w:rsidRDefault="003C3F02" w:rsidP="00E069CC">
      <w:pPr>
        <w:rPr>
          <w:rFonts w:eastAsiaTheme="minorEastAsia"/>
          <w:sz w:val="24"/>
          <w:szCs w:val="24"/>
        </w:rPr>
      </w:pPr>
      <m:oMathPara>
        <m:oMathParaPr>
          <m:jc m:val="center"/>
        </m:oMathParaPr>
        <m:oMath>
          <m:r>
            <w:rPr>
              <w:rFonts w:ascii="Cambria Math" w:eastAsiaTheme="minorEastAsia" w:hAnsi="Cambria Math"/>
              <w:sz w:val="24"/>
              <w:szCs w:val="24"/>
            </w:rPr>
            <m:t xml:space="preserve">Minimize           </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w</m:t>
                      </m:r>
                    </m:e>
                  </m:d>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r>
            <w:rPr>
              <w:rFonts w:ascii="Cambria Math" w:eastAsiaTheme="minorEastAsia" w:hAnsi="Cambria Math"/>
              <w:sz w:val="24"/>
              <w:szCs w:val="24"/>
            </w:rPr>
            <m:t>+C*</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m:rPr>
                  <m:sty m:val="p"/>
                </m:rPr>
                <w:rPr>
                  <w:rFonts w:ascii="Cambria Math" w:hAnsi="Cambria Math"/>
                </w:rPr>
                <m:t>(</m:t>
              </m:r>
              <m:r>
                <m:rPr>
                  <m:sty m:val="p"/>
                </m:rPr>
                <w:rPr>
                  <w:rFonts w:ascii="Cambria Math" w:hAnsi="Cambria Math"/>
                </w:rPr>
                <m:t>ξi</m:t>
              </m:r>
              <m:r>
                <m:rPr>
                  <m:sty m:val="p"/>
                </m:rPr>
                <w:rPr>
                  <w:rFonts w:ascii="Cambria Math"/>
                </w:rPr>
                <m:t>+</m:t>
              </m:r>
            </m:e>
          </m:nary>
          <m:sSup>
            <m:sSupPr>
              <m:ctrlPr>
                <w:rPr>
                  <w:rFonts w:ascii="Cambria Math" w:eastAsiaTheme="minorEastAsia" w:hAnsi="Cambria Math"/>
                  <w:i/>
                  <w:sz w:val="24"/>
                  <w:szCs w:val="24"/>
                </w:rPr>
              </m:ctrlPr>
            </m:sSupPr>
            <m:e>
              <m:r>
                <m:rPr>
                  <m:sty m:val="p"/>
                </m:rPr>
                <w:rPr>
                  <w:rFonts w:ascii="Cambria Math" w:hAnsi="Cambria Math"/>
                </w:rPr>
                <m:t>ξi</m:t>
              </m:r>
            </m:e>
            <m:sup>
              <m:r>
                <w:rPr>
                  <w:rFonts w:ascii="Cambria Math" w:eastAsiaTheme="minorEastAsia" w:hAnsi="Cambria Math"/>
                  <w:sz w:val="24"/>
                  <w:szCs w:val="24"/>
                </w:rPr>
                <m:t>*</m:t>
              </m:r>
            </m:sup>
          </m:sSup>
          <m:r>
            <w:rPr>
              <w:rFonts w:ascii="Cambria Math" w:eastAsiaTheme="minorEastAsia" w:hAnsi="Cambria Math"/>
              <w:sz w:val="24"/>
              <w:szCs w:val="24"/>
            </w:rPr>
            <m:t>)</m:t>
          </m:r>
        </m:oMath>
      </m:oMathPara>
    </w:p>
    <w:p w14:paraId="3385B6A4" w14:textId="422CFDF8" w:rsidR="0036664C" w:rsidRDefault="0036664C" w:rsidP="0036664C">
      <w:pPr>
        <w:jc w:val="center"/>
        <w:rPr>
          <w:rFonts w:eastAsiaTheme="minorEastAsia"/>
          <w:sz w:val="24"/>
          <w:szCs w:val="24"/>
        </w:rPr>
      </w:pPr>
      <w:r>
        <w:rPr>
          <w:rFonts w:eastAsiaTheme="minorEastAsia"/>
          <w:sz w:val="24"/>
          <w:szCs w:val="24"/>
        </w:rPr>
        <w:t xml:space="preserve">subject to  </w:t>
      </w: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m:t>
                </m:r>
                <m:r>
                  <w:rPr>
                    <w:rFonts w:ascii="Cambria Math" w:hAnsi="Cambria Math"/>
                  </w:rPr>
                  <m:t>&lt;w,</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m:t>
                </m:r>
                <m:r>
                  <w:rPr>
                    <w:rFonts w:ascii="Cambria Math" w:eastAsiaTheme="minorEastAsia" w:hAnsi="Cambria Math"/>
                    <w:sz w:val="24"/>
                    <w:szCs w:val="24"/>
                  </w:rPr>
                  <m:t xml:space="preserve">-b≤ ∈ + </m:t>
                </m:r>
                <m:r>
                  <m:rPr>
                    <m:sty m:val="p"/>
                  </m:rPr>
                  <w:rPr>
                    <w:rFonts w:ascii="Cambria Math" w:hAnsi="Cambria Math"/>
                  </w:rPr>
                  <m:t>ξi</m:t>
                </m:r>
              </m:e>
              <m:e>
                <m:r>
                  <w:rPr>
                    <w:rFonts w:ascii="Cambria Math" w:hAnsi="Cambria Math"/>
                  </w:rPr>
                  <m:t>&lt;w,</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m:t>
                </m:r>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 xml:space="preserve"> ≤ ∈ + </m:t>
                </m:r>
                <m:sSup>
                  <m:sSupPr>
                    <m:ctrlPr>
                      <w:rPr>
                        <w:rFonts w:ascii="Cambria Math" w:eastAsiaTheme="minorEastAsia" w:hAnsi="Cambria Math"/>
                        <w:i/>
                        <w:sz w:val="24"/>
                        <w:szCs w:val="24"/>
                      </w:rPr>
                    </m:ctrlPr>
                  </m:sSupPr>
                  <m:e>
                    <m:r>
                      <m:rPr>
                        <m:sty m:val="p"/>
                      </m:rPr>
                      <w:rPr>
                        <w:rFonts w:ascii="Cambria Math" w:hAnsi="Cambria Math"/>
                      </w:rPr>
                      <m:t>ξi</m:t>
                    </m:r>
                  </m:e>
                  <m:sup>
                    <m:r>
                      <w:rPr>
                        <w:rFonts w:ascii="Cambria Math" w:eastAsiaTheme="minorEastAsia" w:hAnsi="Cambria Math"/>
                        <w:sz w:val="24"/>
                        <w:szCs w:val="24"/>
                      </w:rPr>
                      <m:t>*</m:t>
                    </m:r>
                  </m:sup>
                </m:sSup>
                <m:r>
                  <w:rPr>
                    <w:rFonts w:ascii="Cambria Math" w:eastAsiaTheme="minorEastAsia" w:hAnsi="Cambria Math"/>
                    <w:sz w:val="24"/>
                    <w:szCs w:val="24"/>
                  </w:rPr>
                  <m:t xml:space="preserve"> </m:t>
                </m:r>
                <m:ctrlPr>
                  <w:rPr>
                    <w:rFonts w:ascii="Cambria Math" w:eastAsia="Cambria Math" w:hAnsi="Cambria Math" w:cs="Cambria Math"/>
                    <w:i/>
                    <w:sz w:val="24"/>
                    <w:szCs w:val="24"/>
                  </w:rPr>
                </m:ctrlPr>
              </m:e>
              <m:e>
                <m:sSup>
                  <m:sSupPr>
                    <m:ctrlPr>
                      <w:rPr>
                        <w:rFonts w:ascii="Cambria Math" w:eastAsiaTheme="minorEastAsia" w:hAnsi="Cambria Math"/>
                        <w:i/>
                        <w:sz w:val="24"/>
                        <w:szCs w:val="24"/>
                      </w:rPr>
                    </m:ctrlPr>
                  </m:sSupPr>
                  <m:e>
                    <m:r>
                      <m:rPr>
                        <m:sty m:val="p"/>
                      </m:rPr>
                      <w:rPr>
                        <w:rFonts w:ascii="Cambria Math" w:hAnsi="Cambria Math"/>
                      </w:rPr>
                      <m:t>ξi</m:t>
                    </m:r>
                    <m:r>
                      <m:rPr>
                        <m:sty m:val="p"/>
                      </m:rPr>
                      <w:rPr>
                        <w:rFonts w:ascii="Cambria Math" w:hAnsi="Cambria Math"/>
                      </w:rPr>
                      <m:t xml:space="preserve">, </m:t>
                    </m:r>
                    <m:r>
                      <m:rPr>
                        <m:sty m:val="p"/>
                      </m:rPr>
                      <w:rPr>
                        <w:rFonts w:ascii="Cambria Math" w:hAnsi="Cambria Math"/>
                      </w:rPr>
                      <m:t>ξi</m:t>
                    </m:r>
                  </m:e>
                  <m:sup>
                    <m:r>
                      <w:rPr>
                        <w:rFonts w:ascii="Cambria Math" w:eastAsiaTheme="minorEastAsia" w:hAnsi="Cambria Math"/>
                        <w:sz w:val="24"/>
                        <w:szCs w:val="24"/>
                      </w:rPr>
                      <m:t>*</m:t>
                    </m:r>
                  </m:sup>
                </m:sSup>
                <m:r>
                  <w:rPr>
                    <w:rFonts w:ascii="Cambria Math" w:eastAsiaTheme="minorEastAsia" w:hAnsi="Cambria Math"/>
                    <w:sz w:val="24"/>
                    <w:szCs w:val="24"/>
                  </w:rPr>
                  <m:t xml:space="preserve">               ≥0</m:t>
                </m:r>
              </m:e>
            </m:eqArr>
          </m:e>
        </m:d>
      </m:oMath>
    </w:p>
    <w:p w14:paraId="0108B7FA" w14:textId="4AD98824" w:rsidR="00E069CC" w:rsidRDefault="00E069CC" w:rsidP="00E069CC">
      <w:pPr>
        <w:rPr>
          <w:rFonts w:eastAsiaTheme="minorEastAsia"/>
        </w:rPr>
      </w:pPr>
      <w:r w:rsidRPr="00862DA8">
        <w:rPr>
          <w:rFonts w:eastAsiaTheme="minorEastAsia"/>
        </w:rPr>
        <w:t>Where C is a constant that determines the trade off between minimizing training error and minimizing model complexity.</w:t>
      </w:r>
    </w:p>
    <w:p w14:paraId="1648BB9A" w14:textId="1BF8D101" w:rsidR="002C4B68" w:rsidRDefault="002C4B68" w:rsidP="00E069CC">
      <w:pPr>
        <w:rPr>
          <w:rFonts w:eastAsiaTheme="minorEastAsia"/>
        </w:rPr>
      </w:pPr>
    </w:p>
    <w:p w14:paraId="1B7AD6C7" w14:textId="1E2C4EB1" w:rsidR="008D7412" w:rsidRPr="002C4B68" w:rsidRDefault="008D7412" w:rsidP="00E069CC">
      <w:pPr>
        <w:rPr>
          <w:b/>
          <w:bCs/>
          <w:sz w:val="24"/>
          <w:szCs w:val="24"/>
          <w:u w:val="single"/>
        </w:rPr>
      </w:pPr>
      <w:r w:rsidRPr="008D7412">
        <w:rPr>
          <w:b/>
          <w:bCs/>
          <w:sz w:val="24"/>
          <w:szCs w:val="24"/>
          <w:u w:val="single"/>
        </w:rPr>
        <w:t>Figure 1: Visualization of Support Vector Regression</w:t>
      </w:r>
      <w:r w:rsidR="00EF743B">
        <w:rPr>
          <w:b/>
          <w:bCs/>
          <w:sz w:val="24"/>
          <w:szCs w:val="24"/>
          <w:u w:val="single"/>
        </w:rPr>
        <w:t xml:space="preserve"> Objective Function</w:t>
      </w:r>
    </w:p>
    <w:p w14:paraId="03D66BCB" w14:textId="521C8155" w:rsidR="003E47EB" w:rsidRDefault="003E47EB">
      <w:pPr>
        <w:rPr>
          <w:b/>
          <w:bCs/>
          <w:sz w:val="36"/>
          <w:szCs w:val="36"/>
          <w:u w:val="single"/>
        </w:rPr>
      </w:pPr>
    </w:p>
    <w:p w14:paraId="02539118" w14:textId="2F1666E8" w:rsidR="003E47EB" w:rsidRDefault="002C4B68">
      <w:pPr>
        <w:rPr>
          <w:b/>
          <w:bCs/>
          <w:sz w:val="36"/>
          <w:szCs w:val="36"/>
          <w:u w:val="single"/>
        </w:rPr>
      </w:pPr>
      <w:r w:rsidRPr="002C4B68">
        <w:rPr>
          <w:rFonts w:eastAsiaTheme="minorEastAsia"/>
          <w:noProof/>
        </w:rPr>
        <w:drawing>
          <wp:inline distT="0" distB="0" distL="0" distR="0" wp14:anchorId="0976B018" wp14:editId="145F2346">
            <wp:extent cx="5380936" cy="228572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5056" cy="2291726"/>
                    </a:xfrm>
                    <a:prstGeom prst="rect">
                      <a:avLst/>
                    </a:prstGeom>
                    <a:noFill/>
                    <a:ln>
                      <a:noFill/>
                    </a:ln>
                  </pic:spPr>
                </pic:pic>
              </a:graphicData>
            </a:graphic>
          </wp:inline>
        </w:drawing>
      </w:r>
    </w:p>
    <w:p w14:paraId="51102B29" w14:textId="71027B20" w:rsidR="00A7179D" w:rsidRPr="00A7179D" w:rsidRDefault="00EF743B" w:rsidP="00EF743B">
      <w:pPr>
        <w:rPr>
          <w:rFonts w:eastAsiaTheme="minorEastAsia" w:cstheme="minorHAnsi"/>
          <w:spacing w:val="-1"/>
        </w:rPr>
      </w:pPr>
      <w:r>
        <w:rPr>
          <w:rFonts w:eastAsiaTheme="minorEastAsia"/>
        </w:rPr>
        <w:t xml:space="preserve">The right side of the image shows </w:t>
      </w:r>
      <w:r w:rsidR="007841EA">
        <w:rPr>
          <w:rFonts w:eastAsiaTheme="minorEastAsia"/>
        </w:rPr>
        <w:t>soft margin loss setting for SVR. Meaning any values between -</w:t>
      </w:r>
      <w:r w:rsidR="007841EA" w:rsidRPr="00FC6D5C">
        <w:rPr>
          <w:rFonts w:cstheme="minorHAnsi"/>
          <w:spacing w:val="-1"/>
        </w:rPr>
        <w:t>ϵ</w:t>
      </w:r>
      <w:r w:rsidR="007841EA">
        <w:rPr>
          <w:rFonts w:cstheme="minorHAnsi"/>
          <w:spacing w:val="-1"/>
        </w:rPr>
        <w:t xml:space="preserve"> and +</w:t>
      </w:r>
      <w:r w:rsidR="007841EA" w:rsidRPr="007841EA">
        <w:rPr>
          <w:rFonts w:cstheme="minorHAnsi"/>
          <w:spacing w:val="-1"/>
        </w:rPr>
        <w:t xml:space="preserve"> </w:t>
      </w:r>
      <w:r w:rsidR="007841EA" w:rsidRPr="00FC6D5C">
        <w:rPr>
          <w:rFonts w:cstheme="minorHAnsi"/>
          <w:spacing w:val="-1"/>
        </w:rPr>
        <w:t>ϵ</w:t>
      </w:r>
      <w:r w:rsidR="007841EA">
        <w:rPr>
          <w:rFonts w:cstheme="minorHAnsi"/>
          <w:spacing w:val="-1"/>
        </w:rPr>
        <w:t xml:space="preserve"> are assigned a loss 0 and values outside the range is assigned a loss of </w:t>
      </w:r>
      <m:oMath>
        <m:d>
          <m:dPr>
            <m:begChr m:val="|"/>
            <m:endChr m:val="|"/>
            <m:ctrlPr>
              <w:rPr>
                <w:rFonts w:ascii="Cambria Math" w:hAnsi="Cambria Math" w:cstheme="minorHAnsi"/>
                <w:i/>
                <w:spacing w:val="-1"/>
              </w:rPr>
            </m:ctrlPr>
          </m:dPr>
          <m:e>
            <m:r>
              <m:rPr>
                <m:sty m:val="p"/>
              </m:rPr>
              <w:rPr>
                <w:rFonts w:ascii="Cambria Math" w:hAnsi="Cambria Math"/>
              </w:rPr>
              <m:t>ξ</m:t>
            </m:r>
            <m:ctrlPr>
              <w:rPr>
                <w:rFonts w:ascii="Cambria Math" w:hAnsi="Cambria Math"/>
              </w:rPr>
            </m:ctrlPr>
          </m:e>
        </m:d>
        <m:r>
          <m:rPr>
            <m:sty m:val="p"/>
          </m:rPr>
          <w:rPr>
            <w:rFonts w:ascii="Cambria Math" w:hAnsi="Cambria Math"/>
          </w:rPr>
          <m:t>-</m:t>
        </m:r>
        <m:r>
          <m:rPr>
            <m:sty m:val="p"/>
          </m:rPr>
          <w:rPr>
            <w:rFonts w:ascii="Cambria Math" w:hAnsi="Cambria Math" w:cs="Calibri"/>
            <w:spacing w:val="-1"/>
          </w:rPr>
          <m:t>ϵ</m:t>
        </m:r>
      </m:oMath>
      <w:r w:rsidR="00A7179D">
        <w:rPr>
          <w:rFonts w:eastAsiaTheme="minorEastAsia" w:cstheme="minorHAnsi"/>
          <w:spacing w:val="-1"/>
        </w:rPr>
        <w:t>.</w:t>
      </w:r>
    </w:p>
    <w:p w14:paraId="76B74694" w14:textId="0A58E7CF" w:rsidR="00EF743B" w:rsidRDefault="00EF743B">
      <w:pPr>
        <w:rPr>
          <w:b/>
          <w:bCs/>
          <w:sz w:val="36"/>
          <w:szCs w:val="36"/>
          <w:u w:val="single"/>
        </w:rPr>
      </w:pPr>
    </w:p>
    <w:p w14:paraId="1F24BCA9" w14:textId="77777777" w:rsidR="003E47EB" w:rsidRDefault="003E47EB">
      <w:pPr>
        <w:rPr>
          <w:b/>
          <w:bCs/>
          <w:sz w:val="36"/>
          <w:szCs w:val="36"/>
          <w:u w:val="single"/>
        </w:rPr>
      </w:pPr>
    </w:p>
    <w:p w14:paraId="1D765EF0" w14:textId="1D39A7ED" w:rsidR="003E47EB" w:rsidRDefault="003E47EB">
      <w:pPr>
        <w:rPr>
          <w:b/>
          <w:bCs/>
          <w:sz w:val="36"/>
          <w:szCs w:val="36"/>
          <w:u w:val="single"/>
        </w:rPr>
      </w:pPr>
    </w:p>
    <w:p w14:paraId="59E21F7D" w14:textId="77777777" w:rsidR="00F416CB" w:rsidRDefault="00F416CB">
      <w:pPr>
        <w:rPr>
          <w:b/>
          <w:bCs/>
          <w:sz w:val="36"/>
          <w:szCs w:val="36"/>
          <w:u w:val="single"/>
        </w:rPr>
      </w:pPr>
    </w:p>
    <w:p w14:paraId="4D8BFA86" w14:textId="77777777" w:rsidR="00900764" w:rsidRDefault="00900764">
      <w:pPr>
        <w:rPr>
          <w:b/>
          <w:bCs/>
          <w:sz w:val="36"/>
          <w:szCs w:val="36"/>
          <w:u w:val="single"/>
        </w:rPr>
      </w:pPr>
    </w:p>
    <w:p w14:paraId="78B2CEC0" w14:textId="759E1B58" w:rsidR="00E069CC" w:rsidRDefault="00E069CC">
      <w:pPr>
        <w:rPr>
          <w:b/>
          <w:bCs/>
          <w:sz w:val="36"/>
          <w:szCs w:val="36"/>
          <w:u w:val="single"/>
        </w:rPr>
      </w:pPr>
      <w:r>
        <w:rPr>
          <w:b/>
          <w:bCs/>
          <w:sz w:val="36"/>
          <w:szCs w:val="36"/>
          <w:u w:val="single"/>
        </w:rPr>
        <w:lastRenderedPageBreak/>
        <w:t>Kernel Trick</w:t>
      </w:r>
    </w:p>
    <w:p w14:paraId="7B762082" w14:textId="2EA5305A" w:rsidR="00523056" w:rsidRPr="003841C3" w:rsidRDefault="00523056" w:rsidP="006E4BC6">
      <w:pPr>
        <w:autoSpaceDE w:val="0"/>
        <w:autoSpaceDN w:val="0"/>
        <w:adjustRightInd w:val="0"/>
        <w:spacing w:after="0" w:line="240" w:lineRule="auto"/>
        <w:rPr>
          <w:rFonts w:cstheme="minorHAnsi"/>
        </w:rPr>
      </w:pPr>
      <w:r w:rsidRPr="003841C3">
        <w:rPr>
          <w:rFonts w:cstheme="minorHAnsi"/>
        </w:rPr>
        <w:t xml:space="preserve">To make SVR adapt to </w:t>
      </w:r>
      <w:r w:rsidR="00D86E62" w:rsidRPr="003841C3">
        <w:rPr>
          <w:rFonts w:cstheme="minorHAnsi"/>
        </w:rPr>
        <w:t>nonlinear</w:t>
      </w:r>
      <w:r w:rsidRPr="003841C3">
        <w:rPr>
          <w:rFonts w:cstheme="minorHAnsi"/>
        </w:rPr>
        <w:t xml:space="preserve"> cases kernel are used. </w:t>
      </w:r>
      <w:r w:rsidR="00D86E62" w:rsidRPr="003841C3">
        <w:rPr>
          <w:rStyle w:val="Emphasis"/>
          <w:rFonts w:cstheme="minorHAnsi"/>
          <w:i w:val="0"/>
          <w:iCs w:val="0"/>
          <w:spacing w:val="-1"/>
        </w:rPr>
        <w:t xml:space="preserve">The idea is mapping the non-linear separable </w:t>
      </w:r>
      <w:r w:rsidR="003841C3" w:rsidRPr="003841C3">
        <w:rPr>
          <w:rStyle w:val="Emphasis"/>
          <w:rFonts w:cstheme="minorHAnsi"/>
          <w:i w:val="0"/>
          <w:iCs w:val="0"/>
          <w:spacing w:val="-1"/>
        </w:rPr>
        <w:t>dataset</w:t>
      </w:r>
      <w:r w:rsidR="00D86E62" w:rsidRPr="003841C3">
        <w:rPr>
          <w:rStyle w:val="Emphasis"/>
          <w:rFonts w:cstheme="minorHAnsi"/>
          <w:i w:val="0"/>
          <w:iCs w:val="0"/>
          <w:spacing w:val="-1"/>
        </w:rPr>
        <w:t xml:space="preserve"> into a higher dimensional space </w:t>
      </w:r>
      <w:r w:rsidR="003841C3">
        <w:rPr>
          <w:rStyle w:val="Emphasis"/>
          <w:rFonts w:cstheme="minorHAnsi"/>
          <w:i w:val="0"/>
          <w:iCs w:val="0"/>
          <w:spacing w:val="-1"/>
        </w:rPr>
        <w:t xml:space="preserve">(feature space) </w:t>
      </w:r>
      <w:r w:rsidR="00D86E62" w:rsidRPr="003841C3">
        <w:rPr>
          <w:rStyle w:val="Emphasis"/>
          <w:rFonts w:cstheme="minorHAnsi"/>
          <w:i w:val="0"/>
          <w:iCs w:val="0"/>
          <w:spacing w:val="-1"/>
        </w:rPr>
        <w:t>where we can find a hyperplane that can separate the samples.</w:t>
      </w:r>
    </w:p>
    <w:p w14:paraId="44996233" w14:textId="77777777" w:rsidR="0023423B" w:rsidRDefault="0023423B" w:rsidP="003841C3">
      <w:pPr>
        <w:autoSpaceDE w:val="0"/>
        <w:autoSpaceDN w:val="0"/>
        <w:adjustRightInd w:val="0"/>
        <w:spacing w:after="0" w:line="240" w:lineRule="auto"/>
        <w:rPr>
          <w:rFonts w:cstheme="minorHAnsi"/>
        </w:rPr>
      </w:pPr>
    </w:p>
    <w:p w14:paraId="0A82F7C7" w14:textId="4140DA8F" w:rsidR="006E4BC6" w:rsidRDefault="006E4BC6" w:rsidP="003841C3">
      <w:pPr>
        <w:autoSpaceDE w:val="0"/>
        <w:autoSpaceDN w:val="0"/>
        <w:adjustRightInd w:val="0"/>
        <w:spacing w:after="0" w:line="240" w:lineRule="auto"/>
        <w:rPr>
          <w:rFonts w:cstheme="minorHAnsi"/>
        </w:rPr>
      </w:pPr>
      <w:r w:rsidRPr="003841C3">
        <w:rPr>
          <w:rFonts w:cstheme="minorHAnsi"/>
        </w:rPr>
        <w:t xml:space="preserve">In </w:t>
      </w:r>
      <w:r w:rsidR="00084F97" w:rsidRPr="003841C3">
        <w:rPr>
          <w:rFonts w:cstheme="minorHAnsi"/>
        </w:rPr>
        <w:t>the formulation of SVR</w:t>
      </w:r>
      <w:r w:rsidRPr="003841C3">
        <w:rPr>
          <w:rFonts w:cstheme="minorHAnsi"/>
        </w:rPr>
        <w:t xml:space="preserve">, the complexity of a function’s representation by </w:t>
      </w:r>
      <w:r w:rsidR="003841C3" w:rsidRPr="003841C3">
        <w:rPr>
          <w:rFonts w:cstheme="minorHAnsi"/>
        </w:rPr>
        <w:t>Support Vectors (</w:t>
      </w:r>
      <w:r w:rsidRPr="003841C3">
        <w:rPr>
          <w:rFonts w:cstheme="minorHAnsi"/>
        </w:rPr>
        <w:t>SVs</w:t>
      </w:r>
      <w:r w:rsidR="003841C3" w:rsidRPr="003841C3">
        <w:rPr>
          <w:rFonts w:cstheme="minorHAnsi"/>
        </w:rPr>
        <w:t>)</w:t>
      </w:r>
      <w:r w:rsidRPr="003841C3">
        <w:rPr>
          <w:rFonts w:cstheme="minorHAnsi"/>
        </w:rPr>
        <w:t xml:space="preserve"> is independent of the dimensionality of the input space </w:t>
      </w:r>
      <w:r w:rsidRPr="003841C3">
        <w:rPr>
          <w:rFonts w:cstheme="minorHAnsi"/>
          <w:i/>
          <w:iCs/>
        </w:rPr>
        <w:t>X</w:t>
      </w:r>
      <w:r w:rsidRPr="003841C3">
        <w:rPr>
          <w:rFonts w:cstheme="minorHAnsi"/>
        </w:rPr>
        <w:t xml:space="preserve">, and depends only on the number of SVs. Moreover, note that the complete algorithm can be described in terms of dot products between the data. Even when evaluating </w:t>
      </w:r>
      <w:r w:rsidRPr="003841C3">
        <w:rPr>
          <w:rFonts w:cstheme="minorHAnsi"/>
          <w:i/>
          <w:iCs/>
        </w:rPr>
        <w:t xml:space="preserve">f </w:t>
      </w:r>
      <w:r w:rsidRPr="003841C3">
        <w:rPr>
          <w:rFonts w:cstheme="minorHAnsi"/>
        </w:rPr>
        <w:t>(</w:t>
      </w:r>
      <w:r w:rsidRPr="003841C3">
        <w:rPr>
          <w:rFonts w:cstheme="minorHAnsi"/>
          <w:i/>
          <w:iCs/>
        </w:rPr>
        <w:t>x</w:t>
      </w:r>
      <w:r w:rsidRPr="003841C3">
        <w:rPr>
          <w:rFonts w:cstheme="minorHAnsi"/>
        </w:rPr>
        <w:t xml:space="preserve">) we need not compute </w:t>
      </w:r>
      <w:r w:rsidRPr="003841C3">
        <w:rPr>
          <w:rFonts w:eastAsia="RMTMI" w:cstheme="minorHAnsi"/>
          <w:i/>
          <w:iCs/>
        </w:rPr>
        <w:t xml:space="preserve">w </w:t>
      </w:r>
      <w:r w:rsidRPr="003841C3">
        <w:rPr>
          <w:rFonts w:cstheme="minorHAnsi"/>
        </w:rPr>
        <w:t>explicitly. These observations come</w:t>
      </w:r>
      <w:r w:rsidR="003841C3" w:rsidRPr="003841C3">
        <w:rPr>
          <w:rFonts w:cstheme="minorHAnsi"/>
        </w:rPr>
        <w:t>s</w:t>
      </w:r>
      <w:r w:rsidRPr="003841C3">
        <w:rPr>
          <w:rFonts w:cstheme="minorHAnsi"/>
        </w:rPr>
        <w:t xml:space="preserve"> in handy for the formulation of a nonlinear extension.</w:t>
      </w:r>
      <w:r w:rsidR="003841C3" w:rsidRPr="003841C3">
        <w:rPr>
          <w:rFonts w:cstheme="minorHAnsi"/>
        </w:rPr>
        <w:t xml:space="preserve"> The difference to the linear case is that </w:t>
      </w:r>
      <w:r w:rsidR="003841C3" w:rsidRPr="003841C3">
        <w:rPr>
          <w:rFonts w:eastAsia="RMTMI" w:cstheme="minorHAnsi"/>
          <w:i/>
          <w:iCs/>
        </w:rPr>
        <w:t xml:space="preserve">w </w:t>
      </w:r>
      <w:r w:rsidR="003841C3" w:rsidRPr="003841C3">
        <w:rPr>
          <w:rFonts w:cstheme="minorHAnsi"/>
        </w:rPr>
        <w:t xml:space="preserve">is no longer given explicitly. Also note that in the nonlinear setting, the optimization problem corresponds to finding the </w:t>
      </w:r>
      <w:r w:rsidR="003841C3" w:rsidRPr="003841C3">
        <w:rPr>
          <w:rFonts w:cstheme="minorHAnsi"/>
          <w:i/>
          <w:iCs/>
        </w:rPr>
        <w:t xml:space="preserve">flattest </w:t>
      </w:r>
      <w:r w:rsidR="003841C3" w:rsidRPr="003841C3">
        <w:rPr>
          <w:rFonts w:cstheme="minorHAnsi"/>
        </w:rPr>
        <w:t xml:space="preserve">function in </w:t>
      </w:r>
      <w:r w:rsidR="003841C3" w:rsidRPr="003841C3">
        <w:rPr>
          <w:rFonts w:cstheme="minorHAnsi"/>
          <w:i/>
          <w:iCs/>
        </w:rPr>
        <w:t>feature</w:t>
      </w:r>
      <w:r w:rsidR="003841C3" w:rsidRPr="003841C3">
        <w:rPr>
          <w:rFonts w:cstheme="minorHAnsi"/>
        </w:rPr>
        <w:t xml:space="preserve"> space, not in input space.</w:t>
      </w:r>
    </w:p>
    <w:p w14:paraId="700D82DA" w14:textId="5161DC68" w:rsidR="004267EA" w:rsidRDefault="004267EA" w:rsidP="003841C3">
      <w:pPr>
        <w:autoSpaceDE w:val="0"/>
        <w:autoSpaceDN w:val="0"/>
        <w:adjustRightInd w:val="0"/>
        <w:spacing w:after="0" w:line="240" w:lineRule="auto"/>
        <w:rPr>
          <w:rFonts w:cstheme="minorHAnsi"/>
        </w:rPr>
      </w:pPr>
    </w:p>
    <w:p w14:paraId="32515B52" w14:textId="5E478E17" w:rsidR="004267EA" w:rsidRDefault="004267EA" w:rsidP="003841C3">
      <w:pPr>
        <w:autoSpaceDE w:val="0"/>
        <w:autoSpaceDN w:val="0"/>
        <w:adjustRightInd w:val="0"/>
        <w:spacing w:after="0" w:line="240" w:lineRule="auto"/>
        <w:rPr>
          <w:rFonts w:cstheme="minorHAnsi"/>
        </w:rPr>
      </w:pPr>
      <w:r>
        <w:rPr>
          <w:rFonts w:cstheme="minorHAnsi"/>
        </w:rPr>
        <w:t xml:space="preserve">Common Kernel Function Choices: </w:t>
      </w:r>
    </w:p>
    <w:p w14:paraId="2B6A6E0C" w14:textId="0FFE9E5D" w:rsidR="004267EA" w:rsidRDefault="004267EA" w:rsidP="003841C3">
      <w:pPr>
        <w:autoSpaceDE w:val="0"/>
        <w:autoSpaceDN w:val="0"/>
        <w:adjustRightInd w:val="0"/>
        <w:spacing w:after="0" w:line="240" w:lineRule="auto"/>
        <w:rPr>
          <w:rFonts w:cstheme="minorHAnsi"/>
        </w:rPr>
      </w:pPr>
      <w:r>
        <w:rPr>
          <w:noProof/>
        </w:rPr>
        <w:drawing>
          <wp:inline distT="0" distB="0" distL="0" distR="0" wp14:anchorId="55E88F30" wp14:editId="199623C7">
            <wp:extent cx="4644315" cy="898072"/>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97" r="7179" b="10438"/>
                    <a:stretch/>
                  </pic:blipFill>
                  <pic:spPr bwMode="auto">
                    <a:xfrm>
                      <a:off x="0" y="0"/>
                      <a:ext cx="4739592" cy="916496"/>
                    </a:xfrm>
                    <a:prstGeom prst="rect">
                      <a:avLst/>
                    </a:prstGeom>
                    <a:noFill/>
                    <a:ln>
                      <a:noFill/>
                    </a:ln>
                    <a:extLst>
                      <a:ext uri="{53640926-AAD7-44D8-BBD7-CCE9431645EC}">
                        <a14:shadowObscured xmlns:a14="http://schemas.microsoft.com/office/drawing/2010/main"/>
                      </a:ext>
                    </a:extLst>
                  </pic:spPr>
                </pic:pic>
              </a:graphicData>
            </a:graphic>
          </wp:inline>
        </w:drawing>
      </w:r>
    </w:p>
    <w:p w14:paraId="587F3DC9" w14:textId="77777777" w:rsidR="003E6936" w:rsidRDefault="003E6936" w:rsidP="003E6936">
      <w:pPr>
        <w:rPr>
          <w:b/>
          <w:bCs/>
          <w:sz w:val="24"/>
          <w:szCs w:val="24"/>
          <w:u w:val="single"/>
        </w:rPr>
      </w:pPr>
    </w:p>
    <w:p w14:paraId="546936CB" w14:textId="13239E5E" w:rsidR="003E6936" w:rsidRPr="002C4B68" w:rsidRDefault="003E6936" w:rsidP="003E6936">
      <w:pPr>
        <w:rPr>
          <w:b/>
          <w:bCs/>
          <w:sz w:val="24"/>
          <w:szCs w:val="24"/>
          <w:u w:val="single"/>
        </w:rPr>
      </w:pPr>
      <w:r w:rsidRPr="008D7412">
        <w:rPr>
          <w:b/>
          <w:bCs/>
          <w:sz w:val="24"/>
          <w:szCs w:val="24"/>
          <w:u w:val="single"/>
        </w:rPr>
        <w:t xml:space="preserve">Figure </w:t>
      </w:r>
      <w:r>
        <w:rPr>
          <w:b/>
          <w:bCs/>
          <w:sz w:val="24"/>
          <w:szCs w:val="24"/>
          <w:u w:val="single"/>
        </w:rPr>
        <w:t>2</w:t>
      </w:r>
      <w:r w:rsidRPr="008D7412">
        <w:rPr>
          <w:b/>
          <w:bCs/>
          <w:sz w:val="24"/>
          <w:szCs w:val="24"/>
          <w:u w:val="single"/>
        </w:rPr>
        <w:t xml:space="preserve">: Visualization </w:t>
      </w:r>
      <w:r>
        <w:rPr>
          <w:b/>
          <w:bCs/>
          <w:sz w:val="24"/>
          <w:szCs w:val="24"/>
          <w:u w:val="single"/>
        </w:rPr>
        <w:t>of Kernel Trick</w:t>
      </w:r>
    </w:p>
    <w:p w14:paraId="360E0F2E" w14:textId="77777777" w:rsidR="003E6936" w:rsidRDefault="003E6936" w:rsidP="003841C3">
      <w:pPr>
        <w:autoSpaceDE w:val="0"/>
        <w:autoSpaceDN w:val="0"/>
        <w:adjustRightInd w:val="0"/>
        <w:spacing w:after="0" w:line="240" w:lineRule="auto"/>
        <w:rPr>
          <w:rFonts w:cstheme="minorHAnsi"/>
        </w:rPr>
      </w:pPr>
    </w:p>
    <w:p w14:paraId="1E77EA80" w14:textId="77777777" w:rsidR="004267EA" w:rsidRPr="003841C3" w:rsidRDefault="004267EA" w:rsidP="003841C3">
      <w:pPr>
        <w:autoSpaceDE w:val="0"/>
        <w:autoSpaceDN w:val="0"/>
        <w:adjustRightInd w:val="0"/>
        <w:spacing w:after="0" w:line="240" w:lineRule="auto"/>
        <w:rPr>
          <w:rFonts w:cstheme="minorHAnsi"/>
        </w:rPr>
      </w:pPr>
    </w:p>
    <w:p w14:paraId="0F852851" w14:textId="77777777" w:rsidR="00452CCA" w:rsidRDefault="004267EA" w:rsidP="00452CCA">
      <w:pPr>
        <w:autoSpaceDE w:val="0"/>
        <w:autoSpaceDN w:val="0"/>
        <w:adjustRightInd w:val="0"/>
        <w:spacing w:after="0" w:line="240" w:lineRule="auto"/>
        <w:jc w:val="center"/>
        <w:rPr>
          <w:rFonts w:ascii="TimesNewRomanPS" w:hAnsi="TimesNewRomanPS" w:cs="TimesNewRomanPS"/>
          <w:sz w:val="20"/>
          <w:szCs w:val="20"/>
        </w:rPr>
      </w:pPr>
      <w:r>
        <w:rPr>
          <w:noProof/>
        </w:rPr>
        <w:drawing>
          <wp:inline distT="0" distB="0" distL="0" distR="0" wp14:anchorId="4E27A2FE" wp14:editId="6BDA3A40">
            <wp:extent cx="3091542" cy="26727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447" cy="2681294"/>
                    </a:xfrm>
                    <a:prstGeom prst="rect">
                      <a:avLst/>
                    </a:prstGeom>
                  </pic:spPr>
                </pic:pic>
              </a:graphicData>
            </a:graphic>
          </wp:inline>
        </w:drawing>
      </w:r>
    </w:p>
    <w:p w14:paraId="59857006" w14:textId="77777777" w:rsidR="00B15008" w:rsidRDefault="00B15008" w:rsidP="00F63213">
      <w:pPr>
        <w:autoSpaceDE w:val="0"/>
        <w:autoSpaceDN w:val="0"/>
        <w:adjustRightInd w:val="0"/>
        <w:spacing w:after="0" w:line="240" w:lineRule="auto"/>
        <w:rPr>
          <w:b/>
          <w:bCs/>
          <w:sz w:val="36"/>
          <w:szCs w:val="36"/>
          <w:u w:val="single"/>
        </w:rPr>
      </w:pPr>
    </w:p>
    <w:p w14:paraId="081D4B7D" w14:textId="77777777" w:rsidR="00B15008" w:rsidRDefault="00B15008" w:rsidP="00F63213">
      <w:pPr>
        <w:autoSpaceDE w:val="0"/>
        <w:autoSpaceDN w:val="0"/>
        <w:adjustRightInd w:val="0"/>
        <w:spacing w:after="0" w:line="240" w:lineRule="auto"/>
        <w:rPr>
          <w:b/>
          <w:bCs/>
          <w:sz w:val="36"/>
          <w:szCs w:val="36"/>
          <w:u w:val="single"/>
        </w:rPr>
      </w:pPr>
    </w:p>
    <w:p w14:paraId="153B4468" w14:textId="5EA54D51" w:rsidR="00B15008" w:rsidRPr="00B15008" w:rsidRDefault="00B15008" w:rsidP="00F63213">
      <w:pPr>
        <w:autoSpaceDE w:val="0"/>
        <w:autoSpaceDN w:val="0"/>
        <w:adjustRightInd w:val="0"/>
        <w:spacing w:after="0" w:line="240" w:lineRule="auto"/>
      </w:pPr>
      <w:r>
        <w:t xml:space="preserve">In this report the RBF kernel is used which is a simple function that can model systems of varying complexity. It is an extension of the linear kernel. The parameter gamma </w:t>
      </w:r>
      <w:r w:rsidR="00E5056B">
        <w:t>must</w:t>
      </w:r>
      <w:r>
        <w:t xml:space="preserve"> be optimized when use this kernel.</w:t>
      </w:r>
      <w:r w:rsidR="005E6B41">
        <w:t xml:space="preserve"> (See Grid Search)</w:t>
      </w:r>
    </w:p>
    <w:p w14:paraId="58AEA155" w14:textId="66E5B41A" w:rsidR="00DA21BC" w:rsidRDefault="00AF61C8" w:rsidP="00F63213">
      <w:pPr>
        <w:autoSpaceDE w:val="0"/>
        <w:autoSpaceDN w:val="0"/>
        <w:adjustRightInd w:val="0"/>
        <w:spacing w:after="0" w:line="240" w:lineRule="auto"/>
        <w:rPr>
          <w:b/>
          <w:bCs/>
          <w:sz w:val="36"/>
          <w:szCs w:val="36"/>
          <w:u w:val="single"/>
        </w:rPr>
      </w:pPr>
      <w:r>
        <w:rPr>
          <w:b/>
          <w:bCs/>
          <w:sz w:val="36"/>
          <w:szCs w:val="36"/>
          <w:u w:val="single"/>
        </w:rPr>
        <w:lastRenderedPageBreak/>
        <w:t xml:space="preserve">Data </w:t>
      </w:r>
      <w:r w:rsidR="00C91E9E" w:rsidRPr="00C91E9E">
        <w:rPr>
          <w:b/>
          <w:bCs/>
          <w:sz w:val="36"/>
          <w:szCs w:val="36"/>
          <w:u w:val="single"/>
        </w:rPr>
        <w:t>Setup</w:t>
      </w:r>
    </w:p>
    <w:p w14:paraId="3181FC45" w14:textId="77777777" w:rsidR="00E40A6C" w:rsidRPr="00452CCA" w:rsidRDefault="00E40A6C" w:rsidP="00F63213">
      <w:pPr>
        <w:autoSpaceDE w:val="0"/>
        <w:autoSpaceDN w:val="0"/>
        <w:adjustRightInd w:val="0"/>
        <w:spacing w:after="0" w:line="240" w:lineRule="auto"/>
        <w:rPr>
          <w:rFonts w:ascii="TimesNewRomanPS" w:hAnsi="TimesNewRomanPS" w:cs="TimesNewRomanPS"/>
          <w:sz w:val="20"/>
          <w:szCs w:val="20"/>
        </w:rPr>
      </w:pPr>
    </w:p>
    <w:p w14:paraId="4DDFF830" w14:textId="3D6E1F39" w:rsidR="00764CEF" w:rsidRPr="00764CEF" w:rsidRDefault="00764CEF">
      <w:pPr>
        <w:rPr>
          <w:b/>
          <w:bCs/>
          <w:sz w:val="24"/>
          <w:szCs w:val="24"/>
        </w:rPr>
      </w:pPr>
      <w:r w:rsidRPr="00764CEF">
        <w:rPr>
          <w:b/>
          <w:bCs/>
          <w:sz w:val="24"/>
          <w:szCs w:val="24"/>
        </w:rPr>
        <w:t>Possible Explanatory Variables:</w:t>
      </w:r>
    </w:p>
    <w:p w14:paraId="25BA0E26" w14:textId="7999C612" w:rsidR="00764CEF" w:rsidRDefault="00B869DC">
      <w:pPr>
        <w:rPr>
          <w:sz w:val="24"/>
          <w:szCs w:val="24"/>
        </w:rPr>
      </w:pPr>
      <w:r>
        <w:rPr>
          <w:sz w:val="24"/>
          <w:szCs w:val="24"/>
        </w:rPr>
        <w:t xml:space="preserve">Candidate Variables included </w:t>
      </w:r>
      <w:r w:rsidR="00764CEF">
        <w:rPr>
          <w:sz w:val="24"/>
          <w:szCs w:val="24"/>
        </w:rPr>
        <w:t>Temperature, Relative Humidity, Wind Speed, Wind Direction, Direct Radiation, Diffuse Radiation, Wind Driven Rain (WDR</w:t>
      </w:r>
      <w:r w:rsidR="002630A5">
        <w:rPr>
          <w:sz w:val="24"/>
          <w:szCs w:val="24"/>
        </w:rPr>
        <w:t>). LASSO</w:t>
      </w:r>
      <w:r w:rsidR="00764CEF">
        <w:rPr>
          <w:sz w:val="24"/>
          <w:szCs w:val="24"/>
        </w:rPr>
        <w:t xml:space="preserve"> Regression </w:t>
      </w:r>
      <w:r>
        <w:rPr>
          <w:sz w:val="24"/>
          <w:szCs w:val="24"/>
        </w:rPr>
        <w:t>was</w:t>
      </w:r>
      <w:r w:rsidR="00764CEF">
        <w:rPr>
          <w:sz w:val="24"/>
          <w:szCs w:val="24"/>
        </w:rPr>
        <w:t xml:space="preserve"> performed to do variable selection among the possible explanatory variables. Four variables including Temperature, Relative Humidity,</w:t>
      </w:r>
      <w:r w:rsidR="00764CEF" w:rsidRPr="00764CEF">
        <w:rPr>
          <w:sz w:val="24"/>
          <w:szCs w:val="24"/>
        </w:rPr>
        <w:t xml:space="preserve"> </w:t>
      </w:r>
      <w:r w:rsidR="00764CEF">
        <w:rPr>
          <w:sz w:val="24"/>
          <w:szCs w:val="24"/>
        </w:rPr>
        <w:t xml:space="preserve">Direct Radiation &amp; Wind Driven Rain (WDR) </w:t>
      </w:r>
      <w:r w:rsidR="001B3670">
        <w:rPr>
          <w:sz w:val="24"/>
          <w:szCs w:val="24"/>
        </w:rPr>
        <w:t>were found to be the most important and were</w:t>
      </w:r>
      <w:r w:rsidR="00764CEF">
        <w:rPr>
          <w:sz w:val="24"/>
          <w:szCs w:val="24"/>
        </w:rPr>
        <w:t xml:space="preserve"> used to model the responses. </w:t>
      </w:r>
    </w:p>
    <w:p w14:paraId="5AFF013F" w14:textId="67105D9A" w:rsidR="00764CEF" w:rsidRPr="00764CEF" w:rsidRDefault="00764CEF">
      <w:pPr>
        <w:rPr>
          <w:b/>
          <w:bCs/>
          <w:sz w:val="24"/>
          <w:szCs w:val="24"/>
        </w:rPr>
      </w:pPr>
      <w:r w:rsidRPr="00764CEF">
        <w:rPr>
          <w:b/>
          <w:bCs/>
          <w:sz w:val="24"/>
          <w:szCs w:val="24"/>
        </w:rPr>
        <w:t xml:space="preserve">Two Response Variables are modelled: </w:t>
      </w:r>
    </w:p>
    <w:p w14:paraId="4BEA34C1" w14:textId="648EBE70" w:rsidR="00AF2588" w:rsidRPr="00B25955" w:rsidRDefault="00764CEF" w:rsidP="00B25955">
      <w:pPr>
        <w:pStyle w:val="ListParagraph"/>
        <w:numPr>
          <w:ilvl w:val="0"/>
          <w:numId w:val="3"/>
        </w:numPr>
        <w:rPr>
          <w:sz w:val="24"/>
          <w:szCs w:val="24"/>
        </w:rPr>
      </w:pPr>
      <w:r>
        <w:rPr>
          <w:sz w:val="24"/>
          <w:szCs w:val="24"/>
        </w:rPr>
        <w:t>Mould Index: To calculate mould index</w:t>
      </w:r>
      <w:r w:rsidR="002630A5">
        <w:rPr>
          <w:sz w:val="24"/>
          <w:szCs w:val="24"/>
        </w:rPr>
        <w:t>, Temperature &amp; Relative Humidity in the wall assembly were predicted using Temperature, Relative Humidity,</w:t>
      </w:r>
      <w:r w:rsidR="002630A5" w:rsidRPr="00764CEF">
        <w:rPr>
          <w:sz w:val="24"/>
          <w:szCs w:val="24"/>
        </w:rPr>
        <w:t xml:space="preserve"> </w:t>
      </w:r>
      <w:r w:rsidR="002630A5">
        <w:rPr>
          <w:sz w:val="24"/>
          <w:szCs w:val="24"/>
        </w:rPr>
        <w:t>Direct Radiation &amp; Wind Driven Rain (WDR). Hourly values were used.</w:t>
      </w:r>
      <w:r w:rsidR="005E57FD">
        <w:rPr>
          <w:sz w:val="24"/>
          <w:szCs w:val="24"/>
        </w:rPr>
        <w:t xml:space="preserve"> </w:t>
      </w:r>
    </w:p>
    <w:p w14:paraId="7E63CA78" w14:textId="77777777" w:rsidR="00AF2588" w:rsidRPr="00AF2588" w:rsidRDefault="00AF2588" w:rsidP="00AF2588">
      <w:pPr>
        <w:pStyle w:val="ListParagraph"/>
        <w:rPr>
          <w:sz w:val="24"/>
          <w:szCs w:val="24"/>
        </w:rPr>
      </w:pPr>
    </w:p>
    <w:p w14:paraId="26FE674D" w14:textId="65429189" w:rsidR="00764CEF" w:rsidRDefault="00764CEF" w:rsidP="00764CEF">
      <w:pPr>
        <w:pStyle w:val="ListParagraph"/>
        <w:numPr>
          <w:ilvl w:val="0"/>
          <w:numId w:val="3"/>
        </w:numPr>
        <w:rPr>
          <w:sz w:val="24"/>
          <w:szCs w:val="24"/>
        </w:rPr>
      </w:pPr>
      <w:r>
        <w:rPr>
          <w:sz w:val="24"/>
          <w:szCs w:val="24"/>
        </w:rPr>
        <w:t>Moisture Content:</w:t>
      </w:r>
      <w:r w:rsidR="002630A5">
        <w:rPr>
          <w:sz w:val="24"/>
          <w:szCs w:val="24"/>
        </w:rPr>
        <w:t xml:space="preserve"> Moisture Content in the wall assembly were predicted </w:t>
      </w:r>
      <w:r w:rsidR="00E70F43">
        <w:rPr>
          <w:sz w:val="24"/>
          <w:szCs w:val="24"/>
        </w:rPr>
        <w:t>using Temperature</w:t>
      </w:r>
      <w:r w:rsidR="002630A5">
        <w:rPr>
          <w:sz w:val="24"/>
          <w:szCs w:val="24"/>
        </w:rPr>
        <w:t>, Relative Humidity,</w:t>
      </w:r>
      <w:r w:rsidR="002630A5" w:rsidRPr="00764CEF">
        <w:rPr>
          <w:sz w:val="24"/>
          <w:szCs w:val="24"/>
        </w:rPr>
        <w:t xml:space="preserve"> </w:t>
      </w:r>
      <w:r w:rsidR="002630A5">
        <w:rPr>
          <w:sz w:val="24"/>
          <w:szCs w:val="24"/>
        </w:rPr>
        <w:t xml:space="preserve">Direct Radiation, Wind Driven Rain (WDR) &amp; </w:t>
      </w:r>
      <w:r w:rsidR="00E70F43" w:rsidRPr="00E70F43">
        <w:rPr>
          <w:sz w:val="24"/>
          <w:szCs w:val="24"/>
        </w:rPr>
        <w:t>past values of Moisture Content</w:t>
      </w:r>
      <w:r w:rsidR="00E70F43">
        <w:rPr>
          <w:sz w:val="24"/>
          <w:szCs w:val="24"/>
        </w:rPr>
        <w:t>.</w:t>
      </w:r>
      <w:r w:rsidR="005E57FD">
        <w:rPr>
          <w:sz w:val="24"/>
          <w:szCs w:val="24"/>
        </w:rPr>
        <w:t xml:space="preserve"> Daily values were used. </w:t>
      </w:r>
    </w:p>
    <w:p w14:paraId="0EDB8216" w14:textId="67E5F513" w:rsidR="00350440" w:rsidRPr="00350440" w:rsidRDefault="00350440" w:rsidP="00350440">
      <w:pPr>
        <w:rPr>
          <w:b/>
          <w:bCs/>
          <w:sz w:val="24"/>
          <w:szCs w:val="24"/>
          <w:u w:val="single"/>
        </w:rPr>
      </w:pPr>
      <w:r w:rsidRPr="00350440">
        <w:rPr>
          <w:b/>
          <w:bCs/>
          <w:sz w:val="24"/>
          <w:szCs w:val="24"/>
          <w:u w:val="single"/>
        </w:rPr>
        <w:t xml:space="preserve">Figure </w:t>
      </w:r>
      <w:r>
        <w:rPr>
          <w:b/>
          <w:bCs/>
          <w:sz w:val="24"/>
          <w:szCs w:val="24"/>
          <w:u w:val="single"/>
        </w:rPr>
        <w:t>3</w:t>
      </w:r>
      <w:r w:rsidRPr="00350440">
        <w:rPr>
          <w:b/>
          <w:bCs/>
          <w:sz w:val="24"/>
          <w:szCs w:val="24"/>
          <w:u w:val="single"/>
        </w:rPr>
        <w:t xml:space="preserve">: </w:t>
      </w:r>
      <w:r>
        <w:rPr>
          <w:b/>
          <w:bCs/>
          <w:sz w:val="24"/>
          <w:szCs w:val="24"/>
          <w:u w:val="single"/>
        </w:rPr>
        <w:t xml:space="preserve">Procedure </w:t>
      </w:r>
      <w:r w:rsidR="000C3400">
        <w:rPr>
          <w:b/>
          <w:bCs/>
          <w:sz w:val="24"/>
          <w:szCs w:val="24"/>
          <w:u w:val="single"/>
        </w:rPr>
        <w:t>for</w:t>
      </w:r>
      <w:r>
        <w:rPr>
          <w:b/>
          <w:bCs/>
          <w:sz w:val="24"/>
          <w:szCs w:val="24"/>
          <w:u w:val="single"/>
        </w:rPr>
        <w:t xml:space="preserve"> Predicti</w:t>
      </w:r>
      <w:r w:rsidR="000C3400">
        <w:rPr>
          <w:b/>
          <w:bCs/>
          <w:sz w:val="24"/>
          <w:szCs w:val="24"/>
          <w:u w:val="single"/>
        </w:rPr>
        <w:t>ng</w:t>
      </w:r>
      <w:r>
        <w:rPr>
          <w:b/>
          <w:bCs/>
          <w:sz w:val="24"/>
          <w:szCs w:val="24"/>
          <w:u w:val="single"/>
        </w:rPr>
        <w:t xml:space="preserve"> Moisture Content</w:t>
      </w:r>
    </w:p>
    <w:p w14:paraId="45D62144" w14:textId="77777777" w:rsidR="00350440" w:rsidRDefault="00350440" w:rsidP="00350440">
      <w:pPr>
        <w:pStyle w:val="ListParagraph"/>
        <w:rPr>
          <w:sz w:val="24"/>
          <w:szCs w:val="24"/>
        </w:rPr>
      </w:pPr>
    </w:p>
    <w:p w14:paraId="3E9BB8B1" w14:textId="47529F10" w:rsidR="00764CEF" w:rsidRDefault="005E57FD" w:rsidP="005E57FD">
      <w:pPr>
        <w:jc w:val="center"/>
        <w:rPr>
          <w:sz w:val="24"/>
          <w:szCs w:val="24"/>
        </w:rPr>
      </w:pPr>
      <w:r>
        <w:rPr>
          <w:noProof/>
        </w:rPr>
        <w:drawing>
          <wp:inline distT="0" distB="0" distL="0" distR="0" wp14:anchorId="0DDEC02B" wp14:editId="357EF548">
            <wp:extent cx="3305908" cy="174478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5241" cy="1749711"/>
                    </a:xfrm>
                    <a:prstGeom prst="rect">
                      <a:avLst/>
                    </a:prstGeom>
                  </pic:spPr>
                </pic:pic>
              </a:graphicData>
            </a:graphic>
          </wp:inline>
        </w:drawing>
      </w:r>
    </w:p>
    <w:p w14:paraId="04D5E9D2" w14:textId="42B44813" w:rsidR="00722D63" w:rsidRDefault="00722D63" w:rsidP="00722D63">
      <w:pPr>
        <w:rPr>
          <w:b/>
          <w:bCs/>
          <w:sz w:val="24"/>
          <w:szCs w:val="24"/>
        </w:rPr>
      </w:pPr>
      <w:r w:rsidRPr="00722D63">
        <w:rPr>
          <w:b/>
          <w:bCs/>
          <w:sz w:val="24"/>
          <w:szCs w:val="24"/>
        </w:rPr>
        <w:t>Data Used</w:t>
      </w:r>
      <w:r>
        <w:rPr>
          <w:b/>
          <w:bCs/>
          <w:sz w:val="24"/>
          <w:szCs w:val="24"/>
        </w:rPr>
        <w:t>:</w:t>
      </w:r>
    </w:p>
    <w:p w14:paraId="5A12801C" w14:textId="3C4E6699" w:rsidR="000A4C61" w:rsidRPr="00402D4B" w:rsidRDefault="00722D63" w:rsidP="00402D4B">
      <w:pPr>
        <w:pStyle w:val="ListParagraph"/>
        <w:numPr>
          <w:ilvl w:val="0"/>
          <w:numId w:val="5"/>
        </w:numPr>
        <w:rPr>
          <w:sz w:val="24"/>
          <w:szCs w:val="24"/>
        </w:rPr>
      </w:pPr>
      <w:r>
        <w:rPr>
          <w:sz w:val="24"/>
          <w:szCs w:val="24"/>
        </w:rPr>
        <w:t xml:space="preserve">Mould Index: </w:t>
      </w:r>
      <w:r>
        <w:rPr>
          <w:sz w:val="24"/>
          <w:szCs w:val="24"/>
        </w:rPr>
        <w:t>3 claddings – Brick, Fibreboard, CLT with both Historical &amp; Future for Ottawa, Calgary &amp; Vancouver</w:t>
      </w:r>
      <w:r w:rsidR="00402D4B">
        <w:rPr>
          <w:sz w:val="24"/>
          <w:szCs w:val="24"/>
        </w:rPr>
        <w:t xml:space="preserve"> </w:t>
      </w:r>
      <w:r w:rsidR="00F1664A">
        <w:rPr>
          <w:sz w:val="24"/>
          <w:szCs w:val="24"/>
        </w:rPr>
        <w:t>(</w:t>
      </w:r>
      <w:r w:rsidR="00402D4B">
        <w:rPr>
          <w:sz w:val="24"/>
          <w:szCs w:val="24"/>
        </w:rPr>
        <w:t>North Orientation</w:t>
      </w:r>
      <w:r w:rsidR="00F1664A">
        <w:rPr>
          <w:sz w:val="24"/>
          <w:szCs w:val="24"/>
        </w:rPr>
        <w:t>)</w:t>
      </w:r>
      <w:r w:rsidR="00402D4B">
        <w:rPr>
          <w:sz w:val="24"/>
          <w:szCs w:val="24"/>
        </w:rPr>
        <w:t xml:space="preserve"> </w:t>
      </w:r>
      <w:r w:rsidRPr="00402D4B">
        <w:rPr>
          <w:sz w:val="24"/>
          <w:szCs w:val="24"/>
        </w:rPr>
        <w:t>resulted in total 18 cases i.e. 3</w:t>
      </w:r>
      <w:r w:rsidR="00402D4B" w:rsidRPr="00402D4B">
        <w:rPr>
          <w:sz w:val="24"/>
          <w:szCs w:val="24"/>
        </w:rPr>
        <w:t xml:space="preserve"> </w:t>
      </w:r>
      <w:r w:rsidRPr="00402D4B">
        <w:rPr>
          <w:sz w:val="24"/>
          <w:szCs w:val="24"/>
        </w:rPr>
        <w:t>(Claddings)*3(Cities)*2(Historical &amp; Future)</w:t>
      </w:r>
      <w:r w:rsidR="00402D4B">
        <w:rPr>
          <w:sz w:val="24"/>
          <w:szCs w:val="24"/>
        </w:rPr>
        <w:t>.</w:t>
      </w:r>
    </w:p>
    <w:p w14:paraId="68C596DA" w14:textId="77777777" w:rsidR="000A4C61" w:rsidRDefault="000A4C61" w:rsidP="000A4C61">
      <w:pPr>
        <w:pStyle w:val="ListParagraph"/>
        <w:rPr>
          <w:sz w:val="24"/>
          <w:szCs w:val="24"/>
        </w:rPr>
      </w:pPr>
    </w:p>
    <w:p w14:paraId="56029CFD" w14:textId="512E957F" w:rsidR="00722D63" w:rsidRPr="00B25955" w:rsidRDefault="000A4C61" w:rsidP="00722D63">
      <w:pPr>
        <w:pStyle w:val="ListParagraph"/>
        <w:numPr>
          <w:ilvl w:val="0"/>
          <w:numId w:val="5"/>
        </w:numPr>
        <w:rPr>
          <w:sz w:val="24"/>
          <w:szCs w:val="24"/>
        </w:rPr>
      </w:pPr>
      <w:r>
        <w:rPr>
          <w:sz w:val="24"/>
          <w:szCs w:val="24"/>
        </w:rPr>
        <w:t>Moisture Content:</w:t>
      </w:r>
      <w:r w:rsidR="00402D4B">
        <w:rPr>
          <w:sz w:val="24"/>
          <w:szCs w:val="24"/>
        </w:rPr>
        <w:t xml:space="preserve"> </w:t>
      </w:r>
      <w:r w:rsidR="00F1664A">
        <w:rPr>
          <w:sz w:val="24"/>
          <w:szCs w:val="24"/>
        </w:rPr>
        <w:t xml:space="preserve">Brick, Fibreboard, CLT with both Historical &amp; Future for Ottawa, Calgary &amp; Vancouver (North Orientation) </w:t>
      </w:r>
      <w:r w:rsidR="00F1664A" w:rsidRPr="00402D4B">
        <w:rPr>
          <w:sz w:val="24"/>
          <w:szCs w:val="24"/>
        </w:rPr>
        <w:t>resulted in total 18 cases i.e. 3 (Claddings)*3(Cities)*2(Historical &amp; Future)</w:t>
      </w:r>
      <w:r w:rsidR="00F1664A">
        <w:rPr>
          <w:sz w:val="24"/>
          <w:szCs w:val="24"/>
        </w:rPr>
        <w:t>.</w:t>
      </w:r>
      <w:r w:rsidR="00F1664A">
        <w:rPr>
          <w:sz w:val="24"/>
          <w:szCs w:val="24"/>
        </w:rPr>
        <w:t xml:space="preserve"> Additional few cases for default Orientation were also included.</w:t>
      </w:r>
    </w:p>
    <w:p w14:paraId="026274F1" w14:textId="0D0E7F11" w:rsidR="005E57FD" w:rsidRPr="005E57FD" w:rsidRDefault="005E57FD" w:rsidP="005E57FD">
      <w:pPr>
        <w:rPr>
          <w:b/>
          <w:bCs/>
          <w:sz w:val="24"/>
          <w:szCs w:val="24"/>
        </w:rPr>
      </w:pPr>
      <w:r w:rsidRPr="005E57FD">
        <w:rPr>
          <w:b/>
          <w:bCs/>
          <w:sz w:val="24"/>
          <w:szCs w:val="24"/>
        </w:rPr>
        <w:lastRenderedPageBreak/>
        <w:t>Optimal Lag</w:t>
      </w:r>
      <w:r>
        <w:rPr>
          <w:b/>
          <w:bCs/>
          <w:sz w:val="24"/>
          <w:szCs w:val="24"/>
        </w:rPr>
        <w:t xml:space="preserve">: </w:t>
      </w:r>
      <w:r>
        <w:rPr>
          <w:sz w:val="24"/>
          <w:szCs w:val="24"/>
        </w:rPr>
        <w:t xml:space="preserve">Support Vector Regression (SVR) is a tool used for supervised learning problem i.e. it tries to find relationship between explanatory variables and response variable. However, in the current context the effect of climate variables is not immediately reflected on the OSB since there a lag of certain time period (depending on the response variable) when the actual effects start to show. To take this behavior into account, a sliding window approach is used to make SVR suitable for this application. Instead of preparing the data in a row for only the current day, certain previous days of data is also included. </w:t>
      </w:r>
    </w:p>
    <w:p w14:paraId="270E54FD" w14:textId="10EE6067" w:rsidR="00AF61C8" w:rsidRPr="00AF61C8" w:rsidRDefault="005E57FD" w:rsidP="00AF61C8">
      <w:pPr>
        <w:rPr>
          <w:sz w:val="24"/>
          <w:szCs w:val="24"/>
        </w:rPr>
      </w:pPr>
      <w:r>
        <w:rPr>
          <w:sz w:val="24"/>
          <w:szCs w:val="24"/>
        </w:rPr>
        <w:t xml:space="preserve">Example: </w:t>
      </w:r>
      <w:r w:rsidRPr="0034770F">
        <w:rPr>
          <w:sz w:val="24"/>
          <w:szCs w:val="24"/>
        </w:rPr>
        <w:t xml:space="preserve">To predict the first day of the </w:t>
      </w:r>
      <w:r>
        <w:rPr>
          <w:sz w:val="24"/>
          <w:szCs w:val="24"/>
        </w:rPr>
        <w:t>6</w:t>
      </w:r>
      <w:r w:rsidRPr="0034770F">
        <w:rPr>
          <w:sz w:val="24"/>
          <w:szCs w:val="24"/>
          <w:vertAlign w:val="superscript"/>
        </w:rPr>
        <w:t>th</w:t>
      </w:r>
      <w:r w:rsidRPr="0034770F">
        <w:rPr>
          <w:sz w:val="24"/>
          <w:szCs w:val="24"/>
        </w:rPr>
        <w:t xml:space="preserve"> year, look at the past 10 values of each climate variable</w:t>
      </w:r>
      <w:r>
        <w:rPr>
          <w:sz w:val="24"/>
          <w:szCs w:val="24"/>
        </w:rPr>
        <w:t xml:space="preserve"> (Only Past 10 Days of Temperature Shown Below)</w:t>
      </w:r>
    </w:p>
    <w:p w14:paraId="19748B3D" w14:textId="08BE7DFF" w:rsidR="00AF61C8" w:rsidRPr="00AF61C8" w:rsidRDefault="00AF61C8" w:rsidP="005E57FD">
      <w:pPr>
        <w:rPr>
          <w:b/>
          <w:bCs/>
          <w:sz w:val="24"/>
          <w:szCs w:val="24"/>
          <w:u w:val="single"/>
        </w:rPr>
      </w:pPr>
      <w:r w:rsidRPr="008D7412">
        <w:rPr>
          <w:b/>
          <w:bCs/>
          <w:sz w:val="24"/>
          <w:szCs w:val="24"/>
          <w:u w:val="single"/>
        </w:rPr>
        <w:t xml:space="preserve">Figure </w:t>
      </w:r>
      <w:r>
        <w:rPr>
          <w:b/>
          <w:bCs/>
          <w:sz w:val="24"/>
          <w:szCs w:val="24"/>
          <w:u w:val="single"/>
        </w:rPr>
        <w:t>4</w:t>
      </w:r>
      <w:r w:rsidRPr="008D7412">
        <w:rPr>
          <w:b/>
          <w:bCs/>
          <w:sz w:val="24"/>
          <w:szCs w:val="24"/>
          <w:u w:val="single"/>
        </w:rPr>
        <w:t xml:space="preserve">: </w:t>
      </w:r>
      <w:r>
        <w:rPr>
          <w:b/>
          <w:bCs/>
          <w:sz w:val="24"/>
          <w:szCs w:val="24"/>
          <w:u w:val="single"/>
        </w:rPr>
        <w:t>Data Setup using Sliding Window</w:t>
      </w:r>
    </w:p>
    <w:p w14:paraId="7300D7C4" w14:textId="4F5370B1" w:rsidR="005E57FD" w:rsidRDefault="005E57FD">
      <w:pPr>
        <w:rPr>
          <w:b/>
          <w:bCs/>
          <w:sz w:val="24"/>
          <w:szCs w:val="24"/>
          <w:u w:val="single"/>
        </w:rPr>
      </w:pPr>
      <w:r w:rsidRPr="00F12E91">
        <w:rPr>
          <w:noProof/>
          <w:sz w:val="24"/>
          <w:szCs w:val="24"/>
        </w:rPr>
        <w:drawing>
          <wp:inline distT="0" distB="0" distL="0" distR="0" wp14:anchorId="4F17034A" wp14:editId="3DC08834">
            <wp:extent cx="5943600" cy="1635125"/>
            <wp:effectExtent l="0" t="0" r="0" b="3175"/>
            <wp:docPr id="9" name="Content Placeholder 3">
              <a:extLst xmlns:a="http://schemas.openxmlformats.org/drawingml/2006/main">
                <a:ext uri="{FF2B5EF4-FFF2-40B4-BE49-F238E27FC236}">
                  <a16:creationId xmlns:a16="http://schemas.microsoft.com/office/drawing/2014/main" id="{155308FF-6700-40E7-87D5-A3A7635D5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a:extLst>
                        <a:ext uri="{FF2B5EF4-FFF2-40B4-BE49-F238E27FC236}">
                          <a16:creationId xmlns:a16="http://schemas.microsoft.com/office/drawing/2014/main" id="{155308FF-6700-40E7-87D5-A3A7635D5D3E}"/>
                        </a:ext>
                      </a:extLst>
                    </pic:cNvPr>
                    <pic:cNvPicPr>
                      <a:picLocks noChangeAspect="1"/>
                    </pic:cNvPicPr>
                  </pic:nvPicPr>
                  <pic:blipFill>
                    <a:blip r:embed="rId12"/>
                    <a:stretch>
                      <a:fillRect/>
                    </a:stretch>
                  </pic:blipFill>
                  <pic:spPr>
                    <a:xfrm>
                      <a:off x="0" y="0"/>
                      <a:ext cx="5943600" cy="1635125"/>
                    </a:xfrm>
                    <a:prstGeom prst="rect">
                      <a:avLst/>
                    </a:prstGeom>
                  </pic:spPr>
                </pic:pic>
              </a:graphicData>
            </a:graphic>
          </wp:inline>
        </w:drawing>
      </w:r>
    </w:p>
    <w:p w14:paraId="1CCA7D86" w14:textId="21D29C7A" w:rsidR="005549FD" w:rsidRPr="005549FD" w:rsidRDefault="00B473A5">
      <w:pPr>
        <w:rPr>
          <w:sz w:val="24"/>
          <w:szCs w:val="24"/>
        </w:rPr>
      </w:pPr>
      <w:r w:rsidRPr="00B473A5">
        <w:rPr>
          <w:sz w:val="24"/>
          <w:szCs w:val="24"/>
        </w:rPr>
        <w:t>Different Lags of explanatory variables were used to model the response in few cases to</w:t>
      </w:r>
      <w:r w:rsidR="00AC0771">
        <w:rPr>
          <w:sz w:val="24"/>
          <w:szCs w:val="24"/>
        </w:rPr>
        <w:t xml:space="preserve"> assess the performance in terms of RMSEP &amp; R</w:t>
      </w:r>
      <w:r w:rsidR="00AC0771">
        <w:rPr>
          <w:sz w:val="24"/>
          <w:szCs w:val="24"/>
          <w:vertAlign w:val="superscript"/>
        </w:rPr>
        <w:t>2</w:t>
      </w:r>
      <w:r w:rsidRPr="00B473A5">
        <w:rPr>
          <w:sz w:val="24"/>
          <w:szCs w:val="24"/>
        </w:rPr>
        <w:t>.</w:t>
      </w:r>
      <w:r>
        <w:rPr>
          <w:sz w:val="24"/>
          <w:szCs w:val="24"/>
        </w:rPr>
        <w:t xml:space="preserve"> In the case of</w:t>
      </w:r>
    </w:p>
    <w:p w14:paraId="6ED6AF7F" w14:textId="238D92E7" w:rsidR="005549FD" w:rsidRDefault="005549FD" w:rsidP="005549FD">
      <w:pPr>
        <w:pStyle w:val="ListParagraph"/>
        <w:numPr>
          <w:ilvl w:val="0"/>
          <w:numId w:val="6"/>
        </w:numPr>
        <w:rPr>
          <w:sz w:val="24"/>
          <w:szCs w:val="24"/>
        </w:rPr>
      </w:pPr>
      <w:r>
        <w:rPr>
          <w:sz w:val="24"/>
          <w:szCs w:val="24"/>
        </w:rPr>
        <w:t xml:space="preserve">Mould Index: </w:t>
      </w:r>
      <w:r w:rsidR="00790127">
        <w:rPr>
          <w:sz w:val="24"/>
          <w:szCs w:val="24"/>
        </w:rPr>
        <w:t>Past 48 hours (2 days) for Temperature &amp; past 168 (7 days) for Relative Humidity</w:t>
      </w:r>
      <w:r w:rsidR="00AC0771">
        <w:rPr>
          <w:sz w:val="24"/>
          <w:szCs w:val="24"/>
        </w:rPr>
        <w:t xml:space="preserve"> were found to be optimal.</w:t>
      </w:r>
      <w:r w:rsidR="00745010" w:rsidRPr="00745010">
        <w:rPr>
          <w:sz w:val="24"/>
          <w:szCs w:val="24"/>
        </w:rPr>
        <w:t xml:space="preserve"> </w:t>
      </w:r>
      <w:r w:rsidR="00745010">
        <w:rPr>
          <w:sz w:val="24"/>
          <w:szCs w:val="24"/>
        </w:rPr>
        <w:t xml:space="preserve">Table below shows the performance of different lags on </w:t>
      </w:r>
      <w:r w:rsidR="00745010">
        <w:rPr>
          <w:sz w:val="24"/>
          <w:szCs w:val="24"/>
        </w:rPr>
        <w:t xml:space="preserve">Temperature and Relative Humidity </w:t>
      </w:r>
      <w:r w:rsidR="00745010">
        <w:rPr>
          <w:sz w:val="24"/>
          <w:szCs w:val="24"/>
        </w:rPr>
        <w:t>for one such case.</w:t>
      </w:r>
      <w:r w:rsidR="008C4CD1">
        <w:rPr>
          <w:sz w:val="24"/>
          <w:szCs w:val="24"/>
        </w:rPr>
        <w:t xml:space="preserve"> Note for RH, performance gain can be made by using </w:t>
      </w:r>
      <w:r w:rsidR="00A41B33">
        <w:rPr>
          <w:sz w:val="24"/>
          <w:szCs w:val="24"/>
        </w:rPr>
        <w:t>an</w:t>
      </w:r>
      <w:r w:rsidR="008C4CD1">
        <w:rPr>
          <w:sz w:val="24"/>
          <w:szCs w:val="24"/>
        </w:rPr>
        <w:t xml:space="preserve"> even higher lag but requires more computational power.</w:t>
      </w:r>
    </w:p>
    <w:p w14:paraId="6306047D" w14:textId="77777777" w:rsidR="00143233" w:rsidRDefault="00143233" w:rsidP="00143233">
      <w:pPr>
        <w:pStyle w:val="ListParagraph"/>
        <w:rPr>
          <w:sz w:val="24"/>
          <w:szCs w:val="24"/>
        </w:rPr>
      </w:pPr>
    </w:p>
    <w:tbl>
      <w:tblPr>
        <w:tblStyle w:val="GridTable5Dark-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0"/>
        <w:gridCol w:w="3046"/>
        <w:gridCol w:w="3047"/>
      </w:tblGrid>
      <w:tr w:rsidR="00143233" w14:paraId="2C56EDF6" w14:textId="77777777" w:rsidTr="008A647B">
        <w:trPr>
          <w:cnfStyle w:val="100000000000" w:firstRow="1" w:lastRow="0" w:firstColumn="0" w:lastColumn="0" w:oddVBand="0" w:evenVBand="0" w:oddHBand="0" w:evenHBand="0" w:firstRowFirstColumn="0" w:firstRowLastColumn="0" w:lastRowFirstColumn="0" w:lastRowLastColumn="0"/>
          <w:trHeight w:val="194"/>
          <w:jc w:val="center"/>
        </w:trPr>
        <w:tc>
          <w:tcPr>
            <w:cnfStyle w:val="001000000000" w:firstRow="0" w:lastRow="0" w:firstColumn="1" w:lastColumn="0" w:oddVBand="0" w:evenVBand="0" w:oddHBand="0" w:evenHBand="0" w:firstRowFirstColumn="0" w:firstRowLastColumn="0" w:lastRowFirstColumn="0" w:lastRowLastColumn="0"/>
            <w:tcW w:w="3170" w:type="dxa"/>
            <w:tcBorders>
              <w:top w:val="none" w:sz="0" w:space="0" w:color="auto"/>
              <w:left w:val="none" w:sz="0" w:space="0" w:color="auto"/>
              <w:right w:val="none" w:sz="0" w:space="0" w:color="auto"/>
            </w:tcBorders>
          </w:tcPr>
          <w:p w14:paraId="7DCD7875" w14:textId="0D2B13AD" w:rsidR="00143233" w:rsidRDefault="00143233" w:rsidP="00745010">
            <w:pPr>
              <w:pStyle w:val="ListParagraph"/>
              <w:ind w:left="0"/>
              <w:rPr>
                <w:sz w:val="24"/>
                <w:szCs w:val="24"/>
              </w:rPr>
            </w:pPr>
            <w:r>
              <w:rPr>
                <w:sz w:val="24"/>
                <w:szCs w:val="24"/>
              </w:rPr>
              <w:t>Ottawa</w:t>
            </w:r>
            <w:r w:rsidR="00981264">
              <w:rPr>
                <w:sz w:val="24"/>
                <w:szCs w:val="24"/>
              </w:rPr>
              <w:t xml:space="preserve"> - Historical</w:t>
            </w:r>
          </w:p>
        </w:tc>
        <w:tc>
          <w:tcPr>
            <w:tcW w:w="6093" w:type="dxa"/>
            <w:gridSpan w:val="2"/>
            <w:tcBorders>
              <w:top w:val="none" w:sz="0" w:space="0" w:color="auto"/>
              <w:left w:val="none" w:sz="0" w:space="0" w:color="auto"/>
              <w:right w:val="none" w:sz="0" w:space="0" w:color="auto"/>
            </w:tcBorders>
          </w:tcPr>
          <w:p w14:paraId="524B4305" w14:textId="49C6E7C7" w:rsidR="00143233" w:rsidRDefault="00143233" w:rsidP="00745010">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Temperature </w:t>
            </w:r>
            <w:r w:rsidR="00981264">
              <w:rPr>
                <w:sz w:val="24"/>
                <w:szCs w:val="24"/>
              </w:rPr>
              <w:t>Surface CLT out</w:t>
            </w:r>
          </w:p>
        </w:tc>
      </w:tr>
      <w:tr w:rsidR="00143233" w14:paraId="3C360318" w14:textId="77777777" w:rsidTr="008A647B">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3170" w:type="dxa"/>
            <w:tcBorders>
              <w:left w:val="none" w:sz="0" w:space="0" w:color="auto"/>
            </w:tcBorders>
          </w:tcPr>
          <w:p w14:paraId="1DF3B35C" w14:textId="7109335A" w:rsidR="00143233" w:rsidRDefault="00143233" w:rsidP="00745010">
            <w:pPr>
              <w:pStyle w:val="ListParagraph"/>
              <w:ind w:left="0"/>
              <w:rPr>
                <w:sz w:val="24"/>
                <w:szCs w:val="24"/>
              </w:rPr>
            </w:pPr>
            <w:r>
              <w:rPr>
                <w:sz w:val="24"/>
                <w:szCs w:val="24"/>
              </w:rPr>
              <w:t>Lag (Hourly values)</w:t>
            </w:r>
          </w:p>
        </w:tc>
        <w:tc>
          <w:tcPr>
            <w:tcW w:w="3046" w:type="dxa"/>
          </w:tcPr>
          <w:p w14:paraId="2934A4B8" w14:textId="73334759" w:rsidR="00143233" w:rsidRDefault="00143233" w:rsidP="00745010">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RMSEP</w:t>
            </w:r>
          </w:p>
        </w:tc>
        <w:tc>
          <w:tcPr>
            <w:tcW w:w="3047" w:type="dxa"/>
          </w:tcPr>
          <w:p w14:paraId="639FE794" w14:textId="223BAC81" w:rsidR="00143233" w:rsidRPr="00143233" w:rsidRDefault="00143233" w:rsidP="00745010">
            <w:pPr>
              <w:pStyle w:val="ListParagraph"/>
              <w:ind w:left="0"/>
              <w:cnfStyle w:val="000000100000" w:firstRow="0" w:lastRow="0" w:firstColumn="0" w:lastColumn="0" w:oddVBand="0" w:evenVBand="0" w:oddHBand="1" w:evenHBand="0" w:firstRowFirstColumn="0" w:firstRowLastColumn="0" w:lastRowFirstColumn="0" w:lastRowLastColumn="0"/>
              <w:rPr>
                <w:sz w:val="24"/>
                <w:szCs w:val="24"/>
                <w:vertAlign w:val="superscript"/>
              </w:rPr>
            </w:pPr>
            <w:r>
              <w:rPr>
                <w:sz w:val="24"/>
                <w:szCs w:val="24"/>
              </w:rPr>
              <w:t>R</w:t>
            </w:r>
            <w:r>
              <w:rPr>
                <w:sz w:val="24"/>
                <w:szCs w:val="24"/>
                <w:vertAlign w:val="superscript"/>
              </w:rPr>
              <w:t>2</w:t>
            </w:r>
          </w:p>
        </w:tc>
      </w:tr>
      <w:tr w:rsidR="00143233" w14:paraId="6C174F10" w14:textId="77777777" w:rsidTr="008A647B">
        <w:trPr>
          <w:trHeight w:val="194"/>
          <w:jc w:val="center"/>
        </w:trPr>
        <w:tc>
          <w:tcPr>
            <w:cnfStyle w:val="001000000000" w:firstRow="0" w:lastRow="0" w:firstColumn="1" w:lastColumn="0" w:oddVBand="0" w:evenVBand="0" w:oddHBand="0" w:evenHBand="0" w:firstRowFirstColumn="0" w:firstRowLastColumn="0" w:lastRowFirstColumn="0" w:lastRowLastColumn="0"/>
            <w:tcW w:w="3170" w:type="dxa"/>
            <w:tcBorders>
              <w:left w:val="none" w:sz="0" w:space="0" w:color="auto"/>
            </w:tcBorders>
          </w:tcPr>
          <w:p w14:paraId="7F2171F4" w14:textId="0EEA4C6B" w:rsidR="00143233" w:rsidRDefault="00143233" w:rsidP="00745010">
            <w:pPr>
              <w:pStyle w:val="ListParagraph"/>
              <w:ind w:left="0"/>
              <w:rPr>
                <w:sz w:val="24"/>
                <w:szCs w:val="24"/>
              </w:rPr>
            </w:pPr>
            <w:r>
              <w:rPr>
                <w:sz w:val="24"/>
                <w:szCs w:val="24"/>
              </w:rPr>
              <w:t>24 hrs</w:t>
            </w:r>
          </w:p>
        </w:tc>
        <w:tc>
          <w:tcPr>
            <w:tcW w:w="3046" w:type="dxa"/>
          </w:tcPr>
          <w:p w14:paraId="411D8D5C" w14:textId="4334C6C0" w:rsidR="00143233" w:rsidRDefault="00143233" w:rsidP="00745010">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0.36</w:t>
            </w:r>
          </w:p>
        </w:tc>
        <w:tc>
          <w:tcPr>
            <w:tcW w:w="3047" w:type="dxa"/>
          </w:tcPr>
          <w:p w14:paraId="25C4D5AB" w14:textId="509B3ED9" w:rsidR="00143233" w:rsidRDefault="00143233" w:rsidP="00745010">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0.96</w:t>
            </w:r>
          </w:p>
        </w:tc>
      </w:tr>
      <w:tr w:rsidR="00143233" w14:paraId="11CAA87C" w14:textId="77777777" w:rsidTr="008A647B">
        <w:trPr>
          <w:cnfStyle w:val="000000100000" w:firstRow="0" w:lastRow="0" w:firstColumn="0" w:lastColumn="0" w:oddVBand="0" w:evenVBand="0" w:oddHBand="1" w:evenHBand="0" w:firstRowFirstColumn="0" w:firstRowLastColumn="0" w:lastRowFirstColumn="0" w:lastRowLastColumn="0"/>
          <w:trHeight w:val="194"/>
          <w:jc w:val="center"/>
        </w:trPr>
        <w:tc>
          <w:tcPr>
            <w:cnfStyle w:val="001000000000" w:firstRow="0" w:lastRow="0" w:firstColumn="1" w:lastColumn="0" w:oddVBand="0" w:evenVBand="0" w:oddHBand="0" w:evenHBand="0" w:firstRowFirstColumn="0" w:firstRowLastColumn="0" w:lastRowFirstColumn="0" w:lastRowLastColumn="0"/>
            <w:tcW w:w="3170" w:type="dxa"/>
            <w:tcBorders>
              <w:left w:val="none" w:sz="0" w:space="0" w:color="auto"/>
              <w:bottom w:val="none" w:sz="0" w:space="0" w:color="auto"/>
            </w:tcBorders>
          </w:tcPr>
          <w:p w14:paraId="1ED3C917" w14:textId="7A2B3DAB" w:rsidR="00143233" w:rsidRDefault="00143233" w:rsidP="00745010">
            <w:pPr>
              <w:pStyle w:val="ListParagraph"/>
              <w:ind w:left="0"/>
              <w:rPr>
                <w:sz w:val="24"/>
                <w:szCs w:val="24"/>
              </w:rPr>
            </w:pPr>
            <w:r>
              <w:rPr>
                <w:sz w:val="24"/>
                <w:szCs w:val="24"/>
              </w:rPr>
              <w:t>48 hrs</w:t>
            </w:r>
          </w:p>
        </w:tc>
        <w:tc>
          <w:tcPr>
            <w:tcW w:w="3046" w:type="dxa"/>
          </w:tcPr>
          <w:p w14:paraId="3DD62AFB" w14:textId="0C80A4D2" w:rsidR="00143233" w:rsidRDefault="00143233" w:rsidP="00745010">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w:t>
            </w:r>
          </w:p>
        </w:tc>
        <w:tc>
          <w:tcPr>
            <w:tcW w:w="3047" w:type="dxa"/>
          </w:tcPr>
          <w:p w14:paraId="5C3BBECA" w14:textId="169474C5" w:rsidR="00143233" w:rsidRDefault="00143233" w:rsidP="00745010">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0.99</w:t>
            </w:r>
          </w:p>
        </w:tc>
      </w:tr>
    </w:tbl>
    <w:p w14:paraId="676CA2C4" w14:textId="592CAA0B" w:rsidR="00745010" w:rsidRDefault="00745010" w:rsidP="00745010">
      <w:pPr>
        <w:pStyle w:val="ListParagraph"/>
        <w:rPr>
          <w:sz w:val="24"/>
          <w:szCs w:val="24"/>
        </w:rPr>
      </w:pPr>
    </w:p>
    <w:tbl>
      <w:tblPr>
        <w:tblStyle w:val="GridTable5Dark-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0"/>
        <w:gridCol w:w="3046"/>
        <w:gridCol w:w="3047"/>
      </w:tblGrid>
      <w:tr w:rsidR="003635C6" w14:paraId="0AD5B3F4" w14:textId="77777777" w:rsidTr="003635C6">
        <w:trPr>
          <w:cnfStyle w:val="100000000000" w:firstRow="1" w:lastRow="0" w:firstColumn="0" w:lastColumn="0" w:oddVBand="0" w:evenVBand="0" w:oddHBand="0" w:evenHBand="0" w:firstRowFirstColumn="0" w:firstRowLastColumn="0" w:lastRowFirstColumn="0" w:lastRowLastColumn="0"/>
          <w:trHeight w:val="205"/>
          <w:jc w:val="center"/>
        </w:trPr>
        <w:tc>
          <w:tcPr>
            <w:cnfStyle w:val="001000000000" w:firstRow="0" w:lastRow="0" w:firstColumn="1" w:lastColumn="0" w:oddVBand="0" w:evenVBand="0" w:oddHBand="0" w:evenHBand="0" w:firstRowFirstColumn="0" w:firstRowLastColumn="0" w:lastRowFirstColumn="0" w:lastRowLastColumn="0"/>
            <w:tcW w:w="3170" w:type="dxa"/>
            <w:tcBorders>
              <w:top w:val="none" w:sz="0" w:space="0" w:color="auto"/>
              <w:left w:val="none" w:sz="0" w:space="0" w:color="auto"/>
              <w:right w:val="none" w:sz="0" w:space="0" w:color="auto"/>
            </w:tcBorders>
          </w:tcPr>
          <w:p w14:paraId="68EFEB25" w14:textId="1BBD8A44" w:rsidR="00143233" w:rsidRDefault="00143233" w:rsidP="004E7DDB">
            <w:pPr>
              <w:pStyle w:val="ListParagraph"/>
              <w:ind w:left="0"/>
              <w:rPr>
                <w:sz w:val="24"/>
                <w:szCs w:val="24"/>
              </w:rPr>
            </w:pPr>
            <w:r>
              <w:rPr>
                <w:sz w:val="24"/>
                <w:szCs w:val="24"/>
              </w:rPr>
              <w:t>Ottawa</w:t>
            </w:r>
            <w:r w:rsidR="00981264">
              <w:rPr>
                <w:sz w:val="24"/>
                <w:szCs w:val="24"/>
              </w:rPr>
              <w:t xml:space="preserve"> - Historical</w:t>
            </w:r>
          </w:p>
        </w:tc>
        <w:tc>
          <w:tcPr>
            <w:tcW w:w="6093" w:type="dxa"/>
            <w:gridSpan w:val="2"/>
            <w:tcBorders>
              <w:top w:val="none" w:sz="0" w:space="0" w:color="auto"/>
              <w:left w:val="none" w:sz="0" w:space="0" w:color="auto"/>
              <w:right w:val="none" w:sz="0" w:space="0" w:color="auto"/>
            </w:tcBorders>
          </w:tcPr>
          <w:p w14:paraId="571CE6F9" w14:textId="26D523A8" w:rsidR="00143233" w:rsidRDefault="00143233" w:rsidP="004E7DD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Relative Humidity</w:t>
            </w:r>
            <w:r w:rsidR="00981264">
              <w:rPr>
                <w:sz w:val="24"/>
                <w:szCs w:val="24"/>
              </w:rPr>
              <w:t xml:space="preserve"> </w:t>
            </w:r>
            <w:r w:rsidR="00981264">
              <w:rPr>
                <w:sz w:val="24"/>
                <w:szCs w:val="24"/>
              </w:rPr>
              <w:t>Surface CLT out</w:t>
            </w:r>
          </w:p>
        </w:tc>
      </w:tr>
      <w:tr w:rsidR="008A647B" w14:paraId="45058D58" w14:textId="77777777" w:rsidTr="003635C6">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170" w:type="dxa"/>
            <w:tcBorders>
              <w:left w:val="none" w:sz="0" w:space="0" w:color="auto"/>
            </w:tcBorders>
          </w:tcPr>
          <w:p w14:paraId="436554C8" w14:textId="77777777" w:rsidR="00143233" w:rsidRDefault="00143233" w:rsidP="004E7DDB">
            <w:pPr>
              <w:pStyle w:val="ListParagraph"/>
              <w:ind w:left="0"/>
              <w:rPr>
                <w:sz w:val="24"/>
                <w:szCs w:val="24"/>
              </w:rPr>
            </w:pPr>
            <w:r>
              <w:rPr>
                <w:sz w:val="24"/>
                <w:szCs w:val="24"/>
              </w:rPr>
              <w:t>Lag (Hourly values)</w:t>
            </w:r>
          </w:p>
        </w:tc>
        <w:tc>
          <w:tcPr>
            <w:tcW w:w="3046" w:type="dxa"/>
          </w:tcPr>
          <w:p w14:paraId="21725EE4" w14:textId="77777777" w:rsidR="00143233" w:rsidRDefault="00143233" w:rsidP="004E7DD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RMSEP</w:t>
            </w:r>
          </w:p>
        </w:tc>
        <w:tc>
          <w:tcPr>
            <w:tcW w:w="3047" w:type="dxa"/>
          </w:tcPr>
          <w:p w14:paraId="3BAF0953" w14:textId="77777777" w:rsidR="00143233" w:rsidRPr="00143233" w:rsidRDefault="00143233" w:rsidP="004E7DD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vertAlign w:val="superscript"/>
              </w:rPr>
            </w:pPr>
            <w:r>
              <w:rPr>
                <w:sz w:val="24"/>
                <w:szCs w:val="24"/>
              </w:rPr>
              <w:t>R</w:t>
            </w:r>
            <w:r>
              <w:rPr>
                <w:sz w:val="24"/>
                <w:szCs w:val="24"/>
                <w:vertAlign w:val="superscript"/>
              </w:rPr>
              <w:t>2</w:t>
            </w:r>
          </w:p>
        </w:tc>
      </w:tr>
      <w:tr w:rsidR="003635C6" w14:paraId="5353C769" w14:textId="77777777" w:rsidTr="003635C6">
        <w:trPr>
          <w:trHeight w:val="205"/>
          <w:jc w:val="center"/>
        </w:trPr>
        <w:tc>
          <w:tcPr>
            <w:cnfStyle w:val="001000000000" w:firstRow="0" w:lastRow="0" w:firstColumn="1" w:lastColumn="0" w:oddVBand="0" w:evenVBand="0" w:oddHBand="0" w:evenHBand="0" w:firstRowFirstColumn="0" w:firstRowLastColumn="0" w:lastRowFirstColumn="0" w:lastRowLastColumn="0"/>
            <w:tcW w:w="3170" w:type="dxa"/>
            <w:tcBorders>
              <w:left w:val="none" w:sz="0" w:space="0" w:color="auto"/>
            </w:tcBorders>
          </w:tcPr>
          <w:p w14:paraId="010C3ACB" w14:textId="77777777" w:rsidR="00143233" w:rsidRDefault="00143233" w:rsidP="004E7DDB">
            <w:pPr>
              <w:pStyle w:val="ListParagraph"/>
              <w:ind w:left="0"/>
              <w:rPr>
                <w:sz w:val="24"/>
                <w:szCs w:val="24"/>
              </w:rPr>
            </w:pPr>
            <w:r>
              <w:rPr>
                <w:sz w:val="24"/>
                <w:szCs w:val="24"/>
              </w:rPr>
              <w:t>24 hrs</w:t>
            </w:r>
          </w:p>
        </w:tc>
        <w:tc>
          <w:tcPr>
            <w:tcW w:w="3046" w:type="dxa"/>
          </w:tcPr>
          <w:p w14:paraId="4D383EB5" w14:textId="614DCE6C" w:rsidR="00143233" w:rsidRDefault="00143233" w:rsidP="004E7DD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7.03</w:t>
            </w:r>
          </w:p>
        </w:tc>
        <w:tc>
          <w:tcPr>
            <w:tcW w:w="3047" w:type="dxa"/>
          </w:tcPr>
          <w:p w14:paraId="01CA921B" w14:textId="693AF2C4" w:rsidR="00143233" w:rsidRDefault="00143233" w:rsidP="004E7DD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Pr>
                <w:sz w:val="24"/>
                <w:szCs w:val="24"/>
              </w:rPr>
              <w:t>80</w:t>
            </w:r>
          </w:p>
        </w:tc>
      </w:tr>
      <w:tr w:rsidR="00143233" w14:paraId="436E5158" w14:textId="77777777" w:rsidTr="003635C6">
        <w:trPr>
          <w:cnfStyle w:val="000000100000" w:firstRow="0" w:lastRow="0" w:firstColumn="0" w:lastColumn="0" w:oddVBand="0" w:evenVBand="0" w:oddHBand="1" w:evenHBand="0" w:firstRowFirstColumn="0" w:firstRowLastColumn="0" w:lastRowFirstColumn="0" w:lastRowLastColumn="0"/>
          <w:trHeight w:val="205"/>
          <w:jc w:val="center"/>
        </w:trPr>
        <w:tc>
          <w:tcPr>
            <w:cnfStyle w:val="001000000000" w:firstRow="0" w:lastRow="0" w:firstColumn="1" w:lastColumn="0" w:oddVBand="0" w:evenVBand="0" w:oddHBand="0" w:evenHBand="0" w:firstRowFirstColumn="0" w:firstRowLastColumn="0" w:lastRowFirstColumn="0" w:lastRowLastColumn="0"/>
            <w:tcW w:w="3170" w:type="dxa"/>
            <w:tcBorders>
              <w:left w:val="none" w:sz="0" w:space="0" w:color="auto"/>
            </w:tcBorders>
          </w:tcPr>
          <w:p w14:paraId="1C47EFB2" w14:textId="405093C3" w:rsidR="00143233" w:rsidRDefault="00143233" w:rsidP="004E7DDB">
            <w:pPr>
              <w:pStyle w:val="ListParagraph"/>
              <w:ind w:left="0"/>
              <w:rPr>
                <w:sz w:val="24"/>
                <w:szCs w:val="24"/>
              </w:rPr>
            </w:pPr>
            <w:r>
              <w:rPr>
                <w:sz w:val="24"/>
                <w:szCs w:val="24"/>
              </w:rPr>
              <w:t>72</w:t>
            </w:r>
            <w:r>
              <w:rPr>
                <w:sz w:val="24"/>
                <w:szCs w:val="24"/>
              </w:rPr>
              <w:t xml:space="preserve"> hrs</w:t>
            </w:r>
          </w:p>
        </w:tc>
        <w:tc>
          <w:tcPr>
            <w:tcW w:w="3046" w:type="dxa"/>
          </w:tcPr>
          <w:p w14:paraId="0EC35336" w14:textId="100D9465" w:rsidR="00143233" w:rsidRDefault="00143233" w:rsidP="004E7DD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6.01</w:t>
            </w:r>
          </w:p>
        </w:tc>
        <w:tc>
          <w:tcPr>
            <w:tcW w:w="3047" w:type="dxa"/>
          </w:tcPr>
          <w:p w14:paraId="765C0665" w14:textId="1084EDF4" w:rsidR="00143233" w:rsidRDefault="00143233" w:rsidP="004E7DD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0.84</w:t>
            </w:r>
          </w:p>
        </w:tc>
      </w:tr>
      <w:tr w:rsidR="00143233" w14:paraId="49E648E2" w14:textId="77777777" w:rsidTr="003635C6">
        <w:trPr>
          <w:trHeight w:val="205"/>
          <w:jc w:val="center"/>
        </w:trPr>
        <w:tc>
          <w:tcPr>
            <w:cnfStyle w:val="001000000000" w:firstRow="0" w:lastRow="0" w:firstColumn="1" w:lastColumn="0" w:oddVBand="0" w:evenVBand="0" w:oddHBand="0" w:evenHBand="0" w:firstRowFirstColumn="0" w:firstRowLastColumn="0" w:lastRowFirstColumn="0" w:lastRowLastColumn="0"/>
            <w:tcW w:w="3170" w:type="dxa"/>
            <w:tcBorders>
              <w:left w:val="none" w:sz="0" w:space="0" w:color="auto"/>
            </w:tcBorders>
          </w:tcPr>
          <w:p w14:paraId="4221D912" w14:textId="5BFAC2DE" w:rsidR="00143233" w:rsidRDefault="00143233" w:rsidP="004E7DDB">
            <w:pPr>
              <w:pStyle w:val="ListParagraph"/>
              <w:ind w:left="0"/>
              <w:rPr>
                <w:sz w:val="24"/>
                <w:szCs w:val="24"/>
              </w:rPr>
            </w:pPr>
            <w:r>
              <w:rPr>
                <w:sz w:val="24"/>
                <w:szCs w:val="24"/>
              </w:rPr>
              <w:t xml:space="preserve">120 </w:t>
            </w:r>
            <w:r>
              <w:rPr>
                <w:sz w:val="24"/>
                <w:szCs w:val="24"/>
              </w:rPr>
              <w:t>hrs</w:t>
            </w:r>
          </w:p>
        </w:tc>
        <w:tc>
          <w:tcPr>
            <w:tcW w:w="3046" w:type="dxa"/>
          </w:tcPr>
          <w:p w14:paraId="27916DD1" w14:textId="11576474" w:rsidR="00143233" w:rsidRDefault="00143233" w:rsidP="004E7DD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5.33</w:t>
            </w:r>
          </w:p>
        </w:tc>
        <w:tc>
          <w:tcPr>
            <w:tcW w:w="3047" w:type="dxa"/>
          </w:tcPr>
          <w:p w14:paraId="112EC272" w14:textId="7C67A267" w:rsidR="00143233" w:rsidRDefault="00143233" w:rsidP="004E7DD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0.89</w:t>
            </w:r>
          </w:p>
        </w:tc>
      </w:tr>
      <w:tr w:rsidR="00143233" w14:paraId="1C13F6A8" w14:textId="77777777" w:rsidTr="003635C6">
        <w:trPr>
          <w:cnfStyle w:val="000000100000" w:firstRow="0" w:lastRow="0" w:firstColumn="0" w:lastColumn="0" w:oddVBand="0" w:evenVBand="0" w:oddHBand="1" w:evenHBand="0" w:firstRowFirstColumn="0" w:firstRowLastColumn="0" w:lastRowFirstColumn="0" w:lastRowLastColumn="0"/>
          <w:trHeight w:val="205"/>
          <w:jc w:val="center"/>
        </w:trPr>
        <w:tc>
          <w:tcPr>
            <w:cnfStyle w:val="001000000000" w:firstRow="0" w:lastRow="0" w:firstColumn="1" w:lastColumn="0" w:oddVBand="0" w:evenVBand="0" w:oddHBand="0" w:evenHBand="0" w:firstRowFirstColumn="0" w:firstRowLastColumn="0" w:lastRowFirstColumn="0" w:lastRowLastColumn="0"/>
            <w:tcW w:w="3170" w:type="dxa"/>
            <w:tcBorders>
              <w:left w:val="none" w:sz="0" w:space="0" w:color="auto"/>
              <w:bottom w:val="none" w:sz="0" w:space="0" w:color="auto"/>
            </w:tcBorders>
          </w:tcPr>
          <w:p w14:paraId="5015EA6D" w14:textId="28FAB08E" w:rsidR="00143233" w:rsidRDefault="00143233" w:rsidP="004E7DDB">
            <w:pPr>
              <w:pStyle w:val="ListParagraph"/>
              <w:ind w:left="0"/>
              <w:rPr>
                <w:sz w:val="24"/>
                <w:szCs w:val="24"/>
              </w:rPr>
            </w:pPr>
            <w:r>
              <w:rPr>
                <w:sz w:val="24"/>
                <w:szCs w:val="24"/>
              </w:rPr>
              <w:t xml:space="preserve">168 </w:t>
            </w:r>
            <w:r>
              <w:rPr>
                <w:sz w:val="24"/>
                <w:szCs w:val="24"/>
              </w:rPr>
              <w:t>hrs</w:t>
            </w:r>
          </w:p>
        </w:tc>
        <w:tc>
          <w:tcPr>
            <w:tcW w:w="3046" w:type="dxa"/>
          </w:tcPr>
          <w:p w14:paraId="73CF3BEC" w14:textId="1D2AE6D2" w:rsidR="00143233" w:rsidRDefault="00143233" w:rsidP="004E7DD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5.03</w:t>
            </w:r>
          </w:p>
        </w:tc>
        <w:tc>
          <w:tcPr>
            <w:tcW w:w="3047" w:type="dxa"/>
          </w:tcPr>
          <w:p w14:paraId="703AD540" w14:textId="53E89E5D" w:rsidR="00143233" w:rsidRDefault="00143233" w:rsidP="004E7DD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Pr>
                <w:sz w:val="24"/>
                <w:szCs w:val="24"/>
              </w:rPr>
              <w:t>90</w:t>
            </w:r>
          </w:p>
        </w:tc>
      </w:tr>
    </w:tbl>
    <w:p w14:paraId="21843B9E" w14:textId="77777777" w:rsidR="00143233" w:rsidRPr="00402D4B" w:rsidRDefault="00143233" w:rsidP="00745010">
      <w:pPr>
        <w:pStyle w:val="ListParagraph"/>
        <w:rPr>
          <w:sz w:val="24"/>
          <w:szCs w:val="24"/>
        </w:rPr>
      </w:pPr>
    </w:p>
    <w:p w14:paraId="3D177B58" w14:textId="77777777" w:rsidR="005549FD" w:rsidRDefault="005549FD" w:rsidP="005549FD">
      <w:pPr>
        <w:pStyle w:val="ListParagraph"/>
        <w:rPr>
          <w:sz w:val="24"/>
          <w:szCs w:val="24"/>
        </w:rPr>
      </w:pPr>
    </w:p>
    <w:p w14:paraId="48E3C180" w14:textId="07662B09" w:rsidR="005549FD" w:rsidRDefault="005549FD" w:rsidP="005549FD">
      <w:pPr>
        <w:pStyle w:val="ListParagraph"/>
        <w:numPr>
          <w:ilvl w:val="0"/>
          <w:numId w:val="6"/>
        </w:numPr>
        <w:rPr>
          <w:sz w:val="24"/>
          <w:szCs w:val="24"/>
        </w:rPr>
      </w:pPr>
      <w:r>
        <w:rPr>
          <w:sz w:val="24"/>
          <w:szCs w:val="24"/>
        </w:rPr>
        <w:lastRenderedPageBreak/>
        <w:t xml:space="preserve">Moisture Content: </w:t>
      </w:r>
      <w:r w:rsidR="00790127">
        <w:rPr>
          <w:sz w:val="24"/>
          <w:szCs w:val="24"/>
        </w:rPr>
        <w:t>Past 3</w:t>
      </w:r>
      <w:r w:rsidR="00477FBE">
        <w:rPr>
          <w:sz w:val="24"/>
          <w:szCs w:val="24"/>
        </w:rPr>
        <w:t>1</w:t>
      </w:r>
      <w:r w:rsidR="00790127">
        <w:rPr>
          <w:sz w:val="24"/>
          <w:szCs w:val="24"/>
        </w:rPr>
        <w:t xml:space="preserve"> days were found to be optimal for forecasting Moisture Content.</w:t>
      </w:r>
      <w:r w:rsidR="00AC0771">
        <w:rPr>
          <w:sz w:val="24"/>
          <w:szCs w:val="24"/>
        </w:rPr>
        <w:t xml:space="preserve"> Table below shows the performance of different lags on Moisture Content for one such case.</w:t>
      </w:r>
    </w:p>
    <w:p w14:paraId="081E27EA" w14:textId="77777777" w:rsidR="009477B1" w:rsidRPr="009477B1" w:rsidRDefault="009477B1" w:rsidP="009477B1">
      <w:pPr>
        <w:pStyle w:val="ListParagraph"/>
        <w:rPr>
          <w:sz w:val="24"/>
          <w:szCs w:val="24"/>
        </w:rPr>
      </w:pPr>
    </w:p>
    <w:p w14:paraId="3D5F326C" w14:textId="0EB1D9D4" w:rsidR="009477B1" w:rsidRPr="009477B1" w:rsidRDefault="009477B1" w:rsidP="009477B1">
      <w:pPr>
        <w:rPr>
          <w:sz w:val="24"/>
          <w:szCs w:val="24"/>
        </w:rPr>
      </w:pPr>
      <w:r>
        <w:rPr>
          <w:noProof/>
        </w:rPr>
        <w:drawing>
          <wp:inline distT="0" distB="0" distL="0" distR="0" wp14:anchorId="57FE494B" wp14:editId="13B027E7">
            <wp:extent cx="5943600" cy="919480"/>
            <wp:effectExtent l="0" t="0" r="0" b="0"/>
            <wp:docPr id="72" name="Content Placeholder 7">
              <a:extLst xmlns:a="http://schemas.openxmlformats.org/drawingml/2006/main">
                <a:ext uri="{FF2B5EF4-FFF2-40B4-BE49-F238E27FC236}">
                  <a16:creationId xmlns:a16="http://schemas.microsoft.com/office/drawing/2014/main" id="{1FDA271B-0B86-4FEA-AD56-D800C32C21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1FDA271B-0B86-4FEA-AD56-D800C32C21AC}"/>
                        </a:ext>
                      </a:extLst>
                    </pic:cNvPr>
                    <pic:cNvPicPr>
                      <a:picLocks noGrp="1" noChangeAspect="1"/>
                    </pic:cNvPicPr>
                  </pic:nvPicPr>
                  <pic:blipFill>
                    <a:blip r:embed="rId13"/>
                    <a:stretch>
                      <a:fillRect/>
                    </a:stretch>
                  </pic:blipFill>
                  <pic:spPr>
                    <a:xfrm>
                      <a:off x="0" y="0"/>
                      <a:ext cx="5943600" cy="919480"/>
                    </a:xfrm>
                    <a:prstGeom prst="rect">
                      <a:avLst/>
                    </a:prstGeom>
                  </pic:spPr>
                </pic:pic>
              </a:graphicData>
            </a:graphic>
          </wp:inline>
        </w:drawing>
      </w:r>
    </w:p>
    <w:p w14:paraId="750E8744" w14:textId="07816F71" w:rsidR="005549FD" w:rsidRDefault="005549FD">
      <w:pPr>
        <w:rPr>
          <w:b/>
          <w:bCs/>
          <w:sz w:val="24"/>
          <w:szCs w:val="24"/>
          <w:u w:val="single"/>
        </w:rPr>
      </w:pPr>
    </w:p>
    <w:p w14:paraId="790F114E" w14:textId="38E19E2A" w:rsidR="00A55CF5" w:rsidRDefault="00A55CF5">
      <w:pPr>
        <w:rPr>
          <w:b/>
          <w:bCs/>
          <w:sz w:val="24"/>
          <w:szCs w:val="24"/>
          <w:u w:val="single"/>
        </w:rPr>
      </w:pPr>
      <w:r w:rsidRPr="00A55CF5">
        <w:rPr>
          <w:b/>
          <w:bCs/>
          <w:sz w:val="24"/>
          <w:szCs w:val="24"/>
          <w:u w:val="single"/>
        </w:rPr>
        <w:t>Grid Search</w:t>
      </w:r>
    </w:p>
    <w:p w14:paraId="26B0807A" w14:textId="4854D091" w:rsidR="00A55CF5" w:rsidRPr="00A55CF5" w:rsidRDefault="00A55CF5">
      <w:pPr>
        <w:rPr>
          <w:sz w:val="24"/>
          <w:szCs w:val="24"/>
        </w:rPr>
      </w:pPr>
      <w:r>
        <w:rPr>
          <w:sz w:val="24"/>
          <w:szCs w:val="24"/>
        </w:rPr>
        <w:t xml:space="preserve">To optimize the parameter associated with SVR such as epsilon, gamma &amp; </w:t>
      </w:r>
      <w:r w:rsidR="00BA661D">
        <w:rPr>
          <w:sz w:val="24"/>
          <w:szCs w:val="24"/>
        </w:rPr>
        <w:t>Cost,</w:t>
      </w:r>
      <w:r>
        <w:rPr>
          <w:sz w:val="24"/>
          <w:szCs w:val="24"/>
        </w:rPr>
        <w:t xml:space="preserve"> grid search was performed with </w:t>
      </w:r>
      <w:r w:rsidR="00BA661D">
        <w:rPr>
          <w:sz w:val="24"/>
          <w:szCs w:val="24"/>
        </w:rPr>
        <w:t>epsilon fixed at 0.1. Different combination of gamma &amp; Cost was varied</w:t>
      </w:r>
      <w:r w:rsidR="0008042F">
        <w:rPr>
          <w:sz w:val="24"/>
          <w:szCs w:val="24"/>
        </w:rPr>
        <w:t xml:space="preserve"> with 10-fold cross validation performed on the training set and the error calculated. Parameters combination which yielded the lowest error were then used for forecasting on the test set. </w:t>
      </w:r>
    </w:p>
    <w:p w14:paraId="0501FB05" w14:textId="77777777" w:rsidR="00BA661D" w:rsidRPr="00BA661D" w:rsidRDefault="00BA661D" w:rsidP="00BA661D">
      <w:pPr>
        <w:spacing w:after="0" w:line="240" w:lineRule="auto"/>
        <w:rPr>
          <w:rFonts w:ascii="Times New Roman" w:eastAsia="Times New Roman" w:hAnsi="Times New Roman" w:cs="Times New Roman"/>
          <w:sz w:val="24"/>
          <w:szCs w:val="24"/>
          <w:lang w:eastAsia="en-CA"/>
        </w:rPr>
      </w:pPr>
      <w:r w:rsidRPr="00BA661D">
        <w:rPr>
          <w:rFonts w:ascii="Arial" w:eastAsia="Times New Roman" w:hAnsi="Arial" w:cs="Arial"/>
          <w:color w:val="3D4251"/>
          <w:sz w:val="24"/>
          <w:szCs w:val="24"/>
          <w:shd w:val="clear" w:color="auto" w:fill="FFFFFF"/>
          <w:lang w:eastAsia="en-CA"/>
        </w:rPr>
        <w:t>Set parameter search ranges as follows:</w:t>
      </w:r>
    </w:p>
    <w:p w14:paraId="3807A4C4" w14:textId="2F3CB9C8" w:rsidR="00BA661D" w:rsidRPr="00BA661D" w:rsidRDefault="00BA661D" w:rsidP="00BA661D">
      <w:pPr>
        <w:numPr>
          <w:ilvl w:val="0"/>
          <w:numId w:val="4"/>
        </w:numPr>
        <w:shd w:val="clear" w:color="auto" w:fill="FFFFFF"/>
        <w:spacing w:beforeAutospacing="1" w:after="0" w:afterAutospacing="1" w:line="240" w:lineRule="auto"/>
        <w:rPr>
          <w:rFonts w:eastAsia="Times New Roman" w:cstheme="minorHAnsi"/>
          <w:color w:val="3D4251"/>
          <w:lang w:eastAsia="en-CA"/>
        </w:rPr>
      </w:pPr>
      <w:r>
        <w:rPr>
          <w:rFonts w:eastAsia="Times New Roman" w:cstheme="minorHAnsi"/>
          <w:color w:val="3D4251"/>
          <w:shd w:val="clear" w:color="auto" w:fill="EBF4F7"/>
          <w:lang w:eastAsia="en-CA"/>
        </w:rPr>
        <w:t>C</w:t>
      </w:r>
      <w:r w:rsidRPr="00BA661D">
        <w:rPr>
          <w:rFonts w:eastAsia="Times New Roman" w:cstheme="minorHAnsi"/>
          <w:color w:val="3D4251"/>
          <w:shd w:val="clear" w:color="auto" w:fill="EBF4F7"/>
          <w:lang w:eastAsia="en-CA"/>
        </w:rPr>
        <w:t>ost</w:t>
      </w:r>
      <w:r w:rsidRPr="00BA661D">
        <w:rPr>
          <w:rFonts w:eastAsia="Times New Roman" w:cstheme="minorHAnsi"/>
          <w:color w:val="3D4251"/>
          <w:lang w:eastAsia="en-CA"/>
        </w:rPr>
        <w:t> - from 0.1 to 10 in multiples of 10.</w:t>
      </w:r>
    </w:p>
    <w:p w14:paraId="5822D12A" w14:textId="4924E547" w:rsidR="00C91E9E" w:rsidRDefault="00BA661D" w:rsidP="002B1FFB">
      <w:pPr>
        <w:numPr>
          <w:ilvl w:val="0"/>
          <w:numId w:val="4"/>
        </w:numPr>
        <w:shd w:val="clear" w:color="auto" w:fill="FFFFFF"/>
        <w:spacing w:after="0" w:afterAutospacing="1" w:line="240" w:lineRule="auto"/>
        <w:rPr>
          <w:rFonts w:eastAsia="Times New Roman" w:cstheme="minorHAnsi"/>
          <w:color w:val="3D4251"/>
          <w:lang w:eastAsia="en-CA"/>
        </w:rPr>
      </w:pPr>
      <w:r>
        <w:rPr>
          <w:rFonts w:eastAsia="Times New Roman" w:cstheme="minorHAnsi"/>
          <w:color w:val="3D4251"/>
          <w:shd w:val="clear" w:color="auto" w:fill="EBF4F7"/>
          <w:lang w:eastAsia="en-CA"/>
        </w:rPr>
        <w:t>G</w:t>
      </w:r>
      <w:r w:rsidRPr="00BA661D">
        <w:rPr>
          <w:rFonts w:eastAsia="Times New Roman" w:cstheme="minorHAnsi"/>
          <w:color w:val="3D4251"/>
          <w:shd w:val="clear" w:color="auto" w:fill="EBF4F7"/>
          <w:lang w:eastAsia="en-CA"/>
        </w:rPr>
        <w:t>amma</w:t>
      </w:r>
      <w:r w:rsidRPr="00BA661D">
        <w:rPr>
          <w:rFonts w:eastAsia="Times New Roman" w:cstheme="minorHAnsi"/>
          <w:color w:val="3D4251"/>
          <w:lang w:eastAsia="en-CA"/>
        </w:rPr>
        <w:t> -</w:t>
      </w:r>
      <w:r w:rsidR="002B1FFB">
        <w:rPr>
          <w:rFonts w:eastAsia="Times New Roman" w:cstheme="minorHAnsi"/>
          <w:color w:val="3D4251"/>
          <w:lang w:eastAsia="en-CA"/>
        </w:rPr>
        <w:t xml:space="preserve"> between</w:t>
      </w:r>
      <w:r w:rsidRPr="00BA661D">
        <w:rPr>
          <w:rFonts w:eastAsia="Times New Roman" w:cstheme="minorHAnsi"/>
          <w:color w:val="3D4251"/>
          <w:lang w:eastAsia="en-CA"/>
        </w:rPr>
        <w:t xml:space="preserve"> one of the following values</w:t>
      </w:r>
      <w:r w:rsidR="002B1FFB">
        <w:rPr>
          <w:rFonts w:eastAsia="Times New Roman" w:cstheme="minorHAnsi"/>
          <w:color w:val="3D4251"/>
          <w:lang w:eastAsia="en-CA"/>
        </w:rPr>
        <w:t>: 10</w:t>
      </w:r>
      <w:r w:rsidR="002B1FFB">
        <w:rPr>
          <w:rFonts w:eastAsia="Times New Roman" w:cstheme="minorHAnsi"/>
          <w:color w:val="3D4251"/>
          <w:vertAlign w:val="superscript"/>
          <w:lang w:eastAsia="en-CA"/>
        </w:rPr>
        <w:t xml:space="preserve">-4 </w:t>
      </w:r>
      <w:r w:rsidR="002B1FFB">
        <w:rPr>
          <w:rFonts w:eastAsia="Times New Roman" w:cstheme="minorHAnsi"/>
          <w:color w:val="3D4251"/>
          <w:lang w:eastAsia="en-CA"/>
        </w:rPr>
        <w:t>to 10</w:t>
      </w:r>
      <w:r w:rsidR="002B1FFB">
        <w:rPr>
          <w:rFonts w:eastAsia="Times New Roman" w:cstheme="minorHAnsi"/>
          <w:color w:val="3D4251"/>
          <w:vertAlign w:val="superscript"/>
          <w:lang w:eastAsia="en-CA"/>
        </w:rPr>
        <w:t>-1</w:t>
      </w:r>
      <w:r w:rsidR="002B1FFB" w:rsidRPr="002B1FFB">
        <w:rPr>
          <w:rFonts w:eastAsia="Times New Roman" w:cstheme="minorHAnsi"/>
          <w:color w:val="3D4251"/>
          <w:lang w:eastAsia="en-CA"/>
        </w:rPr>
        <w:t xml:space="preserve"> </w:t>
      </w:r>
      <w:r w:rsidR="002B1FFB" w:rsidRPr="00BA661D">
        <w:rPr>
          <w:rFonts w:eastAsia="Times New Roman" w:cstheme="minorHAnsi"/>
          <w:color w:val="3D4251"/>
          <w:lang w:eastAsia="en-CA"/>
        </w:rPr>
        <w:t>in multiples of 10.</w:t>
      </w:r>
    </w:p>
    <w:p w14:paraId="76DF5C07" w14:textId="40C1379C" w:rsidR="0066753E" w:rsidRPr="0066753E" w:rsidRDefault="0066753E" w:rsidP="0066753E">
      <w:pPr>
        <w:pStyle w:val="ListParagraph"/>
        <w:rPr>
          <w:sz w:val="24"/>
          <w:szCs w:val="24"/>
        </w:rPr>
      </w:pPr>
      <w:r w:rsidRPr="0066753E">
        <w:rPr>
          <w:b/>
          <w:bCs/>
          <w:sz w:val="24"/>
          <w:szCs w:val="24"/>
          <w:u w:val="single"/>
        </w:rPr>
        <w:t xml:space="preserve">Figure </w:t>
      </w:r>
      <w:r>
        <w:rPr>
          <w:b/>
          <w:bCs/>
          <w:sz w:val="24"/>
          <w:szCs w:val="24"/>
          <w:u w:val="single"/>
        </w:rPr>
        <w:t>5</w:t>
      </w:r>
      <w:r w:rsidRPr="0066753E">
        <w:rPr>
          <w:b/>
          <w:bCs/>
          <w:sz w:val="24"/>
          <w:szCs w:val="24"/>
          <w:u w:val="single"/>
        </w:rPr>
        <w:t>:</w:t>
      </w:r>
      <w:r>
        <w:rPr>
          <w:b/>
          <w:bCs/>
          <w:sz w:val="24"/>
          <w:szCs w:val="24"/>
          <w:u w:val="single"/>
        </w:rPr>
        <w:t xml:space="preserve"> Finding optimal parameters using Grid Search</w:t>
      </w:r>
    </w:p>
    <w:p w14:paraId="277CB959" w14:textId="2CA24F9E" w:rsidR="0066753E" w:rsidRPr="002B1FFB" w:rsidRDefault="0066753E" w:rsidP="0066753E">
      <w:pPr>
        <w:shd w:val="clear" w:color="auto" w:fill="FFFFFF"/>
        <w:spacing w:after="0" w:afterAutospacing="1" w:line="240" w:lineRule="auto"/>
        <w:jc w:val="center"/>
        <w:rPr>
          <w:rFonts w:eastAsia="Times New Roman" w:cstheme="minorHAnsi"/>
          <w:color w:val="3D4251"/>
          <w:lang w:eastAsia="en-CA"/>
        </w:rPr>
      </w:pPr>
      <w:r>
        <w:rPr>
          <w:noProof/>
        </w:rPr>
        <w:drawing>
          <wp:inline distT="0" distB="0" distL="0" distR="0" wp14:anchorId="69D53058" wp14:editId="32AC98E7">
            <wp:extent cx="2914650" cy="28015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7052" cy="2861527"/>
                    </a:xfrm>
                    <a:prstGeom prst="rect">
                      <a:avLst/>
                    </a:prstGeom>
                  </pic:spPr>
                </pic:pic>
              </a:graphicData>
            </a:graphic>
          </wp:inline>
        </w:drawing>
      </w:r>
    </w:p>
    <w:p w14:paraId="49020835" w14:textId="285FC84F" w:rsidR="00C91E9E" w:rsidRDefault="00C91E9E" w:rsidP="00CE1A94">
      <w:pPr>
        <w:jc w:val="center"/>
      </w:pPr>
    </w:p>
    <w:p w14:paraId="09F786AE" w14:textId="77F667A5" w:rsidR="00E5056B" w:rsidRDefault="00E5056B" w:rsidP="00CE1A94">
      <w:pPr>
        <w:jc w:val="center"/>
      </w:pPr>
    </w:p>
    <w:p w14:paraId="2D1CDD79" w14:textId="6044762D" w:rsidR="00DC41F2" w:rsidRDefault="00E5056B" w:rsidP="00E5056B">
      <w:pPr>
        <w:rPr>
          <w:b/>
          <w:bCs/>
          <w:sz w:val="28"/>
          <w:szCs w:val="28"/>
          <w:u w:val="single"/>
        </w:rPr>
      </w:pPr>
      <w:r>
        <w:rPr>
          <w:b/>
          <w:bCs/>
          <w:sz w:val="28"/>
          <w:szCs w:val="28"/>
          <w:u w:val="single"/>
        </w:rPr>
        <w:lastRenderedPageBreak/>
        <w:t>Package</w:t>
      </w:r>
      <w:r w:rsidR="00DC41F2">
        <w:rPr>
          <w:b/>
          <w:bCs/>
          <w:sz w:val="28"/>
          <w:szCs w:val="28"/>
          <w:u w:val="single"/>
        </w:rPr>
        <w:t xml:space="preserve">s  </w:t>
      </w:r>
    </w:p>
    <w:p w14:paraId="43E6E992" w14:textId="0AFFFC21" w:rsidR="00DC41F2" w:rsidRPr="00DC41F2" w:rsidRDefault="00DC41F2" w:rsidP="00E5056B">
      <w:r>
        <w:t xml:space="preserve">The choice of Package is different depending on the response because Mould Index requires hourly value which is computationally expensive to train and forecast compared to average daily values for Moisture Content.  </w:t>
      </w:r>
    </w:p>
    <w:p w14:paraId="7904A922" w14:textId="60616EE9" w:rsidR="00DC41F2" w:rsidRDefault="00231A07" w:rsidP="00DC41F2">
      <w:pPr>
        <w:pStyle w:val="ListParagraph"/>
        <w:numPr>
          <w:ilvl w:val="0"/>
          <w:numId w:val="7"/>
        </w:numPr>
      </w:pPr>
      <w:r>
        <w:t xml:space="preserve">Mould Index: </w:t>
      </w:r>
      <w:r w:rsidR="00DC41F2">
        <w:t xml:space="preserve">Package </w:t>
      </w:r>
      <w:r w:rsidR="00DC41F2" w:rsidRPr="00DC41F2">
        <w:rPr>
          <w:b/>
          <w:bCs/>
        </w:rPr>
        <w:t>ThunderSVM</w:t>
      </w:r>
      <w:r w:rsidR="00DC41F2" w:rsidRPr="00DC41F2">
        <w:t xml:space="preserve"> </w:t>
      </w:r>
      <w:r w:rsidR="00DC41F2">
        <w:t xml:space="preserve">in R was used for forecasting Temperature &amp; Relative Humidity. This package </w:t>
      </w:r>
      <w:r w:rsidR="00DC41F2" w:rsidRPr="00DC41F2">
        <w:t xml:space="preserve">exploits </w:t>
      </w:r>
      <w:r w:rsidR="00DC41F2">
        <w:t xml:space="preserve">NVIDIA </w:t>
      </w:r>
      <w:r w:rsidR="00DC41F2" w:rsidRPr="00DC41F2">
        <w:t>GPUs and multi-core CPUs to achieve high efficiency</w:t>
      </w:r>
      <w:r w:rsidR="00DC41F2">
        <w:t>.</w:t>
      </w:r>
    </w:p>
    <w:p w14:paraId="14E8BE62" w14:textId="77777777" w:rsidR="00C54390" w:rsidRDefault="00C54390" w:rsidP="004D43AE">
      <w:pPr>
        <w:pStyle w:val="ListParagraph"/>
      </w:pPr>
    </w:p>
    <w:p w14:paraId="34732181" w14:textId="024AF11D" w:rsidR="00231A07" w:rsidRDefault="00231A07" w:rsidP="00231A07">
      <w:pPr>
        <w:pStyle w:val="ListParagraph"/>
        <w:numPr>
          <w:ilvl w:val="0"/>
          <w:numId w:val="7"/>
        </w:numPr>
      </w:pPr>
      <w:r>
        <w:t>Moisture Content:</w:t>
      </w:r>
      <w:r w:rsidR="00DC41F2" w:rsidRPr="00DC41F2">
        <w:t xml:space="preserve"> </w:t>
      </w:r>
      <w:r w:rsidR="00DC41F2">
        <w:t>Package</w:t>
      </w:r>
      <w:r w:rsidR="00DC41F2">
        <w:t xml:space="preserve"> </w:t>
      </w:r>
      <w:r w:rsidR="00DC41F2" w:rsidRPr="00DC41F2">
        <w:rPr>
          <w:b/>
          <w:bCs/>
        </w:rPr>
        <w:t>e1071</w:t>
      </w:r>
      <w:r w:rsidR="00DC41F2">
        <w:rPr>
          <w:b/>
          <w:bCs/>
        </w:rPr>
        <w:t xml:space="preserve"> </w:t>
      </w:r>
      <w:r w:rsidR="00DC41F2">
        <w:t xml:space="preserve">in R was used to forecast Moisture Content. Custom Code was written to incorporate the previous response in predicting the current response. </w:t>
      </w:r>
    </w:p>
    <w:p w14:paraId="34620C9E" w14:textId="5B9B2CFC" w:rsidR="00FC2C73" w:rsidRDefault="00FC2C73" w:rsidP="00DC41F2">
      <w:pPr>
        <w:pStyle w:val="ListParagraph"/>
      </w:pPr>
    </w:p>
    <w:p w14:paraId="2C7A9ABE" w14:textId="77777777" w:rsidR="00FC2C73" w:rsidRDefault="00FC2C73" w:rsidP="00FC2C73">
      <w:pPr>
        <w:rPr>
          <w:b/>
          <w:bCs/>
          <w:color w:val="000000"/>
          <w:sz w:val="28"/>
          <w:szCs w:val="28"/>
          <w:u w:val="single"/>
          <w:lang w:eastAsia="ko-KR"/>
        </w:rPr>
      </w:pPr>
      <w:r w:rsidRPr="00B62E09">
        <w:rPr>
          <w:b/>
          <w:bCs/>
          <w:color w:val="000000"/>
          <w:sz w:val="28"/>
          <w:szCs w:val="28"/>
          <w:u w:val="single"/>
          <w:lang w:eastAsia="ko-KR"/>
        </w:rPr>
        <w:t>Variable Selection Using LASSO</w:t>
      </w:r>
    </w:p>
    <w:p w14:paraId="768F28C3" w14:textId="77777777" w:rsidR="00FC2C73" w:rsidRDefault="00FC2C73" w:rsidP="00FC2C73">
      <w:pPr>
        <w:rPr>
          <w:sz w:val="24"/>
          <w:szCs w:val="24"/>
        </w:rPr>
      </w:pPr>
      <w:r w:rsidRPr="00B62E09">
        <w:rPr>
          <w:color w:val="000000"/>
          <w:sz w:val="24"/>
          <w:szCs w:val="24"/>
          <w:lang w:eastAsia="ko-KR"/>
        </w:rPr>
        <w:t xml:space="preserve">Lasso Regression was performed to </w:t>
      </w:r>
      <w:r>
        <w:rPr>
          <w:color w:val="000000"/>
          <w:sz w:val="24"/>
          <w:szCs w:val="24"/>
          <w:lang w:eastAsia="ko-KR"/>
        </w:rPr>
        <w:t>determine</w:t>
      </w:r>
      <w:r w:rsidRPr="00B62E09">
        <w:rPr>
          <w:sz w:val="24"/>
          <w:szCs w:val="24"/>
        </w:rPr>
        <w:t xml:space="preserve"> </w:t>
      </w:r>
      <w:r>
        <w:rPr>
          <w:sz w:val="24"/>
          <w:szCs w:val="24"/>
        </w:rPr>
        <w:t xml:space="preserve">which variables including Temperature, Relative Humidity, Wind Speed, Wind Direction, Direct Radiation, Diffuse Radiation, Wind Driven Rain (WDR) explain the significant variation in the Relative Humidity out OSB. Data was organised using the past 31 days of each explanatory variable to predict the response at current time step. (Note Average Daily values of RH and explanatory variables are used here, hence the lag is higher). </w:t>
      </w:r>
    </w:p>
    <w:p w14:paraId="6D1BB474" w14:textId="77777777" w:rsidR="00FC2C73" w:rsidRDefault="00FC2C73" w:rsidP="00FC2C73">
      <w:pPr>
        <w:rPr>
          <w:sz w:val="24"/>
          <w:szCs w:val="24"/>
        </w:rPr>
      </w:pPr>
      <w:r>
        <w:rPr>
          <w:sz w:val="24"/>
          <w:szCs w:val="24"/>
        </w:rPr>
        <w:t>The case shown here is for Ottawa City for the Future Year 2090. Here on the Y-AXIS the beta score is shown. Lasso recognizes the importance of a variable contribution but assigning it a beta score. Important Variable are given a higher Beta Score. Wind Driven Rain, Relative Humidity, Temperature and Direct Radiation show the most contribution and are thus selected.</w:t>
      </w:r>
    </w:p>
    <w:p w14:paraId="5AE6AA78" w14:textId="77777777" w:rsidR="00FC2C73" w:rsidRPr="00993EA6" w:rsidRDefault="00FC2C73" w:rsidP="00FC2C73">
      <w:pPr>
        <w:rPr>
          <w:noProof/>
          <w:sz w:val="24"/>
          <w:szCs w:val="24"/>
        </w:rPr>
      </w:pPr>
      <w:r w:rsidRPr="00993EA6">
        <w:rPr>
          <w:noProof/>
          <w:sz w:val="24"/>
          <w:szCs w:val="24"/>
        </w:rPr>
        <w:t>Note to select optimal lamba in lasso regression</w:t>
      </w:r>
      <w:r>
        <w:rPr>
          <w:noProof/>
          <w:sz w:val="24"/>
          <w:szCs w:val="24"/>
        </w:rPr>
        <w:t>, 5 fold cross validation were performed using a grid of possible lamba values. Then the lamba associated with the 1 SE rule was selected. The below graphs show the regression coefficent associated with this lambda.</w:t>
      </w:r>
    </w:p>
    <w:p w14:paraId="6B19B362" w14:textId="77777777" w:rsidR="00FC2C73" w:rsidRDefault="00FC2C73" w:rsidP="00DC41F2">
      <w:pPr>
        <w:pStyle w:val="ListParagraph"/>
      </w:pPr>
    </w:p>
    <w:p w14:paraId="59C2066C" w14:textId="77777777" w:rsidR="00FC2C73" w:rsidRDefault="00FC2C73" w:rsidP="00FC2C73">
      <w:pPr>
        <w:rPr>
          <w:noProof/>
        </w:rPr>
      </w:pPr>
      <w:r>
        <w:rPr>
          <w:noProof/>
        </w:rPr>
        <w:drawing>
          <wp:inline distT="0" distB="0" distL="0" distR="0" wp14:anchorId="037D3102" wp14:editId="43F96DCE">
            <wp:extent cx="2530929" cy="2464952"/>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370" cy="2483886"/>
                    </a:xfrm>
                    <a:prstGeom prst="rect">
                      <a:avLst/>
                    </a:prstGeom>
                  </pic:spPr>
                </pic:pic>
              </a:graphicData>
            </a:graphic>
          </wp:inline>
        </w:drawing>
      </w:r>
      <w:r>
        <w:rPr>
          <w:noProof/>
        </w:rPr>
        <w:drawing>
          <wp:inline distT="0" distB="0" distL="0" distR="0" wp14:anchorId="16B350A7" wp14:editId="606D2C55">
            <wp:extent cx="2570914" cy="2454729"/>
            <wp:effectExtent l="0" t="0" r="1270" b="31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3681" cy="2466919"/>
                    </a:xfrm>
                    <a:prstGeom prst="rect">
                      <a:avLst/>
                    </a:prstGeom>
                  </pic:spPr>
                </pic:pic>
              </a:graphicData>
            </a:graphic>
          </wp:inline>
        </w:drawing>
      </w:r>
    </w:p>
    <w:p w14:paraId="54E66D8A" w14:textId="77777777" w:rsidR="00FC2C73" w:rsidRDefault="00FC2C73" w:rsidP="00FC2C73">
      <w:pPr>
        <w:rPr>
          <w:color w:val="000000"/>
          <w:sz w:val="24"/>
          <w:szCs w:val="24"/>
          <w:lang w:eastAsia="ko-KR"/>
        </w:rPr>
      </w:pPr>
      <w:r>
        <w:rPr>
          <w:noProof/>
        </w:rPr>
        <w:lastRenderedPageBreak/>
        <w:drawing>
          <wp:inline distT="0" distB="0" distL="0" distR="0" wp14:anchorId="4ACFFE4E" wp14:editId="285BE262">
            <wp:extent cx="2612571" cy="2612571"/>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0194" cy="2620194"/>
                    </a:xfrm>
                    <a:prstGeom prst="rect">
                      <a:avLst/>
                    </a:prstGeom>
                  </pic:spPr>
                </pic:pic>
              </a:graphicData>
            </a:graphic>
          </wp:inline>
        </w:drawing>
      </w:r>
      <w:r w:rsidRPr="00790325">
        <w:rPr>
          <w:noProof/>
        </w:rPr>
        <w:t xml:space="preserve">  </w:t>
      </w:r>
      <w:r>
        <w:rPr>
          <w:noProof/>
        </w:rPr>
        <w:drawing>
          <wp:inline distT="0" distB="0" distL="0" distR="0" wp14:anchorId="6808A097" wp14:editId="2E05BCA3">
            <wp:extent cx="2764972" cy="2683441"/>
            <wp:effectExtent l="0" t="0" r="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800" cy="2699772"/>
                    </a:xfrm>
                    <a:prstGeom prst="rect">
                      <a:avLst/>
                    </a:prstGeom>
                  </pic:spPr>
                </pic:pic>
              </a:graphicData>
            </a:graphic>
          </wp:inline>
        </w:drawing>
      </w:r>
    </w:p>
    <w:p w14:paraId="2705174F" w14:textId="77777777" w:rsidR="00FC2C73" w:rsidRDefault="00FC2C73" w:rsidP="00FC2C73">
      <w:pPr>
        <w:rPr>
          <w:color w:val="000000"/>
          <w:sz w:val="24"/>
          <w:szCs w:val="24"/>
          <w:lang w:eastAsia="ko-KR"/>
        </w:rPr>
      </w:pPr>
    </w:p>
    <w:p w14:paraId="095BF2D1" w14:textId="77777777" w:rsidR="00FC2C73" w:rsidRDefault="00FC2C73" w:rsidP="00FC2C73">
      <w:pPr>
        <w:rPr>
          <w:noProof/>
        </w:rPr>
      </w:pPr>
      <w:r>
        <w:rPr>
          <w:noProof/>
        </w:rPr>
        <w:drawing>
          <wp:inline distT="0" distB="0" distL="0" distR="0" wp14:anchorId="2D2295C1" wp14:editId="22D7CD1B">
            <wp:extent cx="2588575" cy="2574471"/>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025" cy="2575913"/>
                    </a:xfrm>
                    <a:prstGeom prst="rect">
                      <a:avLst/>
                    </a:prstGeom>
                  </pic:spPr>
                </pic:pic>
              </a:graphicData>
            </a:graphic>
          </wp:inline>
        </w:drawing>
      </w:r>
      <w:r w:rsidRPr="00790325">
        <w:rPr>
          <w:noProof/>
        </w:rPr>
        <w:t xml:space="preserve"> </w:t>
      </w:r>
      <w:r>
        <w:rPr>
          <w:noProof/>
        </w:rPr>
        <w:drawing>
          <wp:inline distT="0" distB="0" distL="0" distR="0" wp14:anchorId="4BE43CEE" wp14:editId="0E02522D">
            <wp:extent cx="2471057" cy="2527554"/>
            <wp:effectExtent l="0" t="0" r="5715"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3442" cy="2540223"/>
                    </a:xfrm>
                    <a:prstGeom prst="rect">
                      <a:avLst/>
                    </a:prstGeom>
                  </pic:spPr>
                </pic:pic>
              </a:graphicData>
            </a:graphic>
          </wp:inline>
        </w:drawing>
      </w:r>
    </w:p>
    <w:p w14:paraId="277EE97C" w14:textId="77777777" w:rsidR="00FC2C73" w:rsidRDefault="00FC2C73" w:rsidP="00FC2C73">
      <w:pPr>
        <w:rPr>
          <w:color w:val="000000"/>
          <w:sz w:val="24"/>
          <w:szCs w:val="24"/>
          <w:lang w:eastAsia="ko-KR"/>
        </w:rPr>
      </w:pPr>
      <w:r>
        <w:rPr>
          <w:noProof/>
        </w:rPr>
        <w:drawing>
          <wp:inline distT="0" distB="0" distL="0" distR="0" wp14:anchorId="0A17486A" wp14:editId="3A41C999">
            <wp:extent cx="2414023" cy="2411186"/>
            <wp:effectExtent l="0" t="0" r="5715" b="825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5431" cy="2422580"/>
                    </a:xfrm>
                    <a:prstGeom prst="rect">
                      <a:avLst/>
                    </a:prstGeom>
                  </pic:spPr>
                </pic:pic>
              </a:graphicData>
            </a:graphic>
          </wp:inline>
        </w:drawing>
      </w:r>
    </w:p>
    <w:p w14:paraId="6CEB0ED6" w14:textId="74E68F9E" w:rsidR="00F57D0F" w:rsidRPr="00266BEB" w:rsidRDefault="000B0B3C">
      <w:pPr>
        <w:rPr>
          <w:b/>
          <w:bCs/>
          <w:sz w:val="28"/>
          <w:szCs w:val="28"/>
          <w:u w:val="single"/>
        </w:rPr>
      </w:pPr>
      <w:r>
        <w:rPr>
          <w:b/>
          <w:bCs/>
          <w:sz w:val="32"/>
          <w:szCs w:val="32"/>
          <w:u w:val="single"/>
        </w:rPr>
        <w:lastRenderedPageBreak/>
        <w:t xml:space="preserve">Performance Statistics &amp; Graphs </w:t>
      </w:r>
    </w:p>
    <w:tbl>
      <w:tblPr>
        <w:tblStyle w:val="ColorfulList-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1847"/>
        <w:gridCol w:w="1848"/>
        <w:gridCol w:w="1847"/>
        <w:gridCol w:w="1849"/>
      </w:tblGrid>
      <w:tr w:rsidR="00DA21BC" w14:paraId="39F132D6" w14:textId="77777777" w:rsidTr="00AF61C8">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9238" w:type="dxa"/>
            <w:gridSpan w:val="5"/>
            <w:tcBorders>
              <w:bottom w:val="none" w:sz="0" w:space="0" w:color="auto"/>
            </w:tcBorders>
          </w:tcPr>
          <w:p w14:paraId="2D2D3258" w14:textId="77777777" w:rsidR="00DA21BC" w:rsidRDefault="00DA21BC" w:rsidP="002630A5">
            <w:pPr>
              <w:jc w:val="center"/>
            </w:pPr>
            <w:r>
              <w:t>Brick- RH_out_OSB</w:t>
            </w:r>
          </w:p>
        </w:tc>
      </w:tr>
      <w:tr w:rsidR="00DA21BC" w14:paraId="6D4CF3E5" w14:textId="77777777" w:rsidTr="00AF61C8">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47" w:type="dxa"/>
          </w:tcPr>
          <w:p w14:paraId="7537FF8D" w14:textId="77777777" w:rsidR="00DA21BC" w:rsidRDefault="00DA21BC" w:rsidP="002630A5">
            <w:pPr>
              <w:jc w:val="center"/>
            </w:pPr>
            <w:r>
              <w:t>City</w:t>
            </w:r>
          </w:p>
        </w:tc>
        <w:tc>
          <w:tcPr>
            <w:tcW w:w="3695" w:type="dxa"/>
            <w:gridSpan w:val="2"/>
          </w:tcPr>
          <w:p w14:paraId="0053ACD4" w14:textId="77777777" w:rsidR="00DA21BC" w:rsidRPr="00117C9D" w:rsidRDefault="00DA21BC" w:rsidP="002630A5">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Historical</w:t>
            </w:r>
          </w:p>
        </w:tc>
        <w:tc>
          <w:tcPr>
            <w:tcW w:w="3695" w:type="dxa"/>
            <w:gridSpan w:val="2"/>
          </w:tcPr>
          <w:p w14:paraId="2519E402" w14:textId="77777777" w:rsidR="00DA21BC" w:rsidRPr="00117C9D" w:rsidRDefault="00DA21BC" w:rsidP="002630A5">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Future</w:t>
            </w:r>
          </w:p>
        </w:tc>
      </w:tr>
      <w:tr w:rsidR="00DA21BC" w14:paraId="266167F0" w14:textId="77777777" w:rsidTr="00AF61C8">
        <w:trPr>
          <w:trHeight w:val="280"/>
        </w:trPr>
        <w:tc>
          <w:tcPr>
            <w:cnfStyle w:val="001000000000" w:firstRow="0" w:lastRow="0" w:firstColumn="1" w:lastColumn="0" w:oddVBand="0" w:evenVBand="0" w:oddHBand="0" w:evenHBand="0" w:firstRowFirstColumn="0" w:firstRowLastColumn="0" w:lastRowFirstColumn="0" w:lastRowLastColumn="0"/>
            <w:tcW w:w="1847" w:type="dxa"/>
          </w:tcPr>
          <w:p w14:paraId="3C35983F" w14:textId="77777777" w:rsidR="00DA21BC" w:rsidRDefault="00DA21BC" w:rsidP="002630A5"/>
        </w:tc>
        <w:tc>
          <w:tcPr>
            <w:tcW w:w="1847" w:type="dxa"/>
          </w:tcPr>
          <w:p w14:paraId="6F1E6CB2"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RMSEP</w:t>
            </w:r>
          </w:p>
        </w:tc>
        <w:tc>
          <w:tcPr>
            <w:tcW w:w="1847" w:type="dxa"/>
          </w:tcPr>
          <w:p w14:paraId="7D3CD143" w14:textId="77777777" w:rsidR="00DA21BC" w:rsidRPr="001E6B0B" w:rsidRDefault="00DA21BC" w:rsidP="002630A5">
            <w:pPr>
              <w:jc w:val="center"/>
              <w:cnfStyle w:val="000000000000" w:firstRow="0" w:lastRow="0" w:firstColumn="0" w:lastColumn="0" w:oddVBand="0" w:evenVBand="0" w:oddHBand="0" w:evenHBand="0" w:firstRowFirstColumn="0" w:firstRowLastColumn="0" w:lastRowFirstColumn="0" w:lastRowLastColumn="0"/>
              <w:rPr>
                <w:vertAlign w:val="superscript"/>
              </w:rPr>
            </w:pPr>
            <w:r>
              <w:t>R</w:t>
            </w:r>
            <w:r>
              <w:rPr>
                <w:vertAlign w:val="superscript"/>
              </w:rPr>
              <w:t>2</w:t>
            </w:r>
          </w:p>
        </w:tc>
        <w:tc>
          <w:tcPr>
            <w:tcW w:w="1847" w:type="dxa"/>
          </w:tcPr>
          <w:p w14:paraId="2134E70F"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RMSEP</w:t>
            </w:r>
          </w:p>
        </w:tc>
        <w:tc>
          <w:tcPr>
            <w:tcW w:w="1847" w:type="dxa"/>
          </w:tcPr>
          <w:p w14:paraId="0590FDB3"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w:t>
            </w:r>
            <w:r>
              <w:rPr>
                <w:vertAlign w:val="superscript"/>
              </w:rPr>
              <w:t>2</w:t>
            </w:r>
          </w:p>
        </w:tc>
      </w:tr>
      <w:tr w:rsidR="00DA21BC" w14:paraId="7F35E8AC" w14:textId="77777777" w:rsidTr="00AF61C8">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47" w:type="dxa"/>
          </w:tcPr>
          <w:p w14:paraId="01DD269A" w14:textId="77777777" w:rsidR="00DA21BC" w:rsidRDefault="00DA21BC" w:rsidP="002630A5">
            <w:pPr>
              <w:jc w:val="center"/>
            </w:pPr>
            <w:r>
              <w:t>Ottawa</w:t>
            </w:r>
          </w:p>
        </w:tc>
        <w:tc>
          <w:tcPr>
            <w:tcW w:w="1847" w:type="dxa"/>
          </w:tcPr>
          <w:p w14:paraId="1C1E8F34"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8.29</w:t>
            </w:r>
          </w:p>
        </w:tc>
        <w:tc>
          <w:tcPr>
            <w:tcW w:w="1847" w:type="dxa"/>
          </w:tcPr>
          <w:p w14:paraId="5B688CA4"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0.03</w:t>
            </w:r>
          </w:p>
        </w:tc>
        <w:tc>
          <w:tcPr>
            <w:tcW w:w="1847" w:type="dxa"/>
          </w:tcPr>
          <w:p w14:paraId="54E85CBF"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7.89</w:t>
            </w:r>
          </w:p>
        </w:tc>
        <w:tc>
          <w:tcPr>
            <w:tcW w:w="1847" w:type="dxa"/>
          </w:tcPr>
          <w:p w14:paraId="713AFE2D"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0.05</w:t>
            </w:r>
          </w:p>
        </w:tc>
      </w:tr>
      <w:tr w:rsidR="00DA21BC" w14:paraId="2BA5F8FF" w14:textId="77777777" w:rsidTr="00AF61C8">
        <w:trPr>
          <w:trHeight w:val="271"/>
        </w:trPr>
        <w:tc>
          <w:tcPr>
            <w:cnfStyle w:val="001000000000" w:firstRow="0" w:lastRow="0" w:firstColumn="1" w:lastColumn="0" w:oddVBand="0" w:evenVBand="0" w:oddHBand="0" w:evenHBand="0" w:firstRowFirstColumn="0" w:firstRowLastColumn="0" w:lastRowFirstColumn="0" w:lastRowLastColumn="0"/>
            <w:tcW w:w="1847" w:type="dxa"/>
          </w:tcPr>
          <w:p w14:paraId="522C1714" w14:textId="77777777" w:rsidR="00DA21BC" w:rsidRDefault="00DA21BC" w:rsidP="002630A5">
            <w:pPr>
              <w:jc w:val="center"/>
            </w:pPr>
            <w:r>
              <w:t>Calgary</w:t>
            </w:r>
          </w:p>
        </w:tc>
        <w:tc>
          <w:tcPr>
            <w:tcW w:w="1847" w:type="dxa"/>
          </w:tcPr>
          <w:p w14:paraId="007E3934"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2.73</w:t>
            </w:r>
          </w:p>
        </w:tc>
        <w:tc>
          <w:tcPr>
            <w:tcW w:w="1847" w:type="dxa"/>
          </w:tcPr>
          <w:p w14:paraId="056538B1"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0.57</w:t>
            </w:r>
          </w:p>
        </w:tc>
        <w:tc>
          <w:tcPr>
            <w:tcW w:w="1847" w:type="dxa"/>
          </w:tcPr>
          <w:p w14:paraId="173C85A4"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6.67</w:t>
            </w:r>
          </w:p>
        </w:tc>
        <w:tc>
          <w:tcPr>
            <w:tcW w:w="1847" w:type="dxa"/>
          </w:tcPr>
          <w:p w14:paraId="07DFB16B"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0.3</w:t>
            </w:r>
          </w:p>
        </w:tc>
      </w:tr>
      <w:tr w:rsidR="00DA21BC" w14:paraId="7116A637" w14:textId="77777777" w:rsidTr="00AF61C8">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47" w:type="dxa"/>
          </w:tcPr>
          <w:p w14:paraId="194E113B" w14:textId="77777777" w:rsidR="00DA21BC" w:rsidRDefault="00DA21BC" w:rsidP="002630A5">
            <w:pPr>
              <w:jc w:val="center"/>
            </w:pPr>
            <w:r>
              <w:t>Vancouver</w:t>
            </w:r>
          </w:p>
        </w:tc>
        <w:tc>
          <w:tcPr>
            <w:tcW w:w="1847" w:type="dxa"/>
          </w:tcPr>
          <w:p w14:paraId="62F7D222"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5.21</w:t>
            </w:r>
          </w:p>
        </w:tc>
        <w:tc>
          <w:tcPr>
            <w:tcW w:w="1847" w:type="dxa"/>
          </w:tcPr>
          <w:p w14:paraId="58454A0D"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0.55</w:t>
            </w:r>
          </w:p>
        </w:tc>
        <w:tc>
          <w:tcPr>
            <w:tcW w:w="1847" w:type="dxa"/>
          </w:tcPr>
          <w:p w14:paraId="7536BD8B"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3.4</w:t>
            </w:r>
          </w:p>
        </w:tc>
        <w:tc>
          <w:tcPr>
            <w:tcW w:w="1847" w:type="dxa"/>
          </w:tcPr>
          <w:p w14:paraId="5012821E"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0.57</w:t>
            </w:r>
          </w:p>
        </w:tc>
      </w:tr>
    </w:tbl>
    <w:p w14:paraId="0CF38CB6" w14:textId="77777777" w:rsidR="00DA21BC" w:rsidRDefault="00DA21BC" w:rsidP="00DA21BC"/>
    <w:tbl>
      <w:tblPr>
        <w:tblStyle w:val="ColorfulList-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1853"/>
        <w:gridCol w:w="1853"/>
        <w:gridCol w:w="1853"/>
        <w:gridCol w:w="1853"/>
      </w:tblGrid>
      <w:tr w:rsidR="00DA21BC" w14:paraId="558FF5C0" w14:textId="77777777" w:rsidTr="00AF61C8">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265" w:type="dxa"/>
            <w:gridSpan w:val="5"/>
            <w:tcBorders>
              <w:bottom w:val="none" w:sz="0" w:space="0" w:color="auto"/>
            </w:tcBorders>
          </w:tcPr>
          <w:p w14:paraId="7669D7FD" w14:textId="77777777" w:rsidR="00DA21BC" w:rsidRDefault="00DA21BC" w:rsidP="002630A5">
            <w:pPr>
              <w:jc w:val="center"/>
            </w:pPr>
            <w:r>
              <w:t>Brick- T_out_OSB</w:t>
            </w:r>
          </w:p>
        </w:tc>
      </w:tr>
      <w:tr w:rsidR="00DA21BC" w14:paraId="0EE35037" w14:textId="77777777" w:rsidTr="00AF61C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53" w:type="dxa"/>
          </w:tcPr>
          <w:p w14:paraId="0ED3B5DF" w14:textId="77777777" w:rsidR="00DA21BC" w:rsidRDefault="00DA21BC" w:rsidP="002630A5">
            <w:pPr>
              <w:jc w:val="center"/>
            </w:pPr>
            <w:r>
              <w:t>City</w:t>
            </w:r>
          </w:p>
        </w:tc>
        <w:tc>
          <w:tcPr>
            <w:tcW w:w="3706" w:type="dxa"/>
            <w:gridSpan w:val="2"/>
          </w:tcPr>
          <w:p w14:paraId="6AF4EDCC" w14:textId="77777777" w:rsidR="00DA21BC" w:rsidRPr="00117C9D" w:rsidRDefault="00DA21BC" w:rsidP="002630A5">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Historical</w:t>
            </w:r>
          </w:p>
        </w:tc>
        <w:tc>
          <w:tcPr>
            <w:tcW w:w="3706" w:type="dxa"/>
            <w:gridSpan w:val="2"/>
          </w:tcPr>
          <w:p w14:paraId="51539761" w14:textId="77777777" w:rsidR="00DA21BC" w:rsidRPr="00117C9D" w:rsidRDefault="00DA21BC" w:rsidP="002630A5">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Future</w:t>
            </w:r>
          </w:p>
        </w:tc>
      </w:tr>
      <w:tr w:rsidR="00DA21BC" w14:paraId="4C75FD94" w14:textId="77777777" w:rsidTr="00AF61C8">
        <w:trPr>
          <w:trHeight w:val="278"/>
        </w:trPr>
        <w:tc>
          <w:tcPr>
            <w:cnfStyle w:val="001000000000" w:firstRow="0" w:lastRow="0" w:firstColumn="1" w:lastColumn="0" w:oddVBand="0" w:evenVBand="0" w:oddHBand="0" w:evenHBand="0" w:firstRowFirstColumn="0" w:firstRowLastColumn="0" w:lastRowFirstColumn="0" w:lastRowLastColumn="0"/>
            <w:tcW w:w="1853" w:type="dxa"/>
          </w:tcPr>
          <w:p w14:paraId="4188F7A4" w14:textId="77777777" w:rsidR="00DA21BC" w:rsidRDefault="00DA21BC" w:rsidP="002630A5">
            <w:pPr>
              <w:jc w:val="center"/>
            </w:pPr>
          </w:p>
        </w:tc>
        <w:tc>
          <w:tcPr>
            <w:tcW w:w="1853" w:type="dxa"/>
          </w:tcPr>
          <w:p w14:paraId="3E91281E"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RMSEP</w:t>
            </w:r>
          </w:p>
        </w:tc>
        <w:tc>
          <w:tcPr>
            <w:tcW w:w="1853" w:type="dxa"/>
          </w:tcPr>
          <w:p w14:paraId="61BCE30F" w14:textId="77777777" w:rsidR="00DA21BC" w:rsidRPr="001E6B0B" w:rsidRDefault="00DA21BC" w:rsidP="002630A5">
            <w:pPr>
              <w:jc w:val="center"/>
              <w:cnfStyle w:val="000000000000" w:firstRow="0" w:lastRow="0" w:firstColumn="0" w:lastColumn="0" w:oddVBand="0" w:evenVBand="0" w:oddHBand="0" w:evenHBand="0" w:firstRowFirstColumn="0" w:firstRowLastColumn="0" w:lastRowFirstColumn="0" w:lastRowLastColumn="0"/>
              <w:rPr>
                <w:vertAlign w:val="superscript"/>
              </w:rPr>
            </w:pPr>
            <w:r>
              <w:t>R</w:t>
            </w:r>
            <w:r>
              <w:rPr>
                <w:vertAlign w:val="superscript"/>
              </w:rPr>
              <w:t>2</w:t>
            </w:r>
          </w:p>
        </w:tc>
        <w:tc>
          <w:tcPr>
            <w:tcW w:w="1853" w:type="dxa"/>
          </w:tcPr>
          <w:p w14:paraId="265FA053"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RMSEP</w:t>
            </w:r>
          </w:p>
        </w:tc>
        <w:tc>
          <w:tcPr>
            <w:tcW w:w="1853" w:type="dxa"/>
          </w:tcPr>
          <w:p w14:paraId="3D965CE1"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w:t>
            </w:r>
            <w:r>
              <w:rPr>
                <w:vertAlign w:val="superscript"/>
              </w:rPr>
              <w:t>2</w:t>
            </w:r>
          </w:p>
        </w:tc>
      </w:tr>
      <w:tr w:rsidR="00DA21BC" w14:paraId="2F47EB92" w14:textId="77777777" w:rsidTr="00AF61C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53" w:type="dxa"/>
          </w:tcPr>
          <w:p w14:paraId="658DE86F" w14:textId="77777777" w:rsidR="00DA21BC" w:rsidRDefault="00DA21BC" w:rsidP="002630A5">
            <w:pPr>
              <w:jc w:val="center"/>
            </w:pPr>
            <w:r>
              <w:t>Ottawa</w:t>
            </w:r>
          </w:p>
        </w:tc>
        <w:tc>
          <w:tcPr>
            <w:tcW w:w="1853" w:type="dxa"/>
          </w:tcPr>
          <w:p w14:paraId="101AEA15"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0.68</w:t>
            </w:r>
          </w:p>
        </w:tc>
        <w:tc>
          <w:tcPr>
            <w:tcW w:w="1853" w:type="dxa"/>
          </w:tcPr>
          <w:p w14:paraId="7392CF7D"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0.99</w:t>
            </w:r>
          </w:p>
        </w:tc>
        <w:tc>
          <w:tcPr>
            <w:tcW w:w="1853" w:type="dxa"/>
          </w:tcPr>
          <w:p w14:paraId="622EE086"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0.70</w:t>
            </w:r>
          </w:p>
        </w:tc>
        <w:tc>
          <w:tcPr>
            <w:tcW w:w="1853" w:type="dxa"/>
          </w:tcPr>
          <w:p w14:paraId="3B686719"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0.99</w:t>
            </w:r>
          </w:p>
        </w:tc>
      </w:tr>
      <w:tr w:rsidR="00DA21BC" w14:paraId="254F3819" w14:textId="77777777" w:rsidTr="00AF61C8">
        <w:trPr>
          <w:trHeight w:val="269"/>
        </w:trPr>
        <w:tc>
          <w:tcPr>
            <w:cnfStyle w:val="001000000000" w:firstRow="0" w:lastRow="0" w:firstColumn="1" w:lastColumn="0" w:oddVBand="0" w:evenVBand="0" w:oddHBand="0" w:evenHBand="0" w:firstRowFirstColumn="0" w:firstRowLastColumn="0" w:lastRowFirstColumn="0" w:lastRowLastColumn="0"/>
            <w:tcW w:w="1853" w:type="dxa"/>
          </w:tcPr>
          <w:p w14:paraId="7525106F" w14:textId="77777777" w:rsidR="00DA21BC" w:rsidRDefault="00DA21BC" w:rsidP="002630A5">
            <w:pPr>
              <w:jc w:val="center"/>
            </w:pPr>
            <w:r>
              <w:t>Calgary</w:t>
            </w:r>
          </w:p>
        </w:tc>
        <w:tc>
          <w:tcPr>
            <w:tcW w:w="1853" w:type="dxa"/>
          </w:tcPr>
          <w:p w14:paraId="29F46EB5"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0.56</w:t>
            </w:r>
          </w:p>
        </w:tc>
        <w:tc>
          <w:tcPr>
            <w:tcW w:w="1853" w:type="dxa"/>
          </w:tcPr>
          <w:p w14:paraId="2147DD50"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0.99</w:t>
            </w:r>
          </w:p>
        </w:tc>
        <w:tc>
          <w:tcPr>
            <w:tcW w:w="1853" w:type="dxa"/>
          </w:tcPr>
          <w:p w14:paraId="5D020B72"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0.61</w:t>
            </w:r>
          </w:p>
        </w:tc>
        <w:tc>
          <w:tcPr>
            <w:tcW w:w="1853" w:type="dxa"/>
          </w:tcPr>
          <w:p w14:paraId="327DF5E6"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0.99</w:t>
            </w:r>
          </w:p>
        </w:tc>
      </w:tr>
      <w:tr w:rsidR="00DA21BC" w14:paraId="4168B831" w14:textId="77777777" w:rsidTr="00AF61C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53" w:type="dxa"/>
          </w:tcPr>
          <w:p w14:paraId="6B27CBC1" w14:textId="77777777" w:rsidR="00DA21BC" w:rsidRDefault="00DA21BC" w:rsidP="002630A5">
            <w:pPr>
              <w:jc w:val="center"/>
            </w:pPr>
            <w:r>
              <w:t>Vancouver</w:t>
            </w:r>
          </w:p>
        </w:tc>
        <w:tc>
          <w:tcPr>
            <w:tcW w:w="1853" w:type="dxa"/>
          </w:tcPr>
          <w:p w14:paraId="70C09F8D"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0.52</w:t>
            </w:r>
          </w:p>
        </w:tc>
        <w:tc>
          <w:tcPr>
            <w:tcW w:w="1853" w:type="dxa"/>
          </w:tcPr>
          <w:p w14:paraId="28B5C88E"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0.99</w:t>
            </w:r>
          </w:p>
        </w:tc>
        <w:tc>
          <w:tcPr>
            <w:tcW w:w="1853" w:type="dxa"/>
          </w:tcPr>
          <w:p w14:paraId="60DBAB74"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0.53</w:t>
            </w:r>
          </w:p>
        </w:tc>
        <w:tc>
          <w:tcPr>
            <w:tcW w:w="1853" w:type="dxa"/>
          </w:tcPr>
          <w:p w14:paraId="664D5FFF"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0.99</w:t>
            </w:r>
          </w:p>
        </w:tc>
      </w:tr>
    </w:tbl>
    <w:p w14:paraId="696F019F" w14:textId="1D4B53CD" w:rsidR="00DA21BC" w:rsidRDefault="00DA21BC" w:rsidP="00DA21BC">
      <w:pPr>
        <w:jc w:val="center"/>
      </w:pPr>
    </w:p>
    <w:tbl>
      <w:tblPr>
        <w:tblStyle w:val="ColorfulList-Accent6"/>
        <w:tblpPr w:leftFromText="180" w:rightFromText="180" w:vertAnchor="text" w:horzAnchor="margin"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B25955" w14:paraId="6097F81F" w14:textId="77777777" w:rsidTr="00B25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Borders>
              <w:bottom w:val="none" w:sz="0" w:space="0" w:color="auto"/>
            </w:tcBorders>
          </w:tcPr>
          <w:p w14:paraId="5D033F15" w14:textId="77777777" w:rsidR="00B25955" w:rsidRDefault="00B25955" w:rsidP="00B25955">
            <w:pPr>
              <w:jc w:val="center"/>
            </w:pPr>
            <w:r>
              <w:t>Fibreboard- RH_out_OSB</w:t>
            </w:r>
          </w:p>
        </w:tc>
      </w:tr>
      <w:tr w:rsidR="00B25955" w14:paraId="5F059C4E" w14:textId="77777777" w:rsidTr="00B25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116A1E4" w14:textId="77777777" w:rsidR="00B25955" w:rsidRDefault="00B25955" w:rsidP="00B25955">
            <w:pPr>
              <w:jc w:val="center"/>
            </w:pPr>
            <w:r>
              <w:t>City</w:t>
            </w:r>
          </w:p>
        </w:tc>
        <w:tc>
          <w:tcPr>
            <w:tcW w:w="3740" w:type="dxa"/>
            <w:gridSpan w:val="2"/>
          </w:tcPr>
          <w:p w14:paraId="1C4D7F7F" w14:textId="77777777" w:rsidR="00B25955" w:rsidRPr="00117C9D" w:rsidRDefault="00B25955" w:rsidP="00B25955">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Historical</w:t>
            </w:r>
          </w:p>
        </w:tc>
        <w:tc>
          <w:tcPr>
            <w:tcW w:w="3740" w:type="dxa"/>
            <w:gridSpan w:val="2"/>
          </w:tcPr>
          <w:p w14:paraId="6420F28B" w14:textId="77777777" w:rsidR="00B25955" w:rsidRPr="00117C9D" w:rsidRDefault="00B25955" w:rsidP="00B25955">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Future</w:t>
            </w:r>
          </w:p>
        </w:tc>
      </w:tr>
      <w:tr w:rsidR="00B25955" w14:paraId="2DB7313D" w14:textId="77777777" w:rsidTr="00B25955">
        <w:tc>
          <w:tcPr>
            <w:cnfStyle w:val="001000000000" w:firstRow="0" w:lastRow="0" w:firstColumn="1" w:lastColumn="0" w:oddVBand="0" w:evenVBand="0" w:oddHBand="0" w:evenHBand="0" w:firstRowFirstColumn="0" w:firstRowLastColumn="0" w:lastRowFirstColumn="0" w:lastRowLastColumn="0"/>
            <w:tcW w:w="1870" w:type="dxa"/>
          </w:tcPr>
          <w:p w14:paraId="754A460F" w14:textId="77777777" w:rsidR="00B25955" w:rsidRDefault="00B25955" w:rsidP="00B25955">
            <w:pPr>
              <w:jc w:val="center"/>
            </w:pPr>
          </w:p>
        </w:tc>
        <w:tc>
          <w:tcPr>
            <w:tcW w:w="1870" w:type="dxa"/>
          </w:tcPr>
          <w:p w14:paraId="3D6E929A" w14:textId="77777777" w:rsidR="00B25955" w:rsidRDefault="00B25955" w:rsidP="00B25955">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55FB002D" w14:textId="77777777" w:rsidR="00B25955" w:rsidRPr="001E6B0B" w:rsidRDefault="00B25955" w:rsidP="00B25955">
            <w:pPr>
              <w:jc w:val="center"/>
              <w:cnfStyle w:val="000000000000" w:firstRow="0" w:lastRow="0" w:firstColumn="0" w:lastColumn="0" w:oddVBand="0" w:evenVBand="0" w:oddHBand="0" w:evenHBand="0" w:firstRowFirstColumn="0" w:firstRowLastColumn="0" w:lastRowFirstColumn="0" w:lastRowLastColumn="0"/>
              <w:rPr>
                <w:vertAlign w:val="superscript"/>
              </w:rPr>
            </w:pPr>
            <w:r>
              <w:t>R</w:t>
            </w:r>
            <w:r>
              <w:rPr>
                <w:vertAlign w:val="superscript"/>
              </w:rPr>
              <w:t>2</w:t>
            </w:r>
          </w:p>
        </w:tc>
        <w:tc>
          <w:tcPr>
            <w:tcW w:w="1870" w:type="dxa"/>
          </w:tcPr>
          <w:p w14:paraId="19429D36" w14:textId="77777777" w:rsidR="00B25955" w:rsidRDefault="00B25955" w:rsidP="00B25955">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2B95D272" w14:textId="77777777" w:rsidR="00B25955" w:rsidRDefault="00B25955" w:rsidP="00B25955">
            <w:pPr>
              <w:jc w:val="center"/>
              <w:cnfStyle w:val="000000000000" w:firstRow="0" w:lastRow="0" w:firstColumn="0" w:lastColumn="0" w:oddVBand="0" w:evenVBand="0" w:oddHBand="0" w:evenHBand="0" w:firstRowFirstColumn="0" w:firstRowLastColumn="0" w:lastRowFirstColumn="0" w:lastRowLastColumn="0"/>
            </w:pPr>
            <w:r>
              <w:t>R</w:t>
            </w:r>
            <w:r>
              <w:rPr>
                <w:vertAlign w:val="superscript"/>
              </w:rPr>
              <w:t>2</w:t>
            </w:r>
          </w:p>
        </w:tc>
      </w:tr>
      <w:tr w:rsidR="00B25955" w14:paraId="1A551F12" w14:textId="77777777" w:rsidTr="00B25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7E8B21F" w14:textId="77777777" w:rsidR="00B25955" w:rsidRDefault="00B25955" w:rsidP="00B25955">
            <w:pPr>
              <w:jc w:val="center"/>
            </w:pPr>
            <w:r>
              <w:t>Ottawa</w:t>
            </w:r>
          </w:p>
        </w:tc>
        <w:tc>
          <w:tcPr>
            <w:tcW w:w="1870" w:type="dxa"/>
          </w:tcPr>
          <w:p w14:paraId="65063B9B" w14:textId="04152795" w:rsidR="00B25955" w:rsidRDefault="00B25955" w:rsidP="00B25955">
            <w:pPr>
              <w:jc w:val="center"/>
              <w:cnfStyle w:val="000000100000" w:firstRow="0" w:lastRow="0" w:firstColumn="0" w:lastColumn="0" w:oddVBand="0" w:evenVBand="0" w:oddHBand="1" w:evenHBand="0" w:firstRowFirstColumn="0" w:firstRowLastColumn="0" w:lastRowFirstColumn="0" w:lastRowLastColumn="0"/>
            </w:pPr>
            <w:r>
              <w:t>6.16</w:t>
            </w:r>
          </w:p>
        </w:tc>
        <w:tc>
          <w:tcPr>
            <w:tcW w:w="1870" w:type="dxa"/>
          </w:tcPr>
          <w:p w14:paraId="3B299C2D" w14:textId="77777777" w:rsidR="00B25955" w:rsidRDefault="00B25955" w:rsidP="00B25955">
            <w:pPr>
              <w:jc w:val="center"/>
              <w:cnfStyle w:val="000000100000" w:firstRow="0" w:lastRow="0" w:firstColumn="0" w:lastColumn="0" w:oddVBand="0" w:evenVBand="0" w:oddHBand="1" w:evenHBand="0" w:firstRowFirstColumn="0" w:firstRowLastColumn="0" w:lastRowFirstColumn="0" w:lastRowLastColumn="0"/>
            </w:pPr>
            <w:r>
              <w:t>0.31</w:t>
            </w:r>
          </w:p>
        </w:tc>
        <w:tc>
          <w:tcPr>
            <w:tcW w:w="1870" w:type="dxa"/>
          </w:tcPr>
          <w:p w14:paraId="46592F48" w14:textId="77777777" w:rsidR="00B25955" w:rsidRDefault="00B25955" w:rsidP="00B25955">
            <w:pPr>
              <w:jc w:val="center"/>
              <w:cnfStyle w:val="000000100000" w:firstRow="0" w:lastRow="0" w:firstColumn="0" w:lastColumn="0" w:oddVBand="0" w:evenVBand="0" w:oddHBand="1" w:evenHBand="0" w:firstRowFirstColumn="0" w:firstRowLastColumn="0" w:lastRowFirstColumn="0" w:lastRowLastColumn="0"/>
            </w:pPr>
            <w:r>
              <w:t>5.56</w:t>
            </w:r>
          </w:p>
        </w:tc>
        <w:tc>
          <w:tcPr>
            <w:tcW w:w="1870" w:type="dxa"/>
          </w:tcPr>
          <w:p w14:paraId="6677BB30" w14:textId="77777777" w:rsidR="00B25955" w:rsidRDefault="00B25955" w:rsidP="00B25955">
            <w:pPr>
              <w:jc w:val="center"/>
              <w:cnfStyle w:val="000000100000" w:firstRow="0" w:lastRow="0" w:firstColumn="0" w:lastColumn="0" w:oddVBand="0" w:evenVBand="0" w:oddHBand="1" w:evenHBand="0" w:firstRowFirstColumn="0" w:firstRowLastColumn="0" w:lastRowFirstColumn="0" w:lastRowLastColumn="0"/>
            </w:pPr>
            <w:r>
              <w:t>0.63</w:t>
            </w:r>
          </w:p>
        </w:tc>
      </w:tr>
      <w:tr w:rsidR="00B25955" w14:paraId="7528B504" w14:textId="77777777" w:rsidTr="00B25955">
        <w:tc>
          <w:tcPr>
            <w:cnfStyle w:val="001000000000" w:firstRow="0" w:lastRow="0" w:firstColumn="1" w:lastColumn="0" w:oddVBand="0" w:evenVBand="0" w:oddHBand="0" w:evenHBand="0" w:firstRowFirstColumn="0" w:firstRowLastColumn="0" w:lastRowFirstColumn="0" w:lastRowLastColumn="0"/>
            <w:tcW w:w="1870" w:type="dxa"/>
          </w:tcPr>
          <w:p w14:paraId="4E95A7F7" w14:textId="77777777" w:rsidR="00B25955" w:rsidRDefault="00B25955" w:rsidP="00B25955">
            <w:pPr>
              <w:jc w:val="center"/>
            </w:pPr>
            <w:r>
              <w:t>Calgary</w:t>
            </w:r>
          </w:p>
        </w:tc>
        <w:tc>
          <w:tcPr>
            <w:tcW w:w="1870" w:type="dxa"/>
          </w:tcPr>
          <w:p w14:paraId="5E5991EF" w14:textId="77777777" w:rsidR="00B25955" w:rsidRDefault="00B25955" w:rsidP="00B25955">
            <w:pPr>
              <w:jc w:val="center"/>
              <w:cnfStyle w:val="000000000000" w:firstRow="0" w:lastRow="0" w:firstColumn="0" w:lastColumn="0" w:oddVBand="0" w:evenVBand="0" w:oddHBand="0" w:evenHBand="0" w:firstRowFirstColumn="0" w:firstRowLastColumn="0" w:lastRowFirstColumn="0" w:lastRowLastColumn="0"/>
            </w:pPr>
            <w:r>
              <w:t>5.58</w:t>
            </w:r>
          </w:p>
        </w:tc>
        <w:tc>
          <w:tcPr>
            <w:tcW w:w="1870" w:type="dxa"/>
          </w:tcPr>
          <w:p w14:paraId="2D406A8C" w14:textId="77777777" w:rsidR="00B25955" w:rsidRDefault="00B25955" w:rsidP="00B25955">
            <w:pPr>
              <w:jc w:val="center"/>
              <w:cnfStyle w:val="000000000000" w:firstRow="0" w:lastRow="0" w:firstColumn="0" w:lastColumn="0" w:oddVBand="0" w:evenVBand="0" w:oddHBand="0" w:evenHBand="0" w:firstRowFirstColumn="0" w:firstRowLastColumn="0" w:lastRowFirstColumn="0" w:lastRowLastColumn="0"/>
            </w:pPr>
            <w:r>
              <w:t>0.42</w:t>
            </w:r>
          </w:p>
        </w:tc>
        <w:tc>
          <w:tcPr>
            <w:tcW w:w="1870" w:type="dxa"/>
          </w:tcPr>
          <w:p w14:paraId="1B4445D8" w14:textId="77777777" w:rsidR="00B25955" w:rsidRDefault="00B25955" w:rsidP="00B25955">
            <w:pPr>
              <w:jc w:val="center"/>
              <w:cnfStyle w:val="000000000000" w:firstRow="0" w:lastRow="0" w:firstColumn="0" w:lastColumn="0" w:oddVBand="0" w:evenVBand="0" w:oddHBand="0" w:evenHBand="0" w:firstRowFirstColumn="0" w:firstRowLastColumn="0" w:lastRowFirstColumn="0" w:lastRowLastColumn="0"/>
            </w:pPr>
            <w:r>
              <w:t>5.44</w:t>
            </w:r>
          </w:p>
        </w:tc>
        <w:tc>
          <w:tcPr>
            <w:tcW w:w="1870" w:type="dxa"/>
          </w:tcPr>
          <w:p w14:paraId="25381FCD" w14:textId="77777777" w:rsidR="00B25955" w:rsidRDefault="00B25955" w:rsidP="00B25955">
            <w:pPr>
              <w:jc w:val="center"/>
              <w:cnfStyle w:val="000000000000" w:firstRow="0" w:lastRow="0" w:firstColumn="0" w:lastColumn="0" w:oddVBand="0" w:evenVBand="0" w:oddHBand="0" w:evenHBand="0" w:firstRowFirstColumn="0" w:firstRowLastColumn="0" w:lastRowFirstColumn="0" w:lastRowLastColumn="0"/>
            </w:pPr>
            <w:r>
              <w:t>0.58</w:t>
            </w:r>
          </w:p>
        </w:tc>
      </w:tr>
      <w:tr w:rsidR="00B25955" w14:paraId="2B6231DC" w14:textId="77777777" w:rsidTr="00B25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5B5477A" w14:textId="77777777" w:rsidR="00B25955" w:rsidRDefault="00B25955" w:rsidP="00B25955">
            <w:pPr>
              <w:jc w:val="center"/>
            </w:pPr>
            <w:r>
              <w:t>Vancouver</w:t>
            </w:r>
          </w:p>
        </w:tc>
        <w:tc>
          <w:tcPr>
            <w:tcW w:w="1870" w:type="dxa"/>
          </w:tcPr>
          <w:p w14:paraId="0683D1E4" w14:textId="77777777" w:rsidR="00B25955" w:rsidRDefault="00B25955" w:rsidP="00B25955">
            <w:pPr>
              <w:jc w:val="center"/>
              <w:cnfStyle w:val="000000100000" w:firstRow="0" w:lastRow="0" w:firstColumn="0" w:lastColumn="0" w:oddVBand="0" w:evenVBand="0" w:oddHBand="1" w:evenHBand="0" w:firstRowFirstColumn="0" w:firstRowLastColumn="0" w:lastRowFirstColumn="0" w:lastRowLastColumn="0"/>
            </w:pPr>
            <w:r>
              <w:t>3.24</w:t>
            </w:r>
          </w:p>
        </w:tc>
        <w:tc>
          <w:tcPr>
            <w:tcW w:w="1870" w:type="dxa"/>
          </w:tcPr>
          <w:p w14:paraId="0A17BEA5" w14:textId="77777777" w:rsidR="00B25955" w:rsidRDefault="00B25955" w:rsidP="00B25955">
            <w:pPr>
              <w:jc w:val="center"/>
              <w:cnfStyle w:val="000000100000" w:firstRow="0" w:lastRow="0" w:firstColumn="0" w:lastColumn="0" w:oddVBand="0" w:evenVBand="0" w:oddHBand="1" w:evenHBand="0" w:firstRowFirstColumn="0" w:firstRowLastColumn="0" w:lastRowFirstColumn="0" w:lastRowLastColumn="0"/>
            </w:pPr>
            <w:r>
              <w:t>0.55</w:t>
            </w:r>
          </w:p>
        </w:tc>
        <w:tc>
          <w:tcPr>
            <w:tcW w:w="1870" w:type="dxa"/>
          </w:tcPr>
          <w:p w14:paraId="4BF976DD" w14:textId="77777777" w:rsidR="00B25955" w:rsidRDefault="00B25955" w:rsidP="00B25955">
            <w:pPr>
              <w:jc w:val="center"/>
              <w:cnfStyle w:val="000000100000" w:firstRow="0" w:lastRow="0" w:firstColumn="0" w:lastColumn="0" w:oddVBand="0" w:evenVBand="0" w:oddHBand="1" w:evenHBand="0" w:firstRowFirstColumn="0" w:firstRowLastColumn="0" w:lastRowFirstColumn="0" w:lastRowLastColumn="0"/>
            </w:pPr>
            <w:r>
              <w:t>2.94</w:t>
            </w:r>
          </w:p>
        </w:tc>
        <w:tc>
          <w:tcPr>
            <w:tcW w:w="1870" w:type="dxa"/>
          </w:tcPr>
          <w:p w14:paraId="3C51DB98" w14:textId="77777777" w:rsidR="00B25955" w:rsidRDefault="00B25955" w:rsidP="00B25955">
            <w:pPr>
              <w:jc w:val="center"/>
              <w:cnfStyle w:val="000000100000" w:firstRow="0" w:lastRow="0" w:firstColumn="0" w:lastColumn="0" w:oddVBand="0" w:evenVBand="0" w:oddHBand="1" w:evenHBand="0" w:firstRowFirstColumn="0" w:firstRowLastColumn="0" w:lastRowFirstColumn="0" w:lastRowLastColumn="0"/>
            </w:pPr>
            <w:r>
              <w:t>0.63</w:t>
            </w:r>
          </w:p>
        </w:tc>
      </w:tr>
    </w:tbl>
    <w:p w14:paraId="7E431FEC" w14:textId="77777777" w:rsidR="00DA21BC" w:rsidRDefault="00DA21BC" w:rsidP="00DA21BC">
      <w:pPr>
        <w:jc w:val="center"/>
      </w:pPr>
    </w:p>
    <w:tbl>
      <w:tblPr>
        <w:tblStyle w:val="ColorfulList-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DA21BC" w14:paraId="7949BE66" w14:textId="77777777" w:rsidTr="002630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Borders>
              <w:bottom w:val="none" w:sz="0" w:space="0" w:color="auto"/>
            </w:tcBorders>
          </w:tcPr>
          <w:p w14:paraId="702C947F" w14:textId="77777777" w:rsidR="00DA21BC" w:rsidRDefault="00DA21BC" w:rsidP="002630A5">
            <w:pPr>
              <w:jc w:val="center"/>
            </w:pPr>
            <w:r>
              <w:t>Fibreboard- T_out_OSB</w:t>
            </w:r>
          </w:p>
        </w:tc>
      </w:tr>
      <w:tr w:rsidR="00DA21BC" w14:paraId="55E1622F" w14:textId="77777777" w:rsidTr="00263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D1A4F69" w14:textId="77777777" w:rsidR="00DA21BC" w:rsidRDefault="00DA21BC" w:rsidP="002630A5">
            <w:pPr>
              <w:jc w:val="center"/>
            </w:pPr>
            <w:r>
              <w:t>City</w:t>
            </w:r>
          </w:p>
        </w:tc>
        <w:tc>
          <w:tcPr>
            <w:tcW w:w="3740" w:type="dxa"/>
            <w:gridSpan w:val="2"/>
          </w:tcPr>
          <w:p w14:paraId="15652878" w14:textId="77777777" w:rsidR="00DA21BC" w:rsidRPr="00117C9D" w:rsidRDefault="00DA21BC" w:rsidP="002630A5">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Historical</w:t>
            </w:r>
          </w:p>
        </w:tc>
        <w:tc>
          <w:tcPr>
            <w:tcW w:w="3740" w:type="dxa"/>
            <w:gridSpan w:val="2"/>
          </w:tcPr>
          <w:p w14:paraId="64CE3558" w14:textId="77777777" w:rsidR="00DA21BC" w:rsidRPr="00117C9D" w:rsidRDefault="00DA21BC" w:rsidP="002630A5">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Future</w:t>
            </w:r>
          </w:p>
        </w:tc>
      </w:tr>
      <w:tr w:rsidR="00DA21BC" w14:paraId="6E70B6A6" w14:textId="77777777" w:rsidTr="002630A5">
        <w:tc>
          <w:tcPr>
            <w:cnfStyle w:val="001000000000" w:firstRow="0" w:lastRow="0" w:firstColumn="1" w:lastColumn="0" w:oddVBand="0" w:evenVBand="0" w:oddHBand="0" w:evenHBand="0" w:firstRowFirstColumn="0" w:firstRowLastColumn="0" w:lastRowFirstColumn="0" w:lastRowLastColumn="0"/>
            <w:tcW w:w="1870" w:type="dxa"/>
          </w:tcPr>
          <w:p w14:paraId="42809086" w14:textId="77777777" w:rsidR="00DA21BC" w:rsidRDefault="00DA21BC" w:rsidP="002630A5">
            <w:pPr>
              <w:jc w:val="center"/>
            </w:pPr>
          </w:p>
        </w:tc>
        <w:tc>
          <w:tcPr>
            <w:tcW w:w="1870" w:type="dxa"/>
          </w:tcPr>
          <w:p w14:paraId="59352A49"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67A428E7" w14:textId="77777777" w:rsidR="00DA21BC" w:rsidRPr="001E6B0B" w:rsidRDefault="00DA21BC" w:rsidP="002630A5">
            <w:pPr>
              <w:jc w:val="center"/>
              <w:cnfStyle w:val="000000000000" w:firstRow="0" w:lastRow="0" w:firstColumn="0" w:lastColumn="0" w:oddVBand="0" w:evenVBand="0" w:oddHBand="0" w:evenHBand="0" w:firstRowFirstColumn="0" w:firstRowLastColumn="0" w:lastRowFirstColumn="0" w:lastRowLastColumn="0"/>
              <w:rPr>
                <w:vertAlign w:val="superscript"/>
              </w:rPr>
            </w:pPr>
            <w:r>
              <w:t>R</w:t>
            </w:r>
            <w:r>
              <w:rPr>
                <w:vertAlign w:val="superscript"/>
              </w:rPr>
              <w:t>2</w:t>
            </w:r>
          </w:p>
        </w:tc>
        <w:tc>
          <w:tcPr>
            <w:tcW w:w="1870" w:type="dxa"/>
          </w:tcPr>
          <w:p w14:paraId="1FC225D3"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7631C573"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w:t>
            </w:r>
            <w:r>
              <w:rPr>
                <w:vertAlign w:val="superscript"/>
              </w:rPr>
              <w:t>2</w:t>
            </w:r>
          </w:p>
        </w:tc>
      </w:tr>
      <w:tr w:rsidR="00DA21BC" w14:paraId="29F5B935" w14:textId="77777777" w:rsidTr="00263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51BF177" w14:textId="77777777" w:rsidR="00DA21BC" w:rsidRDefault="00DA21BC" w:rsidP="002630A5">
            <w:pPr>
              <w:jc w:val="center"/>
            </w:pPr>
            <w:r>
              <w:t>Ottawa</w:t>
            </w:r>
          </w:p>
        </w:tc>
        <w:tc>
          <w:tcPr>
            <w:tcW w:w="1870" w:type="dxa"/>
          </w:tcPr>
          <w:p w14:paraId="4C0B697A"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0.85</w:t>
            </w:r>
          </w:p>
        </w:tc>
        <w:tc>
          <w:tcPr>
            <w:tcW w:w="1870" w:type="dxa"/>
          </w:tcPr>
          <w:p w14:paraId="6CDA41E9"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0.99</w:t>
            </w:r>
          </w:p>
        </w:tc>
        <w:tc>
          <w:tcPr>
            <w:tcW w:w="1870" w:type="dxa"/>
          </w:tcPr>
          <w:p w14:paraId="0C1F8A9F"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0.88</w:t>
            </w:r>
          </w:p>
        </w:tc>
        <w:tc>
          <w:tcPr>
            <w:tcW w:w="1870" w:type="dxa"/>
          </w:tcPr>
          <w:p w14:paraId="3115BCB8"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0.99</w:t>
            </w:r>
          </w:p>
        </w:tc>
      </w:tr>
      <w:tr w:rsidR="00DA21BC" w14:paraId="2F5C826B" w14:textId="77777777" w:rsidTr="002630A5">
        <w:tc>
          <w:tcPr>
            <w:cnfStyle w:val="001000000000" w:firstRow="0" w:lastRow="0" w:firstColumn="1" w:lastColumn="0" w:oddVBand="0" w:evenVBand="0" w:oddHBand="0" w:evenHBand="0" w:firstRowFirstColumn="0" w:firstRowLastColumn="0" w:lastRowFirstColumn="0" w:lastRowLastColumn="0"/>
            <w:tcW w:w="1870" w:type="dxa"/>
          </w:tcPr>
          <w:p w14:paraId="52CF0257" w14:textId="77777777" w:rsidR="00DA21BC" w:rsidRDefault="00DA21BC" w:rsidP="002630A5">
            <w:pPr>
              <w:jc w:val="center"/>
            </w:pPr>
            <w:r>
              <w:t>Calgary</w:t>
            </w:r>
          </w:p>
        </w:tc>
        <w:tc>
          <w:tcPr>
            <w:tcW w:w="1870" w:type="dxa"/>
          </w:tcPr>
          <w:p w14:paraId="6A99A682"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0.73</w:t>
            </w:r>
          </w:p>
        </w:tc>
        <w:tc>
          <w:tcPr>
            <w:tcW w:w="1870" w:type="dxa"/>
          </w:tcPr>
          <w:p w14:paraId="2395C071"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0.99</w:t>
            </w:r>
          </w:p>
        </w:tc>
        <w:tc>
          <w:tcPr>
            <w:tcW w:w="1870" w:type="dxa"/>
          </w:tcPr>
          <w:p w14:paraId="43046227"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0.76</w:t>
            </w:r>
          </w:p>
        </w:tc>
        <w:tc>
          <w:tcPr>
            <w:tcW w:w="1870" w:type="dxa"/>
          </w:tcPr>
          <w:p w14:paraId="1A36475D"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0.99</w:t>
            </w:r>
          </w:p>
        </w:tc>
      </w:tr>
      <w:tr w:rsidR="00DA21BC" w14:paraId="670D2656" w14:textId="77777777" w:rsidTr="00263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B040F3A" w14:textId="77777777" w:rsidR="00DA21BC" w:rsidRDefault="00DA21BC" w:rsidP="002630A5">
            <w:pPr>
              <w:jc w:val="center"/>
            </w:pPr>
            <w:r>
              <w:t>Vancouver</w:t>
            </w:r>
          </w:p>
        </w:tc>
        <w:tc>
          <w:tcPr>
            <w:tcW w:w="1870" w:type="dxa"/>
          </w:tcPr>
          <w:p w14:paraId="35C8DB12"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0.63</w:t>
            </w:r>
          </w:p>
        </w:tc>
        <w:tc>
          <w:tcPr>
            <w:tcW w:w="1870" w:type="dxa"/>
          </w:tcPr>
          <w:p w14:paraId="75890173"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0.99</w:t>
            </w:r>
          </w:p>
        </w:tc>
        <w:tc>
          <w:tcPr>
            <w:tcW w:w="1870" w:type="dxa"/>
          </w:tcPr>
          <w:p w14:paraId="240996A9"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0.65</w:t>
            </w:r>
          </w:p>
        </w:tc>
        <w:tc>
          <w:tcPr>
            <w:tcW w:w="1870" w:type="dxa"/>
          </w:tcPr>
          <w:p w14:paraId="1EE58ADE"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0.99</w:t>
            </w:r>
          </w:p>
        </w:tc>
      </w:tr>
    </w:tbl>
    <w:p w14:paraId="7E849A37" w14:textId="77777777" w:rsidR="00DA21BC" w:rsidRDefault="00DA21BC" w:rsidP="00DA21BC">
      <w:pPr>
        <w:jc w:val="center"/>
      </w:pPr>
    </w:p>
    <w:tbl>
      <w:tblPr>
        <w:tblStyle w:val="ColorfulList-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DA21BC" w14:paraId="37CECF47" w14:textId="77777777" w:rsidTr="002630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Borders>
              <w:bottom w:val="none" w:sz="0" w:space="0" w:color="auto"/>
            </w:tcBorders>
          </w:tcPr>
          <w:p w14:paraId="401D1C2D" w14:textId="40E9E144" w:rsidR="00DA21BC" w:rsidRDefault="00DA21BC" w:rsidP="002630A5">
            <w:pPr>
              <w:jc w:val="center"/>
            </w:pPr>
            <w:r>
              <w:t>CLT-</w:t>
            </w:r>
            <w:r w:rsidR="00AF61C8">
              <w:t>Surf-RH</w:t>
            </w:r>
          </w:p>
        </w:tc>
      </w:tr>
      <w:tr w:rsidR="00DA21BC" w14:paraId="540E4C7F" w14:textId="77777777" w:rsidTr="00263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3F2A3F9" w14:textId="77777777" w:rsidR="00DA21BC" w:rsidRDefault="00DA21BC" w:rsidP="002630A5">
            <w:pPr>
              <w:jc w:val="center"/>
            </w:pPr>
            <w:r>
              <w:t>City</w:t>
            </w:r>
          </w:p>
        </w:tc>
        <w:tc>
          <w:tcPr>
            <w:tcW w:w="3740" w:type="dxa"/>
            <w:gridSpan w:val="2"/>
          </w:tcPr>
          <w:p w14:paraId="5E893E61" w14:textId="77777777" w:rsidR="00DA21BC" w:rsidRPr="001214BB" w:rsidRDefault="00DA21BC" w:rsidP="002630A5">
            <w:pPr>
              <w:jc w:val="center"/>
              <w:cnfStyle w:val="000000100000" w:firstRow="0" w:lastRow="0" w:firstColumn="0" w:lastColumn="0" w:oddVBand="0" w:evenVBand="0" w:oddHBand="1" w:evenHBand="0" w:firstRowFirstColumn="0" w:firstRowLastColumn="0" w:lastRowFirstColumn="0" w:lastRowLastColumn="0"/>
              <w:rPr>
                <w:b/>
                <w:bCs/>
              </w:rPr>
            </w:pPr>
            <w:r w:rsidRPr="001214BB">
              <w:rPr>
                <w:b/>
                <w:bCs/>
              </w:rPr>
              <w:t>Historical</w:t>
            </w:r>
          </w:p>
        </w:tc>
        <w:tc>
          <w:tcPr>
            <w:tcW w:w="3740" w:type="dxa"/>
            <w:gridSpan w:val="2"/>
          </w:tcPr>
          <w:p w14:paraId="522AEE8C" w14:textId="77777777" w:rsidR="00DA21BC" w:rsidRPr="001214BB" w:rsidRDefault="00DA21BC" w:rsidP="002630A5">
            <w:pPr>
              <w:jc w:val="center"/>
              <w:cnfStyle w:val="000000100000" w:firstRow="0" w:lastRow="0" w:firstColumn="0" w:lastColumn="0" w:oddVBand="0" w:evenVBand="0" w:oddHBand="1" w:evenHBand="0" w:firstRowFirstColumn="0" w:firstRowLastColumn="0" w:lastRowFirstColumn="0" w:lastRowLastColumn="0"/>
              <w:rPr>
                <w:b/>
                <w:bCs/>
              </w:rPr>
            </w:pPr>
            <w:r w:rsidRPr="001214BB">
              <w:rPr>
                <w:b/>
                <w:bCs/>
              </w:rPr>
              <w:t>Future</w:t>
            </w:r>
          </w:p>
        </w:tc>
      </w:tr>
      <w:tr w:rsidR="00DA21BC" w14:paraId="7ADAC76E" w14:textId="77777777" w:rsidTr="002630A5">
        <w:tc>
          <w:tcPr>
            <w:cnfStyle w:val="001000000000" w:firstRow="0" w:lastRow="0" w:firstColumn="1" w:lastColumn="0" w:oddVBand="0" w:evenVBand="0" w:oddHBand="0" w:evenHBand="0" w:firstRowFirstColumn="0" w:firstRowLastColumn="0" w:lastRowFirstColumn="0" w:lastRowLastColumn="0"/>
            <w:tcW w:w="1870" w:type="dxa"/>
          </w:tcPr>
          <w:p w14:paraId="43998398" w14:textId="77777777" w:rsidR="00DA21BC" w:rsidRDefault="00DA21BC" w:rsidP="002630A5">
            <w:pPr>
              <w:jc w:val="center"/>
            </w:pPr>
          </w:p>
        </w:tc>
        <w:tc>
          <w:tcPr>
            <w:tcW w:w="1870" w:type="dxa"/>
          </w:tcPr>
          <w:p w14:paraId="735A47CA"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69810DF6" w14:textId="77777777" w:rsidR="00DA21BC" w:rsidRPr="001E6B0B" w:rsidRDefault="00DA21BC" w:rsidP="002630A5">
            <w:pPr>
              <w:jc w:val="center"/>
              <w:cnfStyle w:val="000000000000" w:firstRow="0" w:lastRow="0" w:firstColumn="0" w:lastColumn="0" w:oddVBand="0" w:evenVBand="0" w:oddHBand="0" w:evenHBand="0" w:firstRowFirstColumn="0" w:firstRowLastColumn="0" w:lastRowFirstColumn="0" w:lastRowLastColumn="0"/>
              <w:rPr>
                <w:vertAlign w:val="superscript"/>
              </w:rPr>
            </w:pPr>
            <w:r>
              <w:t>R</w:t>
            </w:r>
            <w:r>
              <w:rPr>
                <w:vertAlign w:val="superscript"/>
              </w:rPr>
              <w:t>2</w:t>
            </w:r>
          </w:p>
        </w:tc>
        <w:tc>
          <w:tcPr>
            <w:tcW w:w="1870" w:type="dxa"/>
          </w:tcPr>
          <w:p w14:paraId="170180B1"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2FB2D67A"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w:t>
            </w:r>
            <w:r>
              <w:rPr>
                <w:vertAlign w:val="superscript"/>
              </w:rPr>
              <w:t>2</w:t>
            </w:r>
          </w:p>
        </w:tc>
      </w:tr>
      <w:tr w:rsidR="00DA21BC" w14:paraId="79E18947" w14:textId="77777777" w:rsidTr="00263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621C13F" w14:textId="77777777" w:rsidR="00DA21BC" w:rsidRDefault="00DA21BC" w:rsidP="002630A5">
            <w:pPr>
              <w:jc w:val="center"/>
            </w:pPr>
            <w:r>
              <w:t>Ottawa</w:t>
            </w:r>
          </w:p>
        </w:tc>
        <w:tc>
          <w:tcPr>
            <w:tcW w:w="1870" w:type="dxa"/>
          </w:tcPr>
          <w:p w14:paraId="47FF5225"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5.33</w:t>
            </w:r>
          </w:p>
        </w:tc>
        <w:tc>
          <w:tcPr>
            <w:tcW w:w="1870" w:type="dxa"/>
          </w:tcPr>
          <w:p w14:paraId="28FF417D"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0.89</w:t>
            </w:r>
          </w:p>
        </w:tc>
        <w:tc>
          <w:tcPr>
            <w:tcW w:w="1870" w:type="dxa"/>
          </w:tcPr>
          <w:p w14:paraId="63802F66"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5.71</w:t>
            </w:r>
          </w:p>
        </w:tc>
        <w:tc>
          <w:tcPr>
            <w:tcW w:w="1870" w:type="dxa"/>
          </w:tcPr>
          <w:p w14:paraId="47A757D6"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0.86</w:t>
            </w:r>
          </w:p>
        </w:tc>
      </w:tr>
      <w:tr w:rsidR="00DA21BC" w14:paraId="53C7F118" w14:textId="77777777" w:rsidTr="002630A5">
        <w:tc>
          <w:tcPr>
            <w:cnfStyle w:val="001000000000" w:firstRow="0" w:lastRow="0" w:firstColumn="1" w:lastColumn="0" w:oddVBand="0" w:evenVBand="0" w:oddHBand="0" w:evenHBand="0" w:firstRowFirstColumn="0" w:firstRowLastColumn="0" w:lastRowFirstColumn="0" w:lastRowLastColumn="0"/>
            <w:tcW w:w="1870" w:type="dxa"/>
          </w:tcPr>
          <w:p w14:paraId="5C5C4F25" w14:textId="77777777" w:rsidR="00DA21BC" w:rsidRDefault="00DA21BC" w:rsidP="002630A5">
            <w:pPr>
              <w:jc w:val="center"/>
            </w:pPr>
            <w:r>
              <w:t>Calgary</w:t>
            </w:r>
          </w:p>
        </w:tc>
        <w:tc>
          <w:tcPr>
            <w:tcW w:w="1870" w:type="dxa"/>
          </w:tcPr>
          <w:p w14:paraId="5C551D13"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6.20</w:t>
            </w:r>
          </w:p>
        </w:tc>
        <w:tc>
          <w:tcPr>
            <w:tcW w:w="1870" w:type="dxa"/>
          </w:tcPr>
          <w:p w14:paraId="48494B8D"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0.88</w:t>
            </w:r>
          </w:p>
        </w:tc>
        <w:tc>
          <w:tcPr>
            <w:tcW w:w="1870" w:type="dxa"/>
          </w:tcPr>
          <w:p w14:paraId="3EE43E68"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6.35</w:t>
            </w:r>
          </w:p>
        </w:tc>
        <w:tc>
          <w:tcPr>
            <w:tcW w:w="1870" w:type="dxa"/>
          </w:tcPr>
          <w:p w14:paraId="553B01FC"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0.88</w:t>
            </w:r>
          </w:p>
        </w:tc>
      </w:tr>
      <w:tr w:rsidR="00DA21BC" w14:paraId="312CD8C3" w14:textId="77777777" w:rsidTr="00263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87909AD" w14:textId="77777777" w:rsidR="00DA21BC" w:rsidRDefault="00DA21BC" w:rsidP="002630A5">
            <w:pPr>
              <w:jc w:val="center"/>
            </w:pPr>
            <w:r>
              <w:t>Vancouver</w:t>
            </w:r>
          </w:p>
        </w:tc>
        <w:tc>
          <w:tcPr>
            <w:tcW w:w="1870" w:type="dxa"/>
          </w:tcPr>
          <w:p w14:paraId="1674F12A"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8.70</w:t>
            </w:r>
          </w:p>
        </w:tc>
        <w:tc>
          <w:tcPr>
            <w:tcW w:w="1870" w:type="dxa"/>
          </w:tcPr>
          <w:p w14:paraId="1F549E65"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0.36</w:t>
            </w:r>
          </w:p>
        </w:tc>
        <w:tc>
          <w:tcPr>
            <w:tcW w:w="1870" w:type="dxa"/>
          </w:tcPr>
          <w:p w14:paraId="0C4D3CC5"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9.54</w:t>
            </w:r>
          </w:p>
        </w:tc>
        <w:tc>
          <w:tcPr>
            <w:tcW w:w="1870" w:type="dxa"/>
          </w:tcPr>
          <w:p w14:paraId="0A210E43"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0.26</w:t>
            </w:r>
          </w:p>
        </w:tc>
      </w:tr>
    </w:tbl>
    <w:p w14:paraId="6C35EDF3" w14:textId="69D6CFA1" w:rsidR="006A65A6" w:rsidRDefault="006A65A6" w:rsidP="00AF61C8"/>
    <w:p w14:paraId="70E8430E" w14:textId="19615BB0" w:rsidR="00AF61C8" w:rsidRDefault="00AF61C8" w:rsidP="00AF61C8"/>
    <w:p w14:paraId="47071C1F" w14:textId="76CE990A" w:rsidR="00AF61C8" w:rsidRDefault="00AF61C8" w:rsidP="00AF61C8"/>
    <w:p w14:paraId="6ED21548" w14:textId="77777777" w:rsidR="00AF61C8" w:rsidRDefault="00AF61C8" w:rsidP="00AF61C8"/>
    <w:tbl>
      <w:tblPr>
        <w:tblStyle w:val="ColorfulList-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DA21BC" w14:paraId="0C785411" w14:textId="77777777" w:rsidTr="002630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Borders>
              <w:bottom w:val="none" w:sz="0" w:space="0" w:color="auto"/>
            </w:tcBorders>
          </w:tcPr>
          <w:p w14:paraId="167E75C2" w14:textId="70362FDB" w:rsidR="00DA21BC" w:rsidRDefault="00DA21BC" w:rsidP="002630A5">
            <w:pPr>
              <w:jc w:val="center"/>
            </w:pPr>
            <w:r>
              <w:lastRenderedPageBreak/>
              <w:t xml:space="preserve">CLT- </w:t>
            </w:r>
            <w:r w:rsidR="00AF61C8">
              <w:t>Surf-T</w:t>
            </w:r>
          </w:p>
        </w:tc>
      </w:tr>
      <w:tr w:rsidR="00DA21BC" w14:paraId="7385A17A" w14:textId="77777777" w:rsidTr="00263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F3DD9AD" w14:textId="77777777" w:rsidR="00DA21BC" w:rsidRDefault="00DA21BC" w:rsidP="002630A5">
            <w:pPr>
              <w:jc w:val="center"/>
            </w:pPr>
            <w:r>
              <w:t>City</w:t>
            </w:r>
          </w:p>
        </w:tc>
        <w:tc>
          <w:tcPr>
            <w:tcW w:w="3740" w:type="dxa"/>
            <w:gridSpan w:val="2"/>
          </w:tcPr>
          <w:p w14:paraId="02D4C952" w14:textId="77777777" w:rsidR="00DA21BC" w:rsidRPr="00117C9D" w:rsidRDefault="00DA21BC" w:rsidP="002630A5">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Historical</w:t>
            </w:r>
          </w:p>
        </w:tc>
        <w:tc>
          <w:tcPr>
            <w:tcW w:w="3740" w:type="dxa"/>
            <w:gridSpan w:val="2"/>
          </w:tcPr>
          <w:p w14:paraId="383C11DA" w14:textId="77777777" w:rsidR="00DA21BC" w:rsidRPr="00117C9D" w:rsidRDefault="00DA21BC" w:rsidP="002630A5">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Future</w:t>
            </w:r>
          </w:p>
        </w:tc>
      </w:tr>
      <w:tr w:rsidR="00DA21BC" w14:paraId="50EE1544" w14:textId="77777777" w:rsidTr="002630A5">
        <w:tc>
          <w:tcPr>
            <w:cnfStyle w:val="001000000000" w:firstRow="0" w:lastRow="0" w:firstColumn="1" w:lastColumn="0" w:oddVBand="0" w:evenVBand="0" w:oddHBand="0" w:evenHBand="0" w:firstRowFirstColumn="0" w:firstRowLastColumn="0" w:lastRowFirstColumn="0" w:lastRowLastColumn="0"/>
            <w:tcW w:w="1870" w:type="dxa"/>
          </w:tcPr>
          <w:p w14:paraId="6890A886" w14:textId="77777777" w:rsidR="00DA21BC" w:rsidRDefault="00DA21BC" w:rsidP="002630A5">
            <w:pPr>
              <w:jc w:val="center"/>
            </w:pPr>
          </w:p>
        </w:tc>
        <w:tc>
          <w:tcPr>
            <w:tcW w:w="1870" w:type="dxa"/>
          </w:tcPr>
          <w:p w14:paraId="109E0967"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19DB7D67" w14:textId="77777777" w:rsidR="00DA21BC" w:rsidRPr="001E6B0B" w:rsidRDefault="00DA21BC" w:rsidP="002630A5">
            <w:pPr>
              <w:jc w:val="center"/>
              <w:cnfStyle w:val="000000000000" w:firstRow="0" w:lastRow="0" w:firstColumn="0" w:lastColumn="0" w:oddVBand="0" w:evenVBand="0" w:oddHBand="0" w:evenHBand="0" w:firstRowFirstColumn="0" w:firstRowLastColumn="0" w:lastRowFirstColumn="0" w:lastRowLastColumn="0"/>
              <w:rPr>
                <w:vertAlign w:val="superscript"/>
              </w:rPr>
            </w:pPr>
            <w:r>
              <w:t>R</w:t>
            </w:r>
            <w:r>
              <w:rPr>
                <w:vertAlign w:val="superscript"/>
              </w:rPr>
              <w:t>2</w:t>
            </w:r>
          </w:p>
        </w:tc>
        <w:tc>
          <w:tcPr>
            <w:tcW w:w="1870" w:type="dxa"/>
          </w:tcPr>
          <w:p w14:paraId="146688C0"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3C98E74C"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R</w:t>
            </w:r>
            <w:r>
              <w:rPr>
                <w:vertAlign w:val="superscript"/>
              </w:rPr>
              <w:t>2</w:t>
            </w:r>
          </w:p>
        </w:tc>
      </w:tr>
      <w:tr w:rsidR="00DA21BC" w14:paraId="26F14416" w14:textId="77777777" w:rsidTr="00263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8B2B68E" w14:textId="77777777" w:rsidR="00DA21BC" w:rsidRDefault="00DA21BC" w:rsidP="002630A5">
            <w:pPr>
              <w:jc w:val="center"/>
            </w:pPr>
            <w:r>
              <w:t>Ottawa</w:t>
            </w:r>
          </w:p>
        </w:tc>
        <w:tc>
          <w:tcPr>
            <w:tcW w:w="1870" w:type="dxa"/>
          </w:tcPr>
          <w:p w14:paraId="5B125228"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0.35</w:t>
            </w:r>
          </w:p>
        </w:tc>
        <w:tc>
          <w:tcPr>
            <w:tcW w:w="1870" w:type="dxa"/>
          </w:tcPr>
          <w:p w14:paraId="68E6A9F0"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0.99</w:t>
            </w:r>
          </w:p>
        </w:tc>
        <w:tc>
          <w:tcPr>
            <w:tcW w:w="1870" w:type="dxa"/>
          </w:tcPr>
          <w:p w14:paraId="74123B1E"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0.37</w:t>
            </w:r>
          </w:p>
        </w:tc>
        <w:tc>
          <w:tcPr>
            <w:tcW w:w="1870" w:type="dxa"/>
          </w:tcPr>
          <w:p w14:paraId="7A72F36B"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0.99</w:t>
            </w:r>
          </w:p>
        </w:tc>
      </w:tr>
      <w:tr w:rsidR="00DA21BC" w14:paraId="23C0744C" w14:textId="77777777" w:rsidTr="002630A5">
        <w:tc>
          <w:tcPr>
            <w:cnfStyle w:val="001000000000" w:firstRow="0" w:lastRow="0" w:firstColumn="1" w:lastColumn="0" w:oddVBand="0" w:evenVBand="0" w:oddHBand="0" w:evenHBand="0" w:firstRowFirstColumn="0" w:firstRowLastColumn="0" w:lastRowFirstColumn="0" w:lastRowLastColumn="0"/>
            <w:tcW w:w="1870" w:type="dxa"/>
          </w:tcPr>
          <w:p w14:paraId="10CDCF58" w14:textId="77777777" w:rsidR="00DA21BC" w:rsidRDefault="00DA21BC" w:rsidP="002630A5">
            <w:pPr>
              <w:jc w:val="center"/>
            </w:pPr>
            <w:r>
              <w:t>Calgary</w:t>
            </w:r>
          </w:p>
        </w:tc>
        <w:tc>
          <w:tcPr>
            <w:tcW w:w="1870" w:type="dxa"/>
          </w:tcPr>
          <w:p w14:paraId="42982428"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0.37</w:t>
            </w:r>
          </w:p>
        </w:tc>
        <w:tc>
          <w:tcPr>
            <w:tcW w:w="1870" w:type="dxa"/>
          </w:tcPr>
          <w:p w14:paraId="61AFED6B"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0.99</w:t>
            </w:r>
          </w:p>
        </w:tc>
        <w:tc>
          <w:tcPr>
            <w:tcW w:w="1870" w:type="dxa"/>
          </w:tcPr>
          <w:p w14:paraId="35340860"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0.41</w:t>
            </w:r>
          </w:p>
        </w:tc>
        <w:tc>
          <w:tcPr>
            <w:tcW w:w="1870" w:type="dxa"/>
          </w:tcPr>
          <w:p w14:paraId="283210EF" w14:textId="77777777" w:rsidR="00DA21BC" w:rsidRDefault="00DA21BC" w:rsidP="002630A5">
            <w:pPr>
              <w:jc w:val="center"/>
              <w:cnfStyle w:val="000000000000" w:firstRow="0" w:lastRow="0" w:firstColumn="0" w:lastColumn="0" w:oddVBand="0" w:evenVBand="0" w:oddHBand="0" w:evenHBand="0" w:firstRowFirstColumn="0" w:firstRowLastColumn="0" w:lastRowFirstColumn="0" w:lastRowLastColumn="0"/>
            </w:pPr>
            <w:r>
              <w:t>0.99</w:t>
            </w:r>
          </w:p>
        </w:tc>
      </w:tr>
      <w:tr w:rsidR="00DA21BC" w14:paraId="61B755B7" w14:textId="77777777" w:rsidTr="00263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93A486D" w14:textId="77777777" w:rsidR="00DA21BC" w:rsidRDefault="00DA21BC" w:rsidP="002630A5">
            <w:pPr>
              <w:jc w:val="center"/>
            </w:pPr>
            <w:r>
              <w:t>Vancouver</w:t>
            </w:r>
          </w:p>
        </w:tc>
        <w:tc>
          <w:tcPr>
            <w:tcW w:w="1870" w:type="dxa"/>
          </w:tcPr>
          <w:p w14:paraId="3BF935A5"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0.63</w:t>
            </w:r>
          </w:p>
        </w:tc>
        <w:tc>
          <w:tcPr>
            <w:tcW w:w="1870" w:type="dxa"/>
          </w:tcPr>
          <w:p w14:paraId="628BCFAF"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0.99</w:t>
            </w:r>
          </w:p>
        </w:tc>
        <w:tc>
          <w:tcPr>
            <w:tcW w:w="1870" w:type="dxa"/>
          </w:tcPr>
          <w:p w14:paraId="28AB5720"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0.40</w:t>
            </w:r>
          </w:p>
        </w:tc>
        <w:tc>
          <w:tcPr>
            <w:tcW w:w="1870" w:type="dxa"/>
          </w:tcPr>
          <w:p w14:paraId="503A2557" w14:textId="77777777" w:rsidR="00DA21BC" w:rsidRDefault="00DA21BC" w:rsidP="002630A5">
            <w:pPr>
              <w:jc w:val="center"/>
              <w:cnfStyle w:val="000000100000" w:firstRow="0" w:lastRow="0" w:firstColumn="0" w:lastColumn="0" w:oddVBand="0" w:evenVBand="0" w:oddHBand="1" w:evenHBand="0" w:firstRowFirstColumn="0" w:firstRowLastColumn="0" w:lastRowFirstColumn="0" w:lastRowLastColumn="0"/>
            </w:pPr>
            <w:r>
              <w:t>0.99</w:t>
            </w:r>
          </w:p>
        </w:tc>
      </w:tr>
    </w:tbl>
    <w:tbl>
      <w:tblPr>
        <w:tblStyle w:val="ColorfulList-Accent6"/>
        <w:tblpPr w:leftFromText="180" w:rightFromText="180" w:vertAnchor="text" w:horzAnchor="margin" w:tblpY="7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2124"/>
        <w:gridCol w:w="2344"/>
        <w:gridCol w:w="2401"/>
      </w:tblGrid>
      <w:tr w:rsidR="00DA21BC" w14:paraId="1C622BD4" w14:textId="77777777" w:rsidTr="002630A5">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481" w:type="dxa"/>
            <w:tcBorders>
              <w:bottom w:val="none" w:sz="0" w:space="0" w:color="auto"/>
            </w:tcBorders>
          </w:tcPr>
          <w:p w14:paraId="516048E3" w14:textId="77777777" w:rsidR="00DA21BC" w:rsidRDefault="00DA21BC" w:rsidP="002630A5">
            <w:r>
              <w:t>Response</w:t>
            </w:r>
          </w:p>
        </w:tc>
        <w:tc>
          <w:tcPr>
            <w:tcW w:w="2124" w:type="dxa"/>
            <w:tcBorders>
              <w:bottom w:val="none" w:sz="0" w:space="0" w:color="auto"/>
            </w:tcBorders>
          </w:tcPr>
          <w:p w14:paraId="75D90C85" w14:textId="77777777" w:rsidR="00DA21BC" w:rsidRDefault="00DA21BC" w:rsidP="002630A5">
            <w:pPr>
              <w:cnfStyle w:val="100000000000" w:firstRow="1" w:lastRow="0" w:firstColumn="0" w:lastColumn="0" w:oddVBand="0" w:evenVBand="0" w:oddHBand="0" w:evenHBand="0" w:firstRowFirstColumn="0" w:firstRowLastColumn="0" w:lastRowFirstColumn="0" w:lastRowLastColumn="0"/>
            </w:pPr>
            <w:r>
              <w:t>Lag</w:t>
            </w:r>
          </w:p>
        </w:tc>
        <w:tc>
          <w:tcPr>
            <w:tcW w:w="2344" w:type="dxa"/>
            <w:tcBorders>
              <w:bottom w:val="none" w:sz="0" w:space="0" w:color="auto"/>
            </w:tcBorders>
          </w:tcPr>
          <w:p w14:paraId="22C24547" w14:textId="77777777" w:rsidR="00DA21BC" w:rsidRDefault="00DA21BC" w:rsidP="002630A5">
            <w:pPr>
              <w:cnfStyle w:val="100000000000" w:firstRow="1" w:lastRow="0" w:firstColumn="0" w:lastColumn="0" w:oddVBand="0" w:evenVBand="0" w:oddHBand="0" w:evenHBand="0" w:firstRowFirstColumn="0" w:firstRowLastColumn="0" w:lastRowFirstColumn="0" w:lastRowLastColumn="0"/>
            </w:pPr>
            <w:r>
              <w:t>Training Time on 5 years</w:t>
            </w:r>
          </w:p>
        </w:tc>
        <w:tc>
          <w:tcPr>
            <w:tcW w:w="2401" w:type="dxa"/>
            <w:tcBorders>
              <w:bottom w:val="none" w:sz="0" w:space="0" w:color="auto"/>
            </w:tcBorders>
          </w:tcPr>
          <w:p w14:paraId="11E86B1E" w14:textId="77777777" w:rsidR="00DA21BC" w:rsidRDefault="00DA21BC" w:rsidP="002630A5">
            <w:pPr>
              <w:cnfStyle w:val="100000000000" w:firstRow="1" w:lastRow="0" w:firstColumn="0" w:lastColumn="0" w:oddVBand="0" w:evenVBand="0" w:oddHBand="0" w:evenHBand="0" w:firstRowFirstColumn="0" w:firstRowLastColumn="0" w:lastRowFirstColumn="0" w:lastRowLastColumn="0"/>
            </w:pPr>
            <w:r>
              <w:t>Prediction Time on 26 years</w:t>
            </w:r>
          </w:p>
        </w:tc>
      </w:tr>
      <w:tr w:rsidR="00DA21BC" w14:paraId="09BA8082" w14:textId="77777777" w:rsidTr="002630A5">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481" w:type="dxa"/>
          </w:tcPr>
          <w:p w14:paraId="7D3813E4" w14:textId="77777777" w:rsidR="00DA21BC" w:rsidRDefault="00DA21BC" w:rsidP="002630A5">
            <w:r>
              <w:t xml:space="preserve">Temperature  </w:t>
            </w:r>
          </w:p>
        </w:tc>
        <w:tc>
          <w:tcPr>
            <w:tcW w:w="2124" w:type="dxa"/>
          </w:tcPr>
          <w:p w14:paraId="6B6014A7" w14:textId="77777777" w:rsidR="00DA21BC" w:rsidRDefault="00DA21BC" w:rsidP="002630A5">
            <w:pPr>
              <w:cnfStyle w:val="000000100000" w:firstRow="0" w:lastRow="0" w:firstColumn="0" w:lastColumn="0" w:oddVBand="0" w:evenVBand="0" w:oddHBand="1" w:evenHBand="0" w:firstRowFirstColumn="0" w:firstRowLastColumn="0" w:lastRowFirstColumn="0" w:lastRowLastColumn="0"/>
            </w:pPr>
            <w:r>
              <w:t>Past 48 Hours</w:t>
            </w:r>
          </w:p>
        </w:tc>
        <w:tc>
          <w:tcPr>
            <w:tcW w:w="2344" w:type="dxa"/>
          </w:tcPr>
          <w:p w14:paraId="60052A33" w14:textId="77777777" w:rsidR="00DA21BC" w:rsidRDefault="00DA21BC" w:rsidP="002630A5">
            <w:pPr>
              <w:cnfStyle w:val="000000100000" w:firstRow="0" w:lastRow="0" w:firstColumn="0" w:lastColumn="0" w:oddVBand="0" w:evenVBand="0" w:oddHBand="1" w:evenHBand="0" w:firstRowFirstColumn="0" w:firstRowLastColumn="0" w:lastRowFirstColumn="0" w:lastRowLastColumn="0"/>
            </w:pPr>
            <w:r>
              <w:t>5 min</w:t>
            </w:r>
          </w:p>
        </w:tc>
        <w:tc>
          <w:tcPr>
            <w:tcW w:w="2401" w:type="dxa"/>
          </w:tcPr>
          <w:p w14:paraId="4130D725" w14:textId="77777777" w:rsidR="00DA21BC" w:rsidRDefault="00DA21BC" w:rsidP="002630A5">
            <w:pPr>
              <w:cnfStyle w:val="000000100000" w:firstRow="0" w:lastRow="0" w:firstColumn="0" w:lastColumn="0" w:oddVBand="0" w:evenVBand="0" w:oddHBand="1" w:evenHBand="0" w:firstRowFirstColumn="0" w:firstRowLastColumn="0" w:lastRowFirstColumn="0" w:lastRowLastColumn="0"/>
            </w:pPr>
            <w:r>
              <w:t>3 min</w:t>
            </w:r>
          </w:p>
        </w:tc>
      </w:tr>
      <w:tr w:rsidR="00DA21BC" w14:paraId="275C6062" w14:textId="77777777" w:rsidTr="002630A5">
        <w:trPr>
          <w:trHeight w:val="317"/>
        </w:trPr>
        <w:tc>
          <w:tcPr>
            <w:cnfStyle w:val="001000000000" w:firstRow="0" w:lastRow="0" w:firstColumn="1" w:lastColumn="0" w:oddVBand="0" w:evenVBand="0" w:oddHBand="0" w:evenHBand="0" w:firstRowFirstColumn="0" w:firstRowLastColumn="0" w:lastRowFirstColumn="0" w:lastRowLastColumn="0"/>
            <w:tcW w:w="2481" w:type="dxa"/>
          </w:tcPr>
          <w:p w14:paraId="52E0BB70" w14:textId="77777777" w:rsidR="00DA21BC" w:rsidRDefault="00DA21BC" w:rsidP="002630A5">
            <w:r>
              <w:t xml:space="preserve">Relative Humidity </w:t>
            </w:r>
          </w:p>
        </w:tc>
        <w:tc>
          <w:tcPr>
            <w:tcW w:w="2124" w:type="dxa"/>
          </w:tcPr>
          <w:p w14:paraId="1283AB15" w14:textId="77777777" w:rsidR="00DA21BC" w:rsidRDefault="00DA21BC" w:rsidP="002630A5">
            <w:pPr>
              <w:cnfStyle w:val="000000000000" w:firstRow="0" w:lastRow="0" w:firstColumn="0" w:lastColumn="0" w:oddVBand="0" w:evenVBand="0" w:oddHBand="0" w:evenHBand="0" w:firstRowFirstColumn="0" w:firstRowLastColumn="0" w:lastRowFirstColumn="0" w:lastRowLastColumn="0"/>
            </w:pPr>
            <w:r>
              <w:t>Past 120 Hours</w:t>
            </w:r>
          </w:p>
        </w:tc>
        <w:tc>
          <w:tcPr>
            <w:tcW w:w="2344" w:type="dxa"/>
          </w:tcPr>
          <w:p w14:paraId="6046ED9D" w14:textId="77777777" w:rsidR="00DA21BC" w:rsidRDefault="00DA21BC" w:rsidP="002630A5">
            <w:pPr>
              <w:cnfStyle w:val="000000000000" w:firstRow="0" w:lastRow="0" w:firstColumn="0" w:lastColumn="0" w:oddVBand="0" w:evenVBand="0" w:oddHBand="0" w:evenHBand="0" w:firstRowFirstColumn="0" w:firstRowLastColumn="0" w:lastRowFirstColumn="0" w:lastRowLastColumn="0"/>
            </w:pPr>
            <w:r>
              <w:t>12 min</w:t>
            </w:r>
          </w:p>
        </w:tc>
        <w:tc>
          <w:tcPr>
            <w:tcW w:w="2401" w:type="dxa"/>
          </w:tcPr>
          <w:p w14:paraId="1C168797" w14:textId="77777777" w:rsidR="00DA21BC" w:rsidRDefault="00DA21BC" w:rsidP="002630A5">
            <w:pPr>
              <w:cnfStyle w:val="000000000000" w:firstRow="0" w:lastRow="0" w:firstColumn="0" w:lastColumn="0" w:oddVBand="0" w:evenVBand="0" w:oddHBand="0" w:evenHBand="0" w:firstRowFirstColumn="0" w:firstRowLastColumn="0" w:lastRowFirstColumn="0" w:lastRowLastColumn="0"/>
            </w:pPr>
            <w:r>
              <w:t>5 min</w:t>
            </w:r>
          </w:p>
        </w:tc>
      </w:tr>
    </w:tbl>
    <w:p w14:paraId="1DEA4FBE" w14:textId="77777777" w:rsidR="00DA21BC" w:rsidRDefault="00DA21BC" w:rsidP="00DA21BC"/>
    <w:p w14:paraId="4101F215" w14:textId="77777777" w:rsidR="00DA21BC" w:rsidRDefault="00DA21BC" w:rsidP="00DA21BC"/>
    <w:p w14:paraId="751291CE" w14:textId="13D7211F" w:rsidR="00B51408" w:rsidRDefault="00B51408" w:rsidP="00B51408">
      <w:pPr>
        <w:rPr>
          <w:b/>
          <w:bCs/>
          <w:sz w:val="36"/>
          <w:szCs w:val="36"/>
          <w:u w:val="single"/>
        </w:rPr>
      </w:pPr>
      <w:r w:rsidRPr="002A3D32">
        <w:rPr>
          <w:b/>
          <w:bCs/>
          <w:sz w:val="36"/>
          <w:szCs w:val="36"/>
          <w:u w:val="single"/>
        </w:rPr>
        <w:t>Mo</w:t>
      </w:r>
      <w:r>
        <w:rPr>
          <w:b/>
          <w:bCs/>
          <w:sz w:val="36"/>
          <w:szCs w:val="36"/>
          <w:u w:val="single"/>
        </w:rPr>
        <w:t xml:space="preserve">isture Content </w:t>
      </w:r>
      <w:r w:rsidRPr="002A3D32">
        <w:rPr>
          <w:b/>
          <w:bCs/>
          <w:sz w:val="36"/>
          <w:szCs w:val="36"/>
          <w:u w:val="single"/>
        </w:rPr>
        <w:t xml:space="preserve"> </w:t>
      </w:r>
    </w:p>
    <w:tbl>
      <w:tblPr>
        <w:tblStyle w:val="ColorfulList-Accent6"/>
        <w:tblpPr w:leftFromText="180" w:rightFromText="180" w:vertAnchor="text" w:horzAnchor="margin"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8440A9" w14:paraId="7C52E072" w14:textId="77777777" w:rsidTr="004E7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Borders>
              <w:bottom w:val="none" w:sz="0" w:space="0" w:color="auto"/>
            </w:tcBorders>
          </w:tcPr>
          <w:p w14:paraId="463F0FED" w14:textId="517DB86F" w:rsidR="008440A9" w:rsidRDefault="008440A9" w:rsidP="004E7DDB">
            <w:pPr>
              <w:jc w:val="center"/>
            </w:pPr>
            <w:r>
              <w:t>Brick</w:t>
            </w:r>
            <w:r>
              <w:t>- MC_OSB</w:t>
            </w:r>
            <w:r w:rsidR="00751D81">
              <w:t xml:space="preserve"> (kg)</w:t>
            </w:r>
          </w:p>
        </w:tc>
      </w:tr>
      <w:tr w:rsidR="008440A9" w14:paraId="525601E8" w14:textId="77777777" w:rsidTr="004E7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2795E18" w14:textId="77777777" w:rsidR="008440A9" w:rsidRDefault="008440A9" w:rsidP="004E7DDB">
            <w:pPr>
              <w:jc w:val="center"/>
            </w:pPr>
            <w:r>
              <w:t>City</w:t>
            </w:r>
          </w:p>
        </w:tc>
        <w:tc>
          <w:tcPr>
            <w:tcW w:w="3740" w:type="dxa"/>
            <w:gridSpan w:val="2"/>
          </w:tcPr>
          <w:p w14:paraId="551B68C1" w14:textId="77777777" w:rsidR="008440A9" w:rsidRPr="00117C9D" w:rsidRDefault="008440A9" w:rsidP="004E7DDB">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Historical</w:t>
            </w:r>
          </w:p>
        </w:tc>
        <w:tc>
          <w:tcPr>
            <w:tcW w:w="3740" w:type="dxa"/>
            <w:gridSpan w:val="2"/>
          </w:tcPr>
          <w:p w14:paraId="178E8A22" w14:textId="77777777" w:rsidR="008440A9" w:rsidRPr="00117C9D" w:rsidRDefault="008440A9" w:rsidP="004E7DDB">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Future</w:t>
            </w:r>
          </w:p>
        </w:tc>
      </w:tr>
      <w:tr w:rsidR="008440A9" w14:paraId="60538B36" w14:textId="77777777" w:rsidTr="004E7DDB">
        <w:tc>
          <w:tcPr>
            <w:cnfStyle w:val="001000000000" w:firstRow="0" w:lastRow="0" w:firstColumn="1" w:lastColumn="0" w:oddVBand="0" w:evenVBand="0" w:oddHBand="0" w:evenHBand="0" w:firstRowFirstColumn="0" w:firstRowLastColumn="0" w:lastRowFirstColumn="0" w:lastRowLastColumn="0"/>
            <w:tcW w:w="1870" w:type="dxa"/>
          </w:tcPr>
          <w:p w14:paraId="48940D07" w14:textId="77777777" w:rsidR="008440A9" w:rsidRDefault="008440A9" w:rsidP="004E7DDB">
            <w:pPr>
              <w:jc w:val="center"/>
            </w:pPr>
          </w:p>
        </w:tc>
        <w:tc>
          <w:tcPr>
            <w:tcW w:w="1870" w:type="dxa"/>
          </w:tcPr>
          <w:p w14:paraId="72C4A706" w14:textId="77777777" w:rsidR="008440A9" w:rsidRDefault="008440A9" w:rsidP="004E7DDB">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7D487714" w14:textId="77777777" w:rsidR="008440A9" w:rsidRPr="001E6B0B" w:rsidRDefault="008440A9" w:rsidP="004E7DDB">
            <w:pPr>
              <w:jc w:val="center"/>
              <w:cnfStyle w:val="000000000000" w:firstRow="0" w:lastRow="0" w:firstColumn="0" w:lastColumn="0" w:oddVBand="0" w:evenVBand="0" w:oddHBand="0" w:evenHBand="0" w:firstRowFirstColumn="0" w:firstRowLastColumn="0" w:lastRowFirstColumn="0" w:lastRowLastColumn="0"/>
              <w:rPr>
                <w:vertAlign w:val="superscript"/>
              </w:rPr>
            </w:pPr>
            <w:r>
              <w:t>R</w:t>
            </w:r>
            <w:r>
              <w:rPr>
                <w:vertAlign w:val="superscript"/>
              </w:rPr>
              <w:t>2</w:t>
            </w:r>
          </w:p>
        </w:tc>
        <w:tc>
          <w:tcPr>
            <w:tcW w:w="1870" w:type="dxa"/>
          </w:tcPr>
          <w:p w14:paraId="600D3BAA" w14:textId="77777777" w:rsidR="008440A9" w:rsidRDefault="008440A9" w:rsidP="004E7DDB">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76B6DD45" w14:textId="77777777" w:rsidR="008440A9" w:rsidRDefault="008440A9" w:rsidP="004E7DDB">
            <w:pPr>
              <w:jc w:val="center"/>
              <w:cnfStyle w:val="000000000000" w:firstRow="0" w:lastRow="0" w:firstColumn="0" w:lastColumn="0" w:oddVBand="0" w:evenVBand="0" w:oddHBand="0" w:evenHBand="0" w:firstRowFirstColumn="0" w:firstRowLastColumn="0" w:lastRowFirstColumn="0" w:lastRowLastColumn="0"/>
            </w:pPr>
            <w:r>
              <w:t>R</w:t>
            </w:r>
            <w:r>
              <w:rPr>
                <w:vertAlign w:val="superscript"/>
              </w:rPr>
              <w:t>2</w:t>
            </w:r>
          </w:p>
        </w:tc>
      </w:tr>
      <w:tr w:rsidR="008440A9" w14:paraId="3EB48400" w14:textId="77777777" w:rsidTr="004E7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0108D3C" w14:textId="77777777" w:rsidR="008440A9" w:rsidRDefault="008440A9" w:rsidP="004E7DDB">
            <w:pPr>
              <w:jc w:val="center"/>
            </w:pPr>
            <w:r>
              <w:t>Ottawa</w:t>
            </w:r>
          </w:p>
        </w:tc>
        <w:tc>
          <w:tcPr>
            <w:tcW w:w="1870" w:type="dxa"/>
          </w:tcPr>
          <w:p w14:paraId="1606D884" w14:textId="021D53C4" w:rsidR="008440A9" w:rsidRDefault="00D17084" w:rsidP="004E7DDB">
            <w:pPr>
              <w:jc w:val="center"/>
              <w:cnfStyle w:val="000000100000" w:firstRow="0" w:lastRow="0" w:firstColumn="0" w:lastColumn="0" w:oddVBand="0" w:evenVBand="0" w:oddHBand="1" w:evenHBand="0" w:firstRowFirstColumn="0" w:firstRowLastColumn="0" w:lastRowFirstColumn="0" w:lastRowLastColumn="0"/>
            </w:pPr>
            <w:r>
              <w:t>0.27</w:t>
            </w:r>
          </w:p>
        </w:tc>
        <w:tc>
          <w:tcPr>
            <w:tcW w:w="1870" w:type="dxa"/>
          </w:tcPr>
          <w:p w14:paraId="1FAD0FC1" w14:textId="0E41E254" w:rsidR="008440A9" w:rsidRDefault="00D17084" w:rsidP="004E7DDB">
            <w:pPr>
              <w:jc w:val="center"/>
              <w:cnfStyle w:val="000000100000" w:firstRow="0" w:lastRow="0" w:firstColumn="0" w:lastColumn="0" w:oddVBand="0" w:evenVBand="0" w:oddHBand="1" w:evenHBand="0" w:firstRowFirstColumn="0" w:firstRowLastColumn="0" w:lastRowFirstColumn="0" w:lastRowLastColumn="0"/>
            </w:pPr>
            <w:r>
              <w:t>0.01</w:t>
            </w:r>
          </w:p>
        </w:tc>
        <w:tc>
          <w:tcPr>
            <w:tcW w:w="1870" w:type="dxa"/>
          </w:tcPr>
          <w:p w14:paraId="4D423167" w14:textId="7370902B" w:rsidR="008440A9" w:rsidRDefault="00D17084" w:rsidP="004E7DDB">
            <w:pPr>
              <w:jc w:val="center"/>
              <w:cnfStyle w:val="000000100000" w:firstRow="0" w:lastRow="0" w:firstColumn="0" w:lastColumn="0" w:oddVBand="0" w:evenVBand="0" w:oddHBand="1" w:evenHBand="0" w:firstRowFirstColumn="0" w:firstRowLastColumn="0" w:lastRowFirstColumn="0" w:lastRowLastColumn="0"/>
            </w:pPr>
            <w:r>
              <w:t>0.21</w:t>
            </w:r>
          </w:p>
        </w:tc>
        <w:tc>
          <w:tcPr>
            <w:tcW w:w="1870" w:type="dxa"/>
          </w:tcPr>
          <w:p w14:paraId="7F6E1F52" w14:textId="6BB39DF1" w:rsidR="008440A9" w:rsidRDefault="00D17084" w:rsidP="00D17084">
            <w:pPr>
              <w:jc w:val="center"/>
              <w:cnfStyle w:val="000000100000" w:firstRow="0" w:lastRow="0" w:firstColumn="0" w:lastColumn="0" w:oddVBand="0" w:evenVBand="0" w:oddHBand="1" w:evenHBand="0" w:firstRowFirstColumn="0" w:firstRowLastColumn="0" w:lastRowFirstColumn="0" w:lastRowLastColumn="0"/>
            </w:pPr>
            <w:r>
              <w:t>0.16</w:t>
            </w:r>
          </w:p>
        </w:tc>
      </w:tr>
      <w:tr w:rsidR="008440A9" w14:paraId="3CA55D6C" w14:textId="77777777" w:rsidTr="004E7DDB">
        <w:tc>
          <w:tcPr>
            <w:cnfStyle w:val="001000000000" w:firstRow="0" w:lastRow="0" w:firstColumn="1" w:lastColumn="0" w:oddVBand="0" w:evenVBand="0" w:oddHBand="0" w:evenHBand="0" w:firstRowFirstColumn="0" w:firstRowLastColumn="0" w:lastRowFirstColumn="0" w:lastRowLastColumn="0"/>
            <w:tcW w:w="1870" w:type="dxa"/>
          </w:tcPr>
          <w:p w14:paraId="2E38CD8A" w14:textId="77777777" w:rsidR="008440A9" w:rsidRDefault="008440A9" w:rsidP="004E7DDB">
            <w:pPr>
              <w:jc w:val="center"/>
            </w:pPr>
            <w:r>
              <w:t>Calgary</w:t>
            </w:r>
          </w:p>
        </w:tc>
        <w:tc>
          <w:tcPr>
            <w:tcW w:w="1870" w:type="dxa"/>
          </w:tcPr>
          <w:p w14:paraId="5432034B" w14:textId="3FF9C555" w:rsidR="008440A9" w:rsidRDefault="00D17084" w:rsidP="004E7DDB">
            <w:pPr>
              <w:jc w:val="center"/>
              <w:cnfStyle w:val="000000000000" w:firstRow="0" w:lastRow="0" w:firstColumn="0" w:lastColumn="0" w:oddVBand="0" w:evenVBand="0" w:oddHBand="0" w:evenHBand="0" w:firstRowFirstColumn="0" w:firstRowLastColumn="0" w:lastRowFirstColumn="0" w:lastRowLastColumn="0"/>
            </w:pPr>
            <w:r>
              <w:t>0.17</w:t>
            </w:r>
          </w:p>
        </w:tc>
        <w:tc>
          <w:tcPr>
            <w:tcW w:w="1870" w:type="dxa"/>
          </w:tcPr>
          <w:p w14:paraId="1DB53E1F" w14:textId="60B87722" w:rsidR="008440A9" w:rsidRDefault="00D17084" w:rsidP="004E7DDB">
            <w:pPr>
              <w:jc w:val="center"/>
              <w:cnfStyle w:val="000000000000" w:firstRow="0" w:lastRow="0" w:firstColumn="0" w:lastColumn="0" w:oddVBand="0" w:evenVBand="0" w:oddHBand="0" w:evenHBand="0" w:firstRowFirstColumn="0" w:firstRowLastColumn="0" w:lastRowFirstColumn="0" w:lastRowLastColumn="0"/>
            </w:pPr>
            <w:r>
              <w:t>0.26</w:t>
            </w:r>
          </w:p>
        </w:tc>
        <w:tc>
          <w:tcPr>
            <w:tcW w:w="1870" w:type="dxa"/>
          </w:tcPr>
          <w:p w14:paraId="4D1CF7FD" w14:textId="60C75D7B" w:rsidR="008440A9" w:rsidRDefault="00D17084" w:rsidP="004E7DDB">
            <w:pPr>
              <w:jc w:val="center"/>
              <w:cnfStyle w:val="000000000000" w:firstRow="0" w:lastRow="0" w:firstColumn="0" w:lastColumn="0" w:oddVBand="0" w:evenVBand="0" w:oddHBand="0" w:evenHBand="0" w:firstRowFirstColumn="0" w:firstRowLastColumn="0" w:lastRowFirstColumn="0" w:lastRowLastColumn="0"/>
            </w:pPr>
            <w:r>
              <w:t>0.33</w:t>
            </w:r>
          </w:p>
        </w:tc>
        <w:tc>
          <w:tcPr>
            <w:tcW w:w="1870" w:type="dxa"/>
          </w:tcPr>
          <w:p w14:paraId="6B627EBF" w14:textId="7E4AB659" w:rsidR="008440A9" w:rsidRDefault="00D17084" w:rsidP="004E7DDB">
            <w:pPr>
              <w:jc w:val="center"/>
              <w:cnfStyle w:val="000000000000" w:firstRow="0" w:lastRow="0" w:firstColumn="0" w:lastColumn="0" w:oddVBand="0" w:evenVBand="0" w:oddHBand="0" w:evenHBand="0" w:firstRowFirstColumn="0" w:firstRowLastColumn="0" w:lastRowFirstColumn="0" w:lastRowLastColumn="0"/>
            </w:pPr>
            <w:r>
              <w:t>0.07</w:t>
            </w:r>
          </w:p>
        </w:tc>
      </w:tr>
      <w:tr w:rsidR="008440A9" w14:paraId="3EEE6478" w14:textId="77777777" w:rsidTr="004E7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EFDD1C6" w14:textId="77777777" w:rsidR="008440A9" w:rsidRDefault="008440A9" w:rsidP="004E7DDB">
            <w:pPr>
              <w:jc w:val="center"/>
            </w:pPr>
            <w:r>
              <w:t>Vancouver</w:t>
            </w:r>
          </w:p>
        </w:tc>
        <w:tc>
          <w:tcPr>
            <w:tcW w:w="1870" w:type="dxa"/>
          </w:tcPr>
          <w:p w14:paraId="5A657517" w14:textId="0F0D9271" w:rsidR="008440A9" w:rsidRDefault="00D17084" w:rsidP="004E7DDB">
            <w:pPr>
              <w:jc w:val="center"/>
              <w:cnfStyle w:val="000000100000" w:firstRow="0" w:lastRow="0" w:firstColumn="0" w:lastColumn="0" w:oddVBand="0" w:evenVBand="0" w:oddHBand="1" w:evenHBand="0" w:firstRowFirstColumn="0" w:firstRowLastColumn="0" w:lastRowFirstColumn="0" w:lastRowLastColumn="0"/>
            </w:pPr>
            <w:r>
              <w:t>0.03</w:t>
            </w:r>
          </w:p>
        </w:tc>
        <w:tc>
          <w:tcPr>
            <w:tcW w:w="1870" w:type="dxa"/>
          </w:tcPr>
          <w:p w14:paraId="0149DD3C" w14:textId="4C2D9CA0" w:rsidR="008440A9" w:rsidRDefault="00D17084" w:rsidP="004E7DDB">
            <w:pPr>
              <w:jc w:val="center"/>
              <w:cnfStyle w:val="000000100000" w:firstRow="0" w:lastRow="0" w:firstColumn="0" w:lastColumn="0" w:oddVBand="0" w:evenVBand="0" w:oddHBand="1" w:evenHBand="0" w:firstRowFirstColumn="0" w:firstRowLastColumn="0" w:lastRowFirstColumn="0" w:lastRowLastColumn="0"/>
            </w:pPr>
            <w:r>
              <w:t>0.51</w:t>
            </w:r>
          </w:p>
        </w:tc>
        <w:tc>
          <w:tcPr>
            <w:tcW w:w="1870" w:type="dxa"/>
          </w:tcPr>
          <w:p w14:paraId="09B8ED2A" w14:textId="2A2AD7EA" w:rsidR="008440A9" w:rsidRDefault="00D17084" w:rsidP="004E7DDB">
            <w:pPr>
              <w:jc w:val="center"/>
              <w:cnfStyle w:val="000000100000" w:firstRow="0" w:lastRow="0" w:firstColumn="0" w:lastColumn="0" w:oddVBand="0" w:evenVBand="0" w:oddHBand="1" w:evenHBand="0" w:firstRowFirstColumn="0" w:firstRowLastColumn="0" w:lastRowFirstColumn="0" w:lastRowLastColumn="0"/>
            </w:pPr>
            <w:r>
              <w:t>0.04</w:t>
            </w:r>
          </w:p>
        </w:tc>
        <w:tc>
          <w:tcPr>
            <w:tcW w:w="1870" w:type="dxa"/>
          </w:tcPr>
          <w:p w14:paraId="166F17BD" w14:textId="7D75E753" w:rsidR="008440A9" w:rsidRDefault="00D17084" w:rsidP="004E7DDB">
            <w:pPr>
              <w:jc w:val="center"/>
              <w:cnfStyle w:val="000000100000" w:firstRow="0" w:lastRow="0" w:firstColumn="0" w:lastColumn="0" w:oddVBand="0" w:evenVBand="0" w:oddHBand="1" w:evenHBand="0" w:firstRowFirstColumn="0" w:firstRowLastColumn="0" w:lastRowFirstColumn="0" w:lastRowLastColumn="0"/>
            </w:pPr>
            <w:r>
              <w:t>0.45</w:t>
            </w:r>
          </w:p>
        </w:tc>
      </w:tr>
    </w:tbl>
    <w:p w14:paraId="7DD1CF81" w14:textId="216E6AD7" w:rsidR="00B51408" w:rsidRDefault="00B51408"/>
    <w:tbl>
      <w:tblPr>
        <w:tblStyle w:val="ColorfulList-Accent6"/>
        <w:tblpPr w:leftFromText="180" w:rightFromText="180" w:vertAnchor="text" w:horzAnchor="margin"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8440A9" w14:paraId="451988C0" w14:textId="77777777" w:rsidTr="004E7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Borders>
              <w:bottom w:val="none" w:sz="0" w:space="0" w:color="auto"/>
            </w:tcBorders>
          </w:tcPr>
          <w:p w14:paraId="18746A2A" w14:textId="5EE6C368" w:rsidR="008440A9" w:rsidRDefault="008440A9" w:rsidP="004E7DDB">
            <w:pPr>
              <w:jc w:val="center"/>
            </w:pPr>
            <w:r>
              <w:t xml:space="preserve">Fibreboard- </w:t>
            </w:r>
            <w:r>
              <w:t>MC_OSB</w:t>
            </w:r>
            <w:r w:rsidR="00751D81">
              <w:t xml:space="preserve"> </w:t>
            </w:r>
            <w:r w:rsidR="00751D81">
              <w:t>OSB (kg)</w:t>
            </w:r>
          </w:p>
        </w:tc>
      </w:tr>
      <w:tr w:rsidR="008440A9" w14:paraId="27AC10AB" w14:textId="77777777" w:rsidTr="004E7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FA01021" w14:textId="77777777" w:rsidR="008440A9" w:rsidRDefault="008440A9" w:rsidP="004E7DDB">
            <w:pPr>
              <w:jc w:val="center"/>
            </w:pPr>
            <w:r>
              <w:t>City</w:t>
            </w:r>
          </w:p>
        </w:tc>
        <w:tc>
          <w:tcPr>
            <w:tcW w:w="3740" w:type="dxa"/>
            <w:gridSpan w:val="2"/>
          </w:tcPr>
          <w:p w14:paraId="3A97AEC9" w14:textId="77777777" w:rsidR="008440A9" w:rsidRPr="00117C9D" w:rsidRDefault="008440A9" w:rsidP="004E7DDB">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Historical</w:t>
            </w:r>
          </w:p>
        </w:tc>
        <w:tc>
          <w:tcPr>
            <w:tcW w:w="3740" w:type="dxa"/>
            <w:gridSpan w:val="2"/>
          </w:tcPr>
          <w:p w14:paraId="681924F7" w14:textId="77777777" w:rsidR="008440A9" w:rsidRPr="00117C9D" w:rsidRDefault="008440A9" w:rsidP="004E7DDB">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Future</w:t>
            </w:r>
          </w:p>
        </w:tc>
      </w:tr>
      <w:tr w:rsidR="008440A9" w14:paraId="1F61BF9B" w14:textId="77777777" w:rsidTr="004E7DDB">
        <w:tc>
          <w:tcPr>
            <w:cnfStyle w:val="001000000000" w:firstRow="0" w:lastRow="0" w:firstColumn="1" w:lastColumn="0" w:oddVBand="0" w:evenVBand="0" w:oddHBand="0" w:evenHBand="0" w:firstRowFirstColumn="0" w:firstRowLastColumn="0" w:lastRowFirstColumn="0" w:lastRowLastColumn="0"/>
            <w:tcW w:w="1870" w:type="dxa"/>
          </w:tcPr>
          <w:p w14:paraId="0F082A0B" w14:textId="77777777" w:rsidR="008440A9" w:rsidRDefault="008440A9" w:rsidP="004E7DDB">
            <w:pPr>
              <w:jc w:val="center"/>
            </w:pPr>
          </w:p>
        </w:tc>
        <w:tc>
          <w:tcPr>
            <w:tcW w:w="1870" w:type="dxa"/>
          </w:tcPr>
          <w:p w14:paraId="4741AB22" w14:textId="77777777" w:rsidR="008440A9" w:rsidRDefault="008440A9" w:rsidP="004E7DDB">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3D4F079A" w14:textId="77777777" w:rsidR="008440A9" w:rsidRPr="001E6B0B" w:rsidRDefault="008440A9" w:rsidP="004E7DDB">
            <w:pPr>
              <w:jc w:val="center"/>
              <w:cnfStyle w:val="000000000000" w:firstRow="0" w:lastRow="0" w:firstColumn="0" w:lastColumn="0" w:oddVBand="0" w:evenVBand="0" w:oddHBand="0" w:evenHBand="0" w:firstRowFirstColumn="0" w:firstRowLastColumn="0" w:lastRowFirstColumn="0" w:lastRowLastColumn="0"/>
              <w:rPr>
                <w:vertAlign w:val="superscript"/>
              </w:rPr>
            </w:pPr>
            <w:r>
              <w:t>R</w:t>
            </w:r>
            <w:r>
              <w:rPr>
                <w:vertAlign w:val="superscript"/>
              </w:rPr>
              <w:t>2</w:t>
            </w:r>
          </w:p>
        </w:tc>
        <w:tc>
          <w:tcPr>
            <w:tcW w:w="1870" w:type="dxa"/>
          </w:tcPr>
          <w:p w14:paraId="1BE36707" w14:textId="77777777" w:rsidR="008440A9" w:rsidRDefault="008440A9" w:rsidP="004E7DDB">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7DF44757" w14:textId="77777777" w:rsidR="008440A9" w:rsidRDefault="008440A9" w:rsidP="004E7DDB">
            <w:pPr>
              <w:jc w:val="center"/>
              <w:cnfStyle w:val="000000000000" w:firstRow="0" w:lastRow="0" w:firstColumn="0" w:lastColumn="0" w:oddVBand="0" w:evenVBand="0" w:oddHBand="0" w:evenHBand="0" w:firstRowFirstColumn="0" w:firstRowLastColumn="0" w:lastRowFirstColumn="0" w:lastRowLastColumn="0"/>
            </w:pPr>
            <w:r>
              <w:t>R</w:t>
            </w:r>
            <w:r>
              <w:rPr>
                <w:vertAlign w:val="superscript"/>
              </w:rPr>
              <w:t>2</w:t>
            </w:r>
          </w:p>
        </w:tc>
      </w:tr>
      <w:tr w:rsidR="008440A9" w14:paraId="2CE394C0" w14:textId="77777777" w:rsidTr="004E7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4005F79" w14:textId="77777777" w:rsidR="008440A9" w:rsidRDefault="008440A9" w:rsidP="004E7DDB">
            <w:pPr>
              <w:jc w:val="center"/>
            </w:pPr>
            <w:r>
              <w:t>Ottawa</w:t>
            </w:r>
          </w:p>
        </w:tc>
        <w:tc>
          <w:tcPr>
            <w:tcW w:w="1870" w:type="dxa"/>
          </w:tcPr>
          <w:p w14:paraId="1D5B6759" w14:textId="1BCB00E5" w:rsidR="008440A9" w:rsidRDefault="0085456C" w:rsidP="004E7DDB">
            <w:pPr>
              <w:jc w:val="center"/>
              <w:cnfStyle w:val="000000100000" w:firstRow="0" w:lastRow="0" w:firstColumn="0" w:lastColumn="0" w:oddVBand="0" w:evenVBand="0" w:oddHBand="1" w:evenHBand="0" w:firstRowFirstColumn="0" w:firstRowLastColumn="0" w:lastRowFirstColumn="0" w:lastRowLastColumn="0"/>
            </w:pPr>
            <w:r>
              <w:t>0.15</w:t>
            </w:r>
          </w:p>
        </w:tc>
        <w:tc>
          <w:tcPr>
            <w:tcW w:w="1870" w:type="dxa"/>
          </w:tcPr>
          <w:p w14:paraId="56987242" w14:textId="1B8D26ED" w:rsidR="008440A9" w:rsidRDefault="0085456C" w:rsidP="004E7DDB">
            <w:pPr>
              <w:jc w:val="center"/>
              <w:cnfStyle w:val="000000100000" w:firstRow="0" w:lastRow="0" w:firstColumn="0" w:lastColumn="0" w:oddVBand="0" w:evenVBand="0" w:oddHBand="1" w:evenHBand="0" w:firstRowFirstColumn="0" w:firstRowLastColumn="0" w:lastRowFirstColumn="0" w:lastRowLastColumn="0"/>
            </w:pPr>
            <w:r>
              <w:t>0.23</w:t>
            </w:r>
          </w:p>
        </w:tc>
        <w:tc>
          <w:tcPr>
            <w:tcW w:w="1870" w:type="dxa"/>
          </w:tcPr>
          <w:p w14:paraId="31643F45" w14:textId="08DA8BD3" w:rsidR="008440A9" w:rsidRDefault="0085456C" w:rsidP="0085456C">
            <w:pPr>
              <w:jc w:val="center"/>
              <w:cnfStyle w:val="000000100000" w:firstRow="0" w:lastRow="0" w:firstColumn="0" w:lastColumn="0" w:oddVBand="0" w:evenVBand="0" w:oddHBand="1" w:evenHBand="0" w:firstRowFirstColumn="0" w:firstRowLastColumn="0" w:lastRowFirstColumn="0" w:lastRowLastColumn="0"/>
            </w:pPr>
            <w:r>
              <w:t>0.08</w:t>
            </w:r>
          </w:p>
        </w:tc>
        <w:tc>
          <w:tcPr>
            <w:tcW w:w="1870" w:type="dxa"/>
          </w:tcPr>
          <w:p w14:paraId="6DDC061E" w14:textId="4A347CBB" w:rsidR="008440A9" w:rsidRDefault="0085456C" w:rsidP="0085456C">
            <w:pPr>
              <w:jc w:val="center"/>
              <w:cnfStyle w:val="000000100000" w:firstRow="0" w:lastRow="0" w:firstColumn="0" w:lastColumn="0" w:oddVBand="0" w:evenVBand="0" w:oddHBand="1" w:evenHBand="0" w:firstRowFirstColumn="0" w:firstRowLastColumn="0" w:lastRowFirstColumn="0" w:lastRowLastColumn="0"/>
            </w:pPr>
            <w:r>
              <w:t>0.65</w:t>
            </w:r>
          </w:p>
        </w:tc>
      </w:tr>
      <w:tr w:rsidR="008440A9" w14:paraId="00AAA367" w14:textId="77777777" w:rsidTr="004E7DDB">
        <w:tc>
          <w:tcPr>
            <w:cnfStyle w:val="001000000000" w:firstRow="0" w:lastRow="0" w:firstColumn="1" w:lastColumn="0" w:oddVBand="0" w:evenVBand="0" w:oddHBand="0" w:evenHBand="0" w:firstRowFirstColumn="0" w:firstRowLastColumn="0" w:lastRowFirstColumn="0" w:lastRowLastColumn="0"/>
            <w:tcW w:w="1870" w:type="dxa"/>
          </w:tcPr>
          <w:p w14:paraId="31CE5A4D" w14:textId="77777777" w:rsidR="008440A9" w:rsidRDefault="008440A9" w:rsidP="004E7DDB">
            <w:pPr>
              <w:jc w:val="center"/>
            </w:pPr>
            <w:r>
              <w:t>Calgary</w:t>
            </w:r>
          </w:p>
        </w:tc>
        <w:tc>
          <w:tcPr>
            <w:tcW w:w="1870" w:type="dxa"/>
          </w:tcPr>
          <w:p w14:paraId="546AF990" w14:textId="4C7795FD" w:rsidR="008440A9" w:rsidRDefault="0085456C" w:rsidP="004E7DDB">
            <w:pPr>
              <w:jc w:val="center"/>
              <w:cnfStyle w:val="000000000000" w:firstRow="0" w:lastRow="0" w:firstColumn="0" w:lastColumn="0" w:oddVBand="0" w:evenVBand="0" w:oddHBand="0" w:evenHBand="0" w:firstRowFirstColumn="0" w:firstRowLastColumn="0" w:lastRowFirstColumn="0" w:lastRowLastColumn="0"/>
            </w:pPr>
            <w:r>
              <w:t>0.03</w:t>
            </w:r>
          </w:p>
        </w:tc>
        <w:tc>
          <w:tcPr>
            <w:tcW w:w="1870" w:type="dxa"/>
          </w:tcPr>
          <w:p w14:paraId="26F4EEFE" w14:textId="6E7D7757" w:rsidR="008440A9" w:rsidRDefault="0085456C" w:rsidP="004E7DDB">
            <w:pPr>
              <w:jc w:val="center"/>
              <w:cnfStyle w:val="000000000000" w:firstRow="0" w:lastRow="0" w:firstColumn="0" w:lastColumn="0" w:oddVBand="0" w:evenVBand="0" w:oddHBand="0" w:evenHBand="0" w:firstRowFirstColumn="0" w:firstRowLastColumn="0" w:lastRowFirstColumn="0" w:lastRowLastColumn="0"/>
            </w:pPr>
            <w:r>
              <w:t>0.89</w:t>
            </w:r>
          </w:p>
        </w:tc>
        <w:tc>
          <w:tcPr>
            <w:tcW w:w="1870" w:type="dxa"/>
          </w:tcPr>
          <w:p w14:paraId="1D814C69" w14:textId="554E6493" w:rsidR="008440A9" w:rsidRDefault="0085456C" w:rsidP="004E7DDB">
            <w:pPr>
              <w:jc w:val="center"/>
              <w:cnfStyle w:val="000000000000" w:firstRow="0" w:lastRow="0" w:firstColumn="0" w:lastColumn="0" w:oddVBand="0" w:evenVBand="0" w:oddHBand="0" w:evenHBand="0" w:firstRowFirstColumn="0" w:firstRowLastColumn="0" w:lastRowFirstColumn="0" w:lastRowLastColumn="0"/>
            </w:pPr>
            <w:r>
              <w:t>0.03</w:t>
            </w:r>
          </w:p>
        </w:tc>
        <w:tc>
          <w:tcPr>
            <w:tcW w:w="1870" w:type="dxa"/>
          </w:tcPr>
          <w:p w14:paraId="045D0C39" w14:textId="25D0149B" w:rsidR="008440A9" w:rsidRDefault="0085456C" w:rsidP="004E7DDB">
            <w:pPr>
              <w:jc w:val="center"/>
              <w:cnfStyle w:val="000000000000" w:firstRow="0" w:lastRow="0" w:firstColumn="0" w:lastColumn="0" w:oddVBand="0" w:evenVBand="0" w:oddHBand="0" w:evenHBand="0" w:firstRowFirstColumn="0" w:firstRowLastColumn="0" w:lastRowFirstColumn="0" w:lastRowLastColumn="0"/>
            </w:pPr>
            <w:r>
              <w:t>0.87</w:t>
            </w:r>
          </w:p>
        </w:tc>
      </w:tr>
      <w:tr w:rsidR="008440A9" w14:paraId="7C8AF449" w14:textId="77777777" w:rsidTr="004E7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D4B5ED7" w14:textId="77777777" w:rsidR="008440A9" w:rsidRDefault="008440A9" w:rsidP="004E7DDB">
            <w:pPr>
              <w:jc w:val="center"/>
            </w:pPr>
            <w:r>
              <w:t>Vancouver</w:t>
            </w:r>
          </w:p>
        </w:tc>
        <w:tc>
          <w:tcPr>
            <w:tcW w:w="1870" w:type="dxa"/>
          </w:tcPr>
          <w:p w14:paraId="3F822F54" w14:textId="3F79F88C" w:rsidR="008440A9" w:rsidRDefault="0085456C" w:rsidP="004E7DDB">
            <w:pPr>
              <w:jc w:val="center"/>
              <w:cnfStyle w:val="000000100000" w:firstRow="0" w:lastRow="0" w:firstColumn="0" w:lastColumn="0" w:oddVBand="0" w:evenVBand="0" w:oddHBand="1" w:evenHBand="0" w:firstRowFirstColumn="0" w:firstRowLastColumn="0" w:lastRowFirstColumn="0" w:lastRowLastColumn="0"/>
            </w:pPr>
            <w:r>
              <w:t>0.01</w:t>
            </w:r>
          </w:p>
        </w:tc>
        <w:tc>
          <w:tcPr>
            <w:tcW w:w="1870" w:type="dxa"/>
          </w:tcPr>
          <w:p w14:paraId="005E8AF7" w14:textId="56A03B22" w:rsidR="008440A9" w:rsidRDefault="0085456C" w:rsidP="004E7DDB">
            <w:pPr>
              <w:jc w:val="center"/>
              <w:cnfStyle w:val="000000100000" w:firstRow="0" w:lastRow="0" w:firstColumn="0" w:lastColumn="0" w:oddVBand="0" w:evenVBand="0" w:oddHBand="1" w:evenHBand="0" w:firstRowFirstColumn="0" w:firstRowLastColumn="0" w:lastRowFirstColumn="0" w:lastRowLastColumn="0"/>
            </w:pPr>
            <w:r>
              <w:t>0.74</w:t>
            </w:r>
          </w:p>
        </w:tc>
        <w:tc>
          <w:tcPr>
            <w:tcW w:w="1870" w:type="dxa"/>
          </w:tcPr>
          <w:p w14:paraId="4605CEA4" w14:textId="28E86664" w:rsidR="008440A9" w:rsidRDefault="0085456C" w:rsidP="004E7DDB">
            <w:pPr>
              <w:jc w:val="center"/>
              <w:cnfStyle w:val="000000100000" w:firstRow="0" w:lastRow="0" w:firstColumn="0" w:lastColumn="0" w:oddVBand="0" w:evenVBand="0" w:oddHBand="1" w:evenHBand="0" w:firstRowFirstColumn="0" w:firstRowLastColumn="0" w:lastRowFirstColumn="0" w:lastRowLastColumn="0"/>
            </w:pPr>
            <w:r>
              <w:t>0.02</w:t>
            </w:r>
          </w:p>
        </w:tc>
        <w:tc>
          <w:tcPr>
            <w:tcW w:w="1870" w:type="dxa"/>
          </w:tcPr>
          <w:p w14:paraId="67D54A29" w14:textId="12DC2DE6" w:rsidR="008440A9" w:rsidRDefault="0085456C" w:rsidP="004E7DDB">
            <w:pPr>
              <w:jc w:val="center"/>
              <w:cnfStyle w:val="000000100000" w:firstRow="0" w:lastRow="0" w:firstColumn="0" w:lastColumn="0" w:oddVBand="0" w:evenVBand="0" w:oddHBand="1" w:evenHBand="0" w:firstRowFirstColumn="0" w:firstRowLastColumn="0" w:lastRowFirstColumn="0" w:lastRowLastColumn="0"/>
            </w:pPr>
            <w:r>
              <w:t>0.80</w:t>
            </w:r>
          </w:p>
        </w:tc>
      </w:tr>
    </w:tbl>
    <w:p w14:paraId="33E7D0EA" w14:textId="71735661" w:rsidR="002A3D32" w:rsidRDefault="002A3D32"/>
    <w:tbl>
      <w:tblPr>
        <w:tblStyle w:val="ColorfulList-Accent6"/>
        <w:tblpPr w:leftFromText="180" w:rightFromText="180" w:vertAnchor="text" w:horzAnchor="margin"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8440A9" w14:paraId="486944A4" w14:textId="77777777" w:rsidTr="004E7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Borders>
              <w:bottom w:val="none" w:sz="0" w:space="0" w:color="auto"/>
            </w:tcBorders>
          </w:tcPr>
          <w:p w14:paraId="6D253B85" w14:textId="1C51558E" w:rsidR="008440A9" w:rsidRDefault="008440A9" w:rsidP="004E7DDB">
            <w:pPr>
              <w:jc w:val="center"/>
            </w:pPr>
            <w:r>
              <w:t>CLT</w:t>
            </w:r>
            <w:r w:rsidR="00751D81">
              <w:t xml:space="preserve">  </w:t>
            </w:r>
            <w:r w:rsidR="00751D81">
              <w:t>(kg</w:t>
            </w:r>
            <w:r w:rsidR="00751D81">
              <w:t>/kg</w:t>
            </w:r>
            <w:r w:rsidR="00751D81">
              <w:t>)</w:t>
            </w:r>
          </w:p>
        </w:tc>
      </w:tr>
      <w:tr w:rsidR="008440A9" w14:paraId="78CF2CF9" w14:textId="77777777" w:rsidTr="004E7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97B3401" w14:textId="77777777" w:rsidR="008440A9" w:rsidRDefault="008440A9" w:rsidP="004E7DDB">
            <w:pPr>
              <w:jc w:val="center"/>
            </w:pPr>
            <w:r>
              <w:t>City</w:t>
            </w:r>
          </w:p>
        </w:tc>
        <w:tc>
          <w:tcPr>
            <w:tcW w:w="3740" w:type="dxa"/>
            <w:gridSpan w:val="2"/>
          </w:tcPr>
          <w:p w14:paraId="5686B778" w14:textId="77777777" w:rsidR="008440A9" w:rsidRPr="00117C9D" w:rsidRDefault="008440A9" w:rsidP="004E7DDB">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Historical</w:t>
            </w:r>
          </w:p>
        </w:tc>
        <w:tc>
          <w:tcPr>
            <w:tcW w:w="3740" w:type="dxa"/>
            <w:gridSpan w:val="2"/>
          </w:tcPr>
          <w:p w14:paraId="09395DC6" w14:textId="77777777" w:rsidR="008440A9" w:rsidRPr="00117C9D" w:rsidRDefault="008440A9" w:rsidP="004E7DDB">
            <w:pPr>
              <w:jc w:val="center"/>
              <w:cnfStyle w:val="000000100000" w:firstRow="0" w:lastRow="0" w:firstColumn="0" w:lastColumn="0" w:oddVBand="0" w:evenVBand="0" w:oddHBand="1" w:evenHBand="0" w:firstRowFirstColumn="0" w:firstRowLastColumn="0" w:lastRowFirstColumn="0" w:lastRowLastColumn="0"/>
              <w:rPr>
                <w:b/>
                <w:bCs/>
              </w:rPr>
            </w:pPr>
            <w:r w:rsidRPr="00117C9D">
              <w:rPr>
                <w:b/>
                <w:bCs/>
              </w:rPr>
              <w:t>Future</w:t>
            </w:r>
          </w:p>
        </w:tc>
      </w:tr>
      <w:tr w:rsidR="008440A9" w14:paraId="017D26B3" w14:textId="77777777" w:rsidTr="004E7DDB">
        <w:tc>
          <w:tcPr>
            <w:cnfStyle w:val="001000000000" w:firstRow="0" w:lastRow="0" w:firstColumn="1" w:lastColumn="0" w:oddVBand="0" w:evenVBand="0" w:oddHBand="0" w:evenHBand="0" w:firstRowFirstColumn="0" w:firstRowLastColumn="0" w:lastRowFirstColumn="0" w:lastRowLastColumn="0"/>
            <w:tcW w:w="1870" w:type="dxa"/>
          </w:tcPr>
          <w:p w14:paraId="3EFD4791" w14:textId="77777777" w:rsidR="008440A9" w:rsidRDefault="008440A9" w:rsidP="004E7DDB">
            <w:pPr>
              <w:jc w:val="center"/>
            </w:pPr>
          </w:p>
        </w:tc>
        <w:tc>
          <w:tcPr>
            <w:tcW w:w="1870" w:type="dxa"/>
          </w:tcPr>
          <w:p w14:paraId="15AF49F0" w14:textId="77777777" w:rsidR="008440A9" w:rsidRDefault="008440A9" w:rsidP="004E7DDB">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00B441E0" w14:textId="77777777" w:rsidR="008440A9" w:rsidRPr="001E6B0B" w:rsidRDefault="008440A9" w:rsidP="004E7DDB">
            <w:pPr>
              <w:jc w:val="center"/>
              <w:cnfStyle w:val="000000000000" w:firstRow="0" w:lastRow="0" w:firstColumn="0" w:lastColumn="0" w:oddVBand="0" w:evenVBand="0" w:oddHBand="0" w:evenHBand="0" w:firstRowFirstColumn="0" w:firstRowLastColumn="0" w:lastRowFirstColumn="0" w:lastRowLastColumn="0"/>
              <w:rPr>
                <w:vertAlign w:val="superscript"/>
              </w:rPr>
            </w:pPr>
            <w:r>
              <w:t>R</w:t>
            </w:r>
            <w:r>
              <w:rPr>
                <w:vertAlign w:val="superscript"/>
              </w:rPr>
              <w:t>2</w:t>
            </w:r>
          </w:p>
        </w:tc>
        <w:tc>
          <w:tcPr>
            <w:tcW w:w="1870" w:type="dxa"/>
          </w:tcPr>
          <w:p w14:paraId="1E4FDF01" w14:textId="77777777" w:rsidR="008440A9" w:rsidRDefault="008440A9" w:rsidP="004E7DDB">
            <w:pPr>
              <w:jc w:val="center"/>
              <w:cnfStyle w:val="000000000000" w:firstRow="0" w:lastRow="0" w:firstColumn="0" w:lastColumn="0" w:oddVBand="0" w:evenVBand="0" w:oddHBand="0" w:evenHBand="0" w:firstRowFirstColumn="0" w:firstRowLastColumn="0" w:lastRowFirstColumn="0" w:lastRowLastColumn="0"/>
            </w:pPr>
            <w:r>
              <w:t>RMSEP</w:t>
            </w:r>
          </w:p>
        </w:tc>
        <w:tc>
          <w:tcPr>
            <w:tcW w:w="1870" w:type="dxa"/>
          </w:tcPr>
          <w:p w14:paraId="792AFEC8" w14:textId="77777777" w:rsidR="008440A9" w:rsidRDefault="008440A9" w:rsidP="004E7DDB">
            <w:pPr>
              <w:jc w:val="center"/>
              <w:cnfStyle w:val="000000000000" w:firstRow="0" w:lastRow="0" w:firstColumn="0" w:lastColumn="0" w:oddVBand="0" w:evenVBand="0" w:oddHBand="0" w:evenHBand="0" w:firstRowFirstColumn="0" w:firstRowLastColumn="0" w:lastRowFirstColumn="0" w:lastRowLastColumn="0"/>
            </w:pPr>
            <w:r>
              <w:t>R</w:t>
            </w:r>
            <w:r>
              <w:rPr>
                <w:vertAlign w:val="superscript"/>
              </w:rPr>
              <w:t>2</w:t>
            </w:r>
          </w:p>
        </w:tc>
      </w:tr>
      <w:tr w:rsidR="008440A9" w14:paraId="63FE2D4C" w14:textId="77777777" w:rsidTr="004E7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942496A" w14:textId="77777777" w:rsidR="008440A9" w:rsidRDefault="008440A9" w:rsidP="004E7DDB">
            <w:pPr>
              <w:jc w:val="center"/>
            </w:pPr>
            <w:r>
              <w:t>Ottawa</w:t>
            </w:r>
          </w:p>
        </w:tc>
        <w:tc>
          <w:tcPr>
            <w:tcW w:w="1870" w:type="dxa"/>
          </w:tcPr>
          <w:p w14:paraId="3F073DAD" w14:textId="7DE39EF8" w:rsidR="008440A9" w:rsidRDefault="005015F5" w:rsidP="004E7DDB">
            <w:pPr>
              <w:jc w:val="center"/>
              <w:cnfStyle w:val="000000100000" w:firstRow="0" w:lastRow="0" w:firstColumn="0" w:lastColumn="0" w:oddVBand="0" w:evenVBand="0" w:oddHBand="1" w:evenHBand="0" w:firstRowFirstColumn="0" w:firstRowLastColumn="0" w:lastRowFirstColumn="0" w:lastRowLastColumn="0"/>
            </w:pPr>
            <w:r>
              <w:t>0.02</w:t>
            </w:r>
          </w:p>
        </w:tc>
        <w:tc>
          <w:tcPr>
            <w:tcW w:w="1870" w:type="dxa"/>
          </w:tcPr>
          <w:p w14:paraId="13D5F6CF" w14:textId="14252AFD" w:rsidR="008440A9" w:rsidRDefault="005015F5" w:rsidP="004E7DDB">
            <w:pPr>
              <w:jc w:val="center"/>
              <w:cnfStyle w:val="000000100000" w:firstRow="0" w:lastRow="0" w:firstColumn="0" w:lastColumn="0" w:oddVBand="0" w:evenVBand="0" w:oddHBand="1" w:evenHBand="0" w:firstRowFirstColumn="0" w:firstRowLastColumn="0" w:lastRowFirstColumn="0" w:lastRowLastColumn="0"/>
            </w:pPr>
            <w:r>
              <w:t>0.83</w:t>
            </w:r>
          </w:p>
        </w:tc>
        <w:tc>
          <w:tcPr>
            <w:tcW w:w="1870" w:type="dxa"/>
          </w:tcPr>
          <w:p w14:paraId="126A1854" w14:textId="7EF7410C" w:rsidR="008440A9" w:rsidRDefault="005015F5" w:rsidP="005015F5">
            <w:pPr>
              <w:jc w:val="center"/>
              <w:cnfStyle w:val="000000100000" w:firstRow="0" w:lastRow="0" w:firstColumn="0" w:lastColumn="0" w:oddVBand="0" w:evenVBand="0" w:oddHBand="1" w:evenHBand="0" w:firstRowFirstColumn="0" w:firstRowLastColumn="0" w:lastRowFirstColumn="0" w:lastRowLastColumn="0"/>
            </w:pPr>
            <w:r>
              <w:t>0.03</w:t>
            </w:r>
          </w:p>
        </w:tc>
        <w:tc>
          <w:tcPr>
            <w:tcW w:w="1870" w:type="dxa"/>
          </w:tcPr>
          <w:p w14:paraId="0B33F9AE" w14:textId="4C835AD0" w:rsidR="008440A9" w:rsidRDefault="005015F5" w:rsidP="005015F5">
            <w:pPr>
              <w:jc w:val="center"/>
              <w:cnfStyle w:val="000000100000" w:firstRow="0" w:lastRow="0" w:firstColumn="0" w:lastColumn="0" w:oddVBand="0" w:evenVBand="0" w:oddHBand="1" w:evenHBand="0" w:firstRowFirstColumn="0" w:firstRowLastColumn="0" w:lastRowFirstColumn="0" w:lastRowLastColumn="0"/>
            </w:pPr>
            <w:r>
              <w:t>0.70</w:t>
            </w:r>
          </w:p>
        </w:tc>
      </w:tr>
    </w:tbl>
    <w:p w14:paraId="70C5BE5F" w14:textId="256C8B9A" w:rsidR="008440A9" w:rsidRDefault="008440A9"/>
    <w:p w14:paraId="50346704" w14:textId="0560D6A7" w:rsidR="001E3224" w:rsidRDefault="001E3224"/>
    <w:p w14:paraId="6F17821B" w14:textId="73E743E9" w:rsidR="001E3224" w:rsidRDefault="001E3224"/>
    <w:p w14:paraId="0A253676" w14:textId="50A7073C" w:rsidR="001E3224" w:rsidRDefault="001E3224"/>
    <w:p w14:paraId="32CD75BE" w14:textId="0F2AD7E9" w:rsidR="001E3224" w:rsidRDefault="001E3224"/>
    <w:p w14:paraId="029C647E" w14:textId="77777777" w:rsidR="001E3224" w:rsidRDefault="001E3224" w:rsidP="001E3224">
      <w:pPr>
        <w:rPr>
          <w:b/>
          <w:bCs/>
          <w:sz w:val="36"/>
          <w:szCs w:val="36"/>
          <w:u w:val="single"/>
        </w:rPr>
      </w:pPr>
      <w:r w:rsidRPr="002A3D32">
        <w:rPr>
          <w:b/>
          <w:bCs/>
          <w:sz w:val="36"/>
          <w:szCs w:val="36"/>
          <w:u w:val="single"/>
        </w:rPr>
        <w:lastRenderedPageBreak/>
        <w:t xml:space="preserve">Mould Index </w:t>
      </w:r>
    </w:p>
    <w:p w14:paraId="44C7F1F1" w14:textId="77777777" w:rsidR="001E3224" w:rsidRPr="00B1498C" w:rsidRDefault="001E3224" w:rsidP="001E3224">
      <w:pPr>
        <w:rPr>
          <w:sz w:val="32"/>
          <w:szCs w:val="32"/>
          <w:u w:val="single"/>
        </w:rPr>
      </w:pPr>
      <w:r w:rsidRPr="00B1498C">
        <w:rPr>
          <w:sz w:val="32"/>
          <w:szCs w:val="32"/>
          <w:u w:val="single"/>
        </w:rPr>
        <w:t>Brick</w:t>
      </w:r>
    </w:p>
    <w:p w14:paraId="45997EEC" w14:textId="77777777" w:rsidR="001E3224" w:rsidRDefault="001E3224" w:rsidP="001E3224">
      <w:pPr>
        <w:rPr>
          <w:b/>
          <w:bCs/>
          <w:sz w:val="36"/>
          <w:szCs w:val="36"/>
          <w:u w:val="single"/>
        </w:rPr>
      </w:pPr>
      <w:r>
        <w:rPr>
          <w:b/>
          <w:bCs/>
          <w:noProof/>
          <w:sz w:val="36"/>
          <w:szCs w:val="36"/>
          <w:u w:val="single"/>
        </w:rPr>
        <w:drawing>
          <wp:inline distT="0" distB="0" distL="0" distR="0" wp14:anchorId="48256E87" wp14:editId="5F0E1838">
            <wp:extent cx="2725615" cy="2077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372" r="8184"/>
                    <a:stretch/>
                  </pic:blipFill>
                  <pic:spPr bwMode="auto">
                    <a:xfrm>
                      <a:off x="0" y="0"/>
                      <a:ext cx="2754037" cy="2099667"/>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36"/>
          <w:szCs w:val="36"/>
          <w:u w:val="single"/>
        </w:rPr>
        <w:drawing>
          <wp:inline distT="0" distB="0" distL="0" distR="0" wp14:anchorId="3AC3FAC1" wp14:editId="0B7792DC">
            <wp:extent cx="2676624" cy="195674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94" t="4167" r="8013"/>
                    <a:stretch/>
                  </pic:blipFill>
                  <pic:spPr bwMode="auto">
                    <a:xfrm>
                      <a:off x="0" y="0"/>
                      <a:ext cx="2713709" cy="1983855"/>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36"/>
          <w:szCs w:val="36"/>
          <w:u w:val="single"/>
        </w:rPr>
        <w:drawing>
          <wp:inline distT="0" distB="0" distL="0" distR="0" wp14:anchorId="0549C61C" wp14:editId="7A41DEE2">
            <wp:extent cx="2788705" cy="2116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636" t="2339" r="7541" b="-2339"/>
                    <a:stretch/>
                  </pic:blipFill>
                  <pic:spPr bwMode="auto">
                    <a:xfrm>
                      <a:off x="0" y="0"/>
                      <a:ext cx="2793998" cy="2120944"/>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36"/>
          <w:szCs w:val="36"/>
          <w:u w:val="single"/>
        </w:rPr>
        <w:drawing>
          <wp:inline distT="0" distB="0" distL="0" distR="0" wp14:anchorId="4C108594" wp14:editId="30E153CF">
            <wp:extent cx="3047236" cy="2070735"/>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4542" cy="2096086"/>
                    </a:xfrm>
                    <a:prstGeom prst="rect">
                      <a:avLst/>
                    </a:prstGeom>
                    <a:noFill/>
                    <a:ln>
                      <a:noFill/>
                    </a:ln>
                  </pic:spPr>
                </pic:pic>
              </a:graphicData>
            </a:graphic>
          </wp:inline>
        </w:drawing>
      </w:r>
      <w:r>
        <w:rPr>
          <w:b/>
          <w:bCs/>
          <w:noProof/>
          <w:sz w:val="36"/>
          <w:szCs w:val="36"/>
          <w:u w:val="single"/>
        </w:rPr>
        <w:drawing>
          <wp:inline distT="0" distB="0" distL="0" distR="0" wp14:anchorId="4F590C42" wp14:editId="26381493">
            <wp:extent cx="2963503" cy="207894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525" r="8318"/>
                    <a:stretch/>
                  </pic:blipFill>
                  <pic:spPr bwMode="auto">
                    <a:xfrm>
                      <a:off x="0" y="0"/>
                      <a:ext cx="3006867" cy="2109362"/>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36"/>
          <w:szCs w:val="36"/>
          <w:u w:val="single"/>
        </w:rPr>
        <w:drawing>
          <wp:inline distT="0" distB="0" distL="0" distR="0" wp14:anchorId="507A01A6" wp14:editId="739E2A9F">
            <wp:extent cx="2774978" cy="202052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4" t="4167" r="7906" b="-4167"/>
                    <a:stretch/>
                  </pic:blipFill>
                  <pic:spPr bwMode="auto">
                    <a:xfrm>
                      <a:off x="0" y="0"/>
                      <a:ext cx="2797839" cy="2037167"/>
                    </a:xfrm>
                    <a:prstGeom prst="rect">
                      <a:avLst/>
                    </a:prstGeom>
                    <a:noFill/>
                    <a:ln>
                      <a:noFill/>
                    </a:ln>
                    <a:extLst>
                      <a:ext uri="{53640926-AAD7-44D8-BBD7-CCE9431645EC}">
                        <a14:shadowObscured xmlns:a14="http://schemas.microsoft.com/office/drawing/2010/main"/>
                      </a:ext>
                    </a:extLst>
                  </pic:spPr>
                </pic:pic>
              </a:graphicData>
            </a:graphic>
          </wp:inline>
        </w:drawing>
      </w:r>
    </w:p>
    <w:p w14:paraId="2CA70272" w14:textId="77777777" w:rsidR="001E3224" w:rsidRDefault="001E3224" w:rsidP="001E3224">
      <w:pPr>
        <w:rPr>
          <w:b/>
          <w:bCs/>
          <w:sz w:val="36"/>
          <w:szCs w:val="36"/>
          <w:u w:val="single"/>
        </w:rPr>
      </w:pPr>
    </w:p>
    <w:p w14:paraId="1E1599AC" w14:textId="77777777" w:rsidR="001E3224" w:rsidRDefault="001E3224" w:rsidP="001E3224">
      <w:pPr>
        <w:rPr>
          <w:b/>
          <w:bCs/>
          <w:sz w:val="36"/>
          <w:szCs w:val="36"/>
          <w:u w:val="single"/>
        </w:rPr>
      </w:pPr>
    </w:p>
    <w:p w14:paraId="3DB50F2F" w14:textId="77777777" w:rsidR="001E3224" w:rsidRDefault="001E3224" w:rsidP="001E3224">
      <w:pPr>
        <w:rPr>
          <w:sz w:val="32"/>
          <w:szCs w:val="32"/>
          <w:u w:val="single"/>
        </w:rPr>
      </w:pPr>
      <w:r>
        <w:rPr>
          <w:sz w:val="32"/>
          <w:szCs w:val="32"/>
          <w:u w:val="single"/>
        </w:rPr>
        <w:lastRenderedPageBreak/>
        <w:t>Fibreboard</w:t>
      </w:r>
    </w:p>
    <w:p w14:paraId="661464A6" w14:textId="77777777" w:rsidR="001E3224" w:rsidRPr="00B1498C" w:rsidRDefault="001E3224" w:rsidP="001E3224">
      <w:pPr>
        <w:rPr>
          <w:sz w:val="32"/>
          <w:szCs w:val="32"/>
          <w:u w:val="single"/>
        </w:rPr>
      </w:pPr>
      <w:r>
        <w:rPr>
          <w:noProof/>
        </w:rPr>
        <w:drawing>
          <wp:inline distT="0" distB="0" distL="0" distR="0" wp14:anchorId="15D6167E" wp14:editId="512995A5">
            <wp:extent cx="292383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685" r="8750"/>
                    <a:stretch/>
                  </pic:blipFill>
                  <pic:spPr bwMode="auto">
                    <a:xfrm>
                      <a:off x="0" y="0"/>
                      <a:ext cx="2927683" cy="20601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5ECBC9" wp14:editId="26BCA6A0">
            <wp:extent cx="2960077" cy="21628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8761"/>
                    <a:stretch/>
                  </pic:blipFill>
                  <pic:spPr bwMode="auto">
                    <a:xfrm>
                      <a:off x="0" y="0"/>
                      <a:ext cx="2961479" cy="216389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512257" wp14:editId="799F31C1">
            <wp:extent cx="2971800" cy="209353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365" r="8551"/>
                    <a:stretch/>
                  </pic:blipFill>
                  <pic:spPr bwMode="auto">
                    <a:xfrm>
                      <a:off x="0" y="0"/>
                      <a:ext cx="3013856" cy="21231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44A442" wp14:editId="435E6E97">
            <wp:extent cx="2924908" cy="205666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525" r="8532"/>
                    <a:stretch/>
                  </pic:blipFill>
                  <pic:spPr bwMode="auto">
                    <a:xfrm>
                      <a:off x="0" y="0"/>
                      <a:ext cx="2948023" cy="20729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C55F04" wp14:editId="66DACCDB">
            <wp:extent cx="2923540" cy="2040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487" r="8761"/>
                    <a:stretch/>
                  </pic:blipFill>
                  <pic:spPr bwMode="auto">
                    <a:xfrm>
                      <a:off x="0" y="0"/>
                      <a:ext cx="2928582" cy="20438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F1D46F" wp14:editId="426F8F39">
            <wp:extent cx="2904908" cy="203071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327" r="8761"/>
                    <a:stretch/>
                  </pic:blipFill>
                  <pic:spPr bwMode="auto">
                    <a:xfrm>
                      <a:off x="0" y="0"/>
                      <a:ext cx="2909873" cy="2034185"/>
                    </a:xfrm>
                    <a:prstGeom prst="rect">
                      <a:avLst/>
                    </a:prstGeom>
                    <a:noFill/>
                    <a:ln>
                      <a:noFill/>
                    </a:ln>
                    <a:extLst>
                      <a:ext uri="{53640926-AAD7-44D8-BBD7-CCE9431645EC}">
                        <a14:shadowObscured xmlns:a14="http://schemas.microsoft.com/office/drawing/2010/main"/>
                      </a:ext>
                    </a:extLst>
                  </pic:spPr>
                </pic:pic>
              </a:graphicData>
            </a:graphic>
          </wp:inline>
        </w:drawing>
      </w:r>
    </w:p>
    <w:p w14:paraId="376627B2" w14:textId="77777777" w:rsidR="001E3224" w:rsidRDefault="001E3224" w:rsidP="001E3224">
      <w:pPr>
        <w:rPr>
          <w:b/>
          <w:bCs/>
          <w:sz w:val="36"/>
          <w:szCs w:val="36"/>
          <w:u w:val="single"/>
        </w:rPr>
      </w:pPr>
    </w:p>
    <w:p w14:paraId="650DA703" w14:textId="77777777" w:rsidR="001E3224" w:rsidRDefault="001E3224" w:rsidP="001E3224">
      <w:pPr>
        <w:rPr>
          <w:b/>
          <w:bCs/>
          <w:sz w:val="36"/>
          <w:szCs w:val="36"/>
          <w:u w:val="single"/>
        </w:rPr>
      </w:pPr>
    </w:p>
    <w:p w14:paraId="57CD05A4" w14:textId="77777777" w:rsidR="001E3224" w:rsidRDefault="001E3224" w:rsidP="001E3224">
      <w:pPr>
        <w:rPr>
          <w:b/>
          <w:bCs/>
          <w:sz w:val="36"/>
          <w:szCs w:val="36"/>
          <w:u w:val="single"/>
        </w:rPr>
      </w:pPr>
    </w:p>
    <w:p w14:paraId="6F5E3F77" w14:textId="77777777" w:rsidR="001E3224" w:rsidRDefault="001E3224" w:rsidP="001E3224">
      <w:pPr>
        <w:rPr>
          <w:sz w:val="32"/>
          <w:szCs w:val="32"/>
          <w:u w:val="single"/>
        </w:rPr>
      </w:pPr>
      <w:r>
        <w:rPr>
          <w:sz w:val="32"/>
          <w:szCs w:val="32"/>
          <w:u w:val="single"/>
        </w:rPr>
        <w:lastRenderedPageBreak/>
        <w:t>CLT</w:t>
      </w:r>
    </w:p>
    <w:p w14:paraId="0DB59EBC" w14:textId="77777777" w:rsidR="001E3224" w:rsidRDefault="001E3224" w:rsidP="001E3224">
      <w:pPr>
        <w:rPr>
          <w:sz w:val="32"/>
          <w:szCs w:val="32"/>
          <w:u w:val="single"/>
        </w:rPr>
      </w:pPr>
      <w:r>
        <w:rPr>
          <w:noProof/>
        </w:rPr>
        <w:drawing>
          <wp:inline distT="0" distB="0" distL="0" distR="0" wp14:anchorId="4CD662EF" wp14:editId="579E53DF">
            <wp:extent cx="3012831" cy="21751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244" t="3846" r="8967"/>
                    <a:stretch/>
                  </pic:blipFill>
                  <pic:spPr bwMode="auto">
                    <a:xfrm>
                      <a:off x="0" y="0"/>
                      <a:ext cx="3018547" cy="21792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04852D" wp14:editId="7875F027">
            <wp:extent cx="2787774" cy="20595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664" t="4327" r="8000"/>
                    <a:stretch/>
                  </pic:blipFill>
                  <pic:spPr bwMode="auto">
                    <a:xfrm>
                      <a:off x="0" y="0"/>
                      <a:ext cx="2803939" cy="20714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8AFC15" wp14:editId="71F58B77">
            <wp:extent cx="2836984" cy="208295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808" t="4327" r="8321"/>
                    <a:stretch/>
                  </pic:blipFill>
                  <pic:spPr bwMode="auto">
                    <a:xfrm>
                      <a:off x="0" y="0"/>
                      <a:ext cx="2842588" cy="20870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F44C43" wp14:editId="7E1EA63D">
            <wp:extent cx="2750536" cy="20447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595" t="3846" r="9177"/>
                    <a:stretch/>
                  </pic:blipFill>
                  <pic:spPr bwMode="auto">
                    <a:xfrm>
                      <a:off x="0" y="0"/>
                      <a:ext cx="2751929" cy="204578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DC74C2" wp14:editId="3C782765">
            <wp:extent cx="2942492" cy="216381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488" t="3366" r="7906"/>
                    <a:stretch/>
                  </pic:blipFill>
                  <pic:spPr bwMode="auto">
                    <a:xfrm>
                      <a:off x="0" y="0"/>
                      <a:ext cx="2952179" cy="217093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8C1D57" wp14:editId="624E6FAA">
            <wp:extent cx="2895600" cy="212773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129" t="4487" r="8217"/>
                    <a:stretch/>
                  </pic:blipFill>
                  <pic:spPr bwMode="auto">
                    <a:xfrm>
                      <a:off x="0" y="0"/>
                      <a:ext cx="2902338" cy="2132685"/>
                    </a:xfrm>
                    <a:prstGeom prst="rect">
                      <a:avLst/>
                    </a:prstGeom>
                    <a:noFill/>
                    <a:ln>
                      <a:noFill/>
                    </a:ln>
                    <a:extLst>
                      <a:ext uri="{53640926-AAD7-44D8-BBD7-CCE9431645EC}">
                        <a14:shadowObscured xmlns:a14="http://schemas.microsoft.com/office/drawing/2010/main"/>
                      </a:ext>
                    </a:extLst>
                  </pic:spPr>
                </pic:pic>
              </a:graphicData>
            </a:graphic>
          </wp:inline>
        </w:drawing>
      </w:r>
    </w:p>
    <w:p w14:paraId="0B97585C" w14:textId="77777777" w:rsidR="001E3224" w:rsidRDefault="001E3224" w:rsidP="001E3224">
      <w:pPr>
        <w:rPr>
          <w:b/>
          <w:bCs/>
          <w:sz w:val="36"/>
          <w:szCs w:val="36"/>
          <w:u w:val="single"/>
        </w:rPr>
      </w:pPr>
    </w:p>
    <w:p w14:paraId="7E11BC35" w14:textId="77777777" w:rsidR="00034F50" w:rsidRDefault="00034F50" w:rsidP="00034F50">
      <w:pPr>
        <w:rPr>
          <w:rFonts w:eastAsia="Times New Roman" w:cs="Times New Roman"/>
          <w:b/>
          <w:bCs/>
          <w:sz w:val="36"/>
          <w:szCs w:val="36"/>
          <w:u w:val="single"/>
        </w:rPr>
      </w:pPr>
    </w:p>
    <w:p w14:paraId="63611875" w14:textId="77777777" w:rsidR="00034F50" w:rsidRDefault="00034F50" w:rsidP="00034F50">
      <w:pPr>
        <w:rPr>
          <w:rFonts w:eastAsia="Times New Roman" w:cs="Times New Roman"/>
          <w:b/>
          <w:bCs/>
          <w:sz w:val="36"/>
          <w:szCs w:val="36"/>
          <w:u w:val="single"/>
        </w:rPr>
      </w:pPr>
    </w:p>
    <w:p w14:paraId="23102A45" w14:textId="5AED828A" w:rsidR="00034F50" w:rsidRDefault="00034F50" w:rsidP="00034F50">
      <w:pPr>
        <w:rPr>
          <w:rFonts w:eastAsia="Times New Roman" w:cs="Times New Roman"/>
          <w:sz w:val="36"/>
          <w:szCs w:val="36"/>
        </w:rPr>
      </w:pPr>
      <w:r w:rsidRPr="00034F50">
        <w:rPr>
          <w:rFonts w:eastAsia="Times New Roman" w:cs="Times New Roman"/>
          <w:b/>
          <w:bCs/>
          <w:sz w:val="36"/>
          <w:szCs w:val="36"/>
          <w:u w:val="single"/>
        </w:rPr>
        <w:lastRenderedPageBreak/>
        <w:t>Mo</w:t>
      </w:r>
      <w:r>
        <w:rPr>
          <w:rFonts w:eastAsia="Times New Roman" w:cs="Times New Roman"/>
          <w:b/>
          <w:bCs/>
          <w:sz w:val="36"/>
          <w:szCs w:val="36"/>
          <w:u w:val="single"/>
        </w:rPr>
        <w:t>isture Content</w:t>
      </w:r>
    </w:p>
    <w:p w14:paraId="1BE9A01F" w14:textId="52E3B176" w:rsidR="00111250" w:rsidRPr="00111250" w:rsidRDefault="00111250">
      <w:pPr>
        <w:rPr>
          <w:sz w:val="32"/>
          <w:szCs w:val="32"/>
          <w:u w:val="single"/>
        </w:rPr>
      </w:pPr>
      <w:r w:rsidRPr="00111250">
        <w:rPr>
          <w:sz w:val="32"/>
          <w:szCs w:val="32"/>
          <w:u w:val="single"/>
        </w:rPr>
        <w:t>North Orientation</w:t>
      </w:r>
    </w:p>
    <w:p w14:paraId="50F573C9" w14:textId="19DAA032" w:rsidR="00044F57" w:rsidRPr="00184C04" w:rsidRDefault="00184C04">
      <w:r>
        <w:rPr>
          <w:noProof/>
        </w:rPr>
        <w:drawing>
          <wp:inline distT="0" distB="0" distL="0" distR="0" wp14:anchorId="76B3A47A" wp14:editId="23B5E6A8">
            <wp:extent cx="2914650" cy="1596207"/>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5542" cy="1624078"/>
                    </a:xfrm>
                    <a:prstGeom prst="rect">
                      <a:avLst/>
                    </a:prstGeom>
                  </pic:spPr>
                </pic:pic>
              </a:graphicData>
            </a:graphic>
          </wp:inline>
        </w:drawing>
      </w:r>
      <w:r w:rsidR="00034F50">
        <w:rPr>
          <w:noProof/>
        </w:rPr>
        <w:drawing>
          <wp:inline distT="0" distB="0" distL="0" distR="0" wp14:anchorId="6526819E" wp14:editId="633D2B87">
            <wp:extent cx="2895600" cy="15857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1733" cy="1616515"/>
                    </a:xfrm>
                    <a:prstGeom prst="rect">
                      <a:avLst/>
                    </a:prstGeom>
                  </pic:spPr>
                </pic:pic>
              </a:graphicData>
            </a:graphic>
          </wp:inline>
        </w:drawing>
      </w:r>
    </w:p>
    <w:p w14:paraId="6F352136" w14:textId="057FC04E" w:rsidR="00044F57" w:rsidRDefault="00184C04">
      <w:pPr>
        <w:rPr>
          <w:b/>
          <w:bCs/>
          <w:sz w:val="36"/>
          <w:szCs w:val="36"/>
          <w:u w:val="single"/>
        </w:rPr>
      </w:pPr>
      <w:r>
        <w:rPr>
          <w:noProof/>
        </w:rPr>
        <w:drawing>
          <wp:inline distT="0" distB="0" distL="0" distR="0" wp14:anchorId="7B8966A5" wp14:editId="6133C602">
            <wp:extent cx="2910075" cy="1593701"/>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8835" cy="1631357"/>
                    </a:xfrm>
                    <a:prstGeom prst="rect">
                      <a:avLst/>
                    </a:prstGeom>
                  </pic:spPr>
                </pic:pic>
              </a:graphicData>
            </a:graphic>
          </wp:inline>
        </w:drawing>
      </w:r>
      <w:r>
        <w:rPr>
          <w:noProof/>
        </w:rPr>
        <w:drawing>
          <wp:inline distT="0" distB="0" distL="0" distR="0" wp14:anchorId="287E3956" wp14:editId="6CBFEC56">
            <wp:extent cx="2910205" cy="1593773"/>
            <wp:effectExtent l="0" t="0" r="444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6323" cy="1613553"/>
                    </a:xfrm>
                    <a:prstGeom prst="rect">
                      <a:avLst/>
                    </a:prstGeom>
                  </pic:spPr>
                </pic:pic>
              </a:graphicData>
            </a:graphic>
          </wp:inline>
        </w:drawing>
      </w:r>
      <w:r>
        <w:rPr>
          <w:noProof/>
        </w:rPr>
        <w:drawing>
          <wp:inline distT="0" distB="0" distL="0" distR="0" wp14:anchorId="7681193A" wp14:editId="51B1C094">
            <wp:extent cx="2909806" cy="1593553"/>
            <wp:effectExtent l="0" t="0" r="508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7142" cy="1603047"/>
                    </a:xfrm>
                    <a:prstGeom prst="rect">
                      <a:avLst/>
                    </a:prstGeom>
                  </pic:spPr>
                </pic:pic>
              </a:graphicData>
            </a:graphic>
          </wp:inline>
        </w:drawing>
      </w:r>
      <w:r>
        <w:rPr>
          <w:noProof/>
        </w:rPr>
        <w:drawing>
          <wp:inline distT="0" distB="0" distL="0" distR="0" wp14:anchorId="601DF482" wp14:editId="13BC3408">
            <wp:extent cx="2910205" cy="1593773"/>
            <wp:effectExtent l="0" t="0" r="444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7973" cy="1603503"/>
                    </a:xfrm>
                    <a:prstGeom prst="rect">
                      <a:avLst/>
                    </a:prstGeom>
                  </pic:spPr>
                </pic:pic>
              </a:graphicData>
            </a:graphic>
          </wp:inline>
        </w:drawing>
      </w:r>
      <w:r>
        <w:rPr>
          <w:noProof/>
        </w:rPr>
        <w:drawing>
          <wp:inline distT="0" distB="0" distL="0" distR="0" wp14:anchorId="18514999" wp14:editId="4F67C3AD">
            <wp:extent cx="2901070" cy="15887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1880" cy="1605643"/>
                    </a:xfrm>
                    <a:prstGeom prst="rect">
                      <a:avLst/>
                    </a:prstGeom>
                  </pic:spPr>
                </pic:pic>
              </a:graphicData>
            </a:graphic>
          </wp:inline>
        </w:drawing>
      </w:r>
      <w:r>
        <w:rPr>
          <w:noProof/>
        </w:rPr>
        <w:drawing>
          <wp:inline distT="0" distB="0" distL="0" distR="0" wp14:anchorId="110134C0" wp14:editId="136D7833">
            <wp:extent cx="2965450" cy="162402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0330" cy="1626698"/>
                    </a:xfrm>
                    <a:prstGeom prst="rect">
                      <a:avLst/>
                    </a:prstGeom>
                  </pic:spPr>
                </pic:pic>
              </a:graphicData>
            </a:graphic>
          </wp:inline>
        </w:drawing>
      </w:r>
      <w:r w:rsidR="00053B20">
        <w:rPr>
          <w:b/>
          <w:bCs/>
          <w:sz w:val="36"/>
          <w:szCs w:val="36"/>
          <w:u w:val="single"/>
        </w:rPr>
        <w:tab/>
      </w:r>
    </w:p>
    <w:p w14:paraId="0F54F25F" w14:textId="10CC4718" w:rsidR="00034F50" w:rsidRDefault="00034F50">
      <w:pPr>
        <w:rPr>
          <w:b/>
          <w:bCs/>
          <w:sz w:val="36"/>
          <w:szCs w:val="36"/>
          <w:u w:val="single"/>
        </w:rPr>
      </w:pPr>
    </w:p>
    <w:p w14:paraId="396AF94F" w14:textId="1DA0837F" w:rsidR="00034F50" w:rsidRDefault="00393CEC">
      <w:pPr>
        <w:rPr>
          <w:b/>
          <w:bCs/>
          <w:sz w:val="36"/>
          <w:szCs w:val="36"/>
          <w:u w:val="single"/>
        </w:rPr>
      </w:pPr>
      <w:r>
        <w:rPr>
          <w:noProof/>
        </w:rPr>
        <w:lastRenderedPageBreak/>
        <w:drawing>
          <wp:inline distT="0" distB="0" distL="0" distR="0" wp14:anchorId="4F67D6B3" wp14:editId="1B4C70AC">
            <wp:extent cx="2860964" cy="15668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17815" cy="1597939"/>
                    </a:xfrm>
                    <a:prstGeom prst="rect">
                      <a:avLst/>
                    </a:prstGeom>
                  </pic:spPr>
                </pic:pic>
              </a:graphicData>
            </a:graphic>
          </wp:inline>
        </w:drawing>
      </w:r>
      <w:r>
        <w:rPr>
          <w:noProof/>
        </w:rPr>
        <w:drawing>
          <wp:inline distT="0" distB="0" distL="0" distR="0" wp14:anchorId="32BDF01B" wp14:editId="734B6421">
            <wp:extent cx="2923309" cy="160122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34859" cy="1607550"/>
                    </a:xfrm>
                    <a:prstGeom prst="rect">
                      <a:avLst/>
                    </a:prstGeom>
                  </pic:spPr>
                </pic:pic>
              </a:graphicData>
            </a:graphic>
          </wp:inline>
        </w:drawing>
      </w:r>
      <w:r>
        <w:rPr>
          <w:noProof/>
        </w:rPr>
        <w:drawing>
          <wp:inline distT="0" distB="0" distL="0" distR="0" wp14:anchorId="31E162B9" wp14:editId="4C95D84A">
            <wp:extent cx="3020291" cy="1654065"/>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5824" cy="1733766"/>
                    </a:xfrm>
                    <a:prstGeom prst="rect">
                      <a:avLst/>
                    </a:prstGeom>
                  </pic:spPr>
                </pic:pic>
              </a:graphicData>
            </a:graphic>
          </wp:inline>
        </w:drawing>
      </w:r>
      <w:r>
        <w:rPr>
          <w:noProof/>
        </w:rPr>
        <w:drawing>
          <wp:inline distT="0" distB="0" distL="0" distR="0" wp14:anchorId="3B98C31D" wp14:editId="0A4C62E7">
            <wp:extent cx="2840355" cy="1555519"/>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90369" cy="1582909"/>
                    </a:xfrm>
                    <a:prstGeom prst="rect">
                      <a:avLst/>
                    </a:prstGeom>
                  </pic:spPr>
                </pic:pic>
              </a:graphicData>
            </a:graphic>
          </wp:inline>
        </w:drawing>
      </w:r>
    </w:p>
    <w:p w14:paraId="533F7EB4" w14:textId="76749CC1" w:rsidR="001C335D" w:rsidRPr="00034F50" w:rsidRDefault="00393CEC" w:rsidP="001C335D">
      <w:pPr>
        <w:jc w:val="both"/>
        <w:rPr>
          <w:b/>
          <w:bCs/>
          <w:sz w:val="36"/>
          <w:szCs w:val="36"/>
          <w:u w:val="single"/>
        </w:rPr>
      </w:pPr>
      <w:r>
        <w:rPr>
          <w:noProof/>
        </w:rPr>
        <w:drawing>
          <wp:inline distT="0" distB="0" distL="0" distR="0" wp14:anchorId="7E408474" wp14:editId="2594CA84">
            <wp:extent cx="2906972" cy="1592002"/>
            <wp:effectExtent l="0" t="0" r="825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1254" cy="1605300"/>
                    </a:xfrm>
                    <a:prstGeom prst="rect">
                      <a:avLst/>
                    </a:prstGeom>
                  </pic:spPr>
                </pic:pic>
              </a:graphicData>
            </a:graphic>
          </wp:inline>
        </w:drawing>
      </w:r>
      <w:r>
        <w:rPr>
          <w:noProof/>
        </w:rPr>
        <w:drawing>
          <wp:inline distT="0" distB="0" distL="0" distR="0" wp14:anchorId="7B9EDEA2" wp14:editId="18CFE63D">
            <wp:extent cx="2933536" cy="160655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9138" cy="1609618"/>
                    </a:xfrm>
                    <a:prstGeom prst="rect">
                      <a:avLst/>
                    </a:prstGeom>
                  </pic:spPr>
                </pic:pic>
              </a:graphicData>
            </a:graphic>
          </wp:inline>
        </w:drawing>
      </w:r>
      <w:r w:rsidR="001C335D" w:rsidRPr="00111250">
        <w:rPr>
          <w:rFonts w:eastAsia="Times New Roman" w:cs="Times New Roman"/>
          <w:sz w:val="24"/>
          <w:szCs w:val="24"/>
          <w:u w:val="single"/>
        </w:rPr>
        <w:t>Default Orientation</w:t>
      </w:r>
    </w:p>
    <w:p w14:paraId="45ECAA77" w14:textId="77777777" w:rsidR="001C335D" w:rsidRDefault="001C335D" w:rsidP="001C335D">
      <w:r>
        <w:rPr>
          <w:noProof/>
        </w:rPr>
        <w:drawing>
          <wp:inline distT="0" distB="0" distL="0" distR="0" wp14:anchorId="77018E0C" wp14:editId="465F3596">
            <wp:extent cx="2522621" cy="138151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9098" cy="1412442"/>
                    </a:xfrm>
                    <a:prstGeom prst="rect">
                      <a:avLst/>
                    </a:prstGeom>
                  </pic:spPr>
                </pic:pic>
              </a:graphicData>
            </a:graphic>
          </wp:inline>
        </w:drawing>
      </w:r>
      <w:r>
        <w:rPr>
          <w:noProof/>
        </w:rPr>
        <w:drawing>
          <wp:inline distT="0" distB="0" distL="0" distR="0" wp14:anchorId="2985A3E3" wp14:editId="22D0D754">
            <wp:extent cx="2533650" cy="138755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06661" cy="1427539"/>
                    </a:xfrm>
                    <a:prstGeom prst="rect">
                      <a:avLst/>
                    </a:prstGeom>
                    <a:noFill/>
                    <a:ln>
                      <a:noFill/>
                    </a:ln>
                  </pic:spPr>
                </pic:pic>
              </a:graphicData>
            </a:graphic>
          </wp:inline>
        </w:drawing>
      </w:r>
    </w:p>
    <w:p w14:paraId="5C473A61" w14:textId="77777777" w:rsidR="000C6DA4" w:rsidRDefault="001C335D">
      <w:r>
        <w:rPr>
          <w:noProof/>
        </w:rPr>
        <w:drawing>
          <wp:inline distT="0" distB="0" distL="0" distR="0" wp14:anchorId="4D466650" wp14:editId="76FA0C86">
            <wp:extent cx="2409324" cy="13194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09324" cy="1319464"/>
                    </a:xfrm>
                    <a:prstGeom prst="rect">
                      <a:avLst/>
                    </a:prstGeom>
                    <a:noFill/>
                    <a:ln>
                      <a:noFill/>
                    </a:ln>
                  </pic:spPr>
                </pic:pic>
              </a:graphicData>
            </a:graphic>
          </wp:inline>
        </w:drawing>
      </w:r>
    </w:p>
    <w:p w14:paraId="5D211A18" w14:textId="4D053821" w:rsidR="00E56640" w:rsidRPr="000C6DA4" w:rsidRDefault="00E56640">
      <w:r>
        <w:rPr>
          <w:b/>
          <w:bCs/>
          <w:sz w:val="36"/>
          <w:szCs w:val="36"/>
          <w:u w:val="single"/>
        </w:rPr>
        <w:lastRenderedPageBreak/>
        <w:t>Conclusion</w:t>
      </w:r>
    </w:p>
    <w:p w14:paraId="406BB671" w14:textId="77777777" w:rsidR="0004256F" w:rsidRDefault="00992051" w:rsidP="00992051">
      <w:pPr>
        <w:rPr>
          <w:lang w:val="en-US"/>
        </w:rPr>
      </w:pPr>
      <w:r>
        <w:rPr>
          <w:lang w:val="en-US"/>
        </w:rPr>
        <w:t>The objective of this study was to explore the potential of a machine learning algorithm, the Support Vector Machine Regression (SVR), to forecast long-term hygrothermal time series (e.g. temperature, relative humidity, moisture content) of building envelopes. Simulations were performed using a 31-year long series of climate data in several cities across Canada. Then, the first 5 years of the series were used in each case to train the model which was then used to forecast the performance indicator for the remaining years of the series. A sliding window approach was used to incorporate the dependence of the response on the past climatic condition which allowed SVR to capture time implicitly.</w:t>
      </w:r>
    </w:p>
    <w:p w14:paraId="6D734AF9" w14:textId="3BA6B976" w:rsidR="00DB4FB9" w:rsidRDefault="004E239F" w:rsidP="00992051">
      <w:pPr>
        <w:rPr>
          <w:color w:val="000000"/>
          <w:lang w:eastAsia="ko-KR"/>
        </w:rPr>
      </w:pPr>
      <w:r w:rsidRPr="004E239F">
        <w:rPr>
          <w:color w:val="000000"/>
          <w:lang w:eastAsia="ko-KR"/>
        </w:rPr>
        <w:t>Results for Moisture Content &amp; Mould Index showed SVR can be effectively used to forecast hygrothermal responses on a long series of climate data given all the variation in the respective response is present and accounted for during the training phase i.e. the first 5 years. Cities like Vancouver where there is no drastic change in climate throughout the 31-year series are predicted well for Moisture Content while Calgary, where there is a significant dry period that occurs later in the 31-year series, have huge discrepancies. For Mould Index, the temperature was predicted well for all cases irrespective of cladding and cities. This is attributed to the stationary nature of the series and short lag time i.e. temperature reacts quickly to change in outdoor climate conditions and thus requires less information from the past compared to relative humidity. Actual Time Series of Relative Humidity also exhibit a conditioning phase in the first few years before it reaches an equilibrium point. This influenced the predictions since the model was trained on the conditional phase where the magnitude of relative humidity is lower compared to later in the 31- year series when it reaches equilibrium. This caused the model to underpredict the Mould Index.</w:t>
      </w:r>
      <w:r w:rsidR="006B5FB9">
        <w:rPr>
          <w:color w:val="000000"/>
          <w:lang w:eastAsia="ko-KR"/>
        </w:rPr>
        <w:t xml:space="preserve"> </w:t>
      </w:r>
      <w:bookmarkStart w:id="1" w:name="_GoBack"/>
      <w:bookmarkEnd w:id="1"/>
    </w:p>
    <w:p w14:paraId="5A05F8E9" w14:textId="322AE002" w:rsidR="00746A0B" w:rsidRDefault="00746A0B" w:rsidP="00992051">
      <w:pPr>
        <w:rPr>
          <w:color w:val="000000"/>
          <w:lang w:eastAsia="ko-KR"/>
        </w:rPr>
      </w:pPr>
    </w:p>
    <w:p w14:paraId="31E06CA4" w14:textId="09B4A719" w:rsidR="00746A0B" w:rsidRDefault="00746A0B" w:rsidP="00992051">
      <w:pPr>
        <w:rPr>
          <w:color w:val="000000"/>
          <w:lang w:eastAsia="ko-KR"/>
        </w:rPr>
      </w:pPr>
    </w:p>
    <w:p w14:paraId="727B238D" w14:textId="790FBE46" w:rsidR="00746A0B" w:rsidRDefault="00746A0B" w:rsidP="00992051">
      <w:pPr>
        <w:rPr>
          <w:color w:val="000000"/>
          <w:lang w:eastAsia="ko-KR"/>
        </w:rPr>
      </w:pPr>
    </w:p>
    <w:p w14:paraId="6C036C8D" w14:textId="5A68576E" w:rsidR="00746A0B" w:rsidRDefault="00746A0B" w:rsidP="00992051">
      <w:pPr>
        <w:rPr>
          <w:color w:val="000000"/>
          <w:lang w:eastAsia="ko-KR"/>
        </w:rPr>
      </w:pPr>
    </w:p>
    <w:p w14:paraId="6FEEFAB0" w14:textId="3E142913" w:rsidR="00746A0B" w:rsidRDefault="00746A0B" w:rsidP="00992051">
      <w:pPr>
        <w:rPr>
          <w:color w:val="000000"/>
          <w:lang w:eastAsia="ko-KR"/>
        </w:rPr>
      </w:pPr>
    </w:p>
    <w:p w14:paraId="2678908D" w14:textId="7A4E321B" w:rsidR="00746A0B" w:rsidRDefault="00746A0B" w:rsidP="00992051">
      <w:pPr>
        <w:rPr>
          <w:color w:val="000000"/>
          <w:lang w:eastAsia="ko-KR"/>
        </w:rPr>
      </w:pPr>
    </w:p>
    <w:p w14:paraId="24E5418D" w14:textId="0A108EED" w:rsidR="00746A0B" w:rsidRDefault="00746A0B" w:rsidP="00992051">
      <w:pPr>
        <w:rPr>
          <w:color w:val="000000"/>
          <w:lang w:eastAsia="ko-KR"/>
        </w:rPr>
      </w:pPr>
    </w:p>
    <w:p w14:paraId="3847BF43" w14:textId="33814AC7" w:rsidR="00746A0B" w:rsidRDefault="00746A0B" w:rsidP="00992051">
      <w:pPr>
        <w:rPr>
          <w:color w:val="000000"/>
          <w:lang w:eastAsia="ko-KR"/>
        </w:rPr>
      </w:pPr>
    </w:p>
    <w:p w14:paraId="021E7B2E" w14:textId="666840BE" w:rsidR="00746A0B" w:rsidRDefault="00746A0B" w:rsidP="00992051">
      <w:pPr>
        <w:rPr>
          <w:color w:val="000000"/>
          <w:lang w:eastAsia="ko-KR"/>
        </w:rPr>
      </w:pPr>
    </w:p>
    <w:p w14:paraId="4888993C" w14:textId="3B6B65F8" w:rsidR="00746A0B" w:rsidRDefault="00746A0B" w:rsidP="00992051">
      <w:pPr>
        <w:rPr>
          <w:color w:val="000000"/>
          <w:lang w:eastAsia="ko-KR"/>
        </w:rPr>
      </w:pPr>
    </w:p>
    <w:p w14:paraId="2233A666" w14:textId="32835F96" w:rsidR="00746A0B" w:rsidRDefault="00746A0B" w:rsidP="00992051">
      <w:pPr>
        <w:rPr>
          <w:color w:val="000000"/>
          <w:lang w:eastAsia="ko-KR"/>
        </w:rPr>
      </w:pPr>
    </w:p>
    <w:p w14:paraId="6E5CF0DE" w14:textId="77777777" w:rsidR="00790325" w:rsidRDefault="00790325" w:rsidP="00992051">
      <w:pPr>
        <w:rPr>
          <w:color w:val="000000"/>
          <w:lang w:eastAsia="ko-KR"/>
        </w:rPr>
      </w:pPr>
    </w:p>
    <w:p w14:paraId="61165095" w14:textId="47C31EEC" w:rsidR="00790325" w:rsidRDefault="00790325" w:rsidP="00992051">
      <w:pPr>
        <w:rPr>
          <w:noProof/>
        </w:rPr>
      </w:pPr>
    </w:p>
    <w:sectPr w:rsidR="00790325">
      <w:footerReference w:type="default" r:id="rId5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E001A" w14:textId="77777777" w:rsidR="00B01E69" w:rsidRDefault="00B01E69" w:rsidP="009A2071">
      <w:pPr>
        <w:spacing w:after="0" w:line="240" w:lineRule="auto"/>
      </w:pPr>
      <w:r>
        <w:separator/>
      </w:r>
    </w:p>
  </w:endnote>
  <w:endnote w:type="continuationSeparator" w:id="0">
    <w:p w14:paraId="0C67EE70" w14:textId="77777777" w:rsidR="00B01E69" w:rsidRDefault="00B01E69" w:rsidP="009A2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RMTMI">
    <w:altName w:val="Yu Gothic"/>
    <w:panose1 w:val="00000000000000000000"/>
    <w:charset w:val="80"/>
    <w:family w:val="auto"/>
    <w:notTrueType/>
    <w:pitch w:val="default"/>
    <w:sig w:usb0="00000001" w:usb1="08070000" w:usb2="00000010" w:usb3="00000000" w:csb0="00020000"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6052115"/>
      <w:docPartObj>
        <w:docPartGallery w:val="Page Numbers (Bottom of Page)"/>
        <w:docPartUnique/>
      </w:docPartObj>
    </w:sdtPr>
    <w:sdtEndPr>
      <w:rPr>
        <w:noProof/>
      </w:rPr>
    </w:sdtEndPr>
    <w:sdtContent>
      <w:p w14:paraId="00FFF682" w14:textId="095C5A65" w:rsidR="009A2071" w:rsidRDefault="009A20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E0182" w14:textId="77777777" w:rsidR="009A2071" w:rsidRDefault="009A20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35329" w14:textId="77777777" w:rsidR="00B01E69" w:rsidRDefault="00B01E69" w:rsidP="009A2071">
      <w:pPr>
        <w:spacing w:after="0" w:line="240" w:lineRule="auto"/>
      </w:pPr>
      <w:r>
        <w:separator/>
      </w:r>
    </w:p>
  </w:footnote>
  <w:footnote w:type="continuationSeparator" w:id="0">
    <w:p w14:paraId="69B5C714" w14:textId="77777777" w:rsidR="00B01E69" w:rsidRDefault="00B01E69" w:rsidP="009A20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C07ED"/>
    <w:multiLevelType w:val="hybridMultilevel"/>
    <w:tmpl w:val="CA801E1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70D7284"/>
    <w:multiLevelType w:val="hybridMultilevel"/>
    <w:tmpl w:val="F8BC06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DA2497E"/>
    <w:multiLevelType w:val="multilevel"/>
    <w:tmpl w:val="4C36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995622"/>
    <w:multiLevelType w:val="hybridMultilevel"/>
    <w:tmpl w:val="CA801E1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D8C315A"/>
    <w:multiLevelType w:val="hybridMultilevel"/>
    <w:tmpl w:val="64AC77F4"/>
    <w:lvl w:ilvl="0" w:tplc="6062F14E">
      <w:start w:val="1"/>
      <w:numFmt w:val="decimal"/>
      <w:lvlText w:val="%1)"/>
      <w:lvlJc w:val="left"/>
      <w:pPr>
        <w:ind w:left="360" w:hanging="360"/>
      </w:pPr>
      <w:rPr>
        <w:rFonts w:hint="default"/>
        <w:color w:val="auto"/>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482156A"/>
    <w:multiLevelType w:val="hybridMultilevel"/>
    <w:tmpl w:val="CA801E1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C320F6F"/>
    <w:multiLevelType w:val="hybridMultilevel"/>
    <w:tmpl w:val="DE74C28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1BC"/>
    <w:rsid w:val="00034F50"/>
    <w:rsid w:val="0004256F"/>
    <w:rsid w:val="0004456E"/>
    <w:rsid w:val="00044F57"/>
    <w:rsid w:val="00051C13"/>
    <w:rsid w:val="00053B20"/>
    <w:rsid w:val="0008042F"/>
    <w:rsid w:val="00084F97"/>
    <w:rsid w:val="000913A8"/>
    <w:rsid w:val="000A4C61"/>
    <w:rsid w:val="000B0B3C"/>
    <w:rsid w:val="000C3400"/>
    <w:rsid w:val="000C47B3"/>
    <w:rsid w:val="000C6DA4"/>
    <w:rsid w:val="00111250"/>
    <w:rsid w:val="00143233"/>
    <w:rsid w:val="00161E86"/>
    <w:rsid w:val="00164DD6"/>
    <w:rsid w:val="00173F93"/>
    <w:rsid w:val="00184C04"/>
    <w:rsid w:val="00185886"/>
    <w:rsid w:val="001A6EBD"/>
    <w:rsid w:val="001B3670"/>
    <w:rsid w:val="001B5277"/>
    <w:rsid w:val="001C3301"/>
    <w:rsid w:val="001C335D"/>
    <w:rsid w:val="001E3224"/>
    <w:rsid w:val="001E7791"/>
    <w:rsid w:val="00205B43"/>
    <w:rsid w:val="00231A07"/>
    <w:rsid w:val="0023423B"/>
    <w:rsid w:val="0025051F"/>
    <w:rsid w:val="00252C0D"/>
    <w:rsid w:val="00261FC9"/>
    <w:rsid w:val="002630A5"/>
    <w:rsid w:val="00266BEB"/>
    <w:rsid w:val="00267B35"/>
    <w:rsid w:val="002A3D32"/>
    <w:rsid w:val="002B198D"/>
    <w:rsid w:val="002B1FFB"/>
    <w:rsid w:val="002C4B68"/>
    <w:rsid w:val="002D2F7A"/>
    <w:rsid w:val="002F2095"/>
    <w:rsid w:val="00332FBB"/>
    <w:rsid w:val="0034770F"/>
    <w:rsid w:val="00347EAF"/>
    <w:rsid w:val="00350440"/>
    <w:rsid w:val="0036293C"/>
    <w:rsid w:val="003635C6"/>
    <w:rsid w:val="0036664C"/>
    <w:rsid w:val="003672E8"/>
    <w:rsid w:val="003774DB"/>
    <w:rsid w:val="003841C3"/>
    <w:rsid w:val="0039329A"/>
    <w:rsid w:val="00393CEC"/>
    <w:rsid w:val="003C3F02"/>
    <w:rsid w:val="003D4634"/>
    <w:rsid w:val="003E47EB"/>
    <w:rsid w:val="003E6936"/>
    <w:rsid w:val="00402D4B"/>
    <w:rsid w:val="00421C3E"/>
    <w:rsid w:val="004267EA"/>
    <w:rsid w:val="0043366A"/>
    <w:rsid w:val="004366DA"/>
    <w:rsid w:val="00436A65"/>
    <w:rsid w:val="00452CCA"/>
    <w:rsid w:val="00467102"/>
    <w:rsid w:val="00477FBE"/>
    <w:rsid w:val="004810AE"/>
    <w:rsid w:val="00482BA6"/>
    <w:rsid w:val="004A6EE0"/>
    <w:rsid w:val="004D43AE"/>
    <w:rsid w:val="004E239F"/>
    <w:rsid w:val="004E62EA"/>
    <w:rsid w:val="004F5BF8"/>
    <w:rsid w:val="005015F5"/>
    <w:rsid w:val="00514EA7"/>
    <w:rsid w:val="00523056"/>
    <w:rsid w:val="0052619F"/>
    <w:rsid w:val="00527069"/>
    <w:rsid w:val="00534362"/>
    <w:rsid w:val="005549FD"/>
    <w:rsid w:val="005604EA"/>
    <w:rsid w:val="00572CE1"/>
    <w:rsid w:val="005E56CA"/>
    <w:rsid w:val="005E57FD"/>
    <w:rsid w:val="005E6B41"/>
    <w:rsid w:val="00617BD1"/>
    <w:rsid w:val="006378ED"/>
    <w:rsid w:val="00643F8E"/>
    <w:rsid w:val="00644D45"/>
    <w:rsid w:val="00653504"/>
    <w:rsid w:val="006544EA"/>
    <w:rsid w:val="00654B8F"/>
    <w:rsid w:val="0066753E"/>
    <w:rsid w:val="006A65A6"/>
    <w:rsid w:val="006B5FB9"/>
    <w:rsid w:val="006E4BC6"/>
    <w:rsid w:val="00722D63"/>
    <w:rsid w:val="00745010"/>
    <w:rsid w:val="00746A0B"/>
    <w:rsid w:val="00751D81"/>
    <w:rsid w:val="00754865"/>
    <w:rsid w:val="007608D5"/>
    <w:rsid w:val="00764CEF"/>
    <w:rsid w:val="00783B06"/>
    <w:rsid w:val="007841EA"/>
    <w:rsid w:val="00785C49"/>
    <w:rsid w:val="00786477"/>
    <w:rsid w:val="00790127"/>
    <w:rsid w:val="00790325"/>
    <w:rsid w:val="007B7821"/>
    <w:rsid w:val="007E7CC8"/>
    <w:rsid w:val="007F0926"/>
    <w:rsid w:val="00806B70"/>
    <w:rsid w:val="00830879"/>
    <w:rsid w:val="00837973"/>
    <w:rsid w:val="008440A9"/>
    <w:rsid w:val="0085456C"/>
    <w:rsid w:val="00866249"/>
    <w:rsid w:val="008826B3"/>
    <w:rsid w:val="008A647B"/>
    <w:rsid w:val="008B1735"/>
    <w:rsid w:val="008C4A74"/>
    <w:rsid w:val="008C4CD1"/>
    <w:rsid w:val="008D7412"/>
    <w:rsid w:val="008D7545"/>
    <w:rsid w:val="008F3637"/>
    <w:rsid w:val="00900764"/>
    <w:rsid w:val="009047E6"/>
    <w:rsid w:val="0092758F"/>
    <w:rsid w:val="00936C36"/>
    <w:rsid w:val="009477B1"/>
    <w:rsid w:val="009729B5"/>
    <w:rsid w:val="00981264"/>
    <w:rsid w:val="00992051"/>
    <w:rsid w:val="00993EA6"/>
    <w:rsid w:val="00995C8B"/>
    <w:rsid w:val="009A2071"/>
    <w:rsid w:val="00A27791"/>
    <w:rsid w:val="00A41B33"/>
    <w:rsid w:val="00A55CF5"/>
    <w:rsid w:val="00A67F42"/>
    <w:rsid w:val="00A7179D"/>
    <w:rsid w:val="00A815DD"/>
    <w:rsid w:val="00AB13C4"/>
    <w:rsid w:val="00AC0771"/>
    <w:rsid w:val="00AC5E79"/>
    <w:rsid w:val="00AF2588"/>
    <w:rsid w:val="00AF61C8"/>
    <w:rsid w:val="00AF6E69"/>
    <w:rsid w:val="00B01E69"/>
    <w:rsid w:val="00B136B4"/>
    <w:rsid w:val="00B1498C"/>
    <w:rsid w:val="00B15008"/>
    <w:rsid w:val="00B25955"/>
    <w:rsid w:val="00B4656F"/>
    <w:rsid w:val="00B473A5"/>
    <w:rsid w:val="00B50DB2"/>
    <w:rsid w:val="00B51408"/>
    <w:rsid w:val="00B62E09"/>
    <w:rsid w:val="00B63FFD"/>
    <w:rsid w:val="00B869DC"/>
    <w:rsid w:val="00BA661D"/>
    <w:rsid w:val="00BB6B16"/>
    <w:rsid w:val="00BD1F3A"/>
    <w:rsid w:val="00BF5BE6"/>
    <w:rsid w:val="00BF6728"/>
    <w:rsid w:val="00C2273D"/>
    <w:rsid w:val="00C37EA5"/>
    <w:rsid w:val="00C54390"/>
    <w:rsid w:val="00C637CD"/>
    <w:rsid w:val="00C65DE8"/>
    <w:rsid w:val="00C91E9E"/>
    <w:rsid w:val="00C92800"/>
    <w:rsid w:val="00CB5A3D"/>
    <w:rsid w:val="00CE1A94"/>
    <w:rsid w:val="00CE6767"/>
    <w:rsid w:val="00CF2D6A"/>
    <w:rsid w:val="00D17084"/>
    <w:rsid w:val="00D46CC4"/>
    <w:rsid w:val="00D63802"/>
    <w:rsid w:val="00D72EDA"/>
    <w:rsid w:val="00D86E62"/>
    <w:rsid w:val="00D90EEE"/>
    <w:rsid w:val="00D91124"/>
    <w:rsid w:val="00DA21BC"/>
    <w:rsid w:val="00DA4721"/>
    <w:rsid w:val="00DA740B"/>
    <w:rsid w:val="00DB4FB9"/>
    <w:rsid w:val="00DB7C44"/>
    <w:rsid w:val="00DC41F2"/>
    <w:rsid w:val="00DC779A"/>
    <w:rsid w:val="00DD3F04"/>
    <w:rsid w:val="00DE70C5"/>
    <w:rsid w:val="00E00152"/>
    <w:rsid w:val="00E069CC"/>
    <w:rsid w:val="00E07AC8"/>
    <w:rsid w:val="00E07EF5"/>
    <w:rsid w:val="00E24E6C"/>
    <w:rsid w:val="00E40A6C"/>
    <w:rsid w:val="00E5056B"/>
    <w:rsid w:val="00E56640"/>
    <w:rsid w:val="00E70F43"/>
    <w:rsid w:val="00EB1409"/>
    <w:rsid w:val="00EE6106"/>
    <w:rsid w:val="00EE71DE"/>
    <w:rsid w:val="00EF743B"/>
    <w:rsid w:val="00F12E91"/>
    <w:rsid w:val="00F1664A"/>
    <w:rsid w:val="00F212BF"/>
    <w:rsid w:val="00F23491"/>
    <w:rsid w:val="00F416CB"/>
    <w:rsid w:val="00F57D0F"/>
    <w:rsid w:val="00F63213"/>
    <w:rsid w:val="00F66469"/>
    <w:rsid w:val="00F84FA5"/>
    <w:rsid w:val="00F877C8"/>
    <w:rsid w:val="00FC0E61"/>
    <w:rsid w:val="00FC2C73"/>
    <w:rsid w:val="00FC6D5C"/>
    <w:rsid w:val="00FE370B"/>
    <w:rsid w:val="00FE4D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6C8F"/>
  <w15:chartTrackingRefBased/>
  <w15:docId w15:val="{55E477C3-77B6-433F-AE0E-E546A01C8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C2C73"/>
  </w:style>
  <w:style w:type="paragraph" w:styleId="Heading1">
    <w:name w:val="heading 1"/>
    <w:basedOn w:val="Normal"/>
    <w:next w:val="Normal"/>
    <w:link w:val="Heading1Char"/>
    <w:uiPriority w:val="9"/>
    <w:qFormat/>
    <w:rsid w:val="00DA47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ColorfulList-Accent6">
    <w:name w:val="Colorful List Accent 6"/>
    <w:basedOn w:val="TableNormal"/>
    <w:uiPriority w:val="72"/>
    <w:rsid w:val="00DA21BC"/>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DA4721"/>
    <w:pPr>
      <w:ind w:left="720"/>
      <w:contextualSpacing/>
    </w:pPr>
  </w:style>
  <w:style w:type="character" w:customStyle="1" w:styleId="Heading1Char">
    <w:name w:val="Heading 1 Char"/>
    <w:basedOn w:val="DefaultParagraphFont"/>
    <w:link w:val="Heading1"/>
    <w:uiPriority w:val="9"/>
    <w:rsid w:val="00DA47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4721"/>
    <w:pPr>
      <w:outlineLvl w:val="9"/>
    </w:pPr>
    <w:rPr>
      <w:lang w:val="en-US"/>
    </w:rPr>
  </w:style>
  <w:style w:type="paragraph" w:customStyle="1" w:styleId="Abstracttitle">
    <w:name w:val="Abstract title"/>
    <w:next w:val="Normal"/>
    <w:link w:val="AbstracttitleZchn"/>
    <w:rsid w:val="00654B8F"/>
    <w:pPr>
      <w:spacing w:before="240" w:after="0" w:line="240" w:lineRule="auto"/>
    </w:pPr>
    <w:rPr>
      <w:rFonts w:ascii="Times New Roman" w:eastAsia="Batang" w:hAnsi="Times New Roman" w:cs="Times New Roman"/>
      <w:b/>
      <w:sz w:val="20"/>
      <w:szCs w:val="24"/>
      <w:lang w:val="en-GB" w:eastAsia="de-CH"/>
    </w:rPr>
  </w:style>
  <w:style w:type="character" w:customStyle="1" w:styleId="AbstracttitleZchn">
    <w:name w:val="Abstract title Zchn"/>
    <w:link w:val="Abstracttitle"/>
    <w:rsid w:val="00654B8F"/>
    <w:rPr>
      <w:rFonts w:ascii="Times New Roman" w:eastAsia="Batang" w:hAnsi="Times New Roman" w:cs="Times New Roman"/>
      <w:b/>
      <w:sz w:val="20"/>
      <w:szCs w:val="24"/>
      <w:lang w:val="en-GB" w:eastAsia="de-CH"/>
    </w:rPr>
  </w:style>
  <w:style w:type="character" w:styleId="Emphasis">
    <w:name w:val="Emphasis"/>
    <w:basedOn w:val="DefaultParagraphFont"/>
    <w:uiPriority w:val="20"/>
    <w:qFormat/>
    <w:rsid w:val="006E4BC6"/>
    <w:rPr>
      <w:i/>
      <w:iCs/>
    </w:rPr>
  </w:style>
  <w:style w:type="paragraph" w:customStyle="1" w:styleId="ik">
    <w:name w:val="ik"/>
    <w:basedOn w:val="Normal"/>
    <w:rsid w:val="00FC6D5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PlaceholderText">
    <w:name w:val="Placeholder Text"/>
    <w:basedOn w:val="DefaultParagraphFont"/>
    <w:uiPriority w:val="99"/>
    <w:semiHidden/>
    <w:rsid w:val="007841EA"/>
    <w:rPr>
      <w:color w:val="808080"/>
    </w:rPr>
  </w:style>
  <w:style w:type="character" w:styleId="HTMLCode">
    <w:name w:val="HTML Code"/>
    <w:basedOn w:val="DefaultParagraphFont"/>
    <w:uiPriority w:val="99"/>
    <w:semiHidden/>
    <w:unhideWhenUsed/>
    <w:rsid w:val="00BA661D"/>
    <w:rPr>
      <w:rFonts w:ascii="Courier New" w:eastAsia="Times New Roman" w:hAnsi="Courier New" w:cs="Courier New"/>
      <w:sz w:val="20"/>
      <w:szCs w:val="20"/>
    </w:rPr>
  </w:style>
  <w:style w:type="table" w:styleId="TableGrid">
    <w:name w:val="Table Grid"/>
    <w:basedOn w:val="TableNormal"/>
    <w:uiPriority w:val="39"/>
    <w:rsid w:val="00143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14323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1432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9A20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071"/>
  </w:style>
  <w:style w:type="paragraph" w:styleId="Footer">
    <w:name w:val="footer"/>
    <w:basedOn w:val="Normal"/>
    <w:link w:val="FooterChar"/>
    <w:uiPriority w:val="99"/>
    <w:unhideWhenUsed/>
    <w:rsid w:val="009A20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998486">
      <w:bodyDiv w:val="1"/>
      <w:marLeft w:val="0"/>
      <w:marRight w:val="0"/>
      <w:marTop w:val="0"/>
      <w:marBottom w:val="0"/>
      <w:divBdr>
        <w:top w:val="none" w:sz="0" w:space="0" w:color="auto"/>
        <w:left w:val="none" w:sz="0" w:space="0" w:color="auto"/>
        <w:bottom w:val="none" w:sz="0" w:space="0" w:color="auto"/>
        <w:right w:val="none" w:sz="0" w:space="0" w:color="auto"/>
      </w:divBdr>
    </w:div>
    <w:div w:id="137549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1892A-D7F5-48C7-A61B-B9AD3207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4769</TotalTime>
  <Pages>18</Pages>
  <Words>2499</Words>
  <Characters>14247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bansal</dc:creator>
  <cp:keywords/>
  <dc:description/>
  <cp:lastModifiedBy>naman bansal</cp:lastModifiedBy>
  <cp:revision>220</cp:revision>
  <dcterms:created xsi:type="dcterms:W3CDTF">2020-04-27T20:30:00Z</dcterms:created>
  <dcterms:modified xsi:type="dcterms:W3CDTF">2020-05-06T18:08:00Z</dcterms:modified>
</cp:coreProperties>
</file>