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D27E4E" w14:textId="77777777" w:rsidR="002837BA" w:rsidRDefault="002837BA" w:rsidP="002837BA">
      <w:pPr>
        <w:pStyle w:val="Title"/>
      </w:pPr>
      <w:r>
        <w:t>Report</w:t>
      </w:r>
    </w:p>
    <w:p w14:paraId="25474838" w14:textId="77777777" w:rsidR="000A6551" w:rsidRDefault="000A6551" w:rsidP="009774E4">
      <w:pPr>
        <w:pStyle w:val="Title"/>
      </w:pPr>
    </w:p>
    <w:p w14:paraId="4DFC0095" w14:textId="5A55F71B" w:rsidR="00AB0275" w:rsidRDefault="00AB0275" w:rsidP="00B57CCE">
      <w:pPr>
        <w:pStyle w:val="Title"/>
      </w:pPr>
      <w:r>
        <w:t>Problem 1:</w:t>
      </w:r>
    </w:p>
    <w:p w14:paraId="3B555536" w14:textId="3DAAEA6D" w:rsidR="00351079" w:rsidRDefault="00351079" w:rsidP="00351079">
      <w:pPr>
        <w:rPr>
          <w:i/>
        </w:rPr>
      </w:pPr>
      <w:r w:rsidRPr="00351079">
        <w:rPr>
          <w:i/>
        </w:rPr>
        <w:t>The objective of this problem is to learn to how to implement basic image feature extraction operations.</w:t>
      </w:r>
    </w:p>
    <w:p w14:paraId="4BFF728A" w14:textId="3E2B8E81" w:rsidR="00351079" w:rsidRPr="00351079" w:rsidRDefault="00351079" w:rsidP="00351079">
      <w:pPr>
        <w:jc w:val="center"/>
        <w:rPr>
          <w:i/>
        </w:rPr>
      </w:pPr>
      <w:r>
        <w:rPr>
          <w:i/>
          <w:noProof/>
        </w:rPr>
        <w:drawing>
          <wp:inline distT="0" distB="0" distL="0" distR="0" wp14:anchorId="5969A1F6" wp14:editId="28670B89">
            <wp:extent cx="2594610" cy="1656861"/>
            <wp:effectExtent l="0" t="0" r="0" b="0"/>
            <wp:docPr id="3" name="Picture 3" descr="A picture containing objec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es.jpg"/>
                    <pic:cNvPicPr/>
                  </pic:nvPicPr>
                  <pic:blipFill rotWithShape="1">
                    <a:blip r:embed="rId8" cstate="print">
                      <a:extLst>
                        <a:ext uri="{28A0092B-C50C-407E-A947-70E740481C1C}">
                          <a14:useLocalDpi xmlns:a14="http://schemas.microsoft.com/office/drawing/2010/main" val="0"/>
                        </a:ext>
                      </a:extLst>
                    </a:blip>
                    <a:srcRect r="-16" b="14843"/>
                    <a:stretch/>
                  </pic:blipFill>
                  <pic:spPr bwMode="auto">
                    <a:xfrm>
                      <a:off x="0" y="0"/>
                      <a:ext cx="2600775" cy="1660798"/>
                    </a:xfrm>
                    <a:prstGeom prst="rect">
                      <a:avLst/>
                    </a:prstGeom>
                    <a:ln>
                      <a:noFill/>
                    </a:ln>
                    <a:extLst>
                      <a:ext uri="{53640926-AAD7-44D8-BBD7-CCE9431645EC}">
                        <a14:shadowObscured xmlns:a14="http://schemas.microsoft.com/office/drawing/2010/main"/>
                      </a:ext>
                    </a:extLst>
                  </pic:spPr>
                </pic:pic>
              </a:graphicData>
            </a:graphic>
          </wp:inline>
        </w:drawing>
      </w:r>
    </w:p>
    <w:p w14:paraId="0CABD71D" w14:textId="77777777" w:rsidR="00351079" w:rsidRPr="00351079" w:rsidRDefault="00351079" w:rsidP="00351079">
      <w:pPr>
        <w:rPr>
          <w:i/>
        </w:rPr>
      </w:pPr>
      <w:r w:rsidRPr="00351079">
        <w:rPr>
          <w:i/>
        </w:rPr>
        <w:t xml:space="preserve">Write a MATLAB script that implements the Hough transform. It must compute the parameters for all the lines present in the accompanying image “line.jpg” (shown in Figure 1). You will need to do edge detection before you apply the Hough transform and may use the MATLAB command edge with the method of your choice (Canny, Sobel, Roberts). However, you cannot use the MATLAB command </w:t>
      </w:r>
      <w:proofErr w:type="spellStart"/>
      <w:r w:rsidRPr="00351079">
        <w:rPr>
          <w:i/>
        </w:rPr>
        <w:t>hough</w:t>
      </w:r>
      <w:proofErr w:type="spellEnd"/>
      <w:r w:rsidRPr="00351079">
        <w:rPr>
          <w:i/>
        </w:rPr>
        <w:t>.</w:t>
      </w:r>
    </w:p>
    <w:p w14:paraId="1C40D669" w14:textId="7E6E4E5C" w:rsidR="00AB0275" w:rsidRDefault="00AB0275" w:rsidP="00AB0275">
      <w:pPr>
        <w:rPr>
          <w:i/>
        </w:rPr>
      </w:pPr>
    </w:p>
    <w:p w14:paraId="68C125EA" w14:textId="5326D3C7" w:rsidR="00AB0275" w:rsidRDefault="00AB0275" w:rsidP="00AB0275">
      <w:pPr>
        <w:pStyle w:val="Heading4"/>
      </w:pPr>
      <w:r>
        <w:t>Procedure:</w:t>
      </w:r>
    </w:p>
    <w:p w14:paraId="3A3F2DDB" w14:textId="77777777" w:rsidR="005A5ED7" w:rsidRPr="009B139B" w:rsidRDefault="005A5ED7" w:rsidP="00866A40">
      <w:pPr>
        <w:pStyle w:val="ListParagraph"/>
        <w:numPr>
          <w:ilvl w:val="0"/>
          <w:numId w:val="17"/>
        </w:numPr>
        <w:rPr>
          <w:b/>
        </w:rPr>
      </w:pPr>
      <w:r>
        <w:rPr>
          <w:b/>
        </w:rPr>
        <w:t>Convert the image to a grayscale image.</w:t>
      </w:r>
    </w:p>
    <w:p w14:paraId="7A292EC1" w14:textId="77777777" w:rsidR="005A5ED7" w:rsidRPr="009B139B" w:rsidRDefault="005A5ED7" w:rsidP="00866A40">
      <w:pPr>
        <w:pStyle w:val="ListParagraph"/>
        <w:numPr>
          <w:ilvl w:val="0"/>
          <w:numId w:val="17"/>
        </w:numPr>
        <w:rPr>
          <w:b/>
        </w:rPr>
      </w:pPr>
      <w:r>
        <w:rPr>
          <w:b/>
        </w:rPr>
        <w:t>Perform an edge detection algorithm on the same.</w:t>
      </w:r>
    </w:p>
    <w:p w14:paraId="7E3DA5B5" w14:textId="77777777" w:rsidR="005A5ED7" w:rsidRPr="009B139B" w:rsidRDefault="005A5ED7" w:rsidP="00866A40">
      <w:pPr>
        <w:pStyle w:val="ListParagraph"/>
        <w:numPr>
          <w:ilvl w:val="0"/>
          <w:numId w:val="17"/>
        </w:numPr>
        <w:rPr>
          <w:b/>
        </w:rPr>
      </w:pPr>
      <w:r>
        <w:rPr>
          <w:b/>
        </w:rPr>
        <w:t>Perform Hough Transform algorithm to find the accumulator array.</w:t>
      </w:r>
    </w:p>
    <w:p w14:paraId="56079B3B" w14:textId="77777777" w:rsidR="009B139B" w:rsidRPr="009B139B" w:rsidRDefault="005A5ED7" w:rsidP="00866A40">
      <w:pPr>
        <w:pStyle w:val="ListParagraph"/>
        <w:numPr>
          <w:ilvl w:val="0"/>
          <w:numId w:val="17"/>
        </w:numPr>
        <w:rPr>
          <w:b/>
        </w:rPr>
      </w:pPr>
      <w:r>
        <w:rPr>
          <w:b/>
        </w:rPr>
        <w:t>Find the peaks from the accumulator array based on a threshold.</w:t>
      </w:r>
    </w:p>
    <w:p w14:paraId="36D92EDD" w14:textId="3707C6D6" w:rsidR="009B139B" w:rsidRDefault="009B139B" w:rsidP="009B139B">
      <w:pPr>
        <w:pStyle w:val="ListParagraph"/>
        <w:numPr>
          <w:ilvl w:val="0"/>
          <w:numId w:val="17"/>
        </w:numPr>
        <w:rPr>
          <w:b/>
        </w:rPr>
      </w:pPr>
      <w:r>
        <w:rPr>
          <w:b/>
        </w:rPr>
        <w:t xml:space="preserve">Convert the </w:t>
      </w:r>
      <w:proofErr w:type="gramStart"/>
      <w:r>
        <w:rPr>
          <w:b/>
        </w:rPr>
        <w:t>peaks(</w:t>
      </w:r>
      <w:proofErr w:type="gramEnd"/>
      <w:r>
        <w:rPr>
          <w:b/>
        </w:rPr>
        <w:t>theta, rho) to respective lines(</w:t>
      </w:r>
      <w:proofErr w:type="spellStart"/>
      <w:r>
        <w:rPr>
          <w:b/>
        </w:rPr>
        <w:t>x,y</w:t>
      </w:r>
      <w:proofErr w:type="spellEnd"/>
      <w:r>
        <w:rPr>
          <w:b/>
        </w:rPr>
        <w:t xml:space="preserve">) based on the grayscale image. </w:t>
      </w:r>
    </w:p>
    <w:p w14:paraId="20B847B3" w14:textId="77777777" w:rsidR="007D186A" w:rsidRPr="009B139B" w:rsidRDefault="007D186A" w:rsidP="007D186A">
      <w:pPr>
        <w:pStyle w:val="ListParagraph"/>
        <w:rPr>
          <w:b/>
        </w:rPr>
      </w:pPr>
    </w:p>
    <w:p w14:paraId="4356DFD6" w14:textId="2FB7BBD1" w:rsidR="00EC21B5" w:rsidRDefault="00EC21B5" w:rsidP="00EC21B5">
      <w:pPr>
        <w:pStyle w:val="Heading3"/>
      </w:pPr>
      <w:r>
        <w:t>Solution:</w:t>
      </w:r>
    </w:p>
    <w:p w14:paraId="36AD184B" w14:textId="44ED1E44" w:rsidR="009B139B" w:rsidRDefault="009B139B" w:rsidP="009B139B">
      <w:pPr>
        <w:pStyle w:val="ListParagraph"/>
        <w:numPr>
          <w:ilvl w:val="0"/>
          <w:numId w:val="25"/>
        </w:numPr>
      </w:pPr>
      <w:r>
        <w:t>Canny Edge Detection Algorithm has been used to find the edges</w:t>
      </w:r>
      <w:r w:rsidR="002C1EF8">
        <w:t>(</w:t>
      </w:r>
      <w:r w:rsidR="002C1EF8" w:rsidRPr="002C1EF8">
        <w:rPr>
          <w:b/>
        </w:rPr>
        <w:t>I</w:t>
      </w:r>
      <w:r w:rsidR="002C1EF8">
        <w:t>) array</w:t>
      </w:r>
      <w:r>
        <w:t xml:space="preserve"> for the lines.jpg image.</w:t>
      </w:r>
    </w:p>
    <w:p w14:paraId="644560E7" w14:textId="4038A828" w:rsidR="009B139B" w:rsidRDefault="002C1EF8" w:rsidP="009B139B">
      <w:pPr>
        <w:pStyle w:val="ListParagraph"/>
        <w:numPr>
          <w:ilvl w:val="0"/>
          <w:numId w:val="25"/>
        </w:numPr>
      </w:pPr>
      <w:r>
        <w:t xml:space="preserve">Hough Transformation Algorithm is applied to find the accumulator array where </w:t>
      </w:r>
      <w:r w:rsidRPr="002C1EF8">
        <w:rPr>
          <w:b/>
        </w:rPr>
        <w:t>rho</w:t>
      </w:r>
      <w:r>
        <w:t xml:space="preserve"> ranges from </w:t>
      </w:r>
      <m:oMath>
        <m:d>
          <m:dPr>
            <m:ctrlPr>
              <w:rPr>
                <w:rFonts w:ascii="Cambria Math" w:hAnsi="Cambria Math"/>
                <w:i/>
              </w:rPr>
            </m:ctrlPr>
          </m:dPr>
          <m:e>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y</m:t>
                        </m:r>
                      </m:sub>
                    </m:sSub>
                  </m:e>
                  <m:sup>
                    <m:r>
                      <w:rPr>
                        <w:rFonts w:ascii="Cambria Math" w:hAnsi="Cambria Math"/>
                      </w:rPr>
                      <m:t>2</m:t>
                    </m:r>
                  </m:sup>
                </m:sSup>
              </m:e>
            </m:rad>
            <m:r>
              <w:rPr>
                <w:rFonts w:ascii="Cambria Math" w:hAnsi="Cambria Math"/>
              </w:rPr>
              <m:t xml:space="preserve"> :1 :+</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y</m:t>
                        </m:r>
                      </m:sub>
                    </m:sSub>
                  </m:e>
                  <m:sup>
                    <m:r>
                      <w:rPr>
                        <w:rFonts w:ascii="Cambria Math" w:hAnsi="Cambria Math"/>
                      </w:rPr>
                      <m:t>2</m:t>
                    </m:r>
                  </m:sup>
                </m:sSup>
              </m:e>
            </m:rad>
          </m:e>
        </m:d>
      </m:oMath>
      <w:r>
        <w:t xml:space="preserve"> and </w:t>
      </w:r>
      <w:r w:rsidRPr="002C1EF8">
        <w:rPr>
          <w:b/>
        </w:rPr>
        <w:t>theta</w:t>
      </w:r>
      <w:r>
        <w:t xml:space="preserve"> ranges from </w:t>
      </w:r>
      <m:oMath>
        <m:d>
          <m:dPr>
            <m:ctrlPr>
              <w:rPr>
                <w:rFonts w:ascii="Cambria Math" w:hAnsi="Cambria Math"/>
                <w:i/>
              </w:rPr>
            </m:ctrlPr>
          </m:dPr>
          <m:e>
            <m:r>
              <w:rPr>
                <w:rFonts w:ascii="Cambria Math" w:hAnsi="Cambria Math"/>
              </w:rPr>
              <m:t>-90 :1 :+89</m:t>
            </m:r>
          </m:e>
        </m:d>
      </m:oMath>
      <w:r>
        <w:t xml:space="preserve">. Both Accumulator array with respect to MATLAB </w:t>
      </w:r>
      <w:proofErr w:type="spellStart"/>
      <w:r>
        <w:t>hough</w:t>
      </w:r>
      <w:proofErr w:type="spellEnd"/>
      <w:r w:rsidR="006B6EC7">
        <w:t xml:space="preserve"> function</w:t>
      </w:r>
      <w:r>
        <w:t xml:space="preserve"> and our algorithm implementation gives the following output.</w:t>
      </w:r>
    </w:p>
    <w:p w14:paraId="3008CD88" w14:textId="0CA2D848" w:rsidR="002C1EF8" w:rsidRDefault="002C1EF8" w:rsidP="007D186A">
      <w:pPr>
        <w:pStyle w:val="ListParagraph"/>
        <w:ind w:left="0"/>
      </w:pPr>
      <w:r>
        <w:rPr>
          <w:noProof/>
        </w:rPr>
        <w:lastRenderedPageBreak/>
        <w:drawing>
          <wp:inline distT="0" distB="0" distL="0" distR="0" wp14:anchorId="5E4FEA51" wp14:editId="55018994">
            <wp:extent cx="6194301" cy="4376615"/>
            <wp:effectExtent l="0" t="0" r="381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gh.jpg"/>
                    <pic:cNvPicPr/>
                  </pic:nvPicPr>
                  <pic:blipFill rotWithShape="1">
                    <a:blip r:embed="rId9" cstate="print">
                      <a:extLst>
                        <a:ext uri="{28A0092B-C50C-407E-A947-70E740481C1C}">
                          <a14:useLocalDpi xmlns:a14="http://schemas.microsoft.com/office/drawing/2010/main" val="0"/>
                        </a:ext>
                      </a:extLst>
                    </a:blip>
                    <a:srcRect l="7729" t="1482" r="6766" b="4616"/>
                    <a:stretch/>
                  </pic:blipFill>
                  <pic:spPr bwMode="auto">
                    <a:xfrm>
                      <a:off x="0" y="0"/>
                      <a:ext cx="6247036" cy="4413875"/>
                    </a:xfrm>
                    <a:prstGeom prst="rect">
                      <a:avLst/>
                    </a:prstGeom>
                    <a:ln>
                      <a:noFill/>
                    </a:ln>
                    <a:extLst>
                      <a:ext uri="{53640926-AAD7-44D8-BBD7-CCE9431645EC}">
                        <a14:shadowObscured xmlns:a14="http://schemas.microsoft.com/office/drawing/2010/main"/>
                      </a:ext>
                    </a:extLst>
                  </pic:spPr>
                </pic:pic>
              </a:graphicData>
            </a:graphic>
          </wp:inline>
        </w:drawing>
      </w:r>
    </w:p>
    <w:p w14:paraId="2E5D61B8" w14:textId="06445CC4" w:rsidR="002C1EF8" w:rsidRDefault="00F515DC" w:rsidP="009B139B">
      <w:pPr>
        <w:pStyle w:val="ListParagraph"/>
        <w:numPr>
          <w:ilvl w:val="0"/>
          <w:numId w:val="25"/>
        </w:numPr>
      </w:pPr>
      <w:r>
        <w:t xml:space="preserve">To find the peaks Top-K Algorithm has been applied to kind highest ‘k’ element indexes are chosen. </w:t>
      </w:r>
      <w:proofErr w:type="gramStart"/>
      <w:r>
        <w:t>Thus</w:t>
      </w:r>
      <w:proofErr w:type="gramEnd"/>
      <w:r>
        <w:t xml:space="preserve"> we get ‘k’ peaks. [Note: In the program, I have used ‘p’ whose value is 20]</w:t>
      </w:r>
    </w:p>
    <w:p w14:paraId="4A4EFE6B" w14:textId="3F4F19F0" w:rsidR="00F515DC" w:rsidRDefault="00F515DC" w:rsidP="009B139B">
      <w:pPr>
        <w:pStyle w:val="ListParagraph"/>
        <w:numPr>
          <w:ilvl w:val="0"/>
          <w:numId w:val="25"/>
        </w:numPr>
      </w:pPr>
      <w:r>
        <w:t xml:space="preserve">For each peak value, a line </w:t>
      </w:r>
      <w:proofErr w:type="gramStart"/>
      <w:r>
        <w:t>object(</w:t>
      </w:r>
      <w:proofErr w:type="gramEnd"/>
      <w:r>
        <w:t>rho, theta, point1, point2, last) has been defined which gets the required details to construct a line</w:t>
      </w:r>
      <w:r w:rsidR="00983ED1">
        <w:t xml:space="preserve"> based on </w:t>
      </w:r>
      <w:r w:rsidR="002F6666">
        <w:t>‘I’ image.</w:t>
      </w:r>
    </w:p>
    <w:p w14:paraId="05E39193" w14:textId="77777777" w:rsidR="007D186A" w:rsidRDefault="0033680E" w:rsidP="00F85977">
      <w:pPr>
        <w:pStyle w:val="ListParagraph"/>
        <w:numPr>
          <w:ilvl w:val="0"/>
          <w:numId w:val="25"/>
        </w:numPr>
      </w:pPr>
      <w:r>
        <w:t>The output generated is highlighted in green</w:t>
      </w:r>
      <w:r w:rsidR="00855194">
        <w:t xml:space="preserve"> and is given below</w:t>
      </w:r>
      <w:r w:rsidR="00E70068">
        <w:t xml:space="preserve"> when p = </w:t>
      </w:r>
      <w:r w:rsidR="00213C39">
        <w:t>17</w:t>
      </w:r>
    </w:p>
    <w:p w14:paraId="25B168E6" w14:textId="65799F5D" w:rsidR="00213C39" w:rsidRDefault="00F85977" w:rsidP="007D186A">
      <w:pPr>
        <w:pStyle w:val="ListParagraph"/>
        <w:jc w:val="center"/>
      </w:pPr>
      <w:r>
        <w:rPr>
          <w:noProof/>
        </w:rPr>
        <w:drawing>
          <wp:inline distT="0" distB="0" distL="0" distR="0" wp14:anchorId="521D5C37" wp14:editId="54098B84">
            <wp:extent cx="3715554" cy="2680677"/>
            <wp:effectExtent l="0" t="0" r="5715" b="0"/>
            <wp:docPr id="10"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blem1_output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9871" cy="2698221"/>
                    </a:xfrm>
                    <a:prstGeom prst="rect">
                      <a:avLst/>
                    </a:prstGeom>
                  </pic:spPr>
                </pic:pic>
              </a:graphicData>
            </a:graphic>
          </wp:inline>
        </w:drawing>
      </w:r>
    </w:p>
    <w:p w14:paraId="7EB146C3" w14:textId="55CC5852" w:rsidR="00E70068" w:rsidRDefault="00F85977" w:rsidP="009B139B">
      <w:pPr>
        <w:pStyle w:val="ListParagraph"/>
        <w:numPr>
          <w:ilvl w:val="0"/>
          <w:numId w:val="25"/>
        </w:numPr>
      </w:pPr>
      <w:r>
        <w:lastRenderedPageBreak/>
        <w:t>The output generated is highlighted in green and is given below when p = 18</w:t>
      </w:r>
    </w:p>
    <w:p w14:paraId="1B652B37" w14:textId="58F2248A" w:rsidR="00057C53" w:rsidRPr="009B139B" w:rsidRDefault="00057C53" w:rsidP="007D186A">
      <w:pPr>
        <w:pStyle w:val="ListParagraph"/>
        <w:jc w:val="center"/>
      </w:pPr>
      <w:r>
        <w:rPr>
          <w:noProof/>
        </w:rPr>
        <w:drawing>
          <wp:inline distT="0" distB="0" distL="0" distR="0" wp14:anchorId="5C70B7EB" wp14:editId="08A75AD8">
            <wp:extent cx="3715554" cy="2680677"/>
            <wp:effectExtent l="0" t="0" r="5715" b="0"/>
            <wp:docPr id="11" name="Picture 1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1_output1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7798" cy="2703940"/>
                    </a:xfrm>
                    <a:prstGeom prst="rect">
                      <a:avLst/>
                    </a:prstGeom>
                  </pic:spPr>
                </pic:pic>
              </a:graphicData>
            </a:graphic>
          </wp:inline>
        </w:drawing>
      </w:r>
    </w:p>
    <w:p w14:paraId="5078189B" w14:textId="151F7D56" w:rsidR="00D710DA" w:rsidRDefault="00D710DA" w:rsidP="00D710DA">
      <w:pPr>
        <w:pStyle w:val="Title"/>
      </w:pPr>
      <w:r>
        <w:t>Problem 2:</w:t>
      </w:r>
    </w:p>
    <w:p w14:paraId="34C54871" w14:textId="4D1C97CB" w:rsidR="006C48EB" w:rsidRDefault="006C48EB" w:rsidP="006C48EB">
      <w:pPr>
        <w:pStyle w:val="Heading1"/>
        <w:jc w:val="center"/>
      </w:pPr>
      <w:r>
        <w:rPr>
          <w:noProof/>
        </w:rPr>
        <w:drawing>
          <wp:inline distT="0" distB="0" distL="0" distR="0" wp14:anchorId="5A0B8634" wp14:editId="7EB050E7">
            <wp:extent cx="1933124" cy="2414954"/>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1 at 8.58.36 PM.png"/>
                    <pic:cNvPicPr/>
                  </pic:nvPicPr>
                  <pic:blipFill>
                    <a:blip r:embed="rId12">
                      <a:extLst>
                        <a:ext uri="{28A0092B-C50C-407E-A947-70E740481C1C}">
                          <a14:useLocalDpi xmlns:a14="http://schemas.microsoft.com/office/drawing/2010/main" val="0"/>
                        </a:ext>
                      </a:extLst>
                    </a:blip>
                    <a:stretch>
                      <a:fillRect/>
                    </a:stretch>
                  </pic:blipFill>
                  <pic:spPr>
                    <a:xfrm>
                      <a:off x="0" y="0"/>
                      <a:ext cx="1934767" cy="2417007"/>
                    </a:xfrm>
                    <a:prstGeom prst="rect">
                      <a:avLst/>
                    </a:prstGeom>
                  </pic:spPr>
                </pic:pic>
              </a:graphicData>
            </a:graphic>
          </wp:inline>
        </w:drawing>
      </w:r>
    </w:p>
    <w:p w14:paraId="6F2B6979" w14:textId="16286457" w:rsidR="00E463D0" w:rsidRDefault="00E463D0" w:rsidP="00E463D0">
      <w:pPr>
        <w:rPr>
          <w:i/>
        </w:rPr>
      </w:pPr>
      <w:r w:rsidRPr="00E463D0">
        <w:rPr>
          <w:i/>
        </w:rPr>
        <w:t>A simple wireframe house is shown in Figure 2. In this problem, you have to determine the image of the house as seen by placing the camera at various locations. The camera has scaling factors α = β = 200 units, the image center is at (50, 50), and it has zero skew. The coordinates of vertices of the house in the world frame are given as,</w:t>
      </w:r>
    </w:p>
    <w:p w14:paraId="5CF8138C" w14:textId="26320AD0" w:rsidR="006C48EB" w:rsidRPr="006C48EB" w:rsidRDefault="00E463D0" w:rsidP="00E463D0">
      <w:pPr>
        <w:jc w:val="center"/>
      </w:pPr>
      <w:r>
        <w:rPr>
          <w:noProof/>
        </w:rPr>
        <w:lastRenderedPageBreak/>
        <w:drawing>
          <wp:inline distT="0" distB="0" distL="0" distR="0" wp14:anchorId="68D58A41" wp14:editId="39E67776">
            <wp:extent cx="1436526" cy="1492738"/>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2-21 at 9.02.27 PM.png"/>
                    <pic:cNvPicPr/>
                  </pic:nvPicPr>
                  <pic:blipFill>
                    <a:blip r:embed="rId13">
                      <a:extLst>
                        <a:ext uri="{28A0092B-C50C-407E-A947-70E740481C1C}">
                          <a14:useLocalDpi xmlns:a14="http://schemas.microsoft.com/office/drawing/2010/main" val="0"/>
                        </a:ext>
                      </a:extLst>
                    </a:blip>
                    <a:stretch>
                      <a:fillRect/>
                    </a:stretch>
                  </pic:blipFill>
                  <pic:spPr>
                    <a:xfrm>
                      <a:off x="0" y="0"/>
                      <a:ext cx="1439908" cy="1496252"/>
                    </a:xfrm>
                    <a:prstGeom prst="rect">
                      <a:avLst/>
                    </a:prstGeom>
                  </pic:spPr>
                </pic:pic>
              </a:graphicData>
            </a:graphic>
          </wp:inline>
        </w:drawing>
      </w:r>
    </w:p>
    <w:p w14:paraId="091ADE97" w14:textId="0B3A0253" w:rsidR="000B325B" w:rsidRDefault="000B325B" w:rsidP="000B325B">
      <w:pPr>
        <w:pStyle w:val="Heading1"/>
      </w:pPr>
      <w:r>
        <w:t xml:space="preserve">Problem </w:t>
      </w:r>
      <w:r w:rsidR="00E463D0">
        <w:t>2A</w:t>
      </w:r>
      <w:r>
        <w:t>:</w:t>
      </w:r>
    </w:p>
    <w:p w14:paraId="12AF229D" w14:textId="6A4CBDFF" w:rsidR="00E463D0" w:rsidRDefault="00E463D0" w:rsidP="00E463D0">
      <w:pPr>
        <w:jc w:val="both"/>
        <w:rPr>
          <w:i/>
        </w:rPr>
      </w:pPr>
      <w:r w:rsidRPr="00E463D0">
        <w:rPr>
          <w:i/>
        </w:rPr>
        <w:t xml:space="preserve">Write a MATLAB function P C = project </w:t>
      </w:r>
      <w:proofErr w:type="gramStart"/>
      <w:r w:rsidRPr="00E463D0">
        <w:rPr>
          <w:i/>
        </w:rPr>
        <w:t>points(</w:t>
      </w:r>
      <w:proofErr w:type="gramEnd"/>
      <w:r w:rsidRPr="00E463D0">
        <w:rPr>
          <w:i/>
        </w:rPr>
        <w:t>P</w:t>
      </w:r>
      <w:r w:rsidR="00025C28">
        <w:rPr>
          <w:i/>
        </w:rPr>
        <w:t>_</w:t>
      </w:r>
      <w:r w:rsidRPr="00E463D0">
        <w:rPr>
          <w:i/>
        </w:rPr>
        <w:t>W, R, t) that takes as input an N × 3 vector of points with coordinates in the world frame and returns as output an N × 2 vector of coordinates of points in the camera frame. R and t are the 3 × 3 rotation and 3 × 1 translation matrices from the camera-centric to world frame.</w:t>
      </w:r>
    </w:p>
    <w:p w14:paraId="1D21E10A" w14:textId="2E541D16" w:rsidR="00915AB9" w:rsidRDefault="00915AB9" w:rsidP="00E463D0">
      <w:pPr>
        <w:jc w:val="both"/>
        <w:rPr>
          <w:i/>
        </w:rPr>
      </w:pPr>
    </w:p>
    <w:p w14:paraId="6D250ACA" w14:textId="77777777" w:rsidR="00384163" w:rsidRDefault="00384163" w:rsidP="00384163">
      <w:pPr>
        <w:pStyle w:val="Heading3"/>
      </w:pPr>
      <w:r>
        <w:t>Solution:</w:t>
      </w:r>
    </w:p>
    <w:p w14:paraId="6BEC8E89" w14:textId="77777777" w:rsidR="00384163" w:rsidRDefault="00384163" w:rsidP="00E463D0">
      <w:pPr>
        <w:jc w:val="both"/>
        <w:rPr>
          <w:i/>
        </w:rPr>
      </w:pPr>
    </w:p>
    <w:p w14:paraId="507EA5EF" w14:textId="1C3C435C" w:rsidR="00915AB9" w:rsidRDefault="00915AB9" w:rsidP="00E463D0">
      <w:pPr>
        <w:jc w:val="both"/>
      </w:pPr>
      <w:r>
        <w:t>Here, we have the following data given:</w:t>
      </w:r>
    </w:p>
    <w:p w14:paraId="4EF0D253" w14:textId="138DF632" w:rsidR="00915AB9" w:rsidRPr="00915AB9" w:rsidRDefault="00F2569A" w:rsidP="00E463D0">
      <w:pPr>
        <w:jc w:val="both"/>
      </w:pPr>
      <m:oMathPara>
        <m:oMath>
          <m:sSub>
            <m:sSubPr>
              <m:ctrlPr>
                <w:rPr>
                  <w:rFonts w:ascii="Cambria Math" w:hAnsi="Cambria Math"/>
                  <w:i/>
                </w:rPr>
              </m:ctrlPr>
            </m:sSubPr>
            <m:e>
              <m:r>
                <w:rPr>
                  <w:rFonts w:ascii="Cambria Math" w:hAnsi="Cambria Math"/>
                </w:rPr>
                <m:t>M</m:t>
              </m:r>
            </m:e>
            <m:sub>
              <m:r>
                <w:rPr>
                  <w:rFonts w:ascii="Cambria Math" w:hAnsi="Cambria Math"/>
                </w:rPr>
                <m:t>Scaling Matrix</m:t>
              </m:r>
            </m:sub>
          </m:sSub>
          <m:r>
            <w:rPr>
              <w:rFonts w:ascii="Cambria Math" w:hAnsi="Cambria Math"/>
            </w:rPr>
            <m:t xml:space="preserve">= </m:t>
          </m:r>
          <m:r>
            <w:rPr>
              <w:rFonts w:ascii="Cambria Math" w:hAnsi="Cambria Math"/>
            </w:rPr>
            <m:t>diag[200, 200, 1, 1]</m:t>
          </m:r>
        </m:oMath>
      </m:oMathPara>
    </w:p>
    <w:p w14:paraId="3DEFDC6A" w14:textId="35E79431" w:rsidR="00915AB9" w:rsidRDefault="00915AB9" w:rsidP="00E463D0">
      <w:pPr>
        <w:jc w:val="both"/>
      </w:pPr>
    </w:p>
    <w:p w14:paraId="6E8869A0" w14:textId="2113FDC2" w:rsidR="00915AB9" w:rsidRDefault="00915AB9" w:rsidP="00E463D0">
      <w:pPr>
        <w:jc w:val="both"/>
      </w:pPr>
      <w:proofErr w:type="gramStart"/>
      <w:r>
        <w:t>Thus</w:t>
      </w:r>
      <w:proofErr w:type="gramEnd"/>
      <w:r>
        <w:t xml:space="preserve"> we can define K as:</w:t>
      </w:r>
    </w:p>
    <w:p w14:paraId="6DBDCAC6" w14:textId="69045BEA" w:rsidR="00FB7384" w:rsidRPr="00FB7384" w:rsidRDefault="00915AB9" w:rsidP="00E463D0">
      <w:pPr>
        <w:jc w:val="both"/>
      </w:pPr>
      <m:oMathPara>
        <m:oMath>
          <m:r>
            <w:rPr>
              <w:rFonts w:ascii="Cambria Math" w:hAnsi="Cambria Math"/>
            </w:rPr>
            <m:t xml:space="preserve">K=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e>
                  <m:e>
                    <m:r>
                      <w:rPr>
                        <w:rFonts w:ascii="Cambria Math" w:hAnsi="Cambria Math"/>
                      </w:rPr>
                      <m:t>s</m:t>
                    </m:r>
                  </m:e>
                  <m:e>
                    <m:sSub>
                      <m:sSubPr>
                        <m:ctrlPr>
                          <w:rPr>
                            <w:rFonts w:ascii="Cambria Math" w:hAnsi="Cambria Math"/>
                            <w:i/>
                          </w:rPr>
                        </m:ctrlPr>
                      </m:sSubPr>
                      <m:e>
                        <m:r>
                          <w:rPr>
                            <w:rFonts w:ascii="Cambria Math" w:hAnsi="Cambria Math"/>
                          </w:rPr>
                          <m:t>p</m:t>
                        </m:r>
                      </m:e>
                      <m:sub>
                        <m:r>
                          <w:rPr>
                            <w:rFonts w:ascii="Cambria Math" w:hAnsi="Cambria Math"/>
                          </w:rPr>
                          <m:t>x</m:t>
                        </m:r>
                        <m:r>
                          <w:rPr>
                            <w:rFonts w:ascii="Cambria Math" w:hAnsi="Cambria Math"/>
                          </w:rPr>
                          <m:t xml:space="preserve"> </m:t>
                        </m:r>
                      </m:sub>
                    </m:sSub>
                    <m:r>
                      <w:rPr>
                        <w:rFonts w:ascii="Cambria Math" w:hAnsi="Cambria Math"/>
                      </w:rPr>
                      <m:t xml:space="preserve">   0</m:t>
                    </m:r>
                  </m:e>
                </m:mr>
                <m:mr>
                  <m:e>
                    <m:r>
                      <w:rPr>
                        <w:rFonts w:ascii="Cambria Math" w:hAnsi="Cambria Math"/>
                      </w:rPr>
                      <m:t>0</m:t>
                    </m:r>
                  </m:e>
                  <m:e>
                    <m:r>
                      <w:rPr>
                        <w:rFonts w:ascii="Cambria Math" w:hAnsi="Cambria Math"/>
                      </w:rPr>
                      <m:t>f</m:t>
                    </m:r>
                  </m:e>
                  <m:e>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0</m:t>
                    </m:r>
                  </m:e>
                </m:mr>
                <m:mr>
                  <m:e>
                    <m:r>
                      <w:rPr>
                        <w:rFonts w:ascii="Cambria Math" w:hAnsi="Cambria Math"/>
                      </w:rPr>
                      <m:t>0</m:t>
                    </m:r>
                  </m:e>
                  <m:e>
                    <m:r>
                      <w:rPr>
                        <w:rFonts w:ascii="Cambria Math" w:hAnsi="Cambria Math"/>
                      </w:rPr>
                      <m:t>0</m:t>
                    </m:r>
                  </m:e>
                  <m:e>
                    <m:r>
                      <w:rPr>
                        <w:rFonts w:ascii="Cambria Math" w:hAnsi="Cambria Math"/>
                      </w:rPr>
                      <m:t>1</m:t>
                    </m:r>
                    <m:r>
                      <w:rPr>
                        <w:rFonts w:ascii="Cambria Math" w:hAnsi="Cambria Math"/>
                      </w:rPr>
                      <m:t xml:space="preserve">     0</m:t>
                    </m:r>
                  </m:e>
                </m:mr>
              </m:m>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Scaling Matrix</m:t>
              </m:r>
            </m:sub>
          </m:sSub>
        </m:oMath>
      </m:oMathPara>
    </w:p>
    <w:p w14:paraId="16FAB985" w14:textId="4BD5D065" w:rsidR="00915AB9" w:rsidRDefault="001B32CA" w:rsidP="00E463D0">
      <w:pPr>
        <w:jc w:val="both"/>
      </w:pPr>
      <w:r>
        <w:br/>
        <w:t xml:space="preserve">where we know that </w:t>
      </w:r>
      <m:oMath>
        <m:sSub>
          <m:sSubPr>
            <m:ctrlPr>
              <w:rPr>
                <w:rFonts w:ascii="Cambria Math" w:hAnsi="Cambria Math"/>
                <w:i/>
              </w:rPr>
            </m:ctrlPr>
          </m:sSubPr>
          <m:e>
            <m:r>
              <w:rPr>
                <w:rFonts w:ascii="Cambria Math" w:hAnsi="Cambria Math"/>
              </w:rPr>
              <m:t>s</m:t>
            </m:r>
          </m:e>
          <m:sub>
            <m:r>
              <w:rPr>
                <w:rFonts w:ascii="Cambria Math" w:hAnsi="Cambria Math"/>
              </w:rPr>
              <m:t>skew</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d>
          <m:dPr>
            <m:ctrlPr>
              <w:rPr>
                <w:rFonts w:ascii="Cambria Math" w:hAnsi="Cambria Math"/>
                <w:i/>
              </w:rPr>
            </m:ctrlPr>
          </m:dPr>
          <m:e>
            <m:r>
              <w:rPr>
                <w:rFonts w:ascii="Cambria Math" w:hAnsi="Cambria Math"/>
              </w:rPr>
              <m:t>50, 50</m:t>
            </m:r>
          </m:e>
        </m:d>
        <m:r>
          <w:rPr>
            <w:rFonts w:ascii="Cambria Math" w:hAnsi="Cambria Math"/>
          </w:rPr>
          <m:t xml:space="preserve"> [Skew and image center]</m:t>
        </m:r>
      </m:oMath>
      <w:r w:rsidR="00FB7384">
        <w:t>.</w:t>
      </w:r>
    </w:p>
    <w:p w14:paraId="64A88137" w14:textId="2F72029C" w:rsidR="00FB7384" w:rsidRDefault="00FB7384" w:rsidP="00E463D0">
      <w:pPr>
        <w:jc w:val="both"/>
      </w:pPr>
    </w:p>
    <w:p w14:paraId="43DAD62A" w14:textId="0A6812CB" w:rsidR="00FB7384" w:rsidRDefault="00FB7384" w:rsidP="00E463D0">
      <w:pPr>
        <w:jc w:val="both"/>
      </w:pPr>
      <w:r>
        <w:t>Therefore</w:t>
      </w:r>
    </w:p>
    <w:p w14:paraId="4DB27C62" w14:textId="535AA074" w:rsidR="00FB7384" w:rsidRDefault="00FB7384" w:rsidP="00E463D0">
      <w:pPr>
        <w:jc w:val="both"/>
      </w:pPr>
    </w:p>
    <w:p w14:paraId="56CA6EB6" w14:textId="48A1491B" w:rsidR="00FB7384" w:rsidRDefault="00FB7384" w:rsidP="00E463D0">
      <w:pPr>
        <w:jc w:val="both"/>
      </w:pPr>
      <w:r>
        <w:t xml:space="preserve">The required output can be </w:t>
      </w:r>
    </w:p>
    <w:p w14:paraId="6E7E5E22" w14:textId="4D44A193" w:rsidR="00FB7384" w:rsidRPr="00FB7384" w:rsidRDefault="00F2569A" w:rsidP="00E463D0">
      <w:pPr>
        <w:jc w:val="both"/>
      </w:pPr>
      <m:oMathPara>
        <m:oMath>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=K*</m:t>
          </m:r>
          <m:r>
            <w:rPr>
              <w:rFonts w:ascii="Cambria Math" w:hAnsi="Cambria Math"/>
            </w:rPr>
            <m:t>R*T</m:t>
          </m:r>
          <m:r>
            <w:rPr>
              <w:rFonts w:ascii="Cambria Math" w:hAnsi="Cambria Math"/>
            </w:rPr>
            <m:t>*(P_</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m:oMathPara>
    </w:p>
    <w:p w14:paraId="12F6C612" w14:textId="20195DD5" w:rsidR="00FB7384" w:rsidRDefault="00FB7384" w:rsidP="00E463D0">
      <w:pPr>
        <w:jc w:val="both"/>
      </w:pPr>
    </w:p>
    <w:p w14:paraId="08317E30" w14:textId="56F84760" w:rsidR="00FB7384" w:rsidRDefault="00FB7384" w:rsidP="00E463D0">
      <w:pPr>
        <w:jc w:val="both"/>
      </w:pPr>
      <w:r>
        <w:t xml:space="preserve">Where </w:t>
      </w:r>
      <w:r w:rsidR="00F91521">
        <w:t>R and T are homogenous (4*4) matrix</w:t>
      </w:r>
    </w:p>
    <w:p w14:paraId="677C03DF" w14:textId="77777777" w:rsidR="0023165C" w:rsidRPr="00D60528" w:rsidRDefault="0023165C" w:rsidP="00E463D0">
      <w:pPr>
        <w:jc w:val="both"/>
      </w:pPr>
    </w:p>
    <w:p w14:paraId="31F0CEF5" w14:textId="7E404FB0" w:rsidR="00FB7384" w:rsidRDefault="00FB7384" w:rsidP="00E463D0">
      <w:pPr>
        <w:jc w:val="both"/>
      </w:pPr>
    </w:p>
    <w:p w14:paraId="043E061B" w14:textId="451FA14C" w:rsidR="00FB7384" w:rsidRPr="00915AB9" w:rsidRDefault="00FB7384" w:rsidP="00E463D0">
      <w:pPr>
        <w:jc w:val="both"/>
      </w:pPr>
      <w:r>
        <w:t xml:space="preserve">Note: The program takes in another parameter ‘C’ which defines the camera position. </w:t>
      </w:r>
    </w:p>
    <w:p w14:paraId="4FC36391" w14:textId="77777777" w:rsidR="00E463D0" w:rsidRDefault="00E463D0" w:rsidP="00F26C90">
      <w:pPr>
        <w:jc w:val="both"/>
        <w:rPr>
          <w:i/>
        </w:rPr>
      </w:pPr>
    </w:p>
    <w:p w14:paraId="0C27DBBA" w14:textId="34962464" w:rsidR="0023165C" w:rsidRDefault="0023165C" w:rsidP="0023165C">
      <w:pPr>
        <w:pStyle w:val="Heading1"/>
      </w:pPr>
      <w:r>
        <w:t>Problem 2B:</w:t>
      </w:r>
    </w:p>
    <w:p w14:paraId="0F95F16E" w14:textId="6BFDE98A" w:rsidR="0023165C" w:rsidRDefault="0023165C" w:rsidP="0023165C">
      <w:pPr>
        <w:rPr>
          <w:i/>
        </w:rPr>
      </w:pPr>
      <w:r w:rsidRPr="0023165C">
        <w:rPr>
          <w:i/>
        </w:rPr>
        <w:t>Write a MATLAB script problem</w:t>
      </w:r>
      <w:r w:rsidR="002B4F85">
        <w:rPr>
          <w:i/>
        </w:rPr>
        <w:t>_</w:t>
      </w:r>
      <w:r w:rsidRPr="0023165C">
        <w:rPr>
          <w:i/>
        </w:rPr>
        <w:t>2.m that uses project points to determine the projection of each vertex of the house in the image, when the camera is placed at the following positions: (</w:t>
      </w:r>
      <w:proofErr w:type="spellStart"/>
      <w:r w:rsidRPr="0023165C">
        <w:rPr>
          <w:i/>
        </w:rPr>
        <w:t>i</w:t>
      </w:r>
      <w:proofErr w:type="spellEnd"/>
      <w:r w:rsidRPr="0023165C">
        <w:rPr>
          <w:i/>
        </w:rPr>
        <w:t xml:space="preserve">) [10, 10, 0], (ii) [-10, 10, 0], (iii) [0, 0, 10], (iv) [10, 0, 0], and (v) [10, 10, 10]. In each case, the </w:t>
      </w:r>
      <w:r w:rsidRPr="0023165C">
        <w:rPr>
          <w:i/>
        </w:rPr>
        <w:lastRenderedPageBreak/>
        <w:t>camera axis directly passes through the origin of the world coordinate frame. Display the generated images in a separate window for each camera location. Plot the lines joining the vertices of the house, as shown in Figure 2 for each of the 2 images. You may find it useful to have separate colors for separate lines and maintain the color scheme across images. For simplicity you may ignore occlusions, which may occur with a real camera, and simply display all the lines and vertices.</w:t>
      </w:r>
    </w:p>
    <w:p w14:paraId="06F5355E" w14:textId="411BCC50" w:rsidR="00451A11" w:rsidRDefault="00451A11" w:rsidP="0023165C">
      <w:pPr>
        <w:rPr>
          <w:i/>
        </w:rPr>
      </w:pPr>
    </w:p>
    <w:p w14:paraId="79856F50" w14:textId="77777777" w:rsidR="00384163" w:rsidRDefault="00384163" w:rsidP="00384163">
      <w:pPr>
        <w:pStyle w:val="Heading3"/>
      </w:pPr>
      <w:r>
        <w:t>Solution:</w:t>
      </w:r>
    </w:p>
    <w:p w14:paraId="6279E650" w14:textId="77777777" w:rsidR="00384163" w:rsidRDefault="00384163" w:rsidP="0023165C">
      <w:pPr>
        <w:rPr>
          <w:i/>
        </w:rPr>
      </w:pPr>
    </w:p>
    <w:p w14:paraId="7820E500" w14:textId="74BE35B0" w:rsidR="00451A11" w:rsidRDefault="00451A11" w:rsidP="0023165C">
      <w:r>
        <w:t>We get the following output:</w:t>
      </w:r>
    </w:p>
    <w:p w14:paraId="401E9261" w14:textId="6FE26D60" w:rsidR="00451A11" w:rsidRDefault="00451A11" w:rsidP="0023165C"/>
    <w:p w14:paraId="5C8AE96B" w14:textId="20EF3F79" w:rsidR="00451A11" w:rsidRDefault="001349D0" w:rsidP="0023165C">
      <w:r>
        <w:rPr>
          <w:noProof/>
        </w:rPr>
        <w:drawing>
          <wp:inline distT="0" distB="0" distL="0" distR="0" wp14:anchorId="1562D9C7" wp14:editId="1F54A9B7">
            <wp:extent cx="5943600" cy="3504565"/>
            <wp:effectExtent l="0" t="0" r="0" b="63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_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504565"/>
                    </a:xfrm>
                    <a:prstGeom prst="rect">
                      <a:avLst/>
                    </a:prstGeom>
                  </pic:spPr>
                </pic:pic>
              </a:graphicData>
            </a:graphic>
          </wp:inline>
        </w:drawing>
      </w:r>
    </w:p>
    <w:p w14:paraId="00E59A7D" w14:textId="77777777" w:rsidR="00FA0B00" w:rsidRDefault="00FA0B00" w:rsidP="0023165C"/>
    <w:p w14:paraId="638EA00E" w14:textId="7FD0D251" w:rsidR="00614F4F" w:rsidRDefault="00614F4F" w:rsidP="00614F4F">
      <w:pPr>
        <w:pStyle w:val="Title"/>
      </w:pPr>
      <w:r>
        <w:t>Problem 3:</w:t>
      </w:r>
    </w:p>
    <w:p w14:paraId="41FEE0FF" w14:textId="77777777" w:rsidR="00614F4F" w:rsidRPr="00E510CB" w:rsidRDefault="00614F4F" w:rsidP="00614F4F">
      <w:pPr>
        <w:rPr>
          <w:i/>
        </w:rPr>
      </w:pPr>
      <w:r w:rsidRPr="00E510CB">
        <w:rPr>
          <w:i/>
        </w:rPr>
        <w:t>Show that the determinant of a rotation matrix is ±1.</w:t>
      </w:r>
    </w:p>
    <w:p w14:paraId="0F0C519E" w14:textId="77777777" w:rsidR="00384163" w:rsidRDefault="00384163" w:rsidP="00384163">
      <w:pPr>
        <w:pStyle w:val="Heading3"/>
      </w:pPr>
      <w:r>
        <w:t>Solution:</w:t>
      </w:r>
    </w:p>
    <w:p w14:paraId="4F83FD8B" w14:textId="0551E8AC" w:rsidR="00451A11" w:rsidRDefault="00451A11" w:rsidP="0023165C"/>
    <w:p w14:paraId="3257B1C7" w14:textId="55280E38" w:rsidR="00A85C9D" w:rsidRPr="00A85C9D" w:rsidRDefault="00A85C9D" w:rsidP="0023165C">
      <w:r>
        <w:t xml:space="preserve">We need to prove that Rotational Matrix is an orthogonal </w:t>
      </w:r>
      <w:r w:rsidR="002F1868">
        <w:t>matrix</w:t>
      </w:r>
      <w:r>
        <w:t>. That is R*</w:t>
      </w:r>
      <w:r w:rsidRPr="00A85C9D">
        <w:t>R</w:t>
      </w:r>
      <w:r>
        <w:rPr>
          <w:vertAlign w:val="superscript"/>
        </w:rPr>
        <w:t xml:space="preserve">T </w:t>
      </w:r>
      <w:r>
        <w:t>= I</w:t>
      </w:r>
    </w:p>
    <w:p w14:paraId="63B08101" w14:textId="77777777" w:rsidR="00A85C9D" w:rsidRDefault="00A85C9D" w:rsidP="0023165C"/>
    <w:p w14:paraId="5EAE1B74" w14:textId="6C9031A4" w:rsidR="00E510CB" w:rsidRDefault="00E510CB" w:rsidP="0023165C">
      <w:r>
        <w:t xml:space="preserve">Let us </w:t>
      </w:r>
      <w:r w:rsidR="006921A0">
        <w:t>check for a 2D plane.</w:t>
      </w:r>
    </w:p>
    <w:p w14:paraId="16967FAB" w14:textId="77777777" w:rsidR="00A85C9D" w:rsidRPr="00A85C9D" w:rsidRDefault="00A85C9D" w:rsidP="0023165C">
      <m:oMathPara>
        <m:oMath>
          <m:r>
            <w:rPr>
              <w:rFonts w:ascii="Cambria Math" w:hAnsi="Cambria Math"/>
            </w:rPr>
            <w:lastRenderedPageBreak/>
            <m:t xml:space="preserve">R=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r>
            <m:rPr>
              <m:sty m:val="p"/>
            </m:rPr>
            <w:rPr>
              <w:rFonts w:ascii="Cambria Math" w:hAnsi="Cambria Math"/>
            </w:rPr>
            <w:br/>
          </m:r>
        </m:oMath>
        <m:oMath>
          <m:r>
            <m:rPr>
              <m:sty m:val="p"/>
            </m:rP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r>
            <m:rPr>
              <m:sty m:val="p"/>
            </m:rPr>
            <w:rPr>
              <w:rFonts w:ascii="Cambria Math" w:hAnsi="Cambria Math"/>
            </w:rPr>
            <w:br/>
          </m:r>
        </m:oMath>
        <m:oMath>
          <m:r>
            <m:rPr>
              <m:sty m:val="p"/>
            </m:rP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r>
                          <w:rPr>
                            <w:rFonts w:ascii="Cambria Math" w:hAnsi="Cambria Math"/>
                          </w:rPr>
                          <m:t>cosθ*cosθ</m:t>
                        </m:r>
                      </m:e>
                    </m:d>
                    <m:r>
                      <w:rPr>
                        <w:rFonts w:ascii="Cambria Math" w:hAnsi="Cambria Math"/>
                      </w:rPr>
                      <m:t>+(-sinθ*-sinθ))</m:t>
                    </m:r>
                  </m:e>
                  <m:e>
                    <m:r>
                      <w:rPr>
                        <w:rFonts w:ascii="Cambria Math" w:hAnsi="Cambria Math"/>
                      </w:rPr>
                      <m:t>(</m:t>
                    </m:r>
                    <m:d>
                      <m:dPr>
                        <m:ctrlPr>
                          <w:rPr>
                            <w:rFonts w:ascii="Cambria Math" w:hAnsi="Cambria Math"/>
                            <w:i/>
                          </w:rPr>
                        </m:ctrlPr>
                      </m:dPr>
                      <m:e>
                        <m:r>
                          <w:rPr>
                            <w:rFonts w:ascii="Cambria Math" w:hAnsi="Cambria Math"/>
                          </w:rPr>
                          <m:t>cosθ*sinθ</m:t>
                        </m:r>
                      </m:e>
                    </m:d>
                    <m:r>
                      <w:rPr>
                        <w:rFonts w:ascii="Cambria Math" w:hAnsi="Cambria Math"/>
                      </w:rPr>
                      <m:t>+(-sinθ*cosθ))</m:t>
                    </m:r>
                  </m:e>
                </m:mr>
                <m:mr>
                  <m:e>
                    <m:r>
                      <w:rPr>
                        <w:rFonts w:ascii="Cambria Math" w:hAnsi="Cambria Math"/>
                      </w:rPr>
                      <m:t>(</m:t>
                    </m:r>
                    <m:d>
                      <m:dPr>
                        <m:ctrlPr>
                          <w:rPr>
                            <w:rFonts w:ascii="Cambria Math" w:hAnsi="Cambria Math"/>
                            <w:i/>
                          </w:rPr>
                        </m:ctrlPr>
                      </m:dPr>
                      <m:e>
                        <m:r>
                          <w:rPr>
                            <w:rFonts w:ascii="Cambria Math" w:hAnsi="Cambria Math"/>
                          </w:rPr>
                          <m:t>sinθ*cosθ</m:t>
                        </m:r>
                      </m:e>
                    </m:d>
                    <m:r>
                      <w:rPr>
                        <w:rFonts w:ascii="Cambria Math" w:hAnsi="Cambria Math"/>
                      </w:rPr>
                      <m:t>+(cosθ*-sinθ))</m:t>
                    </m:r>
                  </m:e>
                  <m:e>
                    <m:r>
                      <w:rPr>
                        <w:rFonts w:ascii="Cambria Math" w:hAnsi="Cambria Math"/>
                      </w:rPr>
                      <m:t>(</m:t>
                    </m:r>
                    <m:d>
                      <m:dPr>
                        <m:ctrlPr>
                          <w:rPr>
                            <w:rFonts w:ascii="Cambria Math" w:hAnsi="Cambria Math"/>
                            <w:i/>
                          </w:rPr>
                        </m:ctrlPr>
                      </m:dPr>
                      <m:e>
                        <m:r>
                          <w:rPr>
                            <w:rFonts w:ascii="Cambria Math" w:hAnsi="Cambria Math"/>
                          </w:rPr>
                          <m:t>sinθ*sinθ</m:t>
                        </m:r>
                      </m:e>
                    </m:d>
                    <m:r>
                      <w:rPr>
                        <w:rFonts w:ascii="Cambria Math" w:hAnsi="Cambria Math"/>
                      </w:rPr>
                      <m:t>+(cosθ*cosθ))</m:t>
                    </m:r>
                  </m:e>
                </m:mr>
              </m:m>
            </m:e>
          </m:d>
          <m:r>
            <m:rPr>
              <m:sty m:val="p"/>
            </m:rPr>
            <w:rPr>
              <w:rFonts w:ascii="Cambria Math" w:hAnsi="Cambria Math"/>
            </w:rPr>
            <w:br/>
          </m:r>
        </m:oMath>
        <m:oMath>
          <m:r>
            <m:rPr>
              <m:sty m:val="p"/>
            </m:rP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e>
                </m:mr>
              </m:m>
            </m:e>
          </m:d>
          <m:r>
            <m:rPr>
              <m:sty m:val="p"/>
            </m:rPr>
            <w:rPr>
              <w:rFonts w:ascii="Cambria Math" w:hAnsi="Cambria Math"/>
            </w:rPr>
            <w:br/>
          </m:r>
        </m:oMath>
        <m:oMath>
          <m:r>
            <m:rPr>
              <m:sty m:val="p"/>
            </m:rPr>
            <w:rPr>
              <w:rFonts w:ascii="Cambria Math" w:hAnsi="Cambria Math"/>
            </w:rPr>
            <m:t>R</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 xml:space="preserve">=I        [Since, </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θ=1]</m:t>
          </m:r>
        </m:oMath>
      </m:oMathPara>
    </w:p>
    <w:p w14:paraId="44ACF675" w14:textId="77777777" w:rsidR="00A85C9D" w:rsidRDefault="00A85C9D" w:rsidP="0023165C"/>
    <w:p w14:paraId="73DB623E" w14:textId="4561585C" w:rsidR="002C4B9B" w:rsidRDefault="00A85C9D" w:rsidP="0023165C">
      <w:r>
        <w:t xml:space="preserve">Therefore </w:t>
      </w:r>
      <w:proofErr w:type="spellStart"/>
      <w:r>
        <w:t>det</w:t>
      </w:r>
      <w:proofErr w:type="spellEnd"/>
      <w:r>
        <w:t xml:space="preserve">(R) = </w:t>
      </w:r>
      <m:oMath>
        <m:r>
          <w:rPr>
            <w:rFonts w:ascii="Cambria Math" w:hAnsi="Cambria Math"/>
          </w:rPr>
          <m:t>±1</m:t>
        </m:r>
      </m:oMath>
      <w:r>
        <w:br/>
      </w:r>
    </w:p>
    <w:p w14:paraId="69E5CDC8" w14:textId="6A94D9D6" w:rsidR="00747BEF" w:rsidRDefault="00747BEF" w:rsidP="00747BEF">
      <w:pPr>
        <w:pStyle w:val="Title"/>
      </w:pPr>
      <w:r>
        <w:t>Problem 4:</w:t>
      </w:r>
    </w:p>
    <w:p w14:paraId="253AE2D0" w14:textId="0BFE0C7C" w:rsidR="00384163" w:rsidRDefault="00384163" w:rsidP="00384163">
      <w:pPr>
        <w:pStyle w:val="Heading1"/>
      </w:pPr>
      <w:r>
        <w:t>Problem 4A:</w:t>
      </w:r>
    </w:p>
    <w:p w14:paraId="6B75E764" w14:textId="77777777" w:rsidR="00384163" w:rsidRPr="00384163" w:rsidRDefault="00384163" w:rsidP="00384163"/>
    <w:p w14:paraId="60137CBE" w14:textId="6927E7EB" w:rsidR="00384163" w:rsidRPr="00DB6DD2" w:rsidRDefault="00384163" w:rsidP="00384163">
      <w:pPr>
        <w:rPr>
          <w:i/>
        </w:rPr>
      </w:pPr>
      <w:r w:rsidRPr="00DB6DD2">
        <w:rPr>
          <w:i/>
        </w:rPr>
        <w:t xml:space="preserve">Let R1 and R2 be two rotation matrices on the plane. Prove or disprove the following: R1R2 = R2R1. </w:t>
      </w:r>
    </w:p>
    <w:p w14:paraId="5B85A241" w14:textId="6041B72D" w:rsidR="00384163" w:rsidRDefault="00384163" w:rsidP="00384163">
      <w:pPr>
        <w:pStyle w:val="Heading3"/>
      </w:pPr>
      <w:r>
        <w:t>Solution:</w:t>
      </w:r>
    </w:p>
    <w:p w14:paraId="541D2B9D" w14:textId="757A3DB6" w:rsidR="00704D73" w:rsidRPr="00704D73" w:rsidRDefault="00704D73" w:rsidP="00704D73">
      <w:r>
        <w:t>Let</w:t>
      </w:r>
    </w:p>
    <w:p w14:paraId="71BC2FE0" w14:textId="36DE9EEA" w:rsidR="00384163" w:rsidRPr="00704D73" w:rsidRDefault="00F2569A" w:rsidP="00384163">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e>
                  <m:e>
                    <m:r>
                      <w:rPr>
                        <w:rFonts w:ascii="Cambria Math" w:hAnsi="Cambria Math"/>
                      </w:rPr>
                      <m:t>-sin∅</m:t>
                    </m:r>
                  </m:e>
                </m:mr>
                <m:mr>
                  <m:e>
                    <m:r>
                      <w:rPr>
                        <w:rFonts w:ascii="Cambria Math" w:hAnsi="Cambria Math"/>
                      </w:rPr>
                      <m:t>sin∅</m:t>
                    </m:r>
                  </m:e>
                  <m:e>
                    <m:r>
                      <w:rPr>
                        <w:rFonts w:ascii="Cambria Math" w:hAnsi="Cambria Math"/>
                      </w:rPr>
                      <m:t>cos∅</m:t>
                    </m:r>
                  </m:e>
                </m:mr>
              </m:m>
            </m:e>
          </m:d>
        </m:oMath>
      </m:oMathPara>
    </w:p>
    <w:p w14:paraId="15835A71" w14:textId="653307D0" w:rsidR="00704D73" w:rsidRDefault="00704D73" w:rsidP="00384163">
      <w:r>
        <w:t>Then</w:t>
      </w:r>
    </w:p>
    <w:p w14:paraId="71BFA168" w14:textId="3AC1514F" w:rsidR="00704D73" w:rsidRPr="007046BD" w:rsidRDefault="00F2569A" w:rsidP="00384163">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e>
                  <m:e>
                    <m:r>
                      <w:rPr>
                        <w:rFonts w:ascii="Cambria Math" w:hAnsi="Cambria Math"/>
                      </w:rPr>
                      <m:t>-sin∅</m:t>
                    </m:r>
                  </m:e>
                </m:mr>
                <m:mr>
                  <m:e>
                    <m:r>
                      <w:rPr>
                        <w:rFonts w:ascii="Cambria Math" w:hAnsi="Cambria Math"/>
                      </w:rPr>
                      <m:t>sin∅</m:t>
                    </m:r>
                  </m:e>
                  <m:e>
                    <m:r>
                      <w:rPr>
                        <w:rFonts w:ascii="Cambria Math" w:hAnsi="Cambria Math"/>
                      </w:rPr>
                      <m:t>cos∅</m:t>
                    </m:r>
                  </m:e>
                </m:mr>
              </m:m>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r>
                          <w:rPr>
                            <w:rFonts w:ascii="Cambria Math" w:hAnsi="Cambria Math"/>
                          </w:rPr>
                          <m:t>cosθ*cos∅</m:t>
                        </m:r>
                      </m:e>
                    </m:d>
                    <m:r>
                      <w:rPr>
                        <w:rFonts w:ascii="Cambria Math" w:hAnsi="Cambria Math"/>
                      </w:rPr>
                      <m:t>+(-sinθ*sin∅))</m:t>
                    </m:r>
                  </m:e>
                  <m:e>
                    <m:r>
                      <w:rPr>
                        <w:rFonts w:ascii="Cambria Math" w:hAnsi="Cambria Math"/>
                      </w:rPr>
                      <m:t>(</m:t>
                    </m:r>
                    <m:d>
                      <m:dPr>
                        <m:ctrlPr>
                          <w:rPr>
                            <w:rFonts w:ascii="Cambria Math" w:hAnsi="Cambria Math"/>
                            <w:i/>
                          </w:rPr>
                        </m:ctrlPr>
                      </m:dPr>
                      <m:e>
                        <m:r>
                          <w:rPr>
                            <w:rFonts w:ascii="Cambria Math" w:hAnsi="Cambria Math"/>
                          </w:rPr>
                          <m:t>cosθ*-sin∅</m:t>
                        </m:r>
                      </m:e>
                    </m:d>
                    <m:r>
                      <w:rPr>
                        <w:rFonts w:ascii="Cambria Math" w:hAnsi="Cambria Math"/>
                      </w:rPr>
                      <m:t>+(-sinθ*cos∅))</m:t>
                    </m:r>
                  </m:e>
                </m:mr>
                <m:mr>
                  <m:e>
                    <m:r>
                      <w:rPr>
                        <w:rFonts w:ascii="Cambria Math" w:hAnsi="Cambria Math"/>
                      </w:rPr>
                      <m:t>(</m:t>
                    </m:r>
                    <m:d>
                      <m:dPr>
                        <m:ctrlPr>
                          <w:rPr>
                            <w:rFonts w:ascii="Cambria Math" w:hAnsi="Cambria Math"/>
                            <w:i/>
                          </w:rPr>
                        </m:ctrlPr>
                      </m:dPr>
                      <m:e>
                        <m:r>
                          <w:rPr>
                            <w:rFonts w:ascii="Cambria Math" w:hAnsi="Cambria Math"/>
                          </w:rPr>
                          <m:t>sinθ*cos∅</m:t>
                        </m:r>
                      </m:e>
                    </m:d>
                    <m:r>
                      <w:rPr>
                        <w:rFonts w:ascii="Cambria Math" w:hAnsi="Cambria Math"/>
                      </w:rPr>
                      <m:t>+(cosθ*sin∅))</m:t>
                    </m:r>
                  </m:e>
                  <m:e>
                    <m:r>
                      <w:rPr>
                        <w:rFonts w:ascii="Cambria Math" w:hAnsi="Cambria Math"/>
                      </w:rPr>
                      <m:t>(</m:t>
                    </m:r>
                    <m:d>
                      <m:dPr>
                        <m:ctrlPr>
                          <w:rPr>
                            <w:rFonts w:ascii="Cambria Math" w:hAnsi="Cambria Math"/>
                            <w:i/>
                          </w:rPr>
                        </m:ctrlPr>
                      </m:dPr>
                      <m:e>
                        <m:r>
                          <w:rPr>
                            <w:rFonts w:ascii="Cambria Math" w:hAnsi="Cambria Math"/>
                          </w:rPr>
                          <m:t>sinθ*-sin∅</m:t>
                        </m:r>
                      </m:e>
                    </m:d>
                    <m:r>
                      <w:rPr>
                        <w:rFonts w:ascii="Cambria Math" w:hAnsi="Cambria Math"/>
                      </w:rPr>
                      <m:t>+(cosθ*cos∅))</m:t>
                    </m:r>
                  </m:e>
                </m:mr>
              </m:m>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r>
                          <w:rPr>
                            <w:rFonts w:ascii="Cambria Math" w:hAnsi="Cambria Math"/>
                          </w:rPr>
                          <m:t>cosθ*cos∅</m:t>
                        </m:r>
                      </m:e>
                    </m:d>
                    <m:r>
                      <w:rPr>
                        <w:rFonts w:ascii="Cambria Math" w:hAnsi="Cambria Math"/>
                      </w:rPr>
                      <m:t>-(sinθ*sin∅))</m:t>
                    </m:r>
                  </m:e>
                  <m:e>
                    <m:r>
                      <w:rPr>
                        <w:rFonts w:ascii="Cambria Math" w:hAnsi="Cambria Math"/>
                      </w:rPr>
                      <m:t>-(</m:t>
                    </m:r>
                    <m:d>
                      <m:dPr>
                        <m:ctrlPr>
                          <w:rPr>
                            <w:rFonts w:ascii="Cambria Math" w:hAnsi="Cambria Math"/>
                            <w:i/>
                          </w:rPr>
                        </m:ctrlPr>
                      </m:dPr>
                      <m:e>
                        <m:r>
                          <w:rPr>
                            <w:rFonts w:ascii="Cambria Math" w:hAnsi="Cambria Math"/>
                          </w:rPr>
                          <m:t>cosθ*sin∅</m:t>
                        </m:r>
                      </m:e>
                    </m:d>
                    <m:r>
                      <w:rPr>
                        <w:rFonts w:ascii="Cambria Math" w:hAnsi="Cambria Math"/>
                      </w:rPr>
                      <m:t>+(sinθ*cos∅))</m:t>
                    </m:r>
                  </m:e>
                </m:mr>
                <m:mr>
                  <m:e>
                    <m:r>
                      <w:rPr>
                        <w:rFonts w:ascii="Cambria Math" w:hAnsi="Cambria Math"/>
                      </w:rPr>
                      <m:t>(</m:t>
                    </m:r>
                    <m:d>
                      <m:dPr>
                        <m:ctrlPr>
                          <w:rPr>
                            <w:rFonts w:ascii="Cambria Math" w:hAnsi="Cambria Math"/>
                            <w:i/>
                          </w:rPr>
                        </m:ctrlPr>
                      </m:dPr>
                      <m:e>
                        <m:r>
                          <w:rPr>
                            <w:rFonts w:ascii="Cambria Math" w:hAnsi="Cambria Math"/>
                          </w:rPr>
                          <m:t>sinθ*cos∅</m:t>
                        </m:r>
                      </m:e>
                    </m:d>
                    <m:r>
                      <w:rPr>
                        <w:rFonts w:ascii="Cambria Math" w:hAnsi="Cambria Math"/>
                      </w:rPr>
                      <m:t>+(cosθ*sin∅))</m:t>
                    </m:r>
                  </m:e>
                  <m:e>
                    <m:r>
                      <w:rPr>
                        <w:rFonts w:ascii="Cambria Math" w:hAnsi="Cambria Math"/>
                      </w:rPr>
                      <m:t>(-</m:t>
                    </m:r>
                    <m:d>
                      <m:dPr>
                        <m:ctrlPr>
                          <w:rPr>
                            <w:rFonts w:ascii="Cambria Math" w:hAnsi="Cambria Math"/>
                            <w:i/>
                          </w:rPr>
                        </m:ctrlPr>
                      </m:dPr>
                      <m:e>
                        <m:r>
                          <w:rPr>
                            <w:rFonts w:ascii="Cambria Math" w:hAnsi="Cambria Math"/>
                          </w:rPr>
                          <m:t>sinθ*sin∅</m:t>
                        </m:r>
                      </m:e>
                    </m:d>
                    <m:r>
                      <w:rPr>
                        <w:rFonts w:ascii="Cambria Math" w:hAnsi="Cambria Math"/>
                      </w:rPr>
                      <m:t>+(cosθ*cos∅))</m:t>
                    </m:r>
                  </m:e>
                </m:mr>
              </m:m>
            </m:e>
          </m:d>
          <m:r>
            <w:rPr>
              <w:rFonts w:ascii="Cambria Math" w:hAnsi="Cambria Math"/>
            </w:rPr>
            <m:t xml:space="preserve"> </m:t>
          </m:r>
        </m:oMath>
      </m:oMathPara>
    </w:p>
    <w:p w14:paraId="25590CAE" w14:textId="644845E7" w:rsidR="007046BD" w:rsidRDefault="007046BD" w:rsidP="00384163"/>
    <w:p w14:paraId="35750287" w14:textId="77777777" w:rsidR="00AB4031" w:rsidRPr="00AB4031" w:rsidRDefault="00F2569A" w:rsidP="007046BD">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m:t>
                    </m:r>
                  </m:e>
                  <m:e>
                    <m:r>
                      <w:rPr>
                        <w:rFonts w:ascii="Cambria Math" w:hAnsi="Cambria Math"/>
                      </w:rPr>
                      <m:t>-sin∅</m:t>
                    </m:r>
                  </m:e>
                </m:mr>
                <m:mr>
                  <m:e>
                    <m:r>
                      <w:rPr>
                        <w:rFonts w:ascii="Cambria Math" w:hAnsi="Cambria Math"/>
                      </w:rPr>
                      <m:t>sin∅</m:t>
                    </m:r>
                  </m:e>
                  <m:e>
                    <m:r>
                      <w:rPr>
                        <w:rFonts w:ascii="Cambria Math" w:hAnsi="Cambria Math"/>
                      </w:rPr>
                      <m:t>cos∅</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r>
                          <w:rPr>
                            <w:rFonts w:ascii="Cambria Math" w:hAnsi="Cambria Math"/>
                          </w:rPr>
                          <m:t>cos∅*cosθ</m:t>
                        </m:r>
                      </m:e>
                    </m:d>
                    <m:r>
                      <w:rPr>
                        <w:rFonts w:ascii="Cambria Math" w:hAnsi="Cambria Math"/>
                      </w:rPr>
                      <m:t>+(-sin∅*sinθ))</m:t>
                    </m:r>
                  </m:e>
                  <m:e>
                    <m:r>
                      <w:rPr>
                        <w:rFonts w:ascii="Cambria Math" w:hAnsi="Cambria Math"/>
                      </w:rPr>
                      <m:t>(</m:t>
                    </m:r>
                    <m:d>
                      <m:dPr>
                        <m:ctrlPr>
                          <w:rPr>
                            <w:rFonts w:ascii="Cambria Math" w:hAnsi="Cambria Math"/>
                            <w:i/>
                          </w:rPr>
                        </m:ctrlPr>
                      </m:dPr>
                      <m:e>
                        <m:r>
                          <w:rPr>
                            <w:rFonts w:ascii="Cambria Math" w:hAnsi="Cambria Math"/>
                          </w:rPr>
                          <m:t>cos∅*-sinθ</m:t>
                        </m:r>
                      </m:e>
                    </m:d>
                    <m:r>
                      <w:rPr>
                        <w:rFonts w:ascii="Cambria Math" w:hAnsi="Cambria Math"/>
                      </w:rPr>
                      <m:t>+(-sin∅*cosθ))</m:t>
                    </m:r>
                  </m:e>
                </m:mr>
                <m:mr>
                  <m:e>
                    <m:r>
                      <w:rPr>
                        <w:rFonts w:ascii="Cambria Math" w:hAnsi="Cambria Math"/>
                      </w:rPr>
                      <m:t>(</m:t>
                    </m:r>
                    <m:d>
                      <m:dPr>
                        <m:ctrlPr>
                          <w:rPr>
                            <w:rFonts w:ascii="Cambria Math" w:hAnsi="Cambria Math"/>
                            <w:i/>
                          </w:rPr>
                        </m:ctrlPr>
                      </m:dPr>
                      <m:e>
                        <m:r>
                          <w:rPr>
                            <w:rFonts w:ascii="Cambria Math" w:hAnsi="Cambria Math"/>
                          </w:rPr>
                          <m:t>sin∅*cosθ</m:t>
                        </m:r>
                      </m:e>
                    </m:d>
                    <m:r>
                      <w:rPr>
                        <w:rFonts w:ascii="Cambria Math" w:hAnsi="Cambria Math"/>
                      </w:rPr>
                      <m:t>+(cos∅*sinθ))</m:t>
                    </m:r>
                  </m:e>
                  <m:e>
                    <m:r>
                      <w:rPr>
                        <w:rFonts w:ascii="Cambria Math" w:hAnsi="Cambria Math"/>
                      </w:rPr>
                      <m:t>(</m:t>
                    </m:r>
                    <m:d>
                      <m:dPr>
                        <m:ctrlPr>
                          <w:rPr>
                            <w:rFonts w:ascii="Cambria Math" w:hAnsi="Cambria Math"/>
                            <w:i/>
                          </w:rPr>
                        </m:ctrlPr>
                      </m:dPr>
                      <m:e>
                        <m:r>
                          <w:rPr>
                            <w:rFonts w:ascii="Cambria Math" w:hAnsi="Cambria Math"/>
                          </w:rPr>
                          <m:t>sin∅*-sinθ</m:t>
                        </m:r>
                      </m:e>
                    </m:d>
                    <m:r>
                      <w:rPr>
                        <w:rFonts w:ascii="Cambria Math" w:hAnsi="Cambria Math"/>
                      </w:rPr>
                      <m:t>+(cos∅*cosθ))</m:t>
                    </m:r>
                  </m:e>
                </m:mr>
              </m:m>
            </m:e>
          </m:d>
          <m:r>
            <m:rPr>
              <m:sty m:val="p"/>
            </m:rPr>
            <w:rPr>
              <w:rFonts w:ascii="Cambria Math" w:hAnsi="Cambria Math"/>
            </w:rPr>
            <w:br/>
          </m:r>
        </m:oMath>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r>
                          <w:rPr>
                            <w:rFonts w:ascii="Cambria Math" w:hAnsi="Cambria Math"/>
                          </w:rPr>
                          <m:t>cos∅*cosθ</m:t>
                        </m:r>
                      </m:e>
                    </m:d>
                    <m:r>
                      <w:rPr>
                        <w:rFonts w:ascii="Cambria Math" w:hAnsi="Cambria Math"/>
                      </w:rPr>
                      <m:t>-(sin∅*sinθ))</m:t>
                    </m:r>
                  </m:e>
                  <m:e>
                    <m:r>
                      <w:rPr>
                        <w:rFonts w:ascii="Cambria Math" w:hAnsi="Cambria Math"/>
                      </w:rPr>
                      <m:t>-(</m:t>
                    </m:r>
                    <m:d>
                      <m:dPr>
                        <m:ctrlPr>
                          <w:rPr>
                            <w:rFonts w:ascii="Cambria Math" w:hAnsi="Cambria Math"/>
                            <w:i/>
                          </w:rPr>
                        </m:ctrlPr>
                      </m:dPr>
                      <m:e>
                        <m:r>
                          <w:rPr>
                            <w:rFonts w:ascii="Cambria Math" w:hAnsi="Cambria Math"/>
                          </w:rPr>
                          <m:t>cos∅*sinθ</m:t>
                        </m:r>
                      </m:e>
                    </m:d>
                    <m:r>
                      <w:rPr>
                        <w:rFonts w:ascii="Cambria Math" w:hAnsi="Cambria Math"/>
                      </w:rPr>
                      <m:t>+(sin∅*cosθ))</m:t>
                    </m:r>
                  </m:e>
                </m:mr>
                <m:mr>
                  <m:e>
                    <m:r>
                      <w:rPr>
                        <w:rFonts w:ascii="Cambria Math" w:hAnsi="Cambria Math"/>
                      </w:rPr>
                      <m:t>(</m:t>
                    </m:r>
                    <m:d>
                      <m:dPr>
                        <m:ctrlPr>
                          <w:rPr>
                            <w:rFonts w:ascii="Cambria Math" w:hAnsi="Cambria Math"/>
                            <w:i/>
                          </w:rPr>
                        </m:ctrlPr>
                      </m:dPr>
                      <m:e>
                        <m:r>
                          <w:rPr>
                            <w:rFonts w:ascii="Cambria Math" w:hAnsi="Cambria Math"/>
                          </w:rPr>
                          <m:t>sin∅*cosθ</m:t>
                        </m:r>
                      </m:e>
                    </m:d>
                    <m:r>
                      <w:rPr>
                        <w:rFonts w:ascii="Cambria Math" w:hAnsi="Cambria Math"/>
                      </w:rPr>
                      <m:t>+(cos∅*sinθ))</m:t>
                    </m:r>
                  </m:e>
                  <m:e>
                    <m:r>
                      <w:rPr>
                        <w:rFonts w:ascii="Cambria Math" w:hAnsi="Cambria Math"/>
                      </w:rPr>
                      <m:t>(-</m:t>
                    </m:r>
                    <m:d>
                      <m:dPr>
                        <m:ctrlPr>
                          <w:rPr>
                            <w:rFonts w:ascii="Cambria Math" w:hAnsi="Cambria Math"/>
                            <w:i/>
                          </w:rPr>
                        </m:ctrlPr>
                      </m:dPr>
                      <m:e>
                        <m:r>
                          <w:rPr>
                            <w:rFonts w:ascii="Cambria Math" w:hAnsi="Cambria Math"/>
                          </w:rPr>
                          <m:t>sin∅*sinθ</m:t>
                        </m:r>
                      </m:e>
                    </m:d>
                    <m:r>
                      <w:rPr>
                        <w:rFonts w:ascii="Cambria Math" w:hAnsi="Cambria Math"/>
                      </w:rPr>
                      <m:t>+(cos∅*cosθ))</m:t>
                    </m:r>
                  </m:e>
                </m:mr>
              </m:m>
            </m:e>
          </m:d>
          <m:r>
            <w:rPr>
              <w:rFonts w:ascii="Cambria Math" w:hAnsi="Cambria Math"/>
            </w:rPr>
            <m:t xml:space="preserve"> </m:t>
          </m:r>
        </m:oMath>
      </m:oMathPara>
    </w:p>
    <w:p w14:paraId="1AAA21AD" w14:textId="510E879A" w:rsidR="007046BD" w:rsidRDefault="0091655F" w:rsidP="007046BD">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[Thus Proved]</m:t>
          </m:r>
        </m:oMath>
      </m:oMathPara>
    </w:p>
    <w:p w14:paraId="43AE8ED4" w14:textId="77777777" w:rsidR="007046BD" w:rsidRDefault="007046BD" w:rsidP="00384163"/>
    <w:p w14:paraId="1694CA48" w14:textId="3C1B79E6" w:rsidR="00384163" w:rsidRDefault="00384163" w:rsidP="00384163"/>
    <w:p w14:paraId="428F9E7C" w14:textId="4AFDE9A8" w:rsidR="00384163" w:rsidRDefault="00384163" w:rsidP="00384163">
      <w:pPr>
        <w:pStyle w:val="Heading1"/>
      </w:pPr>
      <w:r>
        <w:t>Problem 4B:</w:t>
      </w:r>
    </w:p>
    <w:p w14:paraId="052048A5" w14:textId="77777777" w:rsidR="00384163" w:rsidRDefault="00384163" w:rsidP="00384163"/>
    <w:p w14:paraId="41CFFA78" w14:textId="301C0984" w:rsidR="00384163" w:rsidRPr="00DB6DD2" w:rsidRDefault="00384163" w:rsidP="00384163">
      <w:pPr>
        <w:rPr>
          <w:i/>
        </w:rPr>
      </w:pPr>
      <w:r w:rsidRPr="00DB6DD2">
        <w:rPr>
          <w:i/>
        </w:rPr>
        <w:t>Let R1 and R2 be two rotation matrices in 3D space. Prove or disprove the following: R1R2 = R2R1.</w:t>
      </w:r>
    </w:p>
    <w:p w14:paraId="66A3D01F" w14:textId="77777777" w:rsidR="00384163" w:rsidRDefault="00384163" w:rsidP="00384163">
      <w:pPr>
        <w:pStyle w:val="Heading3"/>
      </w:pPr>
      <w:r>
        <w:lastRenderedPageBreak/>
        <w:t>Solution:</w:t>
      </w:r>
    </w:p>
    <w:p w14:paraId="1CEA8375" w14:textId="77777777" w:rsidR="00706E5F" w:rsidRPr="00704D73" w:rsidRDefault="00706E5F" w:rsidP="00706E5F">
      <w:r>
        <w:t>Let</w:t>
      </w:r>
    </w:p>
    <w:p w14:paraId="6BC1EB07" w14:textId="4916C743" w:rsidR="00706E5F" w:rsidRPr="00704D73" w:rsidRDefault="00F2569A" w:rsidP="00706E5F">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e>
                  <m:e>
                    <m:r>
                      <w:rPr>
                        <w:rFonts w:ascii="Cambria Math" w:hAnsi="Cambria Math"/>
                      </w:rPr>
                      <m:t>0</m:t>
                    </m:r>
                  </m:e>
                  <m:e>
                    <m:r>
                      <w:rPr>
                        <w:rFonts w:ascii="Cambria Math" w:hAnsi="Cambria Math"/>
                      </w:rPr>
                      <m:t>-sin∅</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m:t>
                    </m:r>
                  </m:e>
                  <m:e>
                    <m:r>
                      <w:rPr>
                        <w:rFonts w:ascii="Cambria Math" w:hAnsi="Cambria Math"/>
                      </w:rPr>
                      <m:t>0</m:t>
                    </m:r>
                  </m:e>
                  <m:e>
                    <m:r>
                      <w:rPr>
                        <w:rFonts w:ascii="Cambria Math" w:hAnsi="Cambria Math"/>
                      </w:rPr>
                      <m:t>cos∅</m:t>
                    </m:r>
                  </m:e>
                </m:mr>
              </m:m>
            </m:e>
          </m:d>
        </m:oMath>
      </m:oMathPara>
    </w:p>
    <w:p w14:paraId="4287AC32" w14:textId="40303923" w:rsidR="00747BEF" w:rsidRDefault="00D63709" w:rsidP="0023165C">
      <w:r>
        <w:t>Then</w:t>
      </w:r>
    </w:p>
    <w:p w14:paraId="150CCCCF" w14:textId="118117E0" w:rsidR="00D63709" w:rsidRPr="00D63709" w:rsidRDefault="00F2569A" w:rsidP="0023165C">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e>
                  <m:e>
                    <m:r>
                      <w:rPr>
                        <w:rFonts w:ascii="Cambria Math" w:hAnsi="Cambria Math"/>
                      </w:rPr>
                      <m:t>0</m:t>
                    </m:r>
                  </m:e>
                  <m:e>
                    <m:r>
                      <w:rPr>
                        <w:rFonts w:ascii="Cambria Math" w:hAnsi="Cambria Math"/>
                      </w:rPr>
                      <m:t>-sin∅</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m:t>
                    </m:r>
                  </m:e>
                  <m:e>
                    <m:r>
                      <w:rPr>
                        <w:rFonts w:ascii="Cambria Math" w:hAnsi="Cambria Math"/>
                      </w:rPr>
                      <m:t>0</m:t>
                    </m:r>
                  </m:e>
                  <m:e>
                    <m:r>
                      <w:rPr>
                        <w:rFonts w:ascii="Cambria Math" w:hAnsi="Cambria Math"/>
                      </w:rPr>
                      <m:t>cos∅</m:t>
                    </m:r>
                  </m:e>
                </m:mr>
              </m:m>
            </m:e>
          </m:d>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cosθ*cos∅</m:t>
                    </m:r>
                  </m:e>
                  <m:e>
                    <m:r>
                      <w:rPr>
                        <w:rFonts w:ascii="Cambria Math" w:hAnsi="Cambria Math"/>
                      </w:rPr>
                      <m:t>-sinθ</m:t>
                    </m:r>
                  </m:e>
                  <m:e>
                    <m:r>
                      <w:rPr>
                        <w:rFonts w:ascii="Cambria Math" w:hAnsi="Cambria Math"/>
                      </w:rPr>
                      <m:t>-(cosθ*sin∅)</m:t>
                    </m:r>
                  </m:e>
                </m:mr>
                <m:mr>
                  <m:e>
                    <m:r>
                      <w:rPr>
                        <w:rFonts w:ascii="Cambria Math" w:hAnsi="Cambria Math"/>
                      </w:rPr>
                      <m:t>sinθ*cos∅</m:t>
                    </m:r>
                  </m:e>
                  <m:e>
                    <m:r>
                      <w:rPr>
                        <w:rFonts w:ascii="Cambria Math" w:hAnsi="Cambria Math"/>
                      </w:rPr>
                      <m:t>cosθ</m:t>
                    </m:r>
                  </m:e>
                  <m:e>
                    <m:r>
                      <w:rPr>
                        <w:rFonts w:ascii="Cambria Math" w:hAnsi="Cambria Math"/>
                      </w:rPr>
                      <m:t>-(sinθ*sin∅)</m:t>
                    </m:r>
                  </m:e>
                </m:mr>
                <m:mr>
                  <m:e>
                    <m:r>
                      <w:rPr>
                        <w:rFonts w:ascii="Cambria Math" w:hAnsi="Cambria Math"/>
                      </w:rPr>
                      <m:t>sin∅</m:t>
                    </m:r>
                  </m:e>
                  <m:e>
                    <m:r>
                      <w:rPr>
                        <w:rFonts w:ascii="Cambria Math" w:hAnsi="Cambria Math"/>
                      </w:rPr>
                      <m:t>0</m:t>
                    </m:r>
                  </m:e>
                  <m:e>
                    <m:r>
                      <w:rPr>
                        <w:rFonts w:ascii="Cambria Math" w:hAnsi="Cambria Math"/>
                      </w:rPr>
                      <m:t>cos∅</m:t>
                    </m:r>
                  </m:e>
                </m:mr>
              </m:m>
            </m:e>
          </m:d>
        </m:oMath>
      </m:oMathPara>
    </w:p>
    <w:p w14:paraId="207DB2E3" w14:textId="11445F06" w:rsidR="00D63709" w:rsidRDefault="00D63709" w:rsidP="0023165C"/>
    <w:p w14:paraId="06FE1145" w14:textId="4A19ECB5" w:rsidR="00D63709" w:rsidRPr="00D63709" w:rsidRDefault="00F2569A" w:rsidP="0023165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m:t>
                    </m:r>
                  </m:e>
                  <m:e>
                    <m:r>
                      <w:rPr>
                        <w:rFonts w:ascii="Cambria Math" w:hAnsi="Cambria Math"/>
                      </w:rPr>
                      <m:t>0</m:t>
                    </m:r>
                  </m:e>
                  <m:e>
                    <m:r>
                      <w:rPr>
                        <w:rFonts w:ascii="Cambria Math" w:hAnsi="Cambria Math"/>
                      </w:rPr>
                      <m:t>-sin∅</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sin∅</m:t>
                    </m:r>
                  </m:e>
                  <m:e>
                    <m:r>
                      <w:rPr>
                        <w:rFonts w:ascii="Cambria Math" w:hAnsi="Cambria Math"/>
                      </w:rPr>
                      <m:t>0</m:t>
                    </m:r>
                  </m:e>
                  <m:e>
                    <m:r>
                      <w:rPr>
                        <w:rFonts w:ascii="Cambria Math" w:hAnsi="Cambria Math"/>
                      </w:rPr>
                      <m:t>cos∅</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m:t>
                    </m:r>
                  </m:e>
                  <m:e>
                    <m:r>
                      <w:rPr>
                        <w:rFonts w:ascii="Cambria Math" w:hAnsi="Cambria Math"/>
                      </w:rPr>
                      <m:t>-sinθ</m:t>
                    </m:r>
                  </m:e>
                  <m:e>
                    <m:r>
                      <w:rPr>
                        <w:rFonts w:ascii="Cambria Math" w:hAnsi="Cambria Math"/>
                      </w:rPr>
                      <m:t>0</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oMath>
      </m:oMathPara>
    </w:p>
    <w:p w14:paraId="4668B8D3" w14:textId="77777777" w:rsidR="00AB4031" w:rsidRPr="00AB4031" w:rsidRDefault="00F2569A" w:rsidP="0023165C">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cosθ*cos∅</m:t>
                    </m:r>
                  </m:e>
                  <m:e>
                    <m:r>
                      <w:rPr>
                        <w:rFonts w:ascii="Cambria Math" w:hAnsi="Cambria Math"/>
                      </w:rPr>
                      <m:t>-(sinθ*cos∅)</m:t>
                    </m:r>
                  </m:e>
                  <m:e>
                    <m:r>
                      <w:rPr>
                        <w:rFonts w:ascii="Cambria Math" w:hAnsi="Cambria Math"/>
                      </w:rPr>
                      <m:t>-sin∅</m:t>
                    </m:r>
                  </m:e>
                </m:mr>
                <m:mr>
                  <m:e>
                    <m:r>
                      <w:rPr>
                        <w:rFonts w:ascii="Cambria Math" w:hAnsi="Cambria Math"/>
                      </w:rPr>
                      <m:t>sinθ</m:t>
                    </m:r>
                  </m:e>
                  <m:e>
                    <m:r>
                      <w:rPr>
                        <w:rFonts w:ascii="Cambria Math" w:hAnsi="Cambria Math"/>
                      </w:rPr>
                      <m:t>cosθ</m:t>
                    </m:r>
                  </m:e>
                  <m:e>
                    <m:r>
                      <w:rPr>
                        <w:rFonts w:ascii="Cambria Math" w:hAnsi="Cambria Math"/>
                      </w:rPr>
                      <m:t>0</m:t>
                    </m:r>
                  </m:e>
                </m:mr>
                <m:mr>
                  <m:e>
                    <m:r>
                      <w:rPr>
                        <w:rFonts w:ascii="Cambria Math" w:hAnsi="Cambria Math"/>
                      </w:rPr>
                      <m:t>sin∅*cosθ</m:t>
                    </m:r>
                  </m:e>
                  <m:e>
                    <m:r>
                      <w:rPr>
                        <w:rFonts w:ascii="Cambria Math" w:hAnsi="Cambria Math"/>
                      </w:rPr>
                      <m:t>-(sinθ*sin∅)</m:t>
                    </m:r>
                  </m:e>
                  <m:e>
                    <m:r>
                      <w:rPr>
                        <w:rFonts w:ascii="Cambria Math" w:hAnsi="Cambria Math"/>
                      </w:rPr>
                      <m:t>cos∅</m:t>
                    </m:r>
                  </m:e>
                </m:mr>
              </m:m>
            </m:e>
          </m:d>
        </m:oMath>
      </m:oMathPara>
    </w:p>
    <w:p w14:paraId="5F9AA781" w14:textId="50E398C6" w:rsidR="00D63709" w:rsidRDefault="00D63709" w:rsidP="0023165C">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[Hence Disproved]</m:t>
          </m:r>
        </m:oMath>
      </m:oMathPara>
    </w:p>
    <w:p w14:paraId="24D5A476" w14:textId="77777777" w:rsidR="00D63709" w:rsidRDefault="00D63709" w:rsidP="0023165C"/>
    <w:p w14:paraId="3E896EE0" w14:textId="37069C00" w:rsidR="00EA4A15" w:rsidRDefault="00EA4A15" w:rsidP="00EA4A15">
      <w:pPr>
        <w:pStyle w:val="Title"/>
      </w:pPr>
      <w:r>
        <w:t>Problem 5:</w:t>
      </w:r>
    </w:p>
    <w:p w14:paraId="4976623D" w14:textId="0846F749" w:rsidR="00683919" w:rsidRPr="00683919" w:rsidRDefault="00683919" w:rsidP="00683919">
      <w:pPr>
        <w:rPr>
          <w:i/>
        </w:rPr>
      </w:pPr>
      <w:r w:rsidRPr="00683919">
        <w:rPr>
          <w:i/>
        </w:rPr>
        <w:t xml:space="preserve">Write a MATLAB function [A, theta] = </w:t>
      </w:r>
      <w:proofErr w:type="spellStart"/>
      <w:r w:rsidRPr="00683919">
        <w:rPr>
          <w:i/>
        </w:rPr>
        <w:t>get</w:t>
      </w:r>
      <w:r w:rsidR="00BD381E">
        <w:rPr>
          <w:i/>
        </w:rPr>
        <w:t>_</w:t>
      </w:r>
      <w:r w:rsidRPr="00683919">
        <w:rPr>
          <w:i/>
        </w:rPr>
        <w:t>axisangle</w:t>
      </w:r>
      <w:proofErr w:type="spellEnd"/>
      <w:r w:rsidRPr="00683919">
        <w:rPr>
          <w:i/>
        </w:rPr>
        <w:t>(R) that takes a rotation matrix R as input and returns the rotation axis A and angle theta.</w:t>
      </w:r>
    </w:p>
    <w:p w14:paraId="139B7270" w14:textId="77777777" w:rsidR="00683919" w:rsidRPr="00683919" w:rsidRDefault="00683919" w:rsidP="00683919"/>
    <w:p w14:paraId="6B35CB6B" w14:textId="77777777" w:rsidR="003B26AC" w:rsidRDefault="003B26AC" w:rsidP="003B26AC">
      <w:pPr>
        <w:pStyle w:val="Heading3"/>
      </w:pPr>
      <w:r>
        <w:t>Solution:</w:t>
      </w:r>
    </w:p>
    <w:p w14:paraId="7DD74F36" w14:textId="23064DD4" w:rsidR="00614F4F" w:rsidRDefault="00370335" w:rsidP="0023165C">
      <w:r>
        <w:t>The solution has been implemented for a (3x3) matrix.</w:t>
      </w:r>
    </w:p>
    <w:p w14:paraId="6646A088" w14:textId="77777777" w:rsidR="00EA4A15" w:rsidRPr="00451A11" w:rsidRDefault="00EA4A15" w:rsidP="0023165C"/>
    <w:p w14:paraId="7439132D" w14:textId="1037B22B" w:rsidR="002D289E" w:rsidRDefault="00E6673E" w:rsidP="00361F39">
      <w:r>
        <w:t xml:space="preserve">References: </w:t>
      </w:r>
    </w:p>
    <w:p w14:paraId="5F12EB4C" w14:textId="77777777" w:rsidR="004A6A90" w:rsidRPr="004A6A90" w:rsidRDefault="004A6A90" w:rsidP="004A6A90">
      <w:pPr>
        <w:pStyle w:val="ListParagraph"/>
        <w:numPr>
          <w:ilvl w:val="0"/>
          <w:numId w:val="24"/>
        </w:numPr>
        <w:autoSpaceDE w:val="0"/>
        <w:autoSpaceDN w:val="0"/>
        <w:adjustRightInd w:val="0"/>
        <w:rPr>
          <w:rStyle w:val="Hyperlink"/>
        </w:rPr>
      </w:pPr>
      <w:r w:rsidRPr="004A6A90">
        <w:rPr>
          <w:rStyle w:val="Hyperlink"/>
        </w:rPr>
        <w:t>http://www.aishack.in/tutorials/hough-transform-basics/</w:t>
      </w:r>
    </w:p>
    <w:p w14:paraId="73D9A24A" w14:textId="77777777" w:rsidR="004A6A90" w:rsidRPr="004A6A90" w:rsidRDefault="004A6A90" w:rsidP="004A6A90">
      <w:pPr>
        <w:pStyle w:val="ListParagraph"/>
        <w:numPr>
          <w:ilvl w:val="0"/>
          <w:numId w:val="24"/>
        </w:numPr>
        <w:autoSpaceDE w:val="0"/>
        <w:autoSpaceDN w:val="0"/>
        <w:adjustRightInd w:val="0"/>
        <w:rPr>
          <w:rStyle w:val="Hyperlink"/>
        </w:rPr>
      </w:pPr>
      <w:r w:rsidRPr="004A6A90">
        <w:rPr>
          <w:rStyle w:val="Hyperlink"/>
        </w:rPr>
        <w:t>http://homepages.inf.ed.ac.uk/rbf/CVonline/LOCAL_COPIES/BMVA96Tut/node30.html</w:t>
      </w:r>
    </w:p>
    <w:p w14:paraId="7F33EF5C" w14:textId="77777777" w:rsidR="004A6A90" w:rsidRPr="004A6A90" w:rsidRDefault="004A6A90" w:rsidP="004A6A90">
      <w:pPr>
        <w:pStyle w:val="ListParagraph"/>
        <w:numPr>
          <w:ilvl w:val="0"/>
          <w:numId w:val="24"/>
        </w:numPr>
        <w:autoSpaceDE w:val="0"/>
        <w:autoSpaceDN w:val="0"/>
        <w:adjustRightInd w:val="0"/>
        <w:rPr>
          <w:rStyle w:val="Hyperlink"/>
        </w:rPr>
      </w:pPr>
      <w:r w:rsidRPr="004A6A90">
        <w:rPr>
          <w:rStyle w:val="Hyperlink"/>
        </w:rPr>
        <w:t>https://www.khanacademy.org/partner-content/pixar/sets/rotation/v/set-7</w:t>
      </w:r>
    </w:p>
    <w:p w14:paraId="06728DA4" w14:textId="77777777" w:rsidR="004A6A90" w:rsidRPr="004A6A90" w:rsidRDefault="004A6A90" w:rsidP="004A6A90">
      <w:pPr>
        <w:pStyle w:val="ListParagraph"/>
        <w:numPr>
          <w:ilvl w:val="0"/>
          <w:numId w:val="24"/>
        </w:numPr>
        <w:autoSpaceDE w:val="0"/>
        <w:autoSpaceDN w:val="0"/>
        <w:adjustRightInd w:val="0"/>
        <w:rPr>
          <w:rStyle w:val="Hyperlink"/>
        </w:rPr>
      </w:pPr>
      <w:r w:rsidRPr="004A6A90">
        <w:rPr>
          <w:rStyle w:val="Hyperlink"/>
        </w:rPr>
        <w:t>https://stackoverflow.com/questions/16974627/how-would-you-convert-x-y-points-to-rho-theta-for-hough-transform-in-c</w:t>
      </w:r>
    </w:p>
    <w:p w14:paraId="57D3CC3C" w14:textId="4FEE2EC7" w:rsidR="004A6A90" w:rsidRPr="004A6A90" w:rsidRDefault="004A6A90" w:rsidP="004A6A90">
      <w:pPr>
        <w:pStyle w:val="ListParagraph"/>
        <w:numPr>
          <w:ilvl w:val="0"/>
          <w:numId w:val="24"/>
        </w:numPr>
        <w:autoSpaceDE w:val="0"/>
        <w:autoSpaceDN w:val="0"/>
        <w:adjustRightInd w:val="0"/>
        <w:rPr>
          <w:rStyle w:val="Hyperlink"/>
        </w:rPr>
      </w:pPr>
      <w:r w:rsidRPr="004A6A90">
        <w:rPr>
          <w:rStyle w:val="Hyperlink"/>
        </w:rPr>
        <w:t>https://dsp.stackexchange.com/questions/30410/how-to-set-threshold-value-for-hough-transform</w:t>
      </w:r>
    </w:p>
    <w:p w14:paraId="612E7139" w14:textId="41B12270" w:rsidR="00B454DC" w:rsidRDefault="00B97627" w:rsidP="004A6A90">
      <w:pPr>
        <w:pStyle w:val="ListParagraph"/>
        <w:numPr>
          <w:ilvl w:val="0"/>
          <w:numId w:val="24"/>
        </w:numPr>
        <w:autoSpaceDE w:val="0"/>
        <w:autoSpaceDN w:val="0"/>
        <w:adjustRightInd w:val="0"/>
        <w:rPr>
          <w:rStyle w:val="Hyperlink"/>
        </w:rPr>
      </w:pPr>
      <w:hyperlink r:id="rId15" w:history="1">
        <w:r w:rsidRPr="00C2049C">
          <w:rPr>
            <w:rStyle w:val="Hyperlink"/>
          </w:rPr>
          <w:t>http://pages.mtu.edu/~shene/COURSES/cs3621/NOTES/geometry/geo-tran.html</w:t>
        </w:r>
      </w:hyperlink>
    </w:p>
    <w:p w14:paraId="0C65BAF9" w14:textId="4ABE04D0" w:rsidR="00B97627" w:rsidRPr="004A6A90" w:rsidRDefault="00B97627" w:rsidP="004A6A90">
      <w:pPr>
        <w:pStyle w:val="ListParagraph"/>
        <w:numPr>
          <w:ilvl w:val="0"/>
          <w:numId w:val="24"/>
        </w:numPr>
        <w:autoSpaceDE w:val="0"/>
        <w:autoSpaceDN w:val="0"/>
        <w:adjustRightInd w:val="0"/>
        <w:rPr>
          <w:rStyle w:val="Hyperlink"/>
        </w:rPr>
      </w:pPr>
      <w:r w:rsidRPr="00B97627">
        <w:rPr>
          <w:rStyle w:val="Hyperlink"/>
        </w:rPr>
        <w:t>http://vlm1.uta.edu/~athitsos/courses/cse6367_spring2012/lectures/19_geometry/geometry.pdf</w:t>
      </w:r>
      <w:bookmarkStart w:id="0" w:name="_GoBack"/>
      <w:bookmarkEnd w:id="0"/>
    </w:p>
    <w:p w14:paraId="00994B88" w14:textId="77777777" w:rsidR="00E6673E" w:rsidRDefault="00E6673E" w:rsidP="00E6673E">
      <w:pPr>
        <w:autoSpaceDE w:val="0"/>
        <w:autoSpaceDN w:val="0"/>
        <w:adjustRightInd w:val="0"/>
        <w:rPr>
          <w:rFonts w:ascii="Courier" w:eastAsiaTheme="majorEastAsia" w:hAnsi="Courier" w:cstheme="majorBidi"/>
        </w:rPr>
      </w:pPr>
    </w:p>
    <w:p w14:paraId="29861535" w14:textId="77777777" w:rsidR="00E6673E" w:rsidRPr="002D289E" w:rsidRDefault="00E6673E" w:rsidP="00361F39"/>
    <w:sectPr w:rsidR="00E6673E" w:rsidRPr="002D289E" w:rsidSect="00D27A9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03D50" w14:textId="77777777" w:rsidR="00F2569A" w:rsidRDefault="00F2569A" w:rsidP="002837BA">
      <w:r>
        <w:separator/>
      </w:r>
    </w:p>
  </w:endnote>
  <w:endnote w:type="continuationSeparator" w:id="0">
    <w:p w14:paraId="3D89F582" w14:textId="77777777" w:rsidR="00F2569A" w:rsidRDefault="00F2569A" w:rsidP="0028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44C13" w14:textId="77777777" w:rsidR="00F2569A" w:rsidRDefault="00F2569A" w:rsidP="002837BA">
      <w:r>
        <w:separator/>
      </w:r>
    </w:p>
  </w:footnote>
  <w:footnote w:type="continuationSeparator" w:id="0">
    <w:p w14:paraId="0B5518D4" w14:textId="77777777" w:rsidR="00F2569A" w:rsidRDefault="00F2569A" w:rsidP="00283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42945" w14:textId="74DD93F1" w:rsidR="00706E5F" w:rsidRDefault="00706E5F" w:rsidP="002837BA">
    <w:pPr>
      <w:pStyle w:val="Header"/>
    </w:pPr>
    <w:r>
      <w:t>Computer Vision, Assignment 2</w:t>
    </w:r>
    <w:r>
      <w:tab/>
    </w:r>
    <w:r>
      <w:tab/>
      <w:t>Naman Jain Vimal Kumar</w:t>
    </w:r>
  </w:p>
  <w:p w14:paraId="284018E8" w14:textId="77777777" w:rsidR="00706E5F" w:rsidRDefault="00706E5F" w:rsidP="002837BA">
    <w:pPr>
      <w:pStyle w:val="Header"/>
    </w:pPr>
    <w:r>
      <w:tab/>
    </w:r>
    <w:r>
      <w:tab/>
      <w:t>1001670153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0D4"/>
    <w:multiLevelType w:val="hybridMultilevel"/>
    <w:tmpl w:val="13B42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3261"/>
    <w:multiLevelType w:val="hybridMultilevel"/>
    <w:tmpl w:val="402414EC"/>
    <w:lvl w:ilvl="0" w:tplc="DAD00DAE">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770D7"/>
    <w:multiLevelType w:val="hybridMultilevel"/>
    <w:tmpl w:val="916E97A6"/>
    <w:lvl w:ilvl="0" w:tplc="DAD00DAE">
      <w:numFmt w:val="bullet"/>
      <w:lvlText w:val="-"/>
      <w:lvlJc w:val="left"/>
      <w:pPr>
        <w:ind w:left="1440" w:hanging="360"/>
      </w:pPr>
      <w:rPr>
        <w:rFonts w:ascii="Calibri Light" w:eastAsiaTheme="majorEastAsia"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A219BD"/>
    <w:multiLevelType w:val="hybridMultilevel"/>
    <w:tmpl w:val="67E4E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B00C9"/>
    <w:multiLevelType w:val="hybridMultilevel"/>
    <w:tmpl w:val="7C204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F377AE"/>
    <w:multiLevelType w:val="hybridMultilevel"/>
    <w:tmpl w:val="3D705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0F4C21"/>
    <w:multiLevelType w:val="hybridMultilevel"/>
    <w:tmpl w:val="BE86C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E7355C"/>
    <w:multiLevelType w:val="hybridMultilevel"/>
    <w:tmpl w:val="A36CD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1637F"/>
    <w:multiLevelType w:val="hybridMultilevel"/>
    <w:tmpl w:val="24CC07F4"/>
    <w:lvl w:ilvl="0" w:tplc="D2D4C2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53C39"/>
    <w:multiLevelType w:val="hybridMultilevel"/>
    <w:tmpl w:val="0886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96734"/>
    <w:multiLevelType w:val="hybridMultilevel"/>
    <w:tmpl w:val="191A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82315"/>
    <w:multiLevelType w:val="hybridMultilevel"/>
    <w:tmpl w:val="4278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0130DF8"/>
    <w:multiLevelType w:val="hybridMultilevel"/>
    <w:tmpl w:val="3A7AA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967ABE"/>
    <w:multiLevelType w:val="hybridMultilevel"/>
    <w:tmpl w:val="BDCA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F7A2E"/>
    <w:multiLevelType w:val="hybridMultilevel"/>
    <w:tmpl w:val="3B92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7B2F8C"/>
    <w:multiLevelType w:val="hybridMultilevel"/>
    <w:tmpl w:val="F6A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690C79"/>
    <w:multiLevelType w:val="hybridMultilevel"/>
    <w:tmpl w:val="465CB7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B305C5"/>
    <w:multiLevelType w:val="hybridMultilevel"/>
    <w:tmpl w:val="142AD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F85AB2"/>
    <w:multiLevelType w:val="hybridMultilevel"/>
    <w:tmpl w:val="66F6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1270BBD"/>
    <w:multiLevelType w:val="hybridMultilevel"/>
    <w:tmpl w:val="1B5AD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94301A"/>
    <w:multiLevelType w:val="hybridMultilevel"/>
    <w:tmpl w:val="69F2C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0A6E2E"/>
    <w:multiLevelType w:val="hybridMultilevel"/>
    <w:tmpl w:val="6390F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A636EC"/>
    <w:multiLevelType w:val="hybridMultilevel"/>
    <w:tmpl w:val="9880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073B57"/>
    <w:multiLevelType w:val="hybridMultilevel"/>
    <w:tmpl w:val="4E269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E32BF0"/>
    <w:multiLevelType w:val="hybridMultilevel"/>
    <w:tmpl w:val="07A80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0"/>
  </w:num>
  <w:num w:numId="5">
    <w:abstractNumId w:val="6"/>
  </w:num>
  <w:num w:numId="6">
    <w:abstractNumId w:val="18"/>
  </w:num>
  <w:num w:numId="7">
    <w:abstractNumId w:val="17"/>
  </w:num>
  <w:num w:numId="8">
    <w:abstractNumId w:val="23"/>
  </w:num>
  <w:num w:numId="9">
    <w:abstractNumId w:val="12"/>
  </w:num>
  <w:num w:numId="10">
    <w:abstractNumId w:val="10"/>
  </w:num>
  <w:num w:numId="11">
    <w:abstractNumId w:val="19"/>
  </w:num>
  <w:num w:numId="12">
    <w:abstractNumId w:val="14"/>
  </w:num>
  <w:num w:numId="13">
    <w:abstractNumId w:val="11"/>
  </w:num>
  <w:num w:numId="14">
    <w:abstractNumId w:val="16"/>
  </w:num>
  <w:num w:numId="15">
    <w:abstractNumId w:val="4"/>
  </w:num>
  <w:num w:numId="16">
    <w:abstractNumId w:val="8"/>
  </w:num>
  <w:num w:numId="17">
    <w:abstractNumId w:val="13"/>
  </w:num>
  <w:num w:numId="18">
    <w:abstractNumId w:val="24"/>
  </w:num>
  <w:num w:numId="19">
    <w:abstractNumId w:val="9"/>
  </w:num>
  <w:num w:numId="20">
    <w:abstractNumId w:val="15"/>
  </w:num>
  <w:num w:numId="21">
    <w:abstractNumId w:val="20"/>
  </w:num>
  <w:num w:numId="22">
    <w:abstractNumId w:val="3"/>
  </w:num>
  <w:num w:numId="23">
    <w:abstractNumId w:val="21"/>
  </w:num>
  <w:num w:numId="24">
    <w:abstractNumId w:val="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908"/>
    <w:rsid w:val="00001B24"/>
    <w:rsid w:val="00005A90"/>
    <w:rsid w:val="00012E42"/>
    <w:rsid w:val="00025C28"/>
    <w:rsid w:val="000506C7"/>
    <w:rsid w:val="00057C53"/>
    <w:rsid w:val="00072BD8"/>
    <w:rsid w:val="000813C8"/>
    <w:rsid w:val="000A6551"/>
    <w:rsid w:val="000B325B"/>
    <w:rsid w:val="000C7887"/>
    <w:rsid w:val="000F161D"/>
    <w:rsid w:val="00104FE5"/>
    <w:rsid w:val="00111236"/>
    <w:rsid w:val="00127979"/>
    <w:rsid w:val="001349D0"/>
    <w:rsid w:val="00164754"/>
    <w:rsid w:val="0018457E"/>
    <w:rsid w:val="00190F3D"/>
    <w:rsid w:val="0019301B"/>
    <w:rsid w:val="001934A7"/>
    <w:rsid w:val="001A28BF"/>
    <w:rsid w:val="001B32CA"/>
    <w:rsid w:val="001C298E"/>
    <w:rsid w:val="001D3A71"/>
    <w:rsid w:val="001F1612"/>
    <w:rsid w:val="001F1AC5"/>
    <w:rsid w:val="001F2C17"/>
    <w:rsid w:val="00213C39"/>
    <w:rsid w:val="0023165C"/>
    <w:rsid w:val="0025211C"/>
    <w:rsid w:val="00255B9E"/>
    <w:rsid w:val="00257B09"/>
    <w:rsid w:val="002837BA"/>
    <w:rsid w:val="002B4F85"/>
    <w:rsid w:val="002C1EF8"/>
    <w:rsid w:val="002C4B9B"/>
    <w:rsid w:val="002D289E"/>
    <w:rsid w:val="002E30DE"/>
    <w:rsid w:val="002E5F4D"/>
    <w:rsid w:val="002F1868"/>
    <w:rsid w:val="002F2AA8"/>
    <w:rsid w:val="002F6666"/>
    <w:rsid w:val="003023BE"/>
    <w:rsid w:val="00336031"/>
    <w:rsid w:val="0033680E"/>
    <w:rsid w:val="003375F9"/>
    <w:rsid w:val="00340454"/>
    <w:rsid w:val="00350403"/>
    <w:rsid w:val="00351079"/>
    <w:rsid w:val="00361F39"/>
    <w:rsid w:val="003651DA"/>
    <w:rsid w:val="00370335"/>
    <w:rsid w:val="00384163"/>
    <w:rsid w:val="00386AB1"/>
    <w:rsid w:val="003913F2"/>
    <w:rsid w:val="003A31A2"/>
    <w:rsid w:val="003A6C24"/>
    <w:rsid w:val="003B0EC3"/>
    <w:rsid w:val="003B26AC"/>
    <w:rsid w:val="003D1D43"/>
    <w:rsid w:val="003F5340"/>
    <w:rsid w:val="0042101A"/>
    <w:rsid w:val="00436639"/>
    <w:rsid w:val="0043766E"/>
    <w:rsid w:val="00451A11"/>
    <w:rsid w:val="00470810"/>
    <w:rsid w:val="00471BBC"/>
    <w:rsid w:val="00476D1C"/>
    <w:rsid w:val="00493086"/>
    <w:rsid w:val="004A0D47"/>
    <w:rsid w:val="004A6A90"/>
    <w:rsid w:val="004B2300"/>
    <w:rsid w:val="004D6B69"/>
    <w:rsid w:val="004F6908"/>
    <w:rsid w:val="005109FD"/>
    <w:rsid w:val="00514030"/>
    <w:rsid w:val="005540FD"/>
    <w:rsid w:val="005A5ED7"/>
    <w:rsid w:val="005B050B"/>
    <w:rsid w:val="005B6C86"/>
    <w:rsid w:val="005C1616"/>
    <w:rsid w:val="005C4D41"/>
    <w:rsid w:val="005E62F1"/>
    <w:rsid w:val="00601600"/>
    <w:rsid w:val="00613E12"/>
    <w:rsid w:val="00614F4F"/>
    <w:rsid w:val="0065411C"/>
    <w:rsid w:val="00683919"/>
    <w:rsid w:val="006842D6"/>
    <w:rsid w:val="006921A0"/>
    <w:rsid w:val="00697E2E"/>
    <w:rsid w:val="006B6EC7"/>
    <w:rsid w:val="006C48EB"/>
    <w:rsid w:val="006C5D6B"/>
    <w:rsid w:val="006D5B4E"/>
    <w:rsid w:val="007046BD"/>
    <w:rsid w:val="00704D73"/>
    <w:rsid w:val="00706E5F"/>
    <w:rsid w:val="00737272"/>
    <w:rsid w:val="00747BEF"/>
    <w:rsid w:val="00755360"/>
    <w:rsid w:val="00775152"/>
    <w:rsid w:val="00775FE7"/>
    <w:rsid w:val="00783D91"/>
    <w:rsid w:val="007B5177"/>
    <w:rsid w:val="007C44B7"/>
    <w:rsid w:val="007D186A"/>
    <w:rsid w:val="007E758C"/>
    <w:rsid w:val="008426AC"/>
    <w:rsid w:val="00855194"/>
    <w:rsid w:val="00855A63"/>
    <w:rsid w:val="00856A6D"/>
    <w:rsid w:val="00866A40"/>
    <w:rsid w:val="0089373D"/>
    <w:rsid w:val="008A49BC"/>
    <w:rsid w:val="008F74F9"/>
    <w:rsid w:val="00915AB9"/>
    <w:rsid w:val="0091655F"/>
    <w:rsid w:val="00934414"/>
    <w:rsid w:val="00950BD6"/>
    <w:rsid w:val="009774E4"/>
    <w:rsid w:val="00983ED1"/>
    <w:rsid w:val="0099550E"/>
    <w:rsid w:val="009A419A"/>
    <w:rsid w:val="009A6D0F"/>
    <w:rsid w:val="009B139B"/>
    <w:rsid w:val="009D24F4"/>
    <w:rsid w:val="00A03C2F"/>
    <w:rsid w:val="00A775E8"/>
    <w:rsid w:val="00A85C9D"/>
    <w:rsid w:val="00A914B9"/>
    <w:rsid w:val="00AB0275"/>
    <w:rsid w:val="00AB064E"/>
    <w:rsid w:val="00AB4031"/>
    <w:rsid w:val="00AC40D4"/>
    <w:rsid w:val="00AD41C6"/>
    <w:rsid w:val="00B3488F"/>
    <w:rsid w:val="00B454DC"/>
    <w:rsid w:val="00B57CCE"/>
    <w:rsid w:val="00B82E06"/>
    <w:rsid w:val="00B852E5"/>
    <w:rsid w:val="00B86B0A"/>
    <w:rsid w:val="00B97627"/>
    <w:rsid w:val="00BB18DB"/>
    <w:rsid w:val="00BB49A4"/>
    <w:rsid w:val="00BD381E"/>
    <w:rsid w:val="00BD6653"/>
    <w:rsid w:val="00BF2001"/>
    <w:rsid w:val="00BF2D5A"/>
    <w:rsid w:val="00C049C5"/>
    <w:rsid w:val="00C139FF"/>
    <w:rsid w:val="00C15813"/>
    <w:rsid w:val="00C23601"/>
    <w:rsid w:val="00C37E00"/>
    <w:rsid w:val="00C41ECB"/>
    <w:rsid w:val="00C736C5"/>
    <w:rsid w:val="00CA3D56"/>
    <w:rsid w:val="00CA76D3"/>
    <w:rsid w:val="00CD2FFB"/>
    <w:rsid w:val="00CE4838"/>
    <w:rsid w:val="00D07EDD"/>
    <w:rsid w:val="00D27A97"/>
    <w:rsid w:val="00D34009"/>
    <w:rsid w:val="00D60528"/>
    <w:rsid w:val="00D63709"/>
    <w:rsid w:val="00D710DA"/>
    <w:rsid w:val="00D717C4"/>
    <w:rsid w:val="00DB6DD2"/>
    <w:rsid w:val="00DC42D0"/>
    <w:rsid w:val="00DF3F64"/>
    <w:rsid w:val="00DF3F66"/>
    <w:rsid w:val="00DF6802"/>
    <w:rsid w:val="00E07311"/>
    <w:rsid w:val="00E309E8"/>
    <w:rsid w:val="00E37AAC"/>
    <w:rsid w:val="00E463D0"/>
    <w:rsid w:val="00E510CB"/>
    <w:rsid w:val="00E6673E"/>
    <w:rsid w:val="00E70068"/>
    <w:rsid w:val="00E8208C"/>
    <w:rsid w:val="00E82992"/>
    <w:rsid w:val="00EA4A15"/>
    <w:rsid w:val="00EA556A"/>
    <w:rsid w:val="00EB6FC7"/>
    <w:rsid w:val="00EC21B5"/>
    <w:rsid w:val="00ED421D"/>
    <w:rsid w:val="00ED58A3"/>
    <w:rsid w:val="00EE2DD2"/>
    <w:rsid w:val="00EE57AA"/>
    <w:rsid w:val="00F0006F"/>
    <w:rsid w:val="00F2569A"/>
    <w:rsid w:val="00F26C90"/>
    <w:rsid w:val="00F30C9C"/>
    <w:rsid w:val="00F45EAA"/>
    <w:rsid w:val="00F515DC"/>
    <w:rsid w:val="00F679B0"/>
    <w:rsid w:val="00F816B7"/>
    <w:rsid w:val="00F826C1"/>
    <w:rsid w:val="00F830A1"/>
    <w:rsid w:val="00F85977"/>
    <w:rsid w:val="00F874BF"/>
    <w:rsid w:val="00F91521"/>
    <w:rsid w:val="00FA0B00"/>
    <w:rsid w:val="00FB7384"/>
    <w:rsid w:val="00FE0B3C"/>
    <w:rsid w:val="00FE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2FDD"/>
  <w15:chartTrackingRefBased/>
  <w15:docId w15:val="{E7A3EF03-C05D-6648-885C-B62440D0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9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837BA"/>
    <w:pPr>
      <w:spacing w:before="480" w:line="276" w:lineRule="auto"/>
      <w:contextualSpacing/>
      <w:outlineLvl w:val="0"/>
    </w:pPr>
    <w:rPr>
      <w:rFonts w:asciiTheme="majorHAnsi" w:eastAsiaTheme="majorEastAsia" w:hAnsiTheme="majorHAnsi" w:cstheme="majorBidi"/>
      <w:smallCaps/>
      <w:spacing w:val="5"/>
      <w:sz w:val="36"/>
      <w:szCs w:val="36"/>
    </w:rPr>
  </w:style>
  <w:style w:type="paragraph" w:styleId="Heading2">
    <w:name w:val="heading 2"/>
    <w:basedOn w:val="Normal"/>
    <w:next w:val="Normal"/>
    <w:link w:val="Heading2Char"/>
    <w:uiPriority w:val="9"/>
    <w:unhideWhenUsed/>
    <w:qFormat/>
    <w:rsid w:val="002837BA"/>
    <w:pPr>
      <w:spacing w:before="200" w:line="271" w:lineRule="auto"/>
      <w:outlineLvl w:val="1"/>
    </w:pPr>
    <w:rPr>
      <w:rFonts w:asciiTheme="majorHAnsi" w:eastAsiaTheme="majorEastAsia" w:hAnsiTheme="majorHAnsi" w:cstheme="majorBidi"/>
      <w:smallCaps/>
      <w:sz w:val="28"/>
      <w:szCs w:val="28"/>
    </w:rPr>
  </w:style>
  <w:style w:type="paragraph" w:styleId="Heading3">
    <w:name w:val="heading 3"/>
    <w:basedOn w:val="Normal"/>
    <w:next w:val="Normal"/>
    <w:link w:val="Heading3Char"/>
    <w:uiPriority w:val="9"/>
    <w:unhideWhenUsed/>
    <w:qFormat/>
    <w:rsid w:val="002837BA"/>
    <w:pPr>
      <w:spacing w:before="200" w:line="271" w:lineRule="auto"/>
      <w:outlineLvl w:val="2"/>
    </w:pPr>
    <w:rPr>
      <w:rFonts w:asciiTheme="majorHAnsi" w:eastAsiaTheme="majorEastAsia" w:hAnsiTheme="majorHAnsi" w:cstheme="majorBidi"/>
      <w:i/>
      <w:iCs/>
      <w:smallCaps/>
      <w:spacing w:val="5"/>
      <w:sz w:val="26"/>
      <w:szCs w:val="26"/>
    </w:rPr>
  </w:style>
  <w:style w:type="paragraph" w:styleId="Heading4">
    <w:name w:val="heading 4"/>
    <w:basedOn w:val="Normal"/>
    <w:next w:val="Normal"/>
    <w:link w:val="Heading4Char"/>
    <w:uiPriority w:val="9"/>
    <w:unhideWhenUsed/>
    <w:qFormat/>
    <w:rsid w:val="002837BA"/>
    <w:pPr>
      <w:spacing w:line="271" w:lineRule="auto"/>
      <w:outlineLvl w:val="3"/>
    </w:pPr>
    <w:rPr>
      <w:rFonts w:asciiTheme="majorHAnsi" w:eastAsiaTheme="majorEastAsia" w:hAnsiTheme="majorHAnsi" w:cstheme="majorBidi"/>
      <w:b/>
      <w:bCs/>
      <w:spacing w:val="5"/>
    </w:rPr>
  </w:style>
  <w:style w:type="paragraph" w:styleId="Heading5">
    <w:name w:val="heading 5"/>
    <w:basedOn w:val="Normal"/>
    <w:next w:val="Normal"/>
    <w:link w:val="Heading5Char"/>
    <w:uiPriority w:val="9"/>
    <w:semiHidden/>
    <w:unhideWhenUsed/>
    <w:qFormat/>
    <w:rsid w:val="002837BA"/>
    <w:pPr>
      <w:spacing w:line="271" w:lineRule="auto"/>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unhideWhenUsed/>
    <w:qFormat/>
    <w:rsid w:val="002837BA"/>
    <w:pPr>
      <w:shd w:val="clear" w:color="auto" w:fill="FFFFFF" w:themeFill="background1"/>
      <w:spacing w:line="271" w:lineRule="auto"/>
      <w:outlineLvl w:val="5"/>
    </w:pPr>
    <w:rPr>
      <w:rFonts w:asciiTheme="majorHAnsi" w:eastAsiaTheme="majorEastAsia" w:hAnsiTheme="majorHAnsi" w:cstheme="majorBidi"/>
      <w:b/>
      <w:bCs/>
      <w:color w:val="595959" w:themeColor="text1" w:themeTint="A6"/>
      <w:spacing w:val="5"/>
      <w:sz w:val="22"/>
      <w:szCs w:val="22"/>
    </w:rPr>
  </w:style>
  <w:style w:type="paragraph" w:styleId="Heading7">
    <w:name w:val="heading 7"/>
    <w:basedOn w:val="Normal"/>
    <w:next w:val="Normal"/>
    <w:link w:val="Heading7Char"/>
    <w:uiPriority w:val="9"/>
    <w:semiHidden/>
    <w:unhideWhenUsed/>
    <w:qFormat/>
    <w:rsid w:val="002837BA"/>
    <w:pPr>
      <w:spacing w:line="276" w:lineRule="auto"/>
      <w:outlineLvl w:val="6"/>
    </w:pPr>
    <w:rPr>
      <w:rFonts w:asciiTheme="majorHAnsi" w:eastAsiaTheme="majorEastAsia" w:hAnsiTheme="majorHAnsi" w:cstheme="majorBidi"/>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2837BA"/>
    <w:pPr>
      <w:spacing w:line="276" w:lineRule="auto"/>
      <w:outlineLvl w:val="7"/>
    </w:pPr>
    <w:rPr>
      <w:rFonts w:asciiTheme="majorHAnsi" w:eastAsiaTheme="majorEastAsia" w:hAnsiTheme="majorHAnsi" w:cstheme="majorBidi"/>
      <w:b/>
      <w:bCs/>
      <w:color w:val="7F7F7F" w:themeColor="text1" w:themeTint="80"/>
      <w:sz w:val="20"/>
      <w:szCs w:val="20"/>
    </w:rPr>
  </w:style>
  <w:style w:type="paragraph" w:styleId="Heading9">
    <w:name w:val="heading 9"/>
    <w:basedOn w:val="Normal"/>
    <w:next w:val="Normal"/>
    <w:link w:val="Heading9Char"/>
    <w:uiPriority w:val="9"/>
    <w:semiHidden/>
    <w:unhideWhenUsed/>
    <w:qFormat/>
    <w:rsid w:val="002837BA"/>
    <w:pPr>
      <w:spacing w:line="271" w:lineRule="auto"/>
      <w:outlineLvl w:val="8"/>
    </w:pPr>
    <w:rPr>
      <w:rFonts w:asciiTheme="majorHAnsi" w:eastAsiaTheme="majorEastAsia" w:hAnsiTheme="majorHAnsi" w:cstheme="majorBid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7BA"/>
    <w:rPr>
      <w:smallCaps/>
      <w:spacing w:val="5"/>
      <w:sz w:val="36"/>
      <w:szCs w:val="36"/>
    </w:rPr>
  </w:style>
  <w:style w:type="character" w:customStyle="1" w:styleId="Heading2Char">
    <w:name w:val="Heading 2 Char"/>
    <w:basedOn w:val="DefaultParagraphFont"/>
    <w:link w:val="Heading2"/>
    <w:uiPriority w:val="9"/>
    <w:rsid w:val="002837BA"/>
    <w:rPr>
      <w:smallCaps/>
      <w:sz w:val="28"/>
      <w:szCs w:val="28"/>
    </w:rPr>
  </w:style>
  <w:style w:type="character" w:customStyle="1" w:styleId="Heading3Char">
    <w:name w:val="Heading 3 Char"/>
    <w:basedOn w:val="DefaultParagraphFont"/>
    <w:link w:val="Heading3"/>
    <w:uiPriority w:val="9"/>
    <w:rsid w:val="002837BA"/>
    <w:rPr>
      <w:i/>
      <w:iCs/>
      <w:smallCaps/>
      <w:spacing w:val="5"/>
      <w:sz w:val="26"/>
      <w:szCs w:val="26"/>
    </w:rPr>
  </w:style>
  <w:style w:type="character" w:customStyle="1" w:styleId="Heading4Char">
    <w:name w:val="Heading 4 Char"/>
    <w:basedOn w:val="DefaultParagraphFont"/>
    <w:link w:val="Heading4"/>
    <w:uiPriority w:val="9"/>
    <w:rsid w:val="002837BA"/>
    <w:rPr>
      <w:b/>
      <w:bCs/>
      <w:spacing w:val="5"/>
      <w:sz w:val="24"/>
      <w:szCs w:val="24"/>
    </w:rPr>
  </w:style>
  <w:style w:type="character" w:customStyle="1" w:styleId="Heading5Char">
    <w:name w:val="Heading 5 Char"/>
    <w:basedOn w:val="DefaultParagraphFont"/>
    <w:link w:val="Heading5"/>
    <w:uiPriority w:val="9"/>
    <w:semiHidden/>
    <w:rsid w:val="002837BA"/>
    <w:rPr>
      <w:i/>
      <w:iCs/>
      <w:sz w:val="24"/>
      <w:szCs w:val="24"/>
    </w:rPr>
  </w:style>
  <w:style w:type="character" w:customStyle="1" w:styleId="Heading6Char">
    <w:name w:val="Heading 6 Char"/>
    <w:basedOn w:val="DefaultParagraphFont"/>
    <w:link w:val="Heading6"/>
    <w:uiPriority w:val="9"/>
    <w:semiHidden/>
    <w:rsid w:val="002837B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2837B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2837BA"/>
    <w:rPr>
      <w:b/>
      <w:bCs/>
      <w:color w:val="7F7F7F" w:themeColor="text1" w:themeTint="80"/>
      <w:sz w:val="20"/>
      <w:szCs w:val="20"/>
    </w:rPr>
  </w:style>
  <w:style w:type="character" w:customStyle="1" w:styleId="Heading9Char">
    <w:name w:val="Heading 9 Char"/>
    <w:basedOn w:val="DefaultParagraphFont"/>
    <w:link w:val="Heading9"/>
    <w:uiPriority w:val="9"/>
    <w:semiHidden/>
    <w:rsid w:val="002837BA"/>
    <w:rPr>
      <w:b/>
      <w:bCs/>
      <w:i/>
      <w:iCs/>
      <w:color w:val="7F7F7F" w:themeColor="text1" w:themeTint="80"/>
      <w:sz w:val="18"/>
      <w:szCs w:val="18"/>
    </w:rPr>
  </w:style>
  <w:style w:type="paragraph" w:styleId="Caption">
    <w:name w:val="caption"/>
    <w:basedOn w:val="Normal"/>
    <w:next w:val="Normal"/>
    <w:uiPriority w:val="35"/>
    <w:unhideWhenUsed/>
    <w:rsid w:val="002837BA"/>
    <w:pPr>
      <w:spacing w:after="200" w:line="276" w:lineRule="auto"/>
    </w:pPr>
    <w:rPr>
      <w:rFonts w:asciiTheme="majorHAnsi" w:eastAsiaTheme="majorEastAsia" w:hAnsiTheme="majorHAnsi" w:cstheme="majorBidi"/>
      <w:b/>
      <w:bCs/>
      <w:color w:val="2F5496" w:themeColor="accent1" w:themeShade="BF"/>
      <w:sz w:val="16"/>
      <w:szCs w:val="16"/>
    </w:rPr>
  </w:style>
  <w:style w:type="paragraph" w:styleId="Title">
    <w:name w:val="Title"/>
    <w:basedOn w:val="Normal"/>
    <w:next w:val="Normal"/>
    <w:link w:val="TitleChar"/>
    <w:uiPriority w:val="10"/>
    <w:qFormat/>
    <w:rsid w:val="002837BA"/>
    <w:pPr>
      <w:spacing w:after="300"/>
      <w:contextualSpacing/>
    </w:pPr>
    <w:rPr>
      <w:rFonts w:asciiTheme="majorHAnsi" w:eastAsiaTheme="majorEastAsia" w:hAnsiTheme="majorHAnsi" w:cstheme="majorBidi"/>
      <w:smallCaps/>
      <w:sz w:val="52"/>
      <w:szCs w:val="52"/>
    </w:rPr>
  </w:style>
  <w:style w:type="character" w:customStyle="1" w:styleId="TitleChar">
    <w:name w:val="Title Char"/>
    <w:basedOn w:val="DefaultParagraphFont"/>
    <w:link w:val="Title"/>
    <w:uiPriority w:val="10"/>
    <w:rsid w:val="002837BA"/>
    <w:rPr>
      <w:smallCaps/>
      <w:sz w:val="52"/>
      <w:szCs w:val="52"/>
    </w:rPr>
  </w:style>
  <w:style w:type="paragraph" w:styleId="Subtitle">
    <w:name w:val="Subtitle"/>
    <w:basedOn w:val="Normal"/>
    <w:next w:val="Normal"/>
    <w:link w:val="SubtitleChar"/>
    <w:uiPriority w:val="11"/>
    <w:qFormat/>
    <w:rsid w:val="002837BA"/>
    <w:pPr>
      <w:spacing w:after="200" w:line="276" w:lineRule="auto"/>
    </w:pPr>
    <w:rPr>
      <w:rFonts w:asciiTheme="majorHAnsi" w:eastAsiaTheme="majorEastAsia" w:hAnsiTheme="majorHAnsi" w:cstheme="majorBidi"/>
      <w:i/>
      <w:iCs/>
      <w:smallCaps/>
      <w:spacing w:val="10"/>
      <w:sz w:val="28"/>
      <w:szCs w:val="28"/>
    </w:rPr>
  </w:style>
  <w:style w:type="character" w:customStyle="1" w:styleId="SubtitleChar">
    <w:name w:val="Subtitle Char"/>
    <w:basedOn w:val="DefaultParagraphFont"/>
    <w:link w:val="Subtitle"/>
    <w:uiPriority w:val="11"/>
    <w:rsid w:val="002837BA"/>
    <w:rPr>
      <w:i/>
      <w:iCs/>
      <w:smallCaps/>
      <w:spacing w:val="10"/>
      <w:sz w:val="28"/>
      <w:szCs w:val="28"/>
    </w:rPr>
  </w:style>
  <w:style w:type="character" w:styleId="Strong">
    <w:name w:val="Strong"/>
    <w:uiPriority w:val="22"/>
    <w:qFormat/>
    <w:rsid w:val="002837BA"/>
    <w:rPr>
      <w:b/>
      <w:bCs/>
    </w:rPr>
  </w:style>
  <w:style w:type="character" w:styleId="Emphasis">
    <w:name w:val="Emphasis"/>
    <w:uiPriority w:val="20"/>
    <w:qFormat/>
    <w:rsid w:val="002837BA"/>
    <w:rPr>
      <w:b/>
      <w:bCs/>
      <w:i/>
      <w:iCs/>
      <w:spacing w:val="10"/>
    </w:rPr>
  </w:style>
  <w:style w:type="paragraph" w:styleId="NoSpacing">
    <w:name w:val="No Spacing"/>
    <w:basedOn w:val="Normal"/>
    <w:link w:val="NoSpacingChar"/>
    <w:uiPriority w:val="1"/>
    <w:qFormat/>
    <w:rsid w:val="002837BA"/>
    <w:rPr>
      <w:rFonts w:asciiTheme="majorHAnsi" w:eastAsiaTheme="majorEastAsia" w:hAnsiTheme="majorHAnsi" w:cstheme="majorBidi"/>
      <w:sz w:val="22"/>
      <w:szCs w:val="22"/>
    </w:rPr>
  </w:style>
  <w:style w:type="character" w:customStyle="1" w:styleId="NoSpacingChar">
    <w:name w:val="No Spacing Char"/>
    <w:basedOn w:val="DefaultParagraphFont"/>
    <w:link w:val="NoSpacing"/>
    <w:uiPriority w:val="1"/>
    <w:rsid w:val="002837BA"/>
  </w:style>
  <w:style w:type="paragraph" w:styleId="ListParagraph">
    <w:name w:val="List Paragraph"/>
    <w:basedOn w:val="Normal"/>
    <w:uiPriority w:val="34"/>
    <w:qFormat/>
    <w:rsid w:val="002837BA"/>
    <w:pPr>
      <w:spacing w:after="200" w:line="276" w:lineRule="auto"/>
      <w:ind w:left="720"/>
      <w:contextualSpacing/>
    </w:pPr>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2837BA"/>
    <w:pPr>
      <w:spacing w:after="200" w:line="276"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2837BA"/>
    <w:rPr>
      <w:i/>
      <w:iCs/>
    </w:rPr>
  </w:style>
  <w:style w:type="paragraph" w:styleId="IntenseQuote">
    <w:name w:val="Intense Quote"/>
    <w:basedOn w:val="Normal"/>
    <w:next w:val="Normal"/>
    <w:link w:val="IntenseQuoteChar"/>
    <w:uiPriority w:val="30"/>
    <w:qFormat/>
    <w:rsid w:val="002837BA"/>
    <w:pPr>
      <w:pBdr>
        <w:top w:val="single" w:sz="4" w:space="10" w:color="auto"/>
        <w:bottom w:val="single" w:sz="4" w:space="10" w:color="auto"/>
      </w:pBdr>
      <w:spacing w:before="240" w:after="240" w:line="300" w:lineRule="auto"/>
      <w:ind w:left="1152" w:right="1152"/>
      <w:jc w:val="both"/>
    </w:pPr>
    <w:rPr>
      <w:rFonts w:asciiTheme="majorHAnsi" w:eastAsiaTheme="majorEastAsia" w:hAnsiTheme="majorHAnsi" w:cstheme="majorBidi"/>
      <w:i/>
      <w:iCs/>
      <w:sz w:val="22"/>
      <w:szCs w:val="22"/>
    </w:rPr>
  </w:style>
  <w:style w:type="character" w:customStyle="1" w:styleId="IntenseQuoteChar">
    <w:name w:val="Intense Quote Char"/>
    <w:basedOn w:val="DefaultParagraphFont"/>
    <w:link w:val="IntenseQuote"/>
    <w:uiPriority w:val="30"/>
    <w:rsid w:val="002837BA"/>
    <w:rPr>
      <w:i/>
      <w:iCs/>
    </w:rPr>
  </w:style>
  <w:style w:type="character" w:styleId="SubtleEmphasis">
    <w:name w:val="Subtle Emphasis"/>
    <w:uiPriority w:val="19"/>
    <w:qFormat/>
    <w:rsid w:val="002837BA"/>
    <w:rPr>
      <w:i/>
      <w:iCs/>
    </w:rPr>
  </w:style>
  <w:style w:type="character" w:styleId="IntenseEmphasis">
    <w:name w:val="Intense Emphasis"/>
    <w:uiPriority w:val="21"/>
    <w:qFormat/>
    <w:rsid w:val="002837BA"/>
    <w:rPr>
      <w:b/>
      <w:bCs/>
      <w:i/>
      <w:iCs/>
    </w:rPr>
  </w:style>
  <w:style w:type="character" w:styleId="SubtleReference">
    <w:name w:val="Subtle Reference"/>
    <w:basedOn w:val="DefaultParagraphFont"/>
    <w:uiPriority w:val="31"/>
    <w:qFormat/>
    <w:rsid w:val="002837BA"/>
    <w:rPr>
      <w:smallCaps/>
    </w:rPr>
  </w:style>
  <w:style w:type="character" w:styleId="IntenseReference">
    <w:name w:val="Intense Reference"/>
    <w:uiPriority w:val="32"/>
    <w:qFormat/>
    <w:rsid w:val="002837BA"/>
    <w:rPr>
      <w:b/>
      <w:bCs/>
      <w:smallCaps/>
    </w:rPr>
  </w:style>
  <w:style w:type="character" w:styleId="BookTitle">
    <w:name w:val="Book Title"/>
    <w:basedOn w:val="DefaultParagraphFont"/>
    <w:uiPriority w:val="33"/>
    <w:qFormat/>
    <w:rsid w:val="002837BA"/>
    <w:rPr>
      <w:i/>
      <w:iCs/>
      <w:smallCaps/>
      <w:spacing w:val="5"/>
    </w:rPr>
  </w:style>
  <w:style w:type="paragraph" w:styleId="TOCHeading">
    <w:name w:val="TOC Heading"/>
    <w:basedOn w:val="Heading1"/>
    <w:next w:val="Normal"/>
    <w:uiPriority w:val="39"/>
    <w:semiHidden/>
    <w:unhideWhenUsed/>
    <w:qFormat/>
    <w:rsid w:val="002837BA"/>
    <w:pPr>
      <w:outlineLvl w:val="9"/>
    </w:pPr>
  </w:style>
  <w:style w:type="paragraph" w:styleId="Header">
    <w:name w:val="header"/>
    <w:basedOn w:val="Normal"/>
    <w:link w:val="Head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HeaderChar">
    <w:name w:val="Header Char"/>
    <w:basedOn w:val="DefaultParagraphFont"/>
    <w:link w:val="Header"/>
    <w:uiPriority w:val="99"/>
    <w:rsid w:val="002837BA"/>
  </w:style>
  <w:style w:type="paragraph" w:styleId="Footer">
    <w:name w:val="footer"/>
    <w:basedOn w:val="Normal"/>
    <w:link w:val="FooterChar"/>
    <w:uiPriority w:val="99"/>
    <w:unhideWhenUsed/>
    <w:rsid w:val="002837BA"/>
    <w:pPr>
      <w:tabs>
        <w:tab w:val="center" w:pos="4680"/>
        <w:tab w:val="right" w:pos="9360"/>
      </w:tabs>
    </w:pPr>
    <w:rPr>
      <w:rFonts w:asciiTheme="majorHAnsi" w:eastAsiaTheme="majorEastAsia" w:hAnsiTheme="majorHAnsi" w:cstheme="majorBidi"/>
      <w:sz w:val="22"/>
      <w:szCs w:val="22"/>
    </w:rPr>
  </w:style>
  <w:style w:type="character" w:customStyle="1" w:styleId="FooterChar">
    <w:name w:val="Footer Char"/>
    <w:basedOn w:val="DefaultParagraphFont"/>
    <w:link w:val="Footer"/>
    <w:uiPriority w:val="99"/>
    <w:rsid w:val="002837BA"/>
  </w:style>
  <w:style w:type="character" w:styleId="PlaceholderText">
    <w:name w:val="Placeholder Text"/>
    <w:basedOn w:val="DefaultParagraphFont"/>
    <w:uiPriority w:val="99"/>
    <w:semiHidden/>
    <w:rsid w:val="009774E4"/>
    <w:rPr>
      <w:color w:val="808080"/>
    </w:rPr>
  </w:style>
  <w:style w:type="table" w:styleId="TableGrid">
    <w:name w:val="Table Grid"/>
    <w:basedOn w:val="TableNormal"/>
    <w:uiPriority w:val="39"/>
    <w:rsid w:val="001F1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E5F4D"/>
    <w:rPr>
      <w:sz w:val="16"/>
      <w:szCs w:val="16"/>
    </w:rPr>
  </w:style>
  <w:style w:type="paragraph" w:styleId="CommentText">
    <w:name w:val="annotation text"/>
    <w:basedOn w:val="Normal"/>
    <w:link w:val="CommentTextChar"/>
    <w:uiPriority w:val="99"/>
    <w:semiHidden/>
    <w:unhideWhenUsed/>
    <w:rsid w:val="002E5F4D"/>
    <w:pPr>
      <w:spacing w:after="200"/>
    </w:pPr>
    <w:rPr>
      <w:rFonts w:asciiTheme="majorHAnsi" w:eastAsiaTheme="majorEastAsia" w:hAnsiTheme="majorHAnsi" w:cstheme="majorBidi"/>
      <w:sz w:val="20"/>
      <w:szCs w:val="20"/>
    </w:rPr>
  </w:style>
  <w:style w:type="character" w:customStyle="1" w:styleId="CommentTextChar">
    <w:name w:val="Comment Text Char"/>
    <w:basedOn w:val="DefaultParagraphFont"/>
    <w:link w:val="CommentText"/>
    <w:uiPriority w:val="99"/>
    <w:semiHidden/>
    <w:rsid w:val="002E5F4D"/>
    <w:rPr>
      <w:sz w:val="20"/>
      <w:szCs w:val="20"/>
    </w:rPr>
  </w:style>
  <w:style w:type="paragraph" w:styleId="CommentSubject">
    <w:name w:val="annotation subject"/>
    <w:basedOn w:val="CommentText"/>
    <w:next w:val="CommentText"/>
    <w:link w:val="CommentSubjectChar"/>
    <w:uiPriority w:val="99"/>
    <w:semiHidden/>
    <w:unhideWhenUsed/>
    <w:rsid w:val="002E5F4D"/>
    <w:rPr>
      <w:b/>
      <w:bCs/>
    </w:rPr>
  </w:style>
  <w:style w:type="character" w:customStyle="1" w:styleId="CommentSubjectChar">
    <w:name w:val="Comment Subject Char"/>
    <w:basedOn w:val="CommentTextChar"/>
    <w:link w:val="CommentSubject"/>
    <w:uiPriority w:val="99"/>
    <w:semiHidden/>
    <w:rsid w:val="002E5F4D"/>
    <w:rPr>
      <w:b/>
      <w:bCs/>
      <w:sz w:val="20"/>
      <w:szCs w:val="20"/>
    </w:rPr>
  </w:style>
  <w:style w:type="paragraph" w:styleId="BalloonText">
    <w:name w:val="Balloon Text"/>
    <w:basedOn w:val="Normal"/>
    <w:link w:val="BalloonTextChar"/>
    <w:uiPriority w:val="99"/>
    <w:semiHidden/>
    <w:unhideWhenUsed/>
    <w:rsid w:val="002E5F4D"/>
    <w:rPr>
      <w:rFonts w:eastAsiaTheme="majorEastAsia"/>
      <w:sz w:val="18"/>
      <w:szCs w:val="18"/>
    </w:rPr>
  </w:style>
  <w:style w:type="character" w:customStyle="1" w:styleId="BalloonTextChar">
    <w:name w:val="Balloon Text Char"/>
    <w:basedOn w:val="DefaultParagraphFont"/>
    <w:link w:val="BalloonText"/>
    <w:uiPriority w:val="99"/>
    <w:semiHidden/>
    <w:rsid w:val="002E5F4D"/>
    <w:rPr>
      <w:rFonts w:ascii="Times New Roman" w:hAnsi="Times New Roman" w:cs="Times New Roman"/>
      <w:sz w:val="18"/>
      <w:szCs w:val="18"/>
    </w:rPr>
  </w:style>
  <w:style w:type="character" w:styleId="Hyperlink">
    <w:name w:val="Hyperlink"/>
    <w:basedOn w:val="DefaultParagraphFont"/>
    <w:uiPriority w:val="99"/>
    <w:unhideWhenUsed/>
    <w:rsid w:val="00E6673E"/>
    <w:rPr>
      <w:color w:val="0563C1" w:themeColor="hyperlink"/>
      <w:u w:val="single"/>
    </w:rPr>
  </w:style>
  <w:style w:type="character" w:styleId="UnresolvedMention">
    <w:name w:val="Unresolved Mention"/>
    <w:basedOn w:val="DefaultParagraphFont"/>
    <w:uiPriority w:val="99"/>
    <w:semiHidden/>
    <w:unhideWhenUsed/>
    <w:rsid w:val="00E66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335">
      <w:bodyDiv w:val="1"/>
      <w:marLeft w:val="0"/>
      <w:marRight w:val="0"/>
      <w:marTop w:val="0"/>
      <w:marBottom w:val="0"/>
      <w:divBdr>
        <w:top w:val="none" w:sz="0" w:space="0" w:color="auto"/>
        <w:left w:val="none" w:sz="0" w:space="0" w:color="auto"/>
        <w:bottom w:val="none" w:sz="0" w:space="0" w:color="auto"/>
        <w:right w:val="none" w:sz="0" w:space="0" w:color="auto"/>
      </w:divBdr>
    </w:div>
    <w:div w:id="49043442">
      <w:bodyDiv w:val="1"/>
      <w:marLeft w:val="0"/>
      <w:marRight w:val="0"/>
      <w:marTop w:val="0"/>
      <w:marBottom w:val="0"/>
      <w:divBdr>
        <w:top w:val="none" w:sz="0" w:space="0" w:color="auto"/>
        <w:left w:val="none" w:sz="0" w:space="0" w:color="auto"/>
        <w:bottom w:val="none" w:sz="0" w:space="0" w:color="auto"/>
        <w:right w:val="none" w:sz="0" w:space="0" w:color="auto"/>
      </w:divBdr>
    </w:div>
    <w:div w:id="67967931">
      <w:bodyDiv w:val="1"/>
      <w:marLeft w:val="0"/>
      <w:marRight w:val="0"/>
      <w:marTop w:val="0"/>
      <w:marBottom w:val="0"/>
      <w:divBdr>
        <w:top w:val="none" w:sz="0" w:space="0" w:color="auto"/>
        <w:left w:val="none" w:sz="0" w:space="0" w:color="auto"/>
        <w:bottom w:val="none" w:sz="0" w:space="0" w:color="auto"/>
        <w:right w:val="none" w:sz="0" w:space="0" w:color="auto"/>
      </w:divBdr>
    </w:div>
    <w:div w:id="77797057">
      <w:bodyDiv w:val="1"/>
      <w:marLeft w:val="0"/>
      <w:marRight w:val="0"/>
      <w:marTop w:val="0"/>
      <w:marBottom w:val="0"/>
      <w:divBdr>
        <w:top w:val="none" w:sz="0" w:space="0" w:color="auto"/>
        <w:left w:val="none" w:sz="0" w:space="0" w:color="auto"/>
        <w:bottom w:val="none" w:sz="0" w:space="0" w:color="auto"/>
        <w:right w:val="none" w:sz="0" w:space="0" w:color="auto"/>
      </w:divBdr>
    </w:div>
    <w:div w:id="81337777">
      <w:bodyDiv w:val="1"/>
      <w:marLeft w:val="0"/>
      <w:marRight w:val="0"/>
      <w:marTop w:val="0"/>
      <w:marBottom w:val="0"/>
      <w:divBdr>
        <w:top w:val="none" w:sz="0" w:space="0" w:color="auto"/>
        <w:left w:val="none" w:sz="0" w:space="0" w:color="auto"/>
        <w:bottom w:val="none" w:sz="0" w:space="0" w:color="auto"/>
        <w:right w:val="none" w:sz="0" w:space="0" w:color="auto"/>
      </w:divBdr>
    </w:div>
    <w:div w:id="91636118">
      <w:bodyDiv w:val="1"/>
      <w:marLeft w:val="0"/>
      <w:marRight w:val="0"/>
      <w:marTop w:val="0"/>
      <w:marBottom w:val="0"/>
      <w:divBdr>
        <w:top w:val="none" w:sz="0" w:space="0" w:color="auto"/>
        <w:left w:val="none" w:sz="0" w:space="0" w:color="auto"/>
        <w:bottom w:val="none" w:sz="0" w:space="0" w:color="auto"/>
        <w:right w:val="none" w:sz="0" w:space="0" w:color="auto"/>
      </w:divBdr>
    </w:div>
    <w:div w:id="99302544">
      <w:bodyDiv w:val="1"/>
      <w:marLeft w:val="0"/>
      <w:marRight w:val="0"/>
      <w:marTop w:val="0"/>
      <w:marBottom w:val="0"/>
      <w:divBdr>
        <w:top w:val="none" w:sz="0" w:space="0" w:color="auto"/>
        <w:left w:val="none" w:sz="0" w:space="0" w:color="auto"/>
        <w:bottom w:val="none" w:sz="0" w:space="0" w:color="auto"/>
        <w:right w:val="none" w:sz="0" w:space="0" w:color="auto"/>
      </w:divBdr>
    </w:div>
    <w:div w:id="165243861">
      <w:bodyDiv w:val="1"/>
      <w:marLeft w:val="0"/>
      <w:marRight w:val="0"/>
      <w:marTop w:val="0"/>
      <w:marBottom w:val="0"/>
      <w:divBdr>
        <w:top w:val="none" w:sz="0" w:space="0" w:color="auto"/>
        <w:left w:val="none" w:sz="0" w:space="0" w:color="auto"/>
        <w:bottom w:val="none" w:sz="0" w:space="0" w:color="auto"/>
        <w:right w:val="none" w:sz="0" w:space="0" w:color="auto"/>
      </w:divBdr>
    </w:div>
    <w:div w:id="178323832">
      <w:bodyDiv w:val="1"/>
      <w:marLeft w:val="0"/>
      <w:marRight w:val="0"/>
      <w:marTop w:val="0"/>
      <w:marBottom w:val="0"/>
      <w:divBdr>
        <w:top w:val="none" w:sz="0" w:space="0" w:color="auto"/>
        <w:left w:val="none" w:sz="0" w:space="0" w:color="auto"/>
        <w:bottom w:val="none" w:sz="0" w:space="0" w:color="auto"/>
        <w:right w:val="none" w:sz="0" w:space="0" w:color="auto"/>
      </w:divBdr>
    </w:div>
    <w:div w:id="255404402">
      <w:bodyDiv w:val="1"/>
      <w:marLeft w:val="0"/>
      <w:marRight w:val="0"/>
      <w:marTop w:val="0"/>
      <w:marBottom w:val="0"/>
      <w:divBdr>
        <w:top w:val="none" w:sz="0" w:space="0" w:color="auto"/>
        <w:left w:val="none" w:sz="0" w:space="0" w:color="auto"/>
        <w:bottom w:val="none" w:sz="0" w:space="0" w:color="auto"/>
        <w:right w:val="none" w:sz="0" w:space="0" w:color="auto"/>
      </w:divBdr>
    </w:div>
    <w:div w:id="267350689">
      <w:bodyDiv w:val="1"/>
      <w:marLeft w:val="0"/>
      <w:marRight w:val="0"/>
      <w:marTop w:val="0"/>
      <w:marBottom w:val="0"/>
      <w:divBdr>
        <w:top w:val="none" w:sz="0" w:space="0" w:color="auto"/>
        <w:left w:val="none" w:sz="0" w:space="0" w:color="auto"/>
        <w:bottom w:val="none" w:sz="0" w:space="0" w:color="auto"/>
        <w:right w:val="none" w:sz="0" w:space="0" w:color="auto"/>
      </w:divBdr>
      <w:divsChild>
        <w:div w:id="1838109615">
          <w:marLeft w:val="0"/>
          <w:marRight w:val="0"/>
          <w:marTop w:val="0"/>
          <w:marBottom w:val="0"/>
          <w:divBdr>
            <w:top w:val="none" w:sz="0" w:space="0" w:color="auto"/>
            <w:left w:val="none" w:sz="0" w:space="0" w:color="auto"/>
            <w:bottom w:val="none" w:sz="0" w:space="0" w:color="auto"/>
            <w:right w:val="none" w:sz="0" w:space="0" w:color="auto"/>
          </w:divBdr>
          <w:divsChild>
            <w:div w:id="1786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3653">
      <w:bodyDiv w:val="1"/>
      <w:marLeft w:val="0"/>
      <w:marRight w:val="0"/>
      <w:marTop w:val="0"/>
      <w:marBottom w:val="0"/>
      <w:divBdr>
        <w:top w:val="none" w:sz="0" w:space="0" w:color="auto"/>
        <w:left w:val="none" w:sz="0" w:space="0" w:color="auto"/>
        <w:bottom w:val="none" w:sz="0" w:space="0" w:color="auto"/>
        <w:right w:val="none" w:sz="0" w:space="0" w:color="auto"/>
      </w:divBdr>
    </w:div>
    <w:div w:id="280767737">
      <w:bodyDiv w:val="1"/>
      <w:marLeft w:val="0"/>
      <w:marRight w:val="0"/>
      <w:marTop w:val="0"/>
      <w:marBottom w:val="0"/>
      <w:divBdr>
        <w:top w:val="none" w:sz="0" w:space="0" w:color="auto"/>
        <w:left w:val="none" w:sz="0" w:space="0" w:color="auto"/>
        <w:bottom w:val="none" w:sz="0" w:space="0" w:color="auto"/>
        <w:right w:val="none" w:sz="0" w:space="0" w:color="auto"/>
      </w:divBdr>
    </w:div>
    <w:div w:id="280772567">
      <w:bodyDiv w:val="1"/>
      <w:marLeft w:val="0"/>
      <w:marRight w:val="0"/>
      <w:marTop w:val="0"/>
      <w:marBottom w:val="0"/>
      <w:divBdr>
        <w:top w:val="none" w:sz="0" w:space="0" w:color="auto"/>
        <w:left w:val="none" w:sz="0" w:space="0" w:color="auto"/>
        <w:bottom w:val="none" w:sz="0" w:space="0" w:color="auto"/>
        <w:right w:val="none" w:sz="0" w:space="0" w:color="auto"/>
      </w:divBdr>
    </w:div>
    <w:div w:id="435028349">
      <w:bodyDiv w:val="1"/>
      <w:marLeft w:val="0"/>
      <w:marRight w:val="0"/>
      <w:marTop w:val="0"/>
      <w:marBottom w:val="0"/>
      <w:divBdr>
        <w:top w:val="none" w:sz="0" w:space="0" w:color="auto"/>
        <w:left w:val="none" w:sz="0" w:space="0" w:color="auto"/>
        <w:bottom w:val="none" w:sz="0" w:space="0" w:color="auto"/>
        <w:right w:val="none" w:sz="0" w:space="0" w:color="auto"/>
      </w:divBdr>
    </w:div>
    <w:div w:id="761923571">
      <w:bodyDiv w:val="1"/>
      <w:marLeft w:val="0"/>
      <w:marRight w:val="0"/>
      <w:marTop w:val="0"/>
      <w:marBottom w:val="0"/>
      <w:divBdr>
        <w:top w:val="none" w:sz="0" w:space="0" w:color="auto"/>
        <w:left w:val="none" w:sz="0" w:space="0" w:color="auto"/>
        <w:bottom w:val="none" w:sz="0" w:space="0" w:color="auto"/>
        <w:right w:val="none" w:sz="0" w:space="0" w:color="auto"/>
      </w:divBdr>
    </w:div>
    <w:div w:id="770975412">
      <w:bodyDiv w:val="1"/>
      <w:marLeft w:val="0"/>
      <w:marRight w:val="0"/>
      <w:marTop w:val="0"/>
      <w:marBottom w:val="0"/>
      <w:divBdr>
        <w:top w:val="none" w:sz="0" w:space="0" w:color="auto"/>
        <w:left w:val="none" w:sz="0" w:space="0" w:color="auto"/>
        <w:bottom w:val="none" w:sz="0" w:space="0" w:color="auto"/>
        <w:right w:val="none" w:sz="0" w:space="0" w:color="auto"/>
      </w:divBdr>
    </w:div>
    <w:div w:id="785083153">
      <w:bodyDiv w:val="1"/>
      <w:marLeft w:val="0"/>
      <w:marRight w:val="0"/>
      <w:marTop w:val="0"/>
      <w:marBottom w:val="0"/>
      <w:divBdr>
        <w:top w:val="none" w:sz="0" w:space="0" w:color="auto"/>
        <w:left w:val="none" w:sz="0" w:space="0" w:color="auto"/>
        <w:bottom w:val="none" w:sz="0" w:space="0" w:color="auto"/>
        <w:right w:val="none" w:sz="0" w:space="0" w:color="auto"/>
      </w:divBdr>
    </w:div>
    <w:div w:id="895169641">
      <w:bodyDiv w:val="1"/>
      <w:marLeft w:val="0"/>
      <w:marRight w:val="0"/>
      <w:marTop w:val="0"/>
      <w:marBottom w:val="0"/>
      <w:divBdr>
        <w:top w:val="none" w:sz="0" w:space="0" w:color="auto"/>
        <w:left w:val="none" w:sz="0" w:space="0" w:color="auto"/>
        <w:bottom w:val="none" w:sz="0" w:space="0" w:color="auto"/>
        <w:right w:val="none" w:sz="0" w:space="0" w:color="auto"/>
      </w:divBdr>
    </w:div>
    <w:div w:id="898318672">
      <w:bodyDiv w:val="1"/>
      <w:marLeft w:val="0"/>
      <w:marRight w:val="0"/>
      <w:marTop w:val="0"/>
      <w:marBottom w:val="0"/>
      <w:divBdr>
        <w:top w:val="none" w:sz="0" w:space="0" w:color="auto"/>
        <w:left w:val="none" w:sz="0" w:space="0" w:color="auto"/>
        <w:bottom w:val="none" w:sz="0" w:space="0" w:color="auto"/>
        <w:right w:val="none" w:sz="0" w:space="0" w:color="auto"/>
      </w:divBdr>
    </w:div>
    <w:div w:id="967199952">
      <w:bodyDiv w:val="1"/>
      <w:marLeft w:val="0"/>
      <w:marRight w:val="0"/>
      <w:marTop w:val="0"/>
      <w:marBottom w:val="0"/>
      <w:divBdr>
        <w:top w:val="none" w:sz="0" w:space="0" w:color="auto"/>
        <w:left w:val="none" w:sz="0" w:space="0" w:color="auto"/>
        <w:bottom w:val="none" w:sz="0" w:space="0" w:color="auto"/>
        <w:right w:val="none" w:sz="0" w:space="0" w:color="auto"/>
      </w:divBdr>
    </w:div>
    <w:div w:id="1003095350">
      <w:bodyDiv w:val="1"/>
      <w:marLeft w:val="0"/>
      <w:marRight w:val="0"/>
      <w:marTop w:val="0"/>
      <w:marBottom w:val="0"/>
      <w:divBdr>
        <w:top w:val="none" w:sz="0" w:space="0" w:color="auto"/>
        <w:left w:val="none" w:sz="0" w:space="0" w:color="auto"/>
        <w:bottom w:val="none" w:sz="0" w:space="0" w:color="auto"/>
        <w:right w:val="none" w:sz="0" w:space="0" w:color="auto"/>
      </w:divBdr>
    </w:div>
    <w:div w:id="1033843597">
      <w:bodyDiv w:val="1"/>
      <w:marLeft w:val="0"/>
      <w:marRight w:val="0"/>
      <w:marTop w:val="0"/>
      <w:marBottom w:val="0"/>
      <w:divBdr>
        <w:top w:val="none" w:sz="0" w:space="0" w:color="auto"/>
        <w:left w:val="none" w:sz="0" w:space="0" w:color="auto"/>
        <w:bottom w:val="none" w:sz="0" w:space="0" w:color="auto"/>
        <w:right w:val="none" w:sz="0" w:space="0" w:color="auto"/>
      </w:divBdr>
    </w:div>
    <w:div w:id="1111126659">
      <w:bodyDiv w:val="1"/>
      <w:marLeft w:val="0"/>
      <w:marRight w:val="0"/>
      <w:marTop w:val="0"/>
      <w:marBottom w:val="0"/>
      <w:divBdr>
        <w:top w:val="none" w:sz="0" w:space="0" w:color="auto"/>
        <w:left w:val="none" w:sz="0" w:space="0" w:color="auto"/>
        <w:bottom w:val="none" w:sz="0" w:space="0" w:color="auto"/>
        <w:right w:val="none" w:sz="0" w:space="0" w:color="auto"/>
      </w:divBdr>
    </w:div>
    <w:div w:id="1146514398">
      <w:bodyDiv w:val="1"/>
      <w:marLeft w:val="0"/>
      <w:marRight w:val="0"/>
      <w:marTop w:val="0"/>
      <w:marBottom w:val="0"/>
      <w:divBdr>
        <w:top w:val="none" w:sz="0" w:space="0" w:color="auto"/>
        <w:left w:val="none" w:sz="0" w:space="0" w:color="auto"/>
        <w:bottom w:val="none" w:sz="0" w:space="0" w:color="auto"/>
        <w:right w:val="none" w:sz="0" w:space="0" w:color="auto"/>
      </w:divBdr>
      <w:divsChild>
        <w:div w:id="37358504">
          <w:marLeft w:val="0"/>
          <w:marRight w:val="0"/>
          <w:marTop w:val="0"/>
          <w:marBottom w:val="0"/>
          <w:divBdr>
            <w:top w:val="none" w:sz="0" w:space="0" w:color="auto"/>
            <w:left w:val="none" w:sz="0" w:space="0" w:color="auto"/>
            <w:bottom w:val="none" w:sz="0" w:space="0" w:color="auto"/>
            <w:right w:val="none" w:sz="0" w:space="0" w:color="auto"/>
          </w:divBdr>
          <w:divsChild>
            <w:div w:id="1517570827">
              <w:marLeft w:val="0"/>
              <w:marRight w:val="0"/>
              <w:marTop w:val="0"/>
              <w:marBottom w:val="0"/>
              <w:divBdr>
                <w:top w:val="none" w:sz="0" w:space="0" w:color="auto"/>
                <w:left w:val="none" w:sz="0" w:space="0" w:color="auto"/>
                <w:bottom w:val="none" w:sz="0" w:space="0" w:color="auto"/>
                <w:right w:val="none" w:sz="0" w:space="0" w:color="auto"/>
              </w:divBdr>
            </w:div>
            <w:div w:id="297496172">
              <w:marLeft w:val="0"/>
              <w:marRight w:val="0"/>
              <w:marTop w:val="0"/>
              <w:marBottom w:val="0"/>
              <w:divBdr>
                <w:top w:val="none" w:sz="0" w:space="0" w:color="auto"/>
                <w:left w:val="none" w:sz="0" w:space="0" w:color="auto"/>
                <w:bottom w:val="none" w:sz="0" w:space="0" w:color="auto"/>
                <w:right w:val="none" w:sz="0" w:space="0" w:color="auto"/>
              </w:divBdr>
            </w:div>
            <w:div w:id="1125271791">
              <w:marLeft w:val="0"/>
              <w:marRight w:val="0"/>
              <w:marTop w:val="0"/>
              <w:marBottom w:val="0"/>
              <w:divBdr>
                <w:top w:val="none" w:sz="0" w:space="0" w:color="auto"/>
                <w:left w:val="none" w:sz="0" w:space="0" w:color="auto"/>
                <w:bottom w:val="none" w:sz="0" w:space="0" w:color="auto"/>
                <w:right w:val="none" w:sz="0" w:space="0" w:color="auto"/>
              </w:divBdr>
            </w:div>
            <w:div w:id="71778905">
              <w:marLeft w:val="0"/>
              <w:marRight w:val="0"/>
              <w:marTop w:val="0"/>
              <w:marBottom w:val="0"/>
              <w:divBdr>
                <w:top w:val="none" w:sz="0" w:space="0" w:color="auto"/>
                <w:left w:val="none" w:sz="0" w:space="0" w:color="auto"/>
                <w:bottom w:val="none" w:sz="0" w:space="0" w:color="auto"/>
                <w:right w:val="none" w:sz="0" w:space="0" w:color="auto"/>
              </w:divBdr>
            </w:div>
            <w:div w:id="1923563003">
              <w:marLeft w:val="0"/>
              <w:marRight w:val="0"/>
              <w:marTop w:val="0"/>
              <w:marBottom w:val="0"/>
              <w:divBdr>
                <w:top w:val="none" w:sz="0" w:space="0" w:color="auto"/>
                <w:left w:val="none" w:sz="0" w:space="0" w:color="auto"/>
                <w:bottom w:val="none" w:sz="0" w:space="0" w:color="auto"/>
                <w:right w:val="none" w:sz="0" w:space="0" w:color="auto"/>
              </w:divBdr>
            </w:div>
            <w:div w:id="1888183375">
              <w:marLeft w:val="0"/>
              <w:marRight w:val="0"/>
              <w:marTop w:val="0"/>
              <w:marBottom w:val="0"/>
              <w:divBdr>
                <w:top w:val="none" w:sz="0" w:space="0" w:color="auto"/>
                <w:left w:val="none" w:sz="0" w:space="0" w:color="auto"/>
                <w:bottom w:val="none" w:sz="0" w:space="0" w:color="auto"/>
                <w:right w:val="none" w:sz="0" w:space="0" w:color="auto"/>
              </w:divBdr>
            </w:div>
            <w:div w:id="1230384813">
              <w:marLeft w:val="0"/>
              <w:marRight w:val="0"/>
              <w:marTop w:val="0"/>
              <w:marBottom w:val="0"/>
              <w:divBdr>
                <w:top w:val="none" w:sz="0" w:space="0" w:color="auto"/>
                <w:left w:val="none" w:sz="0" w:space="0" w:color="auto"/>
                <w:bottom w:val="none" w:sz="0" w:space="0" w:color="auto"/>
                <w:right w:val="none" w:sz="0" w:space="0" w:color="auto"/>
              </w:divBdr>
            </w:div>
            <w:div w:id="843671961">
              <w:marLeft w:val="0"/>
              <w:marRight w:val="0"/>
              <w:marTop w:val="0"/>
              <w:marBottom w:val="0"/>
              <w:divBdr>
                <w:top w:val="none" w:sz="0" w:space="0" w:color="auto"/>
                <w:left w:val="none" w:sz="0" w:space="0" w:color="auto"/>
                <w:bottom w:val="none" w:sz="0" w:space="0" w:color="auto"/>
                <w:right w:val="none" w:sz="0" w:space="0" w:color="auto"/>
              </w:divBdr>
            </w:div>
            <w:div w:id="705182426">
              <w:marLeft w:val="0"/>
              <w:marRight w:val="0"/>
              <w:marTop w:val="0"/>
              <w:marBottom w:val="0"/>
              <w:divBdr>
                <w:top w:val="none" w:sz="0" w:space="0" w:color="auto"/>
                <w:left w:val="none" w:sz="0" w:space="0" w:color="auto"/>
                <w:bottom w:val="none" w:sz="0" w:space="0" w:color="auto"/>
                <w:right w:val="none" w:sz="0" w:space="0" w:color="auto"/>
              </w:divBdr>
            </w:div>
            <w:div w:id="1513104561">
              <w:marLeft w:val="0"/>
              <w:marRight w:val="0"/>
              <w:marTop w:val="0"/>
              <w:marBottom w:val="0"/>
              <w:divBdr>
                <w:top w:val="none" w:sz="0" w:space="0" w:color="auto"/>
                <w:left w:val="none" w:sz="0" w:space="0" w:color="auto"/>
                <w:bottom w:val="none" w:sz="0" w:space="0" w:color="auto"/>
                <w:right w:val="none" w:sz="0" w:space="0" w:color="auto"/>
              </w:divBdr>
            </w:div>
            <w:div w:id="782041248">
              <w:marLeft w:val="0"/>
              <w:marRight w:val="0"/>
              <w:marTop w:val="0"/>
              <w:marBottom w:val="0"/>
              <w:divBdr>
                <w:top w:val="none" w:sz="0" w:space="0" w:color="auto"/>
                <w:left w:val="none" w:sz="0" w:space="0" w:color="auto"/>
                <w:bottom w:val="none" w:sz="0" w:space="0" w:color="auto"/>
                <w:right w:val="none" w:sz="0" w:space="0" w:color="auto"/>
              </w:divBdr>
            </w:div>
            <w:div w:id="117728689">
              <w:marLeft w:val="0"/>
              <w:marRight w:val="0"/>
              <w:marTop w:val="0"/>
              <w:marBottom w:val="0"/>
              <w:divBdr>
                <w:top w:val="none" w:sz="0" w:space="0" w:color="auto"/>
                <w:left w:val="none" w:sz="0" w:space="0" w:color="auto"/>
                <w:bottom w:val="none" w:sz="0" w:space="0" w:color="auto"/>
                <w:right w:val="none" w:sz="0" w:space="0" w:color="auto"/>
              </w:divBdr>
            </w:div>
            <w:div w:id="1302928812">
              <w:marLeft w:val="0"/>
              <w:marRight w:val="0"/>
              <w:marTop w:val="0"/>
              <w:marBottom w:val="0"/>
              <w:divBdr>
                <w:top w:val="none" w:sz="0" w:space="0" w:color="auto"/>
                <w:left w:val="none" w:sz="0" w:space="0" w:color="auto"/>
                <w:bottom w:val="none" w:sz="0" w:space="0" w:color="auto"/>
                <w:right w:val="none" w:sz="0" w:space="0" w:color="auto"/>
              </w:divBdr>
            </w:div>
            <w:div w:id="1405183882">
              <w:marLeft w:val="0"/>
              <w:marRight w:val="0"/>
              <w:marTop w:val="0"/>
              <w:marBottom w:val="0"/>
              <w:divBdr>
                <w:top w:val="none" w:sz="0" w:space="0" w:color="auto"/>
                <w:left w:val="none" w:sz="0" w:space="0" w:color="auto"/>
                <w:bottom w:val="none" w:sz="0" w:space="0" w:color="auto"/>
                <w:right w:val="none" w:sz="0" w:space="0" w:color="auto"/>
              </w:divBdr>
            </w:div>
            <w:div w:id="1059666175">
              <w:marLeft w:val="0"/>
              <w:marRight w:val="0"/>
              <w:marTop w:val="0"/>
              <w:marBottom w:val="0"/>
              <w:divBdr>
                <w:top w:val="none" w:sz="0" w:space="0" w:color="auto"/>
                <w:left w:val="none" w:sz="0" w:space="0" w:color="auto"/>
                <w:bottom w:val="none" w:sz="0" w:space="0" w:color="auto"/>
                <w:right w:val="none" w:sz="0" w:space="0" w:color="auto"/>
              </w:divBdr>
            </w:div>
            <w:div w:id="425229313">
              <w:marLeft w:val="0"/>
              <w:marRight w:val="0"/>
              <w:marTop w:val="0"/>
              <w:marBottom w:val="0"/>
              <w:divBdr>
                <w:top w:val="none" w:sz="0" w:space="0" w:color="auto"/>
                <w:left w:val="none" w:sz="0" w:space="0" w:color="auto"/>
                <w:bottom w:val="none" w:sz="0" w:space="0" w:color="auto"/>
                <w:right w:val="none" w:sz="0" w:space="0" w:color="auto"/>
              </w:divBdr>
            </w:div>
            <w:div w:id="1728727782">
              <w:marLeft w:val="0"/>
              <w:marRight w:val="0"/>
              <w:marTop w:val="0"/>
              <w:marBottom w:val="0"/>
              <w:divBdr>
                <w:top w:val="none" w:sz="0" w:space="0" w:color="auto"/>
                <w:left w:val="none" w:sz="0" w:space="0" w:color="auto"/>
                <w:bottom w:val="none" w:sz="0" w:space="0" w:color="auto"/>
                <w:right w:val="none" w:sz="0" w:space="0" w:color="auto"/>
              </w:divBdr>
            </w:div>
            <w:div w:id="111175003">
              <w:marLeft w:val="0"/>
              <w:marRight w:val="0"/>
              <w:marTop w:val="0"/>
              <w:marBottom w:val="0"/>
              <w:divBdr>
                <w:top w:val="none" w:sz="0" w:space="0" w:color="auto"/>
                <w:left w:val="none" w:sz="0" w:space="0" w:color="auto"/>
                <w:bottom w:val="none" w:sz="0" w:space="0" w:color="auto"/>
                <w:right w:val="none" w:sz="0" w:space="0" w:color="auto"/>
              </w:divBdr>
            </w:div>
            <w:div w:id="156580020">
              <w:marLeft w:val="0"/>
              <w:marRight w:val="0"/>
              <w:marTop w:val="0"/>
              <w:marBottom w:val="0"/>
              <w:divBdr>
                <w:top w:val="none" w:sz="0" w:space="0" w:color="auto"/>
                <w:left w:val="none" w:sz="0" w:space="0" w:color="auto"/>
                <w:bottom w:val="none" w:sz="0" w:space="0" w:color="auto"/>
                <w:right w:val="none" w:sz="0" w:space="0" w:color="auto"/>
              </w:divBdr>
            </w:div>
            <w:div w:id="1904095857">
              <w:marLeft w:val="0"/>
              <w:marRight w:val="0"/>
              <w:marTop w:val="0"/>
              <w:marBottom w:val="0"/>
              <w:divBdr>
                <w:top w:val="none" w:sz="0" w:space="0" w:color="auto"/>
                <w:left w:val="none" w:sz="0" w:space="0" w:color="auto"/>
                <w:bottom w:val="none" w:sz="0" w:space="0" w:color="auto"/>
                <w:right w:val="none" w:sz="0" w:space="0" w:color="auto"/>
              </w:divBdr>
            </w:div>
            <w:div w:id="1001852510">
              <w:marLeft w:val="0"/>
              <w:marRight w:val="0"/>
              <w:marTop w:val="0"/>
              <w:marBottom w:val="0"/>
              <w:divBdr>
                <w:top w:val="none" w:sz="0" w:space="0" w:color="auto"/>
                <w:left w:val="none" w:sz="0" w:space="0" w:color="auto"/>
                <w:bottom w:val="none" w:sz="0" w:space="0" w:color="auto"/>
                <w:right w:val="none" w:sz="0" w:space="0" w:color="auto"/>
              </w:divBdr>
            </w:div>
            <w:div w:id="760493530">
              <w:marLeft w:val="0"/>
              <w:marRight w:val="0"/>
              <w:marTop w:val="0"/>
              <w:marBottom w:val="0"/>
              <w:divBdr>
                <w:top w:val="none" w:sz="0" w:space="0" w:color="auto"/>
                <w:left w:val="none" w:sz="0" w:space="0" w:color="auto"/>
                <w:bottom w:val="none" w:sz="0" w:space="0" w:color="auto"/>
                <w:right w:val="none" w:sz="0" w:space="0" w:color="auto"/>
              </w:divBdr>
            </w:div>
            <w:div w:id="1903783670">
              <w:marLeft w:val="0"/>
              <w:marRight w:val="0"/>
              <w:marTop w:val="0"/>
              <w:marBottom w:val="0"/>
              <w:divBdr>
                <w:top w:val="none" w:sz="0" w:space="0" w:color="auto"/>
                <w:left w:val="none" w:sz="0" w:space="0" w:color="auto"/>
                <w:bottom w:val="none" w:sz="0" w:space="0" w:color="auto"/>
                <w:right w:val="none" w:sz="0" w:space="0" w:color="auto"/>
              </w:divBdr>
            </w:div>
            <w:div w:id="1786927956">
              <w:marLeft w:val="0"/>
              <w:marRight w:val="0"/>
              <w:marTop w:val="0"/>
              <w:marBottom w:val="0"/>
              <w:divBdr>
                <w:top w:val="none" w:sz="0" w:space="0" w:color="auto"/>
                <w:left w:val="none" w:sz="0" w:space="0" w:color="auto"/>
                <w:bottom w:val="none" w:sz="0" w:space="0" w:color="auto"/>
                <w:right w:val="none" w:sz="0" w:space="0" w:color="auto"/>
              </w:divBdr>
            </w:div>
            <w:div w:id="1287734261">
              <w:marLeft w:val="0"/>
              <w:marRight w:val="0"/>
              <w:marTop w:val="0"/>
              <w:marBottom w:val="0"/>
              <w:divBdr>
                <w:top w:val="none" w:sz="0" w:space="0" w:color="auto"/>
                <w:left w:val="none" w:sz="0" w:space="0" w:color="auto"/>
                <w:bottom w:val="none" w:sz="0" w:space="0" w:color="auto"/>
                <w:right w:val="none" w:sz="0" w:space="0" w:color="auto"/>
              </w:divBdr>
            </w:div>
            <w:div w:id="789859929">
              <w:marLeft w:val="0"/>
              <w:marRight w:val="0"/>
              <w:marTop w:val="0"/>
              <w:marBottom w:val="0"/>
              <w:divBdr>
                <w:top w:val="none" w:sz="0" w:space="0" w:color="auto"/>
                <w:left w:val="none" w:sz="0" w:space="0" w:color="auto"/>
                <w:bottom w:val="none" w:sz="0" w:space="0" w:color="auto"/>
                <w:right w:val="none" w:sz="0" w:space="0" w:color="auto"/>
              </w:divBdr>
            </w:div>
            <w:div w:id="1530223792">
              <w:marLeft w:val="0"/>
              <w:marRight w:val="0"/>
              <w:marTop w:val="0"/>
              <w:marBottom w:val="0"/>
              <w:divBdr>
                <w:top w:val="none" w:sz="0" w:space="0" w:color="auto"/>
                <w:left w:val="none" w:sz="0" w:space="0" w:color="auto"/>
                <w:bottom w:val="none" w:sz="0" w:space="0" w:color="auto"/>
                <w:right w:val="none" w:sz="0" w:space="0" w:color="auto"/>
              </w:divBdr>
            </w:div>
            <w:div w:id="1644189367">
              <w:marLeft w:val="0"/>
              <w:marRight w:val="0"/>
              <w:marTop w:val="0"/>
              <w:marBottom w:val="0"/>
              <w:divBdr>
                <w:top w:val="none" w:sz="0" w:space="0" w:color="auto"/>
                <w:left w:val="none" w:sz="0" w:space="0" w:color="auto"/>
                <w:bottom w:val="none" w:sz="0" w:space="0" w:color="auto"/>
                <w:right w:val="none" w:sz="0" w:space="0" w:color="auto"/>
              </w:divBdr>
            </w:div>
            <w:div w:id="1532842876">
              <w:marLeft w:val="0"/>
              <w:marRight w:val="0"/>
              <w:marTop w:val="0"/>
              <w:marBottom w:val="0"/>
              <w:divBdr>
                <w:top w:val="none" w:sz="0" w:space="0" w:color="auto"/>
                <w:left w:val="none" w:sz="0" w:space="0" w:color="auto"/>
                <w:bottom w:val="none" w:sz="0" w:space="0" w:color="auto"/>
                <w:right w:val="none" w:sz="0" w:space="0" w:color="auto"/>
              </w:divBdr>
            </w:div>
            <w:div w:id="1819228468">
              <w:marLeft w:val="0"/>
              <w:marRight w:val="0"/>
              <w:marTop w:val="0"/>
              <w:marBottom w:val="0"/>
              <w:divBdr>
                <w:top w:val="none" w:sz="0" w:space="0" w:color="auto"/>
                <w:left w:val="none" w:sz="0" w:space="0" w:color="auto"/>
                <w:bottom w:val="none" w:sz="0" w:space="0" w:color="auto"/>
                <w:right w:val="none" w:sz="0" w:space="0" w:color="auto"/>
              </w:divBdr>
            </w:div>
            <w:div w:id="599871372">
              <w:marLeft w:val="0"/>
              <w:marRight w:val="0"/>
              <w:marTop w:val="0"/>
              <w:marBottom w:val="0"/>
              <w:divBdr>
                <w:top w:val="none" w:sz="0" w:space="0" w:color="auto"/>
                <w:left w:val="none" w:sz="0" w:space="0" w:color="auto"/>
                <w:bottom w:val="none" w:sz="0" w:space="0" w:color="auto"/>
                <w:right w:val="none" w:sz="0" w:space="0" w:color="auto"/>
              </w:divBdr>
            </w:div>
            <w:div w:id="1535536531">
              <w:marLeft w:val="0"/>
              <w:marRight w:val="0"/>
              <w:marTop w:val="0"/>
              <w:marBottom w:val="0"/>
              <w:divBdr>
                <w:top w:val="none" w:sz="0" w:space="0" w:color="auto"/>
                <w:left w:val="none" w:sz="0" w:space="0" w:color="auto"/>
                <w:bottom w:val="none" w:sz="0" w:space="0" w:color="auto"/>
                <w:right w:val="none" w:sz="0" w:space="0" w:color="auto"/>
              </w:divBdr>
            </w:div>
            <w:div w:id="1246912779">
              <w:marLeft w:val="0"/>
              <w:marRight w:val="0"/>
              <w:marTop w:val="0"/>
              <w:marBottom w:val="0"/>
              <w:divBdr>
                <w:top w:val="none" w:sz="0" w:space="0" w:color="auto"/>
                <w:left w:val="none" w:sz="0" w:space="0" w:color="auto"/>
                <w:bottom w:val="none" w:sz="0" w:space="0" w:color="auto"/>
                <w:right w:val="none" w:sz="0" w:space="0" w:color="auto"/>
              </w:divBdr>
            </w:div>
            <w:div w:id="157771637">
              <w:marLeft w:val="0"/>
              <w:marRight w:val="0"/>
              <w:marTop w:val="0"/>
              <w:marBottom w:val="0"/>
              <w:divBdr>
                <w:top w:val="none" w:sz="0" w:space="0" w:color="auto"/>
                <w:left w:val="none" w:sz="0" w:space="0" w:color="auto"/>
                <w:bottom w:val="none" w:sz="0" w:space="0" w:color="auto"/>
                <w:right w:val="none" w:sz="0" w:space="0" w:color="auto"/>
              </w:divBdr>
            </w:div>
            <w:div w:id="366636753">
              <w:marLeft w:val="0"/>
              <w:marRight w:val="0"/>
              <w:marTop w:val="0"/>
              <w:marBottom w:val="0"/>
              <w:divBdr>
                <w:top w:val="none" w:sz="0" w:space="0" w:color="auto"/>
                <w:left w:val="none" w:sz="0" w:space="0" w:color="auto"/>
                <w:bottom w:val="none" w:sz="0" w:space="0" w:color="auto"/>
                <w:right w:val="none" w:sz="0" w:space="0" w:color="auto"/>
              </w:divBdr>
            </w:div>
            <w:div w:id="1652758046">
              <w:marLeft w:val="0"/>
              <w:marRight w:val="0"/>
              <w:marTop w:val="0"/>
              <w:marBottom w:val="0"/>
              <w:divBdr>
                <w:top w:val="none" w:sz="0" w:space="0" w:color="auto"/>
                <w:left w:val="none" w:sz="0" w:space="0" w:color="auto"/>
                <w:bottom w:val="none" w:sz="0" w:space="0" w:color="auto"/>
                <w:right w:val="none" w:sz="0" w:space="0" w:color="auto"/>
              </w:divBdr>
            </w:div>
            <w:div w:id="257645150">
              <w:marLeft w:val="0"/>
              <w:marRight w:val="0"/>
              <w:marTop w:val="0"/>
              <w:marBottom w:val="0"/>
              <w:divBdr>
                <w:top w:val="none" w:sz="0" w:space="0" w:color="auto"/>
                <w:left w:val="none" w:sz="0" w:space="0" w:color="auto"/>
                <w:bottom w:val="none" w:sz="0" w:space="0" w:color="auto"/>
                <w:right w:val="none" w:sz="0" w:space="0" w:color="auto"/>
              </w:divBdr>
            </w:div>
            <w:div w:id="1710111409">
              <w:marLeft w:val="0"/>
              <w:marRight w:val="0"/>
              <w:marTop w:val="0"/>
              <w:marBottom w:val="0"/>
              <w:divBdr>
                <w:top w:val="none" w:sz="0" w:space="0" w:color="auto"/>
                <w:left w:val="none" w:sz="0" w:space="0" w:color="auto"/>
                <w:bottom w:val="none" w:sz="0" w:space="0" w:color="auto"/>
                <w:right w:val="none" w:sz="0" w:space="0" w:color="auto"/>
              </w:divBdr>
            </w:div>
            <w:div w:id="829103640">
              <w:marLeft w:val="0"/>
              <w:marRight w:val="0"/>
              <w:marTop w:val="0"/>
              <w:marBottom w:val="0"/>
              <w:divBdr>
                <w:top w:val="none" w:sz="0" w:space="0" w:color="auto"/>
                <w:left w:val="none" w:sz="0" w:space="0" w:color="auto"/>
                <w:bottom w:val="none" w:sz="0" w:space="0" w:color="auto"/>
                <w:right w:val="none" w:sz="0" w:space="0" w:color="auto"/>
              </w:divBdr>
            </w:div>
            <w:div w:id="157696910">
              <w:marLeft w:val="0"/>
              <w:marRight w:val="0"/>
              <w:marTop w:val="0"/>
              <w:marBottom w:val="0"/>
              <w:divBdr>
                <w:top w:val="none" w:sz="0" w:space="0" w:color="auto"/>
                <w:left w:val="none" w:sz="0" w:space="0" w:color="auto"/>
                <w:bottom w:val="none" w:sz="0" w:space="0" w:color="auto"/>
                <w:right w:val="none" w:sz="0" w:space="0" w:color="auto"/>
              </w:divBdr>
            </w:div>
            <w:div w:id="1252852260">
              <w:marLeft w:val="0"/>
              <w:marRight w:val="0"/>
              <w:marTop w:val="0"/>
              <w:marBottom w:val="0"/>
              <w:divBdr>
                <w:top w:val="none" w:sz="0" w:space="0" w:color="auto"/>
                <w:left w:val="none" w:sz="0" w:space="0" w:color="auto"/>
                <w:bottom w:val="none" w:sz="0" w:space="0" w:color="auto"/>
                <w:right w:val="none" w:sz="0" w:space="0" w:color="auto"/>
              </w:divBdr>
            </w:div>
            <w:div w:id="882325082">
              <w:marLeft w:val="0"/>
              <w:marRight w:val="0"/>
              <w:marTop w:val="0"/>
              <w:marBottom w:val="0"/>
              <w:divBdr>
                <w:top w:val="none" w:sz="0" w:space="0" w:color="auto"/>
                <w:left w:val="none" w:sz="0" w:space="0" w:color="auto"/>
                <w:bottom w:val="none" w:sz="0" w:space="0" w:color="auto"/>
                <w:right w:val="none" w:sz="0" w:space="0" w:color="auto"/>
              </w:divBdr>
            </w:div>
            <w:div w:id="862673516">
              <w:marLeft w:val="0"/>
              <w:marRight w:val="0"/>
              <w:marTop w:val="0"/>
              <w:marBottom w:val="0"/>
              <w:divBdr>
                <w:top w:val="none" w:sz="0" w:space="0" w:color="auto"/>
                <w:left w:val="none" w:sz="0" w:space="0" w:color="auto"/>
                <w:bottom w:val="none" w:sz="0" w:space="0" w:color="auto"/>
                <w:right w:val="none" w:sz="0" w:space="0" w:color="auto"/>
              </w:divBdr>
            </w:div>
            <w:div w:id="207303551">
              <w:marLeft w:val="0"/>
              <w:marRight w:val="0"/>
              <w:marTop w:val="0"/>
              <w:marBottom w:val="0"/>
              <w:divBdr>
                <w:top w:val="none" w:sz="0" w:space="0" w:color="auto"/>
                <w:left w:val="none" w:sz="0" w:space="0" w:color="auto"/>
                <w:bottom w:val="none" w:sz="0" w:space="0" w:color="auto"/>
                <w:right w:val="none" w:sz="0" w:space="0" w:color="auto"/>
              </w:divBdr>
            </w:div>
            <w:div w:id="531455186">
              <w:marLeft w:val="0"/>
              <w:marRight w:val="0"/>
              <w:marTop w:val="0"/>
              <w:marBottom w:val="0"/>
              <w:divBdr>
                <w:top w:val="none" w:sz="0" w:space="0" w:color="auto"/>
                <w:left w:val="none" w:sz="0" w:space="0" w:color="auto"/>
                <w:bottom w:val="none" w:sz="0" w:space="0" w:color="auto"/>
                <w:right w:val="none" w:sz="0" w:space="0" w:color="auto"/>
              </w:divBdr>
            </w:div>
            <w:div w:id="124010368">
              <w:marLeft w:val="0"/>
              <w:marRight w:val="0"/>
              <w:marTop w:val="0"/>
              <w:marBottom w:val="0"/>
              <w:divBdr>
                <w:top w:val="none" w:sz="0" w:space="0" w:color="auto"/>
                <w:left w:val="none" w:sz="0" w:space="0" w:color="auto"/>
                <w:bottom w:val="none" w:sz="0" w:space="0" w:color="auto"/>
                <w:right w:val="none" w:sz="0" w:space="0" w:color="auto"/>
              </w:divBdr>
            </w:div>
            <w:div w:id="442648226">
              <w:marLeft w:val="0"/>
              <w:marRight w:val="0"/>
              <w:marTop w:val="0"/>
              <w:marBottom w:val="0"/>
              <w:divBdr>
                <w:top w:val="none" w:sz="0" w:space="0" w:color="auto"/>
                <w:left w:val="none" w:sz="0" w:space="0" w:color="auto"/>
                <w:bottom w:val="none" w:sz="0" w:space="0" w:color="auto"/>
                <w:right w:val="none" w:sz="0" w:space="0" w:color="auto"/>
              </w:divBdr>
            </w:div>
            <w:div w:id="1352074992">
              <w:marLeft w:val="0"/>
              <w:marRight w:val="0"/>
              <w:marTop w:val="0"/>
              <w:marBottom w:val="0"/>
              <w:divBdr>
                <w:top w:val="none" w:sz="0" w:space="0" w:color="auto"/>
                <w:left w:val="none" w:sz="0" w:space="0" w:color="auto"/>
                <w:bottom w:val="none" w:sz="0" w:space="0" w:color="auto"/>
                <w:right w:val="none" w:sz="0" w:space="0" w:color="auto"/>
              </w:divBdr>
            </w:div>
            <w:div w:id="551230537">
              <w:marLeft w:val="0"/>
              <w:marRight w:val="0"/>
              <w:marTop w:val="0"/>
              <w:marBottom w:val="0"/>
              <w:divBdr>
                <w:top w:val="none" w:sz="0" w:space="0" w:color="auto"/>
                <w:left w:val="none" w:sz="0" w:space="0" w:color="auto"/>
                <w:bottom w:val="none" w:sz="0" w:space="0" w:color="auto"/>
                <w:right w:val="none" w:sz="0" w:space="0" w:color="auto"/>
              </w:divBdr>
            </w:div>
            <w:div w:id="484396952">
              <w:marLeft w:val="0"/>
              <w:marRight w:val="0"/>
              <w:marTop w:val="0"/>
              <w:marBottom w:val="0"/>
              <w:divBdr>
                <w:top w:val="none" w:sz="0" w:space="0" w:color="auto"/>
                <w:left w:val="none" w:sz="0" w:space="0" w:color="auto"/>
                <w:bottom w:val="none" w:sz="0" w:space="0" w:color="auto"/>
                <w:right w:val="none" w:sz="0" w:space="0" w:color="auto"/>
              </w:divBdr>
            </w:div>
            <w:div w:id="332530950">
              <w:marLeft w:val="0"/>
              <w:marRight w:val="0"/>
              <w:marTop w:val="0"/>
              <w:marBottom w:val="0"/>
              <w:divBdr>
                <w:top w:val="none" w:sz="0" w:space="0" w:color="auto"/>
                <w:left w:val="none" w:sz="0" w:space="0" w:color="auto"/>
                <w:bottom w:val="none" w:sz="0" w:space="0" w:color="auto"/>
                <w:right w:val="none" w:sz="0" w:space="0" w:color="auto"/>
              </w:divBdr>
            </w:div>
            <w:div w:id="1203521184">
              <w:marLeft w:val="0"/>
              <w:marRight w:val="0"/>
              <w:marTop w:val="0"/>
              <w:marBottom w:val="0"/>
              <w:divBdr>
                <w:top w:val="none" w:sz="0" w:space="0" w:color="auto"/>
                <w:left w:val="none" w:sz="0" w:space="0" w:color="auto"/>
                <w:bottom w:val="none" w:sz="0" w:space="0" w:color="auto"/>
                <w:right w:val="none" w:sz="0" w:space="0" w:color="auto"/>
              </w:divBdr>
            </w:div>
            <w:div w:id="59906999">
              <w:marLeft w:val="0"/>
              <w:marRight w:val="0"/>
              <w:marTop w:val="0"/>
              <w:marBottom w:val="0"/>
              <w:divBdr>
                <w:top w:val="none" w:sz="0" w:space="0" w:color="auto"/>
                <w:left w:val="none" w:sz="0" w:space="0" w:color="auto"/>
                <w:bottom w:val="none" w:sz="0" w:space="0" w:color="auto"/>
                <w:right w:val="none" w:sz="0" w:space="0" w:color="auto"/>
              </w:divBdr>
            </w:div>
            <w:div w:id="1226061352">
              <w:marLeft w:val="0"/>
              <w:marRight w:val="0"/>
              <w:marTop w:val="0"/>
              <w:marBottom w:val="0"/>
              <w:divBdr>
                <w:top w:val="none" w:sz="0" w:space="0" w:color="auto"/>
                <w:left w:val="none" w:sz="0" w:space="0" w:color="auto"/>
                <w:bottom w:val="none" w:sz="0" w:space="0" w:color="auto"/>
                <w:right w:val="none" w:sz="0" w:space="0" w:color="auto"/>
              </w:divBdr>
            </w:div>
            <w:div w:id="1198352130">
              <w:marLeft w:val="0"/>
              <w:marRight w:val="0"/>
              <w:marTop w:val="0"/>
              <w:marBottom w:val="0"/>
              <w:divBdr>
                <w:top w:val="none" w:sz="0" w:space="0" w:color="auto"/>
                <w:left w:val="none" w:sz="0" w:space="0" w:color="auto"/>
                <w:bottom w:val="none" w:sz="0" w:space="0" w:color="auto"/>
                <w:right w:val="none" w:sz="0" w:space="0" w:color="auto"/>
              </w:divBdr>
            </w:div>
            <w:div w:id="1565723753">
              <w:marLeft w:val="0"/>
              <w:marRight w:val="0"/>
              <w:marTop w:val="0"/>
              <w:marBottom w:val="0"/>
              <w:divBdr>
                <w:top w:val="none" w:sz="0" w:space="0" w:color="auto"/>
                <w:left w:val="none" w:sz="0" w:space="0" w:color="auto"/>
                <w:bottom w:val="none" w:sz="0" w:space="0" w:color="auto"/>
                <w:right w:val="none" w:sz="0" w:space="0" w:color="auto"/>
              </w:divBdr>
            </w:div>
            <w:div w:id="792407684">
              <w:marLeft w:val="0"/>
              <w:marRight w:val="0"/>
              <w:marTop w:val="0"/>
              <w:marBottom w:val="0"/>
              <w:divBdr>
                <w:top w:val="none" w:sz="0" w:space="0" w:color="auto"/>
                <w:left w:val="none" w:sz="0" w:space="0" w:color="auto"/>
                <w:bottom w:val="none" w:sz="0" w:space="0" w:color="auto"/>
                <w:right w:val="none" w:sz="0" w:space="0" w:color="auto"/>
              </w:divBdr>
            </w:div>
            <w:div w:id="34737643">
              <w:marLeft w:val="0"/>
              <w:marRight w:val="0"/>
              <w:marTop w:val="0"/>
              <w:marBottom w:val="0"/>
              <w:divBdr>
                <w:top w:val="none" w:sz="0" w:space="0" w:color="auto"/>
                <w:left w:val="none" w:sz="0" w:space="0" w:color="auto"/>
                <w:bottom w:val="none" w:sz="0" w:space="0" w:color="auto"/>
                <w:right w:val="none" w:sz="0" w:space="0" w:color="auto"/>
              </w:divBdr>
            </w:div>
            <w:div w:id="1789929245">
              <w:marLeft w:val="0"/>
              <w:marRight w:val="0"/>
              <w:marTop w:val="0"/>
              <w:marBottom w:val="0"/>
              <w:divBdr>
                <w:top w:val="none" w:sz="0" w:space="0" w:color="auto"/>
                <w:left w:val="none" w:sz="0" w:space="0" w:color="auto"/>
                <w:bottom w:val="none" w:sz="0" w:space="0" w:color="auto"/>
                <w:right w:val="none" w:sz="0" w:space="0" w:color="auto"/>
              </w:divBdr>
            </w:div>
            <w:div w:id="447630482">
              <w:marLeft w:val="0"/>
              <w:marRight w:val="0"/>
              <w:marTop w:val="0"/>
              <w:marBottom w:val="0"/>
              <w:divBdr>
                <w:top w:val="none" w:sz="0" w:space="0" w:color="auto"/>
                <w:left w:val="none" w:sz="0" w:space="0" w:color="auto"/>
                <w:bottom w:val="none" w:sz="0" w:space="0" w:color="auto"/>
                <w:right w:val="none" w:sz="0" w:space="0" w:color="auto"/>
              </w:divBdr>
            </w:div>
            <w:div w:id="236669485">
              <w:marLeft w:val="0"/>
              <w:marRight w:val="0"/>
              <w:marTop w:val="0"/>
              <w:marBottom w:val="0"/>
              <w:divBdr>
                <w:top w:val="none" w:sz="0" w:space="0" w:color="auto"/>
                <w:left w:val="none" w:sz="0" w:space="0" w:color="auto"/>
                <w:bottom w:val="none" w:sz="0" w:space="0" w:color="auto"/>
                <w:right w:val="none" w:sz="0" w:space="0" w:color="auto"/>
              </w:divBdr>
            </w:div>
            <w:div w:id="1339381549">
              <w:marLeft w:val="0"/>
              <w:marRight w:val="0"/>
              <w:marTop w:val="0"/>
              <w:marBottom w:val="0"/>
              <w:divBdr>
                <w:top w:val="none" w:sz="0" w:space="0" w:color="auto"/>
                <w:left w:val="none" w:sz="0" w:space="0" w:color="auto"/>
                <w:bottom w:val="none" w:sz="0" w:space="0" w:color="auto"/>
                <w:right w:val="none" w:sz="0" w:space="0" w:color="auto"/>
              </w:divBdr>
            </w:div>
            <w:div w:id="2093118542">
              <w:marLeft w:val="0"/>
              <w:marRight w:val="0"/>
              <w:marTop w:val="0"/>
              <w:marBottom w:val="0"/>
              <w:divBdr>
                <w:top w:val="none" w:sz="0" w:space="0" w:color="auto"/>
                <w:left w:val="none" w:sz="0" w:space="0" w:color="auto"/>
                <w:bottom w:val="none" w:sz="0" w:space="0" w:color="auto"/>
                <w:right w:val="none" w:sz="0" w:space="0" w:color="auto"/>
              </w:divBdr>
            </w:div>
            <w:div w:id="180363945">
              <w:marLeft w:val="0"/>
              <w:marRight w:val="0"/>
              <w:marTop w:val="0"/>
              <w:marBottom w:val="0"/>
              <w:divBdr>
                <w:top w:val="none" w:sz="0" w:space="0" w:color="auto"/>
                <w:left w:val="none" w:sz="0" w:space="0" w:color="auto"/>
                <w:bottom w:val="none" w:sz="0" w:space="0" w:color="auto"/>
                <w:right w:val="none" w:sz="0" w:space="0" w:color="auto"/>
              </w:divBdr>
            </w:div>
            <w:div w:id="946810108">
              <w:marLeft w:val="0"/>
              <w:marRight w:val="0"/>
              <w:marTop w:val="0"/>
              <w:marBottom w:val="0"/>
              <w:divBdr>
                <w:top w:val="none" w:sz="0" w:space="0" w:color="auto"/>
                <w:left w:val="none" w:sz="0" w:space="0" w:color="auto"/>
                <w:bottom w:val="none" w:sz="0" w:space="0" w:color="auto"/>
                <w:right w:val="none" w:sz="0" w:space="0" w:color="auto"/>
              </w:divBdr>
            </w:div>
            <w:div w:id="1217813146">
              <w:marLeft w:val="0"/>
              <w:marRight w:val="0"/>
              <w:marTop w:val="0"/>
              <w:marBottom w:val="0"/>
              <w:divBdr>
                <w:top w:val="none" w:sz="0" w:space="0" w:color="auto"/>
                <w:left w:val="none" w:sz="0" w:space="0" w:color="auto"/>
                <w:bottom w:val="none" w:sz="0" w:space="0" w:color="auto"/>
                <w:right w:val="none" w:sz="0" w:space="0" w:color="auto"/>
              </w:divBdr>
            </w:div>
            <w:div w:id="14631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6322">
      <w:bodyDiv w:val="1"/>
      <w:marLeft w:val="0"/>
      <w:marRight w:val="0"/>
      <w:marTop w:val="0"/>
      <w:marBottom w:val="0"/>
      <w:divBdr>
        <w:top w:val="none" w:sz="0" w:space="0" w:color="auto"/>
        <w:left w:val="none" w:sz="0" w:space="0" w:color="auto"/>
        <w:bottom w:val="none" w:sz="0" w:space="0" w:color="auto"/>
        <w:right w:val="none" w:sz="0" w:space="0" w:color="auto"/>
      </w:divBdr>
    </w:div>
    <w:div w:id="1187401420">
      <w:bodyDiv w:val="1"/>
      <w:marLeft w:val="0"/>
      <w:marRight w:val="0"/>
      <w:marTop w:val="0"/>
      <w:marBottom w:val="0"/>
      <w:divBdr>
        <w:top w:val="none" w:sz="0" w:space="0" w:color="auto"/>
        <w:left w:val="none" w:sz="0" w:space="0" w:color="auto"/>
        <w:bottom w:val="none" w:sz="0" w:space="0" w:color="auto"/>
        <w:right w:val="none" w:sz="0" w:space="0" w:color="auto"/>
      </w:divBdr>
    </w:div>
    <w:div w:id="1235117200">
      <w:bodyDiv w:val="1"/>
      <w:marLeft w:val="0"/>
      <w:marRight w:val="0"/>
      <w:marTop w:val="0"/>
      <w:marBottom w:val="0"/>
      <w:divBdr>
        <w:top w:val="none" w:sz="0" w:space="0" w:color="auto"/>
        <w:left w:val="none" w:sz="0" w:space="0" w:color="auto"/>
        <w:bottom w:val="none" w:sz="0" w:space="0" w:color="auto"/>
        <w:right w:val="none" w:sz="0" w:space="0" w:color="auto"/>
      </w:divBdr>
    </w:div>
    <w:div w:id="1426611454">
      <w:bodyDiv w:val="1"/>
      <w:marLeft w:val="0"/>
      <w:marRight w:val="0"/>
      <w:marTop w:val="0"/>
      <w:marBottom w:val="0"/>
      <w:divBdr>
        <w:top w:val="none" w:sz="0" w:space="0" w:color="auto"/>
        <w:left w:val="none" w:sz="0" w:space="0" w:color="auto"/>
        <w:bottom w:val="none" w:sz="0" w:space="0" w:color="auto"/>
        <w:right w:val="none" w:sz="0" w:space="0" w:color="auto"/>
      </w:divBdr>
    </w:div>
    <w:div w:id="1445539540">
      <w:bodyDiv w:val="1"/>
      <w:marLeft w:val="0"/>
      <w:marRight w:val="0"/>
      <w:marTop w:val="0"/>
      <w:marBottom w:val="0"/>
      <w:divBdr>
        <w:top w:val="none" w:sz="0" w:space="0" w:color="auto"/>
        <w:left w:val="none" w:sz="0" w:space="0" w:color="auto"/>
        <w:bottom w:val="none" w:sz="0" w:space="0" w:color="auto"/>
        <w:right w:val="none" w:sz="0" w:space="0" w:color="auto"/>
      </w:divBdr>
    </w:div>
    <w:div w:id="1478574041">
      <w:bodyDiv w:val="1"/>
      <w:marLeft w:val="0"/>
      <w:marRight w:val="0"/>
      <w:marTop w:val="0"/>
      <w:marBottom w:val="0"/>
      <w:divBdr>
        <w:top w:val="none" w:sz="0" w:space="0" w:color="auto"/>
        <w:left w:val="none" w:sz="0" w:space="0" w:color="auto"/>
        <w:bottom w:val="none" w:sz="0" w:space="0" w:color="auto"/>
        <w:right w:val="none" w:sz="0" w:space="0" w:color="auto"/>
      </w:divBdr>
    </w:div>
    <w:div w:id="1546791695">
      <w:bodyDiv w:val="1"/>
      <w:marLeft w:val="0"/>
      <w:marRight w:val="0"/>
      <w:marTop w:val="0"/>
      <w:marBottom w:val="0"/>
      <w:divBdr>
        <w:top w:val="none" w:sz="0" w:space="0" w:color="auto"/>
        <w:left w:val="none" w:sz="0" w:space="0" w:color="auto"/>
        <w:bottom w:val="none" w:sz="0" w:space="0" w:color="auto"/>
        <w:right w:val="none" w:sz="0" w:space="0" w:color="auto"/>
      </w:divBdr>
    </w:div>
    <w:div w:id="1581022283">
      <w:bodyDiv w:val="1"/>
      <w:marLeft w:val="0"/>
      <w:marRight w:val="0"/>
      <w:marTop w:val="0"/>
      <w:marBottom w:val="0"/>
      <w:divBdr>
        <w:top w:val="none" w:sz="0" w:space="0" w:color="auto"/>
        <w:left w:val="none" w:sz="0" w:space="0" w:color="auto"/>
        <w:bottom w:val="none" w:sz="0" w:space="0" w:color="auto"/>
        <w:right w:val="none" w:sz="0" w:space="0" w:color="auto"/>
      </w:divBdr>
    </w:div>
    <w:div w:id="1696883853">
      <w:bodyDiv w:val="1"/>
      <w:marLeft w:val="0"/>
      <w:marRight w:val="0"/>
      <w:marTop w:val="0"/>
      <w:marBottom w:val="0"/>
      <w:divBdr>
        <w:top w:val="none" w:sz="0" w:space="0" w:color="auto"/>
        <w:left w:val="none" w:sz="0" w:space="0" w:color="auto"/>
        <w:bottom w:val="none" w:sz="0" w:space="0" w:color="auto"/>
        <w:right w:val="none" w:sz="0" w:space="0" w:color="auto"/>
      </w:divBdr>
    </w:div>
    <w:div w:id="1731532358">
      <w:bodyDiv w:val="1"/>
      <w:marLeft w:val="0"/>
      <w:marRight w:val="0"/>
      <w:marTop w:val="0"/>
      <w:marBottom w:val="0"/>
      <w:divBdr>
        <w:top w:val="none" w:sz="0" w:space="0" w:color="auto"/>
        <w:left w:val="none" w:sz="0" w:space="0" w:color="auto"/>
        <w:bottom w:val="none" w:sz="0" w:space="0" w:color="auto"/>
        <w:right w:val="none" w:sz="0" w:space="0" w:color="auto"/>
      </w:divBdr>
    </w:div>
    <w:div w:id="1853301537">
      <w:bodyDiv w:val="1"/>
      <w:marLeft w:val="0"/>
      <w:marRight w:val="0"/>
      <w:marTop w:val="0"/>
      <w:marBottom w:val="0"/>
      <w:divBdr>
        <w:top w:val="none" w:sz="0" w:space="0" w:color="auto"/>
        <w:left w:val="none" w:sz="0" w:space="0" w:color="auto"/>
        <w:bottom w:val="none" w:sz="0" w:space="0" w:color="auto"/>
        <w:right w:val="none" w:sz="0" w:space="0" w:color="auto"/>
      </w:divBdr>
    </w:div>
    <w:div w:id="1933854290">
      <w:bodyDiv w:val="1"/>
      <w:marLeft w:val="0"/>
      <w:marRight w:val="0"/>
      <w:marTop w:val="0"/>
      <w:marBottom w:val="0"/>
      <w:divBdr>
        <w:top w:val="none" w:sz="0" w:space="0" w:color="auto"/>
        <w:left w:val="none" w:sz="0" w:space="0" w:color="auto"/>
        <w:bottom w:val="none" w:sz="0" w:space="0" w:color="auto"/>
        <w:right w:val="none" w:sz="0" w:space="0" w:color="auto"/>
      </w:divBdr>
    </w:div>
    <w:div w:id="1935164558">
      <w:bodyDiv w:val="1"/>
      <w:marLeft w:val="0"/>
      <w:marRight w:val="0"/>
      <w:marTop w:val="0"/>
      <w:marBottom w:val="0"/>
      <w:divBdr>
        <w:top w:val="none" w:sz="0" w:space="0" w:color="auto"/>
        <w:left w:val="none" w:sz="0" w:space="0" w:color="auto"/>
        <w:bottom w:val="none" w:sz="0" w:space="0" w:color="auto"/>
        <w:right w:val="none" w:sz="0" w:space="0" w:color="auto"/>
      </w:divBdr>
    </w:div>
    <w:div w:id="1963264194">
      <w:bodyDiv w:val="1"/>
      <w:marLeft w:val="0"/>
      <w:marRight w:val="0"/>
      <w:marTop w:val="0"/>
      <w:marBottom w:val="0"/>
      <w:divBdr>
        <w:top w:val="none" w:sz="0" w:space="0" w:color="auto"/>
        <w:left w:val="none" w:sz="0" w:space="0" w:color="auto"/>
        <w:bottom w:val="none" w:sz="0" w:space="0" w:color="auto"/>
        <w:right w:val="none" w:sz="0" w:space="0" w:color="auto"/>
      </w:divBdr>
    </w:div>
    <w:div w:id="1963490710">
      <w:bodyDiv w:val="1"/>
      <w:marLeft w:val="0"/>
      <w:marRight w:val="0"/>
      <w:marTop w:val="0"/>
      <w:marBottom w:val="0"/>
      <w:divBdr>
        <w:top w:val="none" w:sz="0" w:space="0" w:color="auto"/>
        <w:left w:val="none" w:sz="0" w:space="0" w:color="auto"/>
        <w:bottom w:val="none" w:sz="0" w:space="0" w:color="auto"/>
        <w:right w:val="none" w:sz="0" w:space="0" w:color="auto"/>
      </w:divBdr>
    </w:div>
    <w:div w:id="2020354791">
      <w:bodyDiv w:val="1"/>
      <w:marLeft w:val="0"/>
      <w:marRight w:val="0"/>
      <w:marTop w:val="0"/>
      <w:marBottom w:val="0"/>
      <w:divBdr>
        <w:top w:val="none" w:sz="0" w:space="0" w:color="auto"/>
        <w:left w:val="none" w:sz="0" w:space="0" w:color="auto"/>
        <w:bottom w:val="none" w:sz="0" w:space="0" w:color="auto"/>
        <w:right w:val="none" w:sz="0" w:space="0" w:color="auto"/>
      </w:divBdr>
    </w:div>
    <w:div w:id="2055690073">
      <w:bodyDiv w:val="1"/>
      <w:marLeft w:val="0"/>
      <w:marRight w:val="0"/>
      <w:marTop w:val="0"/>
      <w:marBottom w:val="0"/>
      <w:divBdr>
        <w:top w:val="none" w:sz="0" w:space="0" w:color="auto"/>
        <w:left w:val="none" w:sz="0" w:space="0" w:color="auto"/>
        <w:bottom w:val="none" w:sz="0" w:space="0" w:color="auto"/>
        <w:right w:val="none" w:sz="0" w:space="0" w:color="auto"/>
      </w:divBdr>
      <w:divsChild>
        <w:div w:id="1299258964">
          <w:marLeft w:val="0"/>
          <w:marRight w:val="0"/>
          <w:marTop w:val="0"/>
          <w:marBottom w:val="0"/>
          <w:divBdr>
            <w:top w:val="none" w:sz="0" w:space="0" w:color="auto"/>
            <w:left w:val="none" w:sz="0" w:space="0" w:color="auto"/>
            <w:bottom w:val="none" w:sz="0" w:space="0" w:color="auto"/>
            <w:right w:val="none" w:sz="0" w:space="0" w:color="auto"/>
          </w:divBdr>
          <w:divsChild>
            <w:div w:id="137384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4617">
      <w:bodyDiv w:val="1"/>
      <w:marLeft w:val="0"/>
      <w:marRight w:val="0"/>
      <w:marTop w:val="0"/>
      <w:marBottom w:val="0"/>
      <w:divBdr>
        <w:top w:val="none" w:sz="0" w:space="0" w:color="auto"/>
        <w:left w:val="none" w:sz="0" w:space="0" w:color="auto"/>
        <w:bottom w:val="none" w:sz="0" w:space="0" w:color="auto"/>
        <w:right w:val="none" w:sz="0" w:space="0" w:color="auto"/>
      </w:divBdr>
    </w:div>
    <w:div w:id="2131125937">
      <w:bodyDiv w:val="1"/>
      <w:marLeft w:val="0"/>
      <w:marRight w:val="0"/>
      <w:marTop w:val="0"/>
      <w:marBottom w:val="0"/>
      <w:divBdr>
        <w:top w:val="none" w:sz="0" w:space="0" w:color="auto"/>
        <w:left w:val="none" w:sz="0" w:space="0" w:color="auto"/>
        <w:bottom w:val="none" w:sz="0" w:space="0" w:color="auto"/>
        <w:right w:val="none" w:sz="0" w:space="0" w:color="auto"/>
      </w:divBdr>
    </w:div>
    <w:div w:id="213328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pages.mtu.edu/~shene/COURSES/cs3621/NOTES/geometry/geo-tran.htm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E7D40-E380-624D-B17E-3EFF9F92A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Kumar, Naman Jain</dc:creator>
  <cp:keywords/>
  <dc:description/>
  <cp:lastModifiedBy>Vimal Kumar, Naman Jain</cp:lastModifiedBy>
  <cp:revision>52</cp:revision>
  <cp:lastPrinted>2019-02-06T05:40:00Z</cp:lastPrinted>
  <dcterms:created xsi:type="dcterms:W3CDTF">2019-02-06T05:40:00Z</dcterms:created>
  <dcterms:modified xsi:type="dcterms:W3CDTF">2019-02-23T05:53:00Z</dcterms:modified>
</cp:coreProperties>
</file>